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C2" w:rsidRDefault="00995B6B">
      <w:r>
        <w:rPr>
          <w:noProof/>
          <w:lang w:eastAsia="ru-RU"/>
        </w:rPr>
        <w:drawing>
          <wp:inline distT="0" distB="0" distL="0" distR="0" wp14:anchorId="3A51F0CB" wp14:editId="61C8456A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B" w:rsidRDefault="00995B6B">
      <w:r>
        <w:rPr>
          <w:noProof/>
          <w:lang w:eastAsia="ru-RU"/>
        </w:rPr>
        <w:drawing>
          <wp:inline distT="0" distB="0" distL="0" distR="0" wp14:anchorId="3E9E61D1" wp14:editId="5FFC27FC">
            <wp:extent cx="5940425" cy="32176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B" w:rsidRDefault="00995B6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4977F9" wp14:editId="1E0E8FE5">
            <wp:extent cx="5940425" cy="321760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B6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69B3AC" wp14:editId="76129A5D">
            <wp:extent cx="5940425" cy="3217602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B" w:rsidRDefault="00995B6B">
      <w:r>
        <w:rPr>
          <w:noProof/>
          <w:lang w:eastAsia="ru-RU"/>
        </w:rPr>
        <w:lastRenderedPageBreak/>
        <w:drawing>
          <wp:inline distT="0" distB="0" distL="0" distR="0" wp14:anchorId="41DAFEED" wp14:editId="52B252A1">
            <wp:extent cx="5940425" cy="321760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B" w:rsidRDefault="00995B6B" w:rsidP="00995B6B">
      <w:pPr>
        <w:rPr>
          <w:noProof/>
        </w:rPr>
      </w:pPr>
      <w:r>
        <w:rPr>
          <w:noProof/>
        </w:rPr>
        <w:t>Контрольные вопросы:</w:t>
      </w:r>
    </w:p>
    <w:p w:rsidR="00995B6B" w:rsidRDefault="00995B6B" w:rsidP="00995B6B">
      <w:pPr>
        <w:rPr>
          <w:noProof/>
        </w:rPr>
      </w:pPr>
    </w:p>
    <w:p w:rsidR="00995B6B" w:rsidRDefault="00995B6B" w:rsidP="00995B6B">
      <w:pPr>
        <w:pStyle w:val="a5"/>
        <w:numPr>
          <w:ilvl w:val="0"/>
          <w:numId w:val="1"/>
        </w:numPr>
        <w:ind w:left="284" w:hanging="284"/>
        <w:rPr>
          <w:rStyle w:val="st"/>
        </w:rPr>
      </w:pPr>
      <w:r>
        <w:rPr>
          <w:rStyle w:val="st"/>
        </w:rPr>
        <w:t>Текст, содержащий указатели на другие документы.</w:t>
      </w:r>
    </w:p>
    <w:p w:rsidR="00995B6B" w:rsidRDefault="00995B6B" w:rsidP="00995B6B">
      <w:pPr>
        <w:pStyle w:val="a5"/>
        <w:numPr>
          <w:ilvl w:val="0"/>
          <w:numId w:val="1"/>
        </w:numPr>
        <w:ind w:left="284" w:hanging="284"/>
      </w:pPr>
      <w:r>
        <w:t xml:space="preserve">За организацию ссылок в языке HTML отвечает тэг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&gt;…&lt;/a&gt;.</w:t>
      </w:r>
    </w:p>
    <w:p w:rsidR="00995B6B" w:rsidRDefault="00995B6B" w:rsidP="00995B6B">
      <w:pPr>
        <w:pStyle w:val="a5"/>
        <w:numPr>
          <w:ilvl w:val="0"/>
          <w:numId w:val="1"/>
        </w:numPr>
        <w:ind w:left="284" w:hanging="284"/>
        <w:rPr>
          <w:noProof/>
          <w:lang w:val="en-US"/>
        </w:rPr>
      </w:pPr>
      <w:r>
        <w:rPr>
          <w:rFonts w:ascii="Courier New" w:hAnsi="Courier New" w:cs="Courier New"/>
          <w:lang w:val="en-US"/>
        </w:rPr>
        <w:t xml:space="preserve">&lt;A </w:t>
      </w:r>
      <w:proofErr w:type="spellStart"/>
      <w:r>
        <w:rPr>
          <w:rFonts w:ascii="Courier New" w:hAnsi="Courier New" w:cs="Courier New"/>
          <w:lang w:val="en-US"/>
        </w:rPr>
        <w:t>href</w:t>
      </w:r>
      <w:proofErr w:type="spellEnd"/>
      <w:r>
        <w:rPr>
          <w:rFonts w:ascii="Courier New" w:hAnsi="Courier New" w:cs="Courier New"/>
          <w:lang w:val="en-US"/>
        </w:rPr>
        <w:t xml:space="preserve">=”#bottom”&gt;&lt;/a&gt; </w:t>
      </w:r>
      <w:r>
        <w:rPr>
          <w:rFonts w:ascii="Courier New" w:hAnsi="Courier New" w:cs="Courier New"/>
        </w:rPr>
        <w:t>или</w:t>
      </w:r>
      <w:r>
        <w:rPr>
          <w:rFonts w:ascii="Courier New" w:hAnsi="Courier New" w:cs="Courier New"/>
          <w:lang w:val="en-US"/>
        </w:rPr>
        <w:t xml:space="preserve"> &lt;A </w:t>
      </w:r>
      <w:proofErr w:type="spellStart"/>
      <w:r>
        <w:rPr>
          <w:rFonts w:ascii="Courier New" w:hAnsi="Courier New" w:cs="Courier New"/>
          <w:lang w:val="en-US"/>
        </w:rPr>
        <w:t>href</w:t>
      </w:r>
      <w:proofErr w:type="spellEnd"/>
      <w:r>
        <w:rPr>
          <w:rFonts w:ascii="Courier New" w:hAnsi="Courier New" w:cs="Courier New"/>
          <w:lang w:val="en-US"/>
        </w:rPr>
        <w:t>=”#top”&gt;&lt;/a&gt;</w:t>
      </w:r>
    </w:p>
    <w:p w:rsidR="00995B6B" w:rsidRDefault="00995B6B" w:rsidP="00995B6B">
      <w:pPr>
        <w:pStyle w:val="a5"/>
        <w:numPr>
          <w:ilvl w:val="0"/>
          <w:numId w:val="1"/>
        </w:numPr>
        <w:ind w:left="284" w:hanging="284"/>
        <w:rPr>
          <w:noProof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995B6B" w:rsidRDefault="00995B6B" w:rsidP="00995B6B">
      <w:pPr>
        <w:pStyle w:val="a5"/>
        <w:numPr>
          <w:ilvl w:val="0"/>
          <w:numId w:val="1"/>
        </w:numPr>
        <w:ind w:left="284" w:hanging="284"/>
        <w:jc w:val="both"/>
        <w:rPr>
          <w:noProof/>
        </w:rPr>
      </w:pPr>
      <w:r>
        <w:t xml:space="preserve">При организации ссылки, в качестве которой используется изображение, применяется шаблон из комбинации двух тэгов: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31DA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href</w:t>
      </w:r>
      <w:proofErr w:type="spellEnd"/>
      <w:r>
        <w:rPr>
          <w:rFonts w:ascii="Courier New" w:hAnsi="Courier New" w:cs="Courier New"/>
        </w:rPr>
        <w:t>=”Адрес ссылки”&gt; &lt;</w:t>
      </w:r>
      <w:r>
        <w:rPr>
          <w:rFonts w:ascii="Courier New" w:hAnsi="Courier New" w:cs="Courier New"/>
          <w:lang w:val="en-US"/>
        </w:rPr>
        <w:t>IMG</w:t>
      </w:r>
      <w:r w:rsidRPr="00D31DA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</w:rPr>
        <w:t>=”Ссылка на рисунок”&gt;&lt;/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&gt;</w:t>
      </w:r>
    </w:p>
    <w:p w:rsidR="00995B6B" w:rsidRDefault="00995B6B">
      <w:bookmarkStart w:id="0" w:name="_GoBack"/>
      <w:bookmarkEnd w:id="0"/>
    </w:p>
    <w:sectPr w:rsidR="0099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3F6D"/>
    <w:multiLevelType w:val="hybridMultilevel"/>
    <w:tmpl w:val="A5B2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6B"/>
    <w:rsid w:val="00056F16"/>
    <w:rsid w:val="002827CC"/>
    <w:rsid w:val="009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B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B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">
    <w:name w:val="st"/>
    <w:basedOn w:val="a0"/>
    <w:rsid w:val="00995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B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B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">
    <w:name w:val="st"/>
    <w:basedOn w:val="a0"/>
    <w:rsid w:val="0099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425-011</dc:creator>
  <cp:lastModifiedBy>425-011</cp:lastModifiedBy>
  <cp:revision>1</cp:revision>
  <dcterms:created xsi:type="dcterms:W3CDTF">2015-09-16T09:42:00Z</dcterms:created>
  <dcterms:modified xsi:type="dcterms:W3CDTF">2015-09-16T09:45:00Z</dcterms:modified>
</cp:coreProperties>
</file>