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22D" w:rsidRPr="001C6186" w:rsidRDefault="00070ECE" w:rsidP="00A70333">
      <w:pPr>
        <w:pStyle w:val="5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刚性攻丝回退说明</w:t>
      </w:r>
    </w:p>
    <w:p w:rsidR="002737DB" w:rsidRDefault="002737DB" w:rsidP="00A70333">
      <w:pPr>
        <w:pStyle w:val="6"/>
      </w:pPr>
      <w:r>
        <w:rPr>
          <w:rFonts w:hint="eastAsia"/>
        </w:rPr>
        <w:t>说明</w:t>
      </w:r>
    </w:p>
    <w:p w:rsidR="002737DB" w:rsidRDefault="00230A05" w:rsidP="00230A05">
      <w:pPr>
        <w:ind w:firstLine="420"/>
        <w:rPr>
          <w:rFonts w:hint="eastAsia"/>
        </w:rPr>
      </w:pPr>
      <w:r>
        <w:rPr>
          <w:rFonts w:hint="eastAsia"/>
        </w:rPr>
        <w:t>在刚性攻丝的时候，如果出现掉电、复位等原因引起的攻丝中断时，需要完整的将丝锥进行系统退出的功能，无需</w:t>
      </w:r>
      <w:r w:rsidR="00446FE5">
        <w:rPr>
          <w:rFonts w:hint="eastAsia"/>
        </w:rPr>
        <w:t>拆除刀具。</w:t>
      </w:r>
    </w:p>
    <w:p w:rsidR="00A91932" w:rsidRDefault="00446FE5" w:rsidP="00A91932">
      <w:pPr>
        <w:pStyle w:val="6"/>
      </w:pPr>
      <w:r>
        <w:rPr>
          <w:rFonts w:hint="eastAsia"/>
        </w:rPr>
        <w:t>使用说明</w:t>
      </w:r>
      <w:r w:rsidR="00E62D23">
        <w:rPr>
          <w:rFonts w:hint="eastAsia"/>
        </w:rPr>
        <w:t>和回退过程</w:t>
      </w:r>
    </w:p>
    <w:p w:rsidR="00853117" w:rsidRDefault="00446FE5" w:rsidP="003467FF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 w:rsidR="00804E0A">
        <w:rPr>
          <w:rFonts w:hint="eastAsia"/>
        </w:rPr>
        <w:t xml:space="preserve"> </w:t>
      </w:r>
      <w:r w:rsidR="00804E0A">
        <w:rPr>
          <w:rFonts w:hint="eastAsia"/>
        </w:rPr>
        <w:t>在刚性攻丝出现中断的时候，只需</w:t>
      </w:r>
      <w:r w:rsidR="00853117">
        <w:rPr>
          <w:rFonts w:hint="eastAsia"/>
        </w:rPr>
        <w:t>切换</w:t>
      </w:r>
      <w:r w:rsidR="00804E0A">
        <w:rPr>
          <w:rFonts w:hint="eastAsia"/>
        </w:rPr>
        <w:t>MDI</w:t>
      </w:r>
      <w:r w:rsidR="00853117">
        <w:rPr>
          <w:rFonts w:hint="eastAsia"/>
        </w:rPr>
        <w:t>方式</w:t>
      </w:r>
      <w:r w:rsidR="00804E0A">
        <w:rPr>
          <w:rFonts w:hint="eastAsia"/>
        </w:rPr>
        <w:t>，在</w:t>
      </w:r>
      <w:r w:rsidR="00853117">
        <w:rPr>
          <w:rFonts w:hint="eastAsia"/>
        </w:rPr>
        <w:t>“</w:t>
      </w:r>
      <w:r w:rsidR="00804E0A">
        <w:rPr>
          <w:rFonts w:hint="eastAsia"/>
        </w:rPr>
        <w:t>绝对坐标</w:t>
      </w:r>
      <w:r w:rsidR="00853117">
        <w:rPr>
          <w:rFonts w:hint="eastAsia"/>
        </w:rPr>
        <w:t>”</w:t>
      </w:r>
      <w:r w:rsidR="00804E0A">
        <w:rPr>
          <w:rFonts w:hint="eastAsia"/>
        </w:rPr>
        <w:t>或</w:t>
      </w:r>
      <w:r w:rsidR="00853117">
        <w:rPr>
          <w:rFonts w:hint="eastAsia"/>
        </w:rPr>
        <w:t>“</w:t>
      </w:r>
      <w:proofErr w:type="spellStart"/>
      <w:r w:rsidR="00804E0A">
        <w:rPr>
          <w:rFonts w:hint="eastAsia"/>
        </w:rPr>
        <w:t>MDi</w:t>
      </w:r>
      <w:proofErr w:type="spellEnd"/>
      <w:r w:rsidR="00804E0A">
        <w:rPr>
          <w:rFonts w:hint="eastAsia"/>
        </w:rPr>
        <w:t>程序</w:t>
      </w:r>
      <w:r w:rsidR="00853117">
        <w:rPr>
          <w:rFonts w:hint="eastAsia"/>
        </w:rPr>
        <w:t>”页</w:t>
      </w:r>
    </w:p>
    <w:p w:rsidR="00F32BB0" w:rsidRDefault="00853117" w:rsidP="00853117">
      <w:pPr>
        <w:ind w:left="420" w:hangingChars="200" w:hanging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7DEE66" wp14:editId="702FA614">
            <wp:simplePos x="0" y="0"/>
            <wp:positionH relativeFrom="column">
              <wp:posOffset>323850</wp:posOffset>
            </wp:positionH>
            <wp:positionV relativeFrom="paragraph">
              <wp:posOffset>304800</wp:posOffset>
            </wp:positionV>
            <wp:extent cx="5754370" cy="4314825"/>
            <wp:effectExtent l="0" t="0" r="0" b="0"/>
            <wp:wrapSquare wrapText="bothSides"/>
            <wp:docPr id="1" name="图片 1" descr="D:\980MDi\产品宣传\20230523宣传文件\刚性攻丝回退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980MDi\产品宣传\20230523宣传文件\刚性攻丝回退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面下，点击“刚性攻丝回退”按钮，</w:t>
      </w:r>
      <w:r w:rsidR="00050238">
        <w:rPr>
          <w:rFonts w:hint="eastAsia"/>
        </w:rPr>
        <w:t>系统会自动生成回退程序，执行程序，完成回退。</w:t>
      </w:r>
    </w:p>
    <w:p w:rsidR="00050238" w:rsidRDefault="00050238" w:rsidP="00E62D23">
      <w:pPr>
        <w:ind w:left="420" w:hangingChars="200" w:hanging="420"/>
        <w:rPr>
          <w:rFonts w:hint="eastAsia"/>
        </w:rPr>
      </w:pPr>
    </w:p>
    <w:p w:rsidR="00050238" w:rsidRPr="00E62D23" w:rsidRDefault="00E62D23" w:rsidP="00E62D23">
      <w:pPr>
        <w:ind w:left="422" w:hangingChars="200" w:hanging="422"/>
        <w:rPr>
          <w:rFonts w:hint="eastAsia"/>
          <w:b/>
        </w:rPr>
      </w:pPr>
      <w:r w:rsidRPr="00E62D23">
        <w:rPr>
          <w:rFonts w:hint="eastAsia"/>
          <w:b/>
        </w:rPr>
        <w:t>回退过程：</w:t>
      </w:r>
    </w:p>
    <w:p w:rsidR="00B852A9" w:rsidRDefault="00B852A9" w:rsidP="00853117">
      <w:pPr>
        <w:ind w:left="420" w:hangingChars="200" w:hanging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62DFC2" wp14:editId="652EE57F">
            <wp:simplePos x="0" y="0"/>
            <wp:positionH relativeFrom="column">
              <wp:posOffset>1438275</wp:posOffset>
            </wp:positionH>
            <wp:positionV relativeFrom="paragraph">
              <wp:posOffset>93345</wp:posOffset>
            </wp:positionV>
            <wp:extent cx="3209925" cy="1846580"/>
            <wp:effectExtent l="0" t="0" r="0" b="0"/>
            <wp:wrapSquare wrapText="bothSides"/>
            <wp:docPr id="2" name="图片 2" descr="D:\980MDi\产品宣传\20230523宣传文件\攻丝回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980MDi\产品宣传\20230523宣传文件\攻丝回退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2A9" w:rsidRDefault="00B852A9" w:rsidP="00853117">
      <w:pPr>
        <w:ind w:left="420" w:hangingChars="200" w:hanging="420"/>
        <w:rPr>
          <w:rFonts w:hint="eastAsia"/>
        </w:rPr>
      </w:pPr>
    </w:p>
    <w:p w:rsidR="00B852A9" w:rsidRDefault="00B852A9" w:rsidP="00853117">
      <w:pPr>
        <w:ind w:left="420" w:hangingChars="200" w:hanging="420"/>
        <w:rPr>
          <w:rFonts w:hint="eastAsia"/>
        </w:rPr>
      </w:pPr>
    </w:p>
    <w:p w:rsidR="00050238" w:rsidRDefault="00050238" w:rsidP="00853117">
      <w:pPr>
        <w:ind w:left="420" w:hangingChars="200" w:hanging="420"/>
        <w:rPr>
          <w:rFonts w:hint="eastAsia"/>
        </w:rPr>
      </w:pPr>
    </w:p>
    <w:p w:rsidR="00050238" w:rsidRDefault="00050238" w:rsidP="00853117">
      <w:pPr>
        <w:ind w:left="420" w:hangingChars="200" w:hanging="420"/>
        <w:rPr>
          <w:rFonts w:hint="eastAsia"/>
        </w:rPr>
      </w:pPr>
    </w:p>
    <w:p w:rsidR="00B852A9" w:rsidRDefault="00B852A9" w:rsidP="00853117">
      <w:pPr>
        <w:ind w:left="420" w:hangingChars="200" w:hanging="420"/>
        <w:rPr>
          <w:rFonts w:hint="eastAsia"/>
        </w:rPr>
      </w:pPr>
    </w:p>
    <w:p w:rsidR="00B852A9" w:rsidRDefault="00B852A9" w:rsidP="00853117">
      <w:pPr>
        <w:ind w:left="420" w:hangingChars="200" w:hanging="420"/>
        <w:rPr>
          <w:rFonts w:hint="eastAsia"/>
        </w:rPr>
      </w:pPr>
    </w:p>
    <w:p w:rsidR="00B852A9" w:rsidRDefault="00B852A9" w:rsidP="00853117">
      <w:pPr>
        <w:ind w:left="420" w:hangingChars="200" w:hanging="420"/>
        <w:rPr>
          <w:rFonts w:hint="eastAsia"/>
        </w:rPr>
      </w:pPr>
    </w:p>
    <w:p w:rsidR="00B852A9" w:rsidRDefault="00DE5301" w:rsidP="00DE5301">
      <w:pPr>
        <w:pStyle w:val="6"/>
        <w:rPr>
          <w:rFonts w:hint="eastAsia"/>
        </w:rPr>
      </w:pPr>
      <w:r>
        <w:rPr>
          <w:rFonts w:hint="eastAsia"/>
        </w:rPr>
        <w:lastRenderedPageBreak/>
        <w:t>注意事项</w:t>
      </w:r>
    </w:p>
    <w:p w:rsidR="00DE5301" w:rsidRDefault="00E235F5" w:rsidP="00DE530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：只有刚性攻丝过程中产生中断，才会出现“刚性攻丝回退”按钮，定位或者快速移动到</w:t>
      </w:r>
      <w:r>
        <w:rPr>
          <w:rFonts w:hint="eastAsia"/>
        </w:rPr>
        <w:t>R</w:t>
      </w:r>
      <w:r>
        <w:rPr>
          <w:rFonts w:hint="eastAsia"/>
        </w:rPr>
        <w:t>平面的过程，不会产生回退按钮；</w:t>
      </w:r>
    </w:p>
    <w:p w:rsidR="00E235F5" w:rsidRDefault="00E235F5" w:rsidP="00DE530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：执行回退时，系统将主轴驱动的</w:t>
      </w:r>
      <w:r>
        <w:rPr>
          <w:rFonts w:hint="eastAsia"/>
        </w:rPr>
        <w:t>No.88</w:t>
      </w:r>
      <w:r>
        <w:rPr>
          <w:rFonts w:hint="eastAsia"/>
        </w:rPr>
        <w:t>修改为</w:t>
      </w:r>
      <w:r>
        <w:rPr>
          <w:rFonts w:hint="eastAsia"/>
        </w:rPr>
        <w:t>1</w:t>
      </w:r>
      <w:r>
        <w:rPr>
          <w:rFonts w:hint="eastAsia"/>
        </w:rPr>
        <w:t>，避免切换</w:t>
      </w:r>
      <w:r>
        <w:rPr>
          <w:rFonts w:hint="eastAsia"/>
        </w:rPr>
        <w:t>CS</w:t>
      </w:r>
      <w:proofErr w:type="gramStart"/>
      <w:r>
        <w:rPr>
          <w:rFonts w:hint="eastAsia"/>
        </w:rPr>
        <w:t>轴方式</w:t>
      </w:r>
      <w:proofErr w:type="gramEnd"/>
      <w:r>
        <w:rPr>
          <w:rFonts w:hint="eastAsia"/>
        </w:rPr>
        <w:t>的主轴转动；</w:t>
      </w:r>
    </w:p>
    <w:p w:rsidR="00E235F5" w:rsidRDefault="00E235F5" w:rsidP="00DE530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：回退将退到攻丝的</w:t>
      </w:r>
      <w:r>
        <w:rPr>
          <w:rFonts w:hint="eastAsia"/>
        </w:rPr>
        <w:t>R</w:t>
      </w:r>
      <w:r>
        <w:rPr>
          <w:rFonts w:hint="eastAsia"/>
        </w:rPr>
        <w:t>点平面，退出之后，请使用手轮或者回零等动作，将主轴退出到安全位置</w:t>
      </w:r>
      <w:r w:rsidR="005E5397">
        <w:rPr>
          <w:rFonts w:hint="eastAsia"/>
        </w:rPr>
        <w:t>；</w:t>
      </w:r>
    </w:p>
    <w:p w:rsidR="005E5397" w:rsidRPr="00165DC1" w:rsidRDefault="005E5397" w:rsidP="00DE5301">
      <w:r>
        <w:rPr>
          <w:rFonts w:hint="eastAsia"/>
        </w:rPr>
        <w:t>4</w:t>
      </w:r>
      <w:r>
        <w:rPr>
          <w:rFonts w:hint="eastAsia"/>
        </w:rPr>
        <w:t>：系统退出时，主轴转速如果大于</w:t>
      </w:r>
      <w:r w:rsidR="00165DC1">
        <w:rPr>
          <w:rFonts w:hint="eastAsia"/>
        </w:rPr>
        <w:t>系统</w:t>
      </w:r>
      <w:r w:rsidR="00165DC1">
        <w:rPr>
          <w:rFonts w:hint="eastAsia"/>
        </w:rPr>
        <w:t>NO.5328</w:t>
      </w:r>
      <w:r w:rsidR="00165DC1">
        <w:rPr>
          <w:rFonts w:hint="eastAsia"/>
        </w:rPr>
        <w:t>参数，则系统以</w:t>
      </w:r>
      <w:r w:rsidR="00165DC1">
        <w:rPr>
          <w:rFonts w:hint="eastAsia"/>
        </w:rPr>
        <w:t>5328</w:t>
      </w:r>
      <w:r w:rsidR="00165DC1">
        <w:rPr>
          <w:rFonts w:hint="eastAsia"/>
        </w:rPr>
        <w:t>参数进行回退，如果小于该参数，则以编程的转速进行回退。</w:t>
      </w:r>
      <w:bookmarkStart w:id="0" w:name="_GoBack"/>
      <w:bookmarkEnd w:id="0"/>
    </w:p>
    <w:sectPr w:rsidR="005E5397" w:rsidRPr="00165DC1" w:rsidSect="00255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5A9" w:rsidRDefault="00E275A9" w:rsidP="00B52591">
      <w:r>
        <w:separator/>
      </w:r>
    </w:p>
  </w:endnote>
  <w:endnote w:type="continuationSeparator" w:id="0">
    <w:p w:rsidR="00E275A9" w:rsidRDefault="00E275A9" w:rsidP="00B5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5A9" w:rsidRDefault="00E275A9" w:rsidP="00B52591">
      <w:r>
        <w:separator/>
      </w:r>
    </w:p>
  </w:footnote>
  <w:footnote w:type="continuationSeparator" w:id="0">
    <w:p w:rsidR="00E275A9" w:rsidRDefault="00E275A9" w:rsidP="00B52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97FD6"/>
    <w:multiLevelType w:val="hybridMultilevel"/>
    <w:tmpl w:val="55C86DD0"/>
    <w:lvl w:ilvl="0" w:tplc="00B6A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2591"/>
    <w:rsid w:val="00050238"/>
    <w:rsid w:val="00070ECE"/>
    <w:rsid w:val="00094758"/>
    <w:rsid w:val="00165DC1"/>
    <w:rsid w:val="00173F9A"/>
    <w:rsid w:val="001C6186"/>
    <w:rsid w:val="001D7305"/>
    <w:rsid w:val="00217C25"/>
    <w:rsid w:val="00230A05"/>
    <w:rsid w:val="0025522D"/>
    <w:rsid w:val="00270643"/>
    <w:rsid w:val="00273092"/>
    <w:rsid w:val="002737DB"/>
    <w:rsid w:val="002759F3"/>
    <w:rsid w:val="002A28AB"/>
    <w:rsid w:val="002B700A"/>
    <w:rsid w:val="002E7161"/>
    <w:rsid w:val="00302082"/>
    <w:rsid w:val="003467FF"/>
    <w:rsid w:val="00363325"/>
    <w:rsid w:val="00446FE5"/>
    <w:rsid w:val="0046033B"/>
    <w:rsid w:val="00476DA4"/>
    <w:rsid w:val="004912BB"/>
    <w:rsid w:val="00493064"/>
    <w:rsid w:val="004B7A01"/>
    <w:rsid w:val="005313EB"/>
    <w:rsid w:val="005620AC"/>
    <w:rsid w:val="0056460B"/>
    <w:rsid w:val="0058549B"/>
    <w:rsid w:val="0059054E"/>
    <w:rsid w:val="005A2F36"/>
    <w:rsid w:val="005E3E74"/>
    <w:rsid w:val="005E5397"/>
    <w:rsid w:val="00624A58"/>
    <w:rsid w:val="006335C3"/>
    <w:rsid w:val="00654D84"/>
    <w:rsid w:val="006B3132"/>
    <w:rsid w:val="006C52F9"/>
    <w:rsid w:val="00707642"/>
    <w:rsid w:val="007366C4"/>
    <w:rsid w:val="00804E0A"/>
    <w:rsid w:val="00853117"/>
    <w:rsid w:val="008E3172"/>
    <w:rsid w:val="008E3420"/>
    <w:rsid w:val="0094348C"/>
    <w:rsid w:val="00980608"/>
    <w:rsid w:val="00991502"/>
    <w:rsid w:val="009948BE"/>
    <w:rsid w:val="00996BD0"/>
    <w:rsid w:val="009C5F82"/>
    <w:rsid w:val="009F11F8"/>
    <w:rsid w:val="00A25044"/>
    <w:rsid w:val="00A70333"/>
    <w:rsid w:val="00A91932"/>
    <w:rsid w:val="00B16B0B"/>
    <w:rsid w:val="00B32269"/>
    <w:rsid w:val="00B37D7B"/>
    <w:rsid w:val="00B52591"/>
    <w:rsid w:val="00B63722"/>
    <w:rsid w:val="00B852A9"/>
    <w:rsid w:val="00BE4BFC"/>
    <w:rsid w:val="00C439B0"/>
    <w:rsid w:val="00CC511A"/>
    <w:rsid w:val="00CE5F3A"/>
    <w:rsid w:val="00D077F3"/>
    <w:rsid w:val="00DE5301"/>
    <w:rsid w:val="00E235F5"/>
    <w:rsid w:val="00E275A9"/>
    <w:rsid w:val="00E41775"/>
    <w:rsid w:val="00E428B0"/>
    <w:rsid w:val="00E50B87"/>
    <w:rsid w:val="00E62D23"/>
    <w:rsid w:val="00F32BB0"/>
    <w:rsid w:val="00F339F0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22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0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03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03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03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03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2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25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2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25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03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7033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70333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703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703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7033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70333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624A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93064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58549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854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58</Words>
  <Characters>331</Characters>
  <Application>Microsoft Office Word</Application>
  <DocSecurity>0</DocSecurity>
  <Lines>2</Lines>
  <Paragraphs>1</Paragraphs>
  <ScaleCrop>false</ScaleCrop>
  <Company>微软公司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</dc:creator>
  <cp:keywords/>
  <dc:description/>
  <cp:lastModifiedBy>Sky123.Org</cp:lastModifiedBy>
  <cp:revision>119</cp:revision>
  <dcterms:created xsi:type="dcterms:W3CDTF">2016-12-30T00:52:00Z</dcterms:created>
  <dcterms:modified xsi:type="dcterms:W3CDTF">2023-07-11T08:16:00Z</dcterms:modified>
</cp:coreProperties>
</file>