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339" w:rsidRPr="0009118F" w:rsidRDefault="00133339" w:rsidP="0009118F">
      <w:pPr>
        <w:pStyle w:val="1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 w:rsidRPr="0009118F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总线报警诊断</w:t>
      </w:r>
    </w:p>
    <w:p w:rsidR="00133339" w:rsidRDefault="00133339" w:rsidP="00773925">
      <w:r>
        <w:rPr>
          <w:rFonts w:hint="eastAsia"/>
        </w:rPr>
        <w:t>1）出现</w:t>
      </w:r>
      <w:bookmarkStart w:id="0" w:name="OLE_LINK3"/>
      <w:r>
        <w:rPr>
          <w:rFonts w:hint="eastAsia"/>
        </w:rPr>
        <w:t>“总线通信配置超时”</w:t>
      </w:r>
      <w:bookmarkEnd w:id="0"/>
      <w:r>
        <w:rPr>
          <w:rFonts w:hint="eastAsia"/>
        </w:rPr>
        <w:t>、“MST数据丢失”等总线相关报警时</w:t>
      </w:r>
      <w:r>
        <w:t>，按</w:t>
      </w:r>
      <w:r>
        <w:rPr>
          <w:rFonts w:hint="eastAsia"/>
        </w:rPr>
        <w:t>诊断-&gt;总线诊断，然后再按</w:t>
      </w:r>
      <w:r>
        <w:rPr>
          <w:noProof/>
        </w:rPr>
        <w:drawing>
          <wp:inline distT="0" distB="0" distL="0" distR="0">
            <wp:extent cx="328422" cy="285198"/>
            <wp:effectExtent l="0" t="0" r="0" b="0"/>
            <wp:docPr id="8" name="图片 8" descr="C:\Users\Administrator\AppData\Roaming\feiq\RichOle\11274068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dministrator\AppData\Roaming\feiq\RichOle\1127406830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51" cy="29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菜单，如</w:t>
      </w:r>
      <w:r>
        <w:t>下图</w:t>
      </w:r>
      <w:r>
        <w:rPr>
          <w:rFonts w:hint="eastAsia"/>
        </w:rPr>
        <w:t>：</w:t>
      </w:r>
    </w:p>
    <w:p w:rsidR="00133339" w:rsidRDefault="00133339" w:rsidP="001B3AE5">
      <w:pPr>
        <w:jc w:val="left"/>
      </w:pPr>
      <w:r>
        <w:object w:dxaOrig="12000" w:dyaOrig="9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55.75pt" o:ole="">
            <v:imagedata r:id="rId5" o:title=""/>
          </v:shape>
          <o:OLEObject Type="Embed" ProgID="PBrush" ShapeID="_x0000_i1025" DrawAspect="Content" ObjectID="_1755692094" r:id="rId6"/>
        </w:object>
      </w:r>
    </w:p>
    <w:p w:rsidR="00133339" w:rsidRDefault="00133339" w:rsidP="005F2929">
      <w:r>
        <w:rPr>
          <w:rFonts w:hint="eastAsia"/>
        </w:rPr>
        <w:t>2）根据测试后的提示检查相应线路并修正，</w:t>
      </w:r>
      <w:r>
        <w:t>然后</w:t>
      </w:r>
      <w:r>
        <w:rPr>
          <w:rFonts w:hint="eastAsia"/>
        </w:rPr>
        <w:t>再</w:t>
      </w:r>
      <w:r>
        <w:t>按</w:t>
      </w:r>
      <w:r>
        <w:rPr>
          <w:noProof/>
        </w:rPr>
        <w:drawing>
          <wp:inline distT="0" distB="0" distL="0" distR="0" wp14:anchorId="45E36B52" wp14:editId="409900D5">
            <wp:extent cx="328422" cy="285198"/>
            <wp:effectExtent l="0" t="0" r="0" b="0"/>
            <wp:docPr id="10" name="图片 10" descr="C:\Users\Administrator\AppData\Roaming\feiq\RichOle\11274068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dministrator\AppData\Roaming\feiq\RichOle\1127406830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51" cy="29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菜单进行测试，直到</w:t>
      </w:r>
      <w:r>
        <w:t>测试</w:t>
      </w:r>
      <w:r>
        <w:rPr>
          <w:rFonts w:hint="eastAsia"/>
        </w:rPr>
        <w:t>结果提示连接</w:t>
      </w:r>
      <w:r>
        <w:t>正常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下图：</w:t>
      </w:r>
    </w:p>
    <w:p w:rsidR="00133339" w:rsidRDefault="00133339" w:rsidP="001B3AE5">
      <w:pPr>
        <w:jc w:val="left"/>
      </w:pPr>
      <w:r>
        <w:object w:dxaOrig="12000" w:dyaOrig="9000">
          <v:shape id="_x0000_i1026" type="#_x0000_t75" style="width:339.75pt;height:255.75pt" o:ole="">
            <v:imagedata r:id="rId7" o:title=""/>
          </v:shape>
          <o:OLEObject Type="Embed" ProgID="PBrush" ShapeID="_x0000_i1026" DrawAspect="Content" ObjectID="_1755692095" r:id="rId8"/>
        </w:object>
      </w:r>
    </w:p>
    <w:p w:rsidR="00133339" w:rsidRDefault="00133339" w:rsidP="00127370">
      <w:pPr>
        <w:jc w:val="left"/>
      </w:pPr>
      <w:r>
        <w:t>3</w:t>
      </w:r>
      <w:r>
        <w:rPr>
          <w:rFonts w:hint="eastAsia"/>
        </w:rPr>
        <w:t>）系统和驱动全部重新</w:t>
      </w:r>
      <w:r>
        <w:t>上电，</w:t>
      </w:r>
      <w:r>
        <w:rPr>
          <w:rFonts w:hint="eastAsia"/>
        </w:rPr>
        <w:t>总线报警消除。</w:t>
      </w:r>
    </w:p>
    <w:p w:rsidR="00133339" w:rsidRDefault="00133339" w:rsidP="00AB771C">
      <w:pPr>
        <w:sectPr w:rsidR="00133339" w:rsidSect="00AB771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679B" w:rsidRDefault="0021679B"/>
    <w:sectPr w:rsidR="0021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39"/>
    <w:rsid w:val="00133339"/>
    <w:rsid w:val="0021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EAF391-A6B9-424F-A9C5-6D2760E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3339"/>
    <w:rPr>
      <w:b/>
      <w:bCs/>
      <w:kern w:val="44"/>
      <w:sz w:val="44"/>
      <w:szCs w:val="4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/>
  <cp:revision>1</cp:revision>
  <dcterms:created xsi:type="dcterms:W3CDTF">2023-09-08T07:28:00Z</dcterms:created>
</cp:coreProperties>
</file>