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Oct  6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>, </w:t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/>
      </w:r>
      <w:r w:rsidR="003E19EF">
        <w:t>Recruitment Officer</w:t>
      </w:r>
      <w:r w:rsidR="00BE3CAE">
        <w:t xml:space="preserve"> at </w:t>
      </w:r>
      <w:r w:rsidR="003E19EF">
        <w:t/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/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/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/>
      </w:r>
    </w:p>
    <w:p w14:paraId="1A417DB5" w14:textId="77777777" w:rsidR="00B53576" w:rsidRDefault="00B53576" w:rsidP="00B53576">
      <w:r w:rsidRPr="00B53576">
        <w:t>This will be the third paragraph, but Im lazy.</w:t>
      </w:r>
    </w:p>
    <w:p w14:paraId="10DFF6DA" w14:textId="77777777" w:rsidR="008A0F7E" w:rsidRPr="008A0F7E" w:rsidRDefault="008A0F7E" w:rsidP="008A0F7E">
      <w:r w:rsidRPr="008A0F7E">
        <w:t/>
      </w:r>
    </w:p>
    <w:p w14:paraId="7B0DCC7A" w14:textId="77777777" w:rsidR="008A0F7E" w:rsidRPr="008A0F7E" w:rsidRDefault="008A0F7E" w:rsidP="008A0F7E">
      <w:r w:rsidRPr="008A0F7E">
        <w:t xml:space="preserve">You should hire me already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/>
      </w:r>
    </w:p>
    <w:p w14:paraId="1C45F2EE" w14:textId="77777777" w:rsidR="008A0F7E" w:rsidRPr="008A0F7E" w:rsidRDefault="008A0F7E" w:rsidP="008A0F7E">
      <w:r w:rsidRPr="008A0F7E">
        <w:t/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