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AED" w14:textId="7012B46E" w:rsidR="0064351C" w:rsidRPr="00A8552D" w:rsidRDefault="007C0D25" w:rsidP="0064351C">
      <w:pPr>
        <w:pStyle w:val="Cabealho"/>
        <w:jc w:val="center"/>
      </w:pPr>
      <w:bookmarkStart w:id="0" w:name="_Hlk158201186"/>
      <w:bookmarkEnd w:id="0"/>
      <w:r w:rsidRPr="002615E8">
        <w:rPr>
          <w:rFonts w:ascii="Arial" w:hAnsi="Arial" w:cs="Arial"/>
          <w:b/>
          <w:noProof/>
          <w:sz w:val="32"/>
          <w:szCs w:val="32"/>
        </w:rPr>
        <w:drawing>
          <wp:inline distT="0" distB="0" distL="0" distR="0" wp14:anchorId="18A0C198" wp14:editId="6A2FB1C4">
            <wp:extent cx="1657350" cy="438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p>
    <w:p w14:paraId="65431F00" w14:textId="77777777" w:rsidR="0064351C" w:rsidRDefault="0064351C" w:rsidP="0064351C">
      <w:pPr>
        <w:pStyle w:val="Cabealho"/>
        <w:jc w:val="center"/>
        <w:rPr>
          <w:sz w:val="16"/>
          <w:szCs w:val="16"/>
        </w:rPr>
      </w:pPr>
    </w:p>
    <w:p w14:paraId="5B093916" w14:textId="77777777" w:rsidR="0064351C" w:rsidRDefault="0064351C" w:rsidP="0064351C">
      <w:pPr>
        <w:pStyle w:val="Cabealho"/>
        <w:jc w:val="center"/>
        <w:rPr>
          <w:sz w:val="16"/>
          <w:szCs w:val="16"/>
        </w:rPr>
      </w:pPr>
    </w:p>
    <w:p w14:paraId="5FDEDDD7" w14:textId="494616D3" w:rsidR="007C0D25" w:rsidRDefault="007C0D25" w:rsidP="007C0D25">
      <w:pPr>
        <w:jc w:val="center"/>
        <w:rPr>
          <w:rFonts w:ascii="Arial" w:hAnsi="Arial"/>
          <w:b/>
          <w:caps/>
          <w:sz w:val="32"/>
        </w:rPr>
      </w:pPr>
      <w:r w:rsidRPr="007C0D25">
        <w:rPr>
          <w:rFonts w:ascii="Arial" w:hAnsi="Arial"/>
          <w:b/>
          <w:caps/>
          <w:sz w:val="32"/>
        </w:rPr>
        <w:t>Serviço Nacional de Aprendizagem Industrial</w:t>
      </w:r>
    </w:p>
    <w:p w14:paraId="12B3C0E3" w14:textId="77777777" w:rsidR="007C0D25" w:rsidRDefault="007C0D25" w:rsidP="007C0D25">
      <w:pPr>
        <w:jc w:val="center"/>
        <w:rPr>
          <w:rFonts w:ascii="Arial" w:hAnsi="Arial"/>
          <w:b/>
          <w:caps/>
          <w:sz w:val="32"/>
        </w:rPr>
      </w:pPr>
    </w:p>
    <w:p w14:paraId="73109867" w14:textId="7A1F029A" w:rsidR="007C0D25" w:rsidRPr="002615E8" w:rsidRDefault="007C0D25" w:rsidP="007C0D25">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2761DD77" w14:textId="77777777" w:rsidR="0064351C" w:rsidRDefault="0064351C" w:rsidP="0064351C">
      <w:pPr>
        <w:pStyle w:val="Ttulo"/>
        <w:spacing w:line="240" w:lineRule="auto"/>
        <w:rPr>
          <w:rFonts w:ascii="Arial" w:hAnsi="Arial"/>
          <w:b w:val="0"/>
          <w:sz w:val="36"/>
        </w:rPr>
      </w:pPr>
    </w:p>
    <w:p w14:paraId="5FAD19E6" w14:textId="77777777" w:rsidR="00525107" w:rsidRDefault="00525107" w:rsidP="00525107">
      <w:pPr>
        <w:pStyle w:val="Ttulo"/>
        <w:rPr>
          <w:rFonts w:ascii="Arial" w:hAnsi="Arial"/>
          <w:bCs/>
          <w:sz w:val="36"/>
          <w:szCs w:val="22"/>
        </w:rPr>
      </w:pPr>
    </w:p>
    <w:p w14:paraId="077C2046" w14:textId="32F52E9C" w:rsidR="00525107" w:rsidRPr="00525107" w:rsidRDefault="00525107" w:rsidP="00525107">
      <w:pPr>
        <w:pStyle w:val="Ttulo"/>
        <w:rPr>
          <w:rFonts w:ascii="Arial" w:hAnsi="Arial"/>
          <w:bCs/>
          <w:sz w:val="32"/>
        </w:rPr>
      </w:pPr>
      <w:r w:rsidRPr="00525107">
        <w:rPr>
          <w:rFonts w:ascii="Arial" w:hAnsi="Arial"/>
          <w:bCs/>
          <w:sz w:val="32"/>
        </w:rPr>
        <w:t xml:space="preserve">Curso </w:t>
      </w:r>
    </w:p>
    <w:p w14:paraId="3FEEE057" w14:textId="77777777" w:rsidR="00525107" w:rsidRPr="00525107" w:rsidRDefault="00525107" w:rsidP="00525107">
      <w:pPr>
        <w:pStyle w:val="Ttulo"/>
        <w:rPr>
          <w:rFonts w:ascii="Arial" w:hAnsi="Arial"/>
          <w:bCs/>
          <w:sz w:val="32"/>
        </w:rPr>
      </w:pPr>
      <w:r w:rsidRPr="00525107">
        <w:rPr>
          <w:rFonts w:ascii="Arial" w:hAnsi="Arial"/>
          <w:bCs/>
          <w:sz w:val="32"/>
        </w:rPr>
        <w:t>TÉCNICO EM DESENVOLVIMENTO</w:t>
      </w:r>
    </w:p>
    <w:p w14:paraId="662B3518" w14:textId="4A214B50" w:rsidR="00CD1D34" w:rsidRPr="00525107" w:rsidRDefault="00525107" w:rsidP="00525107">
      <w:pPr>
        <w:pStyle w:val="Ttulo"/>
        <w:rPr>
          <w:rFonts w:ascii="Arial" w:hAnsi="Arial"/>
          <w:bCs/>
          <w:sz w:val="32"/>
        </w:rPr>
      </w:pPr>
      <w:r w:rsidRPr="00525107">
        <w:rPr>
          <w:rFonts w:ascii="Arial" w:hAnsi="Arial"/>
          <w:bCs/>
          <w:sz w:val="32"/>
        </w:rPr>
        <w:t>DE SISTEMAS</w:t>
      </w:r>
    </w:p>
    <w:p w14:paraId="7AC71290" w14:textId="77777777" w:rsidR="00CD1D34" w:rsidRPr="00CD1D34" w:rsidRDefault="00CD1D34" w:rsidP="007C0D25">
      <w:pPr>
        <w:pStyle w:val="Ttulo"/>
        <w:rPr>
          <w:rFonts w:ascii="Arial" w:hAnsi="Arial"/>
          <w:bCs/>
          <w:i/>
          <w:sz w:val="44"/>
          <w:szCs w:val="22"/>
        </w:rPr>
      </w:pPr>
    </w:p>
    <w:p w14:paraId="0867837A" w14:textId="77777777" w:rsidR="0064351C" w:rsidRDefault="0064351C" w:rsidP="0064351C">
      <w:pPr>
        <w:pStyle w:val="Ttulo"/>
        <w:rPr>
          <w:rFonts w:ascii="Arial" w:hAnsi="Arial"/>
          <w:b w:val="0"/>
          <w:i/>
          <w:sz w:val="40"/>
        </w:rPr>
      </w:pPr>
    </w:p>
    <w:p w14:paraId="47F4EC59" w14:textId="77777777" w:rsidR="00DE4E35" w:rsidRDefault="00DE4E35" w:rsidP="0064351C">
      <w:pPr>
        <w:pStyle w:val="Ttulo"/>
        <w:rPr>
          <w:rFonts w:ascii="Arial" w:hAnsi="Arial"/>
          <w:b w:val="0"/>
          <w:i/>
          <w:sz w:val="40"/>
        </w:rPr>
      </w:pPr>
    </w:p>
    <w:p w14:paraId="062B8C0E" w14:textId="77777777" w:rsidR="0064351C" w:rsidRDefault="0064351C" w:rsidP="0064351C">
      <w:pPr>
        <w:pStyle w:val="Ttulo"/>
        <w:rPr>
          <w:rFonts w:ascii="Arial" w:hAnsi="Arial"/>
          <w:b w:val="0"/>
          <w:i/>
          <w:sz w:val="40"/>
        </w:rPr>
      </w:pPr>
    </w:p>
    <w:p w14:paraId="3784949B" w14:textId="2ABF7D46" w:rsidR="00216B9E" w:rsidRDefault="00216B9E" w:rsidP="00216B9E">
      <w:pPr>
        <w:pStyle w:val="Ttulo1"/>
        <w:numPr>
          <w:ilvl w:val="0"/>
          <w:numId w:val="0"/>
        </w:numPr>
        <w:spacing w:before="0" w:after="0"/>
        <w:ind w:left="360"/>
        <w:jc w:val="center"/>
        <w:rPr>
          <w:b w:val="0"/>
          <w:bCs w:val="0"/>
          <w:color w:val="202124"/>
          <w:sz w:val="48"/>
          <w:szCs w:val="48"/>
        </w:rPr>
      </w:pPr>
      <w:bookmarkStart w:id="1" w:name="_Toc182205531"/>
      <w:r>
        <w:rPr>
          <w:sz w:val="40"/>
          <w:szCs w:val="40"/>
        </w:rPr>
        <w:t xml:space="preserve">Métodos </w:t>
      </w:r>
      <w:proofErr w:type="spellStart"/>
      <w:r>
        <w:rPr>
          <w:sz w:val="40"/>
          <w:szCs w:val="40"/>
        </w:rPr>
        <w:t>equals</w:t>
      </w:r>
      <w:proofErr w:type="spellEnd"/>
      <w:r>
        <w:rPr>
          <w:sz w:val="40"/>
          <w:szCs w:val="40"/>
        </w:rPr>
        <w:t xml:space="preserve"> e </w:t>
      </w:r>
      <w:proofErr w:type="spellStart"/>
      <w:r>
        <w:rPr>
          <w:sz w:val="40"/>
          <w:szCs w:val="40"/>
        </w:rPr>
        <w:t>hashCode</w:t>
      </w:r>
      <w:proofErr w:type="spellEnd"/>
      <w:r>
        <w:rPr>
          <w:sz w:val="40"/>
          <w:szCs w:val="40"/>
        </w:rPr>
        <w:t xml:space="preserve"> em Java</w:t>
      </w:r>
      <w:bookmarkEnd w:id="1"/>
    </w:p>
    <w:p w14:paraId="65064755" w14:textId="5B375640" w:rsidR="0064351C" w:rsidRPr="000D7813" w:rsidRDefault="0064351C" w:rsidP="00525107">
      <w:pPr>
        <w:pStyle w:val="Ttulo"/>
        <w:rPr>
          <w:rFonts w:ascii="Arial" w:hAnsi="Arial"/>
          <w:bCs/>
          <w:i/>
          <w:sz w:val="44"/>
          <w:szCs w:val="22"/>
        </w:rPr>
      </w:pPr>
    </w:p>
    <w:p w14:paraId="796497C0" w14:textId="77777777" w:rsidR="00DE4E35" w:rsidRDefault="00DE4E35" w:rsidP="00216B9E">
      <w:pPr>
        <w:pStyle w:val="Ttulo"/>
        <w:jc w:val="left"/>
        <w:rPr>
          <w:rFonts w:ascii="Arial" w:hAnsi="Arial"/>
          <w:b w:val="0"/>
          <w:sz w:val="40"/>
        </w:rPr>
      </w:pPr>
    </w:p>
    <w:p w14:paraId="6A1FB63B" w14:textId="77777777" w:rsidR="00DE4E35" w:rsidRDefault="00DE4E35" w:rsidP="0064351C">
      <w:pPr>
        <w:pStyle w:val="Ttulo"/>
        <w:jc w:val="right"/>
        <w:rPr>
          <w:rFonts w:ascii="Arial" w:hAnsi="Arial"/>
          <w:b w:val="0"/>
          <w:sz w:val="40"/>
        </w:rPr>
      </w:pPr>
    </w:p>
    <w:p w14:paraId="3C0A9044" w14:textId="77777777" w:rsidR="0064351C" w:rsidRDefault="0064351C" w:rsidP="0064351C">
      <w:pPr>
        <w:pStyle w:val="Ttulo"/>
        <w:jc w:val="right"/>
        <w:rPr>
          <w:rFonts w:ascii="Arial" w:hAnsi="Arial"/>
          <w:b w:val="0"/>
          <w:sz w:val="40"/>
        </w:rPr>
      </w:pPr>
    </w:p>
    <w:p w14:paraId="7C4D610F" w14:textId="48F9CD9D" w:rsidR="0064351C" w:rsidRDefault="00216B9E" w:rsidP="0064351C">
      <w:pPr>
        <w:pStyle w:val="Ttulo"/>
        <w:jc w:val="right"/>
        <w:rPr>
          <w:rFonts w:ascii="Arial" w:hAnsi="Arial"/>
          <w:b w:val="0"/>
          <w:sz w:val="32"/>
          <w:szCs w:val="32"/>
        </w:rPr>
      </w:pPr>
      <w:proofErr w:type="spellStart"/>
      <w:r>
        <w:rPr>
          <w:rFonts w:ascii="Arial" w:hAnsi="Arial"/>
          <w:b w:val="0"/>
          <w:sz w:val="32"/>
          <w:szCs w:val="32"/>
        </w:rPr>
        <w:t>Isabely</w:t>
      </w:r>
      <w:proofErr w:type="spellEnd"/>
      <w:r>
        <w:rPr>
          <w:rFonts w:ascii="Arial" w:hAnsi="Arial"/>
          <w:b w:val="0"/>
          <w:sz w:val="32"/>
          <w:szCs w:val="32"/>
        </w:rPr>
        <w:t xml:space="preserve"> Rodrigues </w:t>
      </w:r>
      <w:proofErr w:type="spellStart"/>
      <w:r>
        <w:rPr>
          <w:rFonts w:ascii="Arial" w:hAnsi="Arial"/>
          <w:b w:val="0"/>
          <w:sz w:val="32"/>
          <w:szCs w:val="32"/>
        </w:rPr>
        <w:t>Kusmitsch</w:t>
      </w:r>
      <w:proofErr w:type="spellEnd"/>
      <w:r>
        <w:rPr>
          <w:rFonts w:ascii="Arial" w:hAnsi="Arial"/>
          <w:b w:val="0"/>
          <w:sz w:val="32"/>
          <w:szCs w:val="32"/>
        </w:rPr>
        <w:t xml:space="preserve"> Marcelino</w:t>
      </w:r>
    </w:p>
    <w:p w14:paraId="3C31C64E" w14:textId="77777777" w:rsidR="00DE4E35" w:rsidRPr="00CD1D34" w:rsidRDefault="00DE4E35" w:rsidP="0064351C">
      <w:pPr>
        <w:pStyle w:val="Ttulo"/>
        <w:jc w:val="right"/>
        <w:rPr>
          <w:rFonts w:ascii="Arial" w:hAnsi="Arial"/>
          <w:b w:val="0"/>
          <w:sz w:val="32"/>
          <w:szCs w:val="32"/>
        </w:rPr>
      </w:pPr>
    </w:p>
    <w:p w14:paraId="490C3F93" w14:textId="77777777" w:rsidR="00404187" w:rsidRDefault="00404187" w:rsidP="0064351C">
      <w:pPr>
        <w:pStyle w:val="Ttulo"/>
        <w:spacing w:line="240" w:lineRule="auto"/>
        <w:rPr>
          <w:rFonts w:ascii="Arial" w:hAnsi="Arial"/>
          <w:b w:val="0"/>
          <w:sz w:val="32"/>
        </w:rPr>
      </w:pPr>
    </w:p>
    <w:p w14:paraId="75EFB9D3" w14:textId="77777777" w:rsidR="00404187" w:rsidRDefault="00404187" w:rsidP="00216B9E">
      <w:pPr>
        <w:pStyle w:val="Ttulo"/>
        <w:spacing w:line="240" w:lineRule="auto"/>
        <w:jc w:val="left"/>
        <w:rPr>
          <w:rFonts w:ascii="Arial" w:hAnsi="Arial"/>
          <w:b w:val="0"/>
          <w:sz w:val="32"/>
        </w:rPr>
      </w:pPr>
    </w:p>
    <w:p w14:paraId="08B8C22D" w14:textId="324B4A12" w:rsidR="0064351C" w:rsidRDefault="00216B9E" w:rsidP="0064351C">
      <w:pPr>
        <w:pStyle w:val="Ttulo"/>
        <w:spacing w:line="240" w:lineRule="auto"/>
        <w:rPr>
          <w:rFonts w:ascii="Arial" w:hAnsi="Arial"/>
          <w:b w:val="0"/>
          <w:sz w:val="32"/>
        </w:rPr>
      </w:pPr>
      <w:r>
        <w:rPr>
          <w:rFonts w:ascii="Arial" w:hAnsi="Arial"/>
          <w:b w:val="0"/>
          <w:sz w:val="32"/>
        </w:rPr>
        <w:t>Sorocaba</w:t>
      </w:r>
    </w:p>
    <w:p w14:paraId="32FDE8D4" w14:textId="07F042BC" w:rsidR="00D55879" w:rsidRDefault="00216B9E" w:rsidP="0064351C">
      <w:pPr>
        <w:pStyle w:val="Ttulo"/>
        <w:spacing w:line="240" w:lineRule="auto"/>
        <w:rPr>
          <w:rFonts w:ascii="Arial" w:hAnsi="Arial"/>
          <w:b w:val="0"/>
          <w:sz w:val="32"/>
        </w:rPr>
      </w:pPr>
      <w:r>
        <w:rPr>
          <w:rFonts w:ascii="Arial" w:hAnsi="Arial"/>
          <w:b w:val="0"/>
          <w:sz w:val="32"/>
        </w:rPr>
        <w:t>Novembro</w:t>
      </w:r>
      <w:r w:rsidR="0064351C">
        <w:rPr>
          <w:rFonts w:ascii="Arial" w:hAnsi="Arial"/>
          <w:b w:val="0"/>
          <w:sz w:val="32"/>
        </w:rPr>
        <w:t xml:space="preserve">– </w:t>
      </w:r>
      <w:r>
        <w:rPr>
          <w:rFonts w:ascii="Arial" w:hAnsi="Arial"/>
          <w:b w:val="0"/>
          <w:sz w:val="32"/>
        </w:rPr>
        <w:t>2024</w:t>
      </w:r>
    </w:p>
    <w:p w14:paraId="180DC72A" w14:textId="7041DE9D" w:rsidR="0064351C" w:rsidRPr="00671C2D" w:rsidRDefault="00E04523" w:rsidP="00DE4E35">
      <w:pPr>
        <w:pStyle w:val="Ttulo"/>
        <w:spacing w:line="240" w:lineRule="auto"/>
        <w:rPr>
          <w:rFonts w:ascii="Arial" w:hAnsi="Arial"/>
          <w:sz w:val="32"/>
        </w:rPr>
      </w:pPr>
      <w:r w:rsidRPr="002615E8">
        <w:rPr>
          <w:rFonts w:ascii="Arial" w:hAnsi="Arial" w:cs="Arial"/>
          <w:b w:val="0"/>
          <w:noProof/>
          <w:sz w:val="32"/>
          <w:szCs w:val="32"/>
        </w:rPr>
        <w:lastRenderedPageBreak/>
        <w:drawing>
          <wp:inline distT="0" distB="0" distL="0" distR="0" wp14:anchorId="5672B2B9" wp14:editId="093F5447">
            <wp:extent cx="1657350" cy="438150"/>
            <wp:effectExtent l="0" t="0" r="0" b="0"/>
            <wp:docPr id="1682387756" name="Imagem 1682387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p>
    <w:p w14:paraId="639E598B" w14:textId="77777777" w:rsidR="0064351C" w:rsidRDefault="0064351C" w:rsidP="0064351C">
      <w:pPr>
        <w:pStyle w:val="Ttulo"/>
        <w:spacing w:line="240" w:lineRule="auto"/>
        <w:rPr>
          <w:rFonts w:ascii="Arial" w:hAnsi="Arial"/>
          <w:b w:val="0"/>
          <w:sz w:val="32"/>
        </w:rPr>
      </w:pPr>
    </w:p>
    <w:p w14:paraId="528E9B35" w14:textId="77777777" w:rsidR="00DE4E35" w:rsidRDefault="00DE4E35" w:rsidP="00DE4E35">
      <w:pPr>
        <w:jc w:val="center"/>
        <w:rPr>
          <w:rFonts w:ascii="Arial" w:hAnsi="Arial"/>
          <w:b/>
          <w:caps/>
          <w:sz w:val="32"/>
        </w:rPr>
      </w:pPr>
      <w:r w:rsidRPr="007C0D25">
        <w:rPr>
          <w:rFonts w:ascii="Arial" w:hAnsi="Arial"/>
          <w:b/>
          <w:caps/>
          <w:sz w:val="32"/>
        </w:rPr>
        <w:t>Serviço Nacional de Aprendizagem Industrial</w:t>
      </w:r>
    </w:p>
    <w:p w14:paraId="43E517C5" w14:textId="77777777" w:rsidR="00DE4E35" w:rsidRDefault="00DE4E35" w:rsidP="00DE4E35">
      <w:pPr>
        <w:jc w:val="center"/>
        <w:rPr>
          <w:rFonts w:ascii="Arial" w:hAnsi="Arial"/>
          <w:b/>
          <w:caps/>
          <w:sz w:val="32"/>
        </w:rPr>
      </w:pPr>
    </w:p>
    <w:p w14:paraId="46CDC066" w14:textId="77777777" w:rsidR="00DE4E35" w:rsidRPr="002615E8" w:rsidRDefault="00DE4E35" w:rsidP="00DE4E35">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73C9CB13" w14:textId="77777777" w:rsidR="00525107" w:rsidRDefault="00525107" w:rsidP="0064351C">
      <w:pPr>
        <w:pStyle w:val="Ttulo"/>
        <w:spacing w:line="240" w:lineRule="auto"/>
        <w:rPr>
          <w:rFonts w:ascii="Arial" w:hAnsi="Arial"/>
          <w:b w:val="0"/>
          <w:sz w:val="32"/>
        </w:rPr>
      </w:pPr>
    </w:p>
    <w:p w14:paraId="2BAB9D80" w14:textId="77777777" w:rsidR="00DE4E35" w:rsidRDefault="00DE4E35">
      <w:pPr>
        <w:pStyle w:val="Ttulo"/>
        <w:rPr>
          <w:rFonts w:ascii="Arial" w:hAnsi="Arial"/>
          <w:b w:val="0"/>
          <w:sz w:val="32"/>
        </w:rPr>
      </w:pPr>
    </w:p>
    <w:p w14:paraId="53CB2859" w14:textId="77777777" w:rsidR="00DE4E35" w:rsidRPr="00525107" w:rsidRDefault="00DE4E35">
      <w:pPr>
        <w:pStyle w:val="Ttulo"/>
        <w:rPr>
          <w:rFonts w:ascii="Arial" w:hAnsi="Arial"/>
          <w:b w:val="0"/>
          <w:sz w:val="32"/>
        </w:rPr>
      </w:pPr>
    </w:p>
    <w:p w14:paraId="54319CD4" w14:textId="77777777" w:rsidR="00216B9E" w:rsidRDefault="00216B9E" w:rsidP="00216B9E">
      <w:pPr>
        <w:pStyle w:val="Ttulo"/>
        <w:rPr>
          <w:rFonts w:ascii="Arial" w:hAnsi="Arial"/>
          <w:b w:val="0"/>
          <w:sz w:val="32"/>
          <w:szCs w:val="32"/>
        </w:rPr>
      </w:pPr>
      <w:proofErr w:type="spellStart"/>
      <w:r>
        <w:rPr>
          <w:rFonts w:ascii="Arial" w:hAnsi="Arial"/>
          <w:b w:val="0"/>
          <w:sz w:val="32"/>
          <w:szCs w:val="32"/>
        </w:rPr>
        <w:t>Isabely</w:t>
      </w:r>
      <w:proofErr w:type="spellEnd"/>
      <w:r>
        <w:rPr>
          <w:rFonts w:ascii="Arial" w:hAnsi="Arial"/>
          <w:b w:val="0"/>
          <w:sz w:val="32"/>
          <w:szCs w:val="32"/>
        </w:rPr>
        <w:t xml:space="preserve"> Rodrigues </w:t>
      </w:r>
      <w:proofErr w:type="spellStart"/>
      <w:r>
        <w:rPr>
          <w:rFonts w:ascii="Arial" w:hAnsi="Arial"/>
          <w:b w:val="0"/>
          <w:sz w:val="32"/>
          <w:szCs w:val="32"/>
        </w:rPr>
        <w:t>Kusmitsch</w:t>
      </w:r>
      <w:proofErr w:type="spellEnd"/>
      <w:r>
        <w:rPr>
          <w:rFonts w:ascii="Arial" w:hAnsi="Arial"/>
          <w:b w:val="0"/>
          <w:sz w:val="32"/>
          <w:szCs w:val="32"/>
        </w:rPr>
        <w:t xml:space="preserve"> Marcelino</w:t>
      </w:r>
    </w:p>
    <w:p w14:paraId="5B204D2E" w14:textId="77777777" w:rsidR="0064351C" w:rsidRDefault="0064351C" w:rsidP="0064351C">
      <w:pPr>
        <w:pStyle w:val="Ttulo"/>
        <w:jc w:val="left"/>
        <w:rPr>
          <w:rFonts w:ascii="Arial" w:hAnsi="Arial"/>
          <w:b w:val="0"/>
          <w:i/>
          <w:sz w:val="40"/>
        </w:rPr>
      </w:pPr>
    </w:p>
    <w:p w14:paraId="0B6368D9" w14:textId="77777777" w:rsidR="00DC0760" w:rsidRDefault="00DC0760" w:rsidP="0064351C">
      <w:pPr>
        <w:pStyle w:val="Ttulo"/>
        <w:jc w:val="left"/>
        <w:rPr>
          <w:rFonts w:ascii="Arial" w:hAnsi="Arial"/>
          <w:b w:val="0"/>
          <w:i/>
          <w:sz w:val="40"/>
        </w:rPr>
      </w:pPr>
    </w:p>
    <w:p w14:paraId="3A8EB2DE" w14:textId="77777777" w:rsidR="00216B9E" w:rsidRDefault="00216B9E" w:rsidP="00216B9E">
      <w:pPr>
        <w:pStyle w:val="Ttulo1"/>
        <w:numPr>
          <w:ilvl w:val="0"/>
          <w:numId w:val="0"/>
        </w:numPr>
        <w:spacing w:before="0" w:after="0"/>
        <w:ind w:left="360"/>
        <w:jc w:val="center"/>
        <w:rPr>
          <w:b w:val="0"/>
          <w:bCs w:val="0"/>
          <w:color w:val="202124"/>
          <w:sz w:val="48"/>
          <w:szCs w:val="48"/>
        </w:rPr>
      </w:pPr>
      <w:bookmarkStart w:id="2" w:name="_Toc182205532"/>
      <w:r>
        <w:rPr>
          <w:sz w:val="40"/>
          <w:szCs w:val="40"/>
        </w:rPr>
        <w:t xml:space="preserve">Métodos </w:t>
      </w:r>
      <w:proofErr w:type="spellStart"/>
      <w:r>
        <w:rPr>
          <w:sz w:val="40"/>
          <w:szCs w:val="40"/>
        </w:rPr>
        <w:t>equals</w:t>
      </w:r>
      <w:proofErr w:type="spellEnd"/>
      <w:r>
        <w:rPr>
          <w:sz w:val="40"/>
          <w:szCs w:val="40"/>
        </w:rPr>
        <w:t xml:space="preserve"> e </w:t>
      </w:r>
      <w:proofErr w:type="spellStart"/>
      <w:r>
        <w:rPr>
          <w:sz w:val="40"/>
          <w:szCs w:val="40"/>
        </w:rPr>
        <w:t>hashCode</w:t>
      </w:r>
      <w:proofErr w:type="spellEnd"/>
      <w:r>
        <w:rPr>
          <w:sz w:val="40"/>
          <w:szCs w:val="40"/>
        </w:rPr>
        <w:t xml:space="preserve"> em Java</w:t>
      </w:r>
      <w:bookmarkEnd w:id="2"/>
    </w:p>
    <w:p w14:paraId="245C025F" w14:textId="77777777" w:rsidR="0064351C" w:rsidRDefault="0064351C" w:rsidP="0064351C">
      <w:pPr>
        <w:pStyle w:val="Ttulo"/>
        <w:jc w:val="left"/>
        <w:rPr>
          <w:rFonts w:ascii="Arial" w:hAnsi="Arial"/>
          <w:b w:val="0"/>
          <w:i/>
          <w:sz w:val="40"/>
        </w:rPr>
      </w:pPr>
    </w:p>
    <w:p w14:paraId="58BE1A29" w14:textId="77777777" w:rsidR="000D7813" w:rsidRDefault="000D7813" w:rsidP="0064351C">
      <w:pPr>
        <w:pStyle w:val="Ttulo"/>
        <w:jc w:val="left"/>
        <w:rPr>
          <w:rFonts w:ascii="Arial" w:hAnsi="Arial"/>
          <w:b w:val="0"/>
          <w:i/>
          <w:sz w:val="40"/>
        </w:rPr>
      </w:pPr>
    </w:p>
    <w:p w14:paraId="33A43B04" w14:textId="77777777" w:rsidR="000D7813" w:rsidRDefault="000D7813" w:rsidP="0064351C">
      <w:pPr>
        <w:pStyle w:val="Ttulo"/>
        <w:jc w:val="left"/>
        <w:rPr>
          <w:rFonts w:ascii="Arial" w:hAnsi="Arial"/>
          <w:b w:val="0"/>
          <w:i/>
          <w:sz w:val="40"/>
        </w:rPr>
      </w:pPr>
    </w:p>
    <w:p w14:paraId="70042506" w14:textId="460BACC1" w:rsidR="00525107" w:rsidRPr="000D7813" w:rsidRDefault="00216B9E" w:rsidP="000D7813">
      <w:pPr>
        <w:pStyle w:val="Ttulo"/>
        <w:ind w:left="4248"/>
        <w:jc w:val="right"/>
        <w:rPr>
          <w:rFonts w:ascii="Arial" w:hAnsi="Arial"/>
          <w:b w:val="0"/>
          <w:szCs w:val="28"/>
        </w:rPr>
      </w:pPr>
      <w:r>
        <w:rPr>
          <w:rFonts w:ascii="Arial" w:hAnsi="Arial"/>
          <w:b w:val="0"/>
          <w:szCs w:val="28"/>
        </w:rPr>
        <w:t xml:space="preserve">Pesquisa sobre métodos </w:t>
      </w:r>
      <w:proofErr w:type="spellStart"/>
      <w:r>
        <w:rPr>
          <w:rFonts w:ascii="Arial" w:hAnsi="Arial"/>
          <w:b w:val="0"/>
          <w:szCs w:val="28"/>
        </w:rPr>
        <w:t>equals</w:t>
      </w:r>
      <w:proofErr w:type="spellEnd"/>
      <w:r>
        <w:rPr>
          <w:rFonts w:ascii="Arial" w:hAnsi="Arial"/>
          <w:b w:val="0"/>
          <w:szCs w:val="28"/>
        </w:rPr>
        <w:t xml:space="preserve"> e </w:t>
      </w:r>
      <w:proofErr w:type="spellStart"/>
      <w:r>
        <w:rPr>
          <w:rFonts w:ascii="Arial" w:hAnsi="Arial"/>
          <w:b w:val="0"/>
          <w:szCs w:val="28"/>
        </w:rPr>
        <w:t>hashCode</w:t>
      </w:r>
      <w:proofErr w:type="spellEnd"/>
      <w:r>
        <w:rPr>
          <w:rFonts w:ascii="Arial" w:hAnsi="Arial"/>
          <w:b w:val="0"/>
          <w:szCs w:val="28"/>
        </w:rPr>
        <w:t xml:space="preserve"> e uso da biblioteca </w:t>
      </w:r>
      <w:proofErr w:type="spellStart"/>
      <w:r>
        <w:rPr>
          <w:rFonts w:ascii="Arial" w:hAnsi="Arial"/>
          <w:b w:val="0"/>
          <w:szCs w:val="28"/>
        </w:rPr>
        <w:t>Lombok</w:t>
      </w:r>
      <w:proofErr w:type="spellEnd"/>
    </w:p>
    <w:p w14:paraId="704BE59B" w14:textId="4F777F14" w:rsidR="0064351C" w:rsidRPr="000D7813" w:rsidRDefault="0064351C" w:rsidP="0064351C">
      <w:pPr>
        <w:pStyle w:val="Ttulo"/>
        <w:jc w:val="right"/>
        <w:rPr>
          <w:rFonts w:ascii="Arial" w:hAnsi="Arial"/>
          <w:b w:val="0"/>
          <w:szCs w:val="14"/>
        </w:rPr>
      </w:pPr>
      <w:r w:rsidRPr="000D7813">
        <w:rPr>
          <w:rFonts w:ascii="Arial" w:hAnsi="Arial"/>
          <w:b w:val="0"/>
          <w:szCs w:val="14"/>
        </w:rPr>
        <w:t xml:space="preserve">Prof. </w:t>
      </w:r>
      <w:r w:rsidR="00525107" w:rsidRPr="000D7813">
        <w:rPr>
          <w:rFonts w:ascii="Arial" w:hAnsi="Arial"/>
          <w:b w:val="0"/>
          <w:szCs w:val="14"/>
        </w:rPr>
        <w:t>–</w:t>
      </w:r>
      <w:r w:rsidRPr="000D7813">
        <w:rPr>
          <w:rFonts w:ascii="Arial" w:hAnsi="Arial"/>
          <w:b w:val="0"/>
          <w:szCs w:val="14"/>
        </w:rPr>
        <w:t xml:space="preserve"> </w:t>
      </w:r>
      <w:r w:rsidR="00216B9E">
        <w:rPr>
          <w:rFonts w:ascii="Arial" w:hAnsi="Arial"/>
          <w:b w:val="0"/>
          <w:szCs w:val="14"/>
        </w:rPr>
        <w:t>Emerson Magalhães</w:t>
      </w:r>
    </w:p>
    <w:p w14:paraId="2AB46BD0" w14:textId="77777777" w:rsidR="0064351C" w:rsidRDefault="0064351C" w:rsidP="0064351C">
      <w:pPr>
        <w:pStyle w:val="Ttulo"/>
        <w:jc w:val="right"/>
        <w:rPr>
          <w:rFonts w:ascii="Arial" w:hAnsi="Arial"/>
          <w:b w:val="0"/>
          <w:i/>
          <w:sz w:val="40"/>
        </w:rPr>
      </w:pPr>
    </w:p>
    <w:p w14:paraId="23F200D0" w14:textId="77777777" w:rsidR="00525107" w:rsidRDefault="00525107" w:rsidP="0064351C">
      <w:pPr>
        <w:pStyle w:val="Ttulo"/>
        <w:jc w:val="right"/>
        <w:rPr>
          <w:rFonts w:ascii="Arial" w:hAnsi="Arial"/>
          <w:b w:val="0"/>
          <w:i/>
          <w:sz w:val="40"/>
        </w:rPr>
      </w:pPr>
    </w:p>
    <w:p w14:paraId="0FB6352A" w14:textId="77777777" w:rsidR="00D969CA" w:rsidRDefault="00D969CA" w:rsidP="0064351C">
      <w:pPr>
        <w:pStyle w:val="Ttulo"/>
        <w:jc w:val="right"/>
        <w:rPr>
          <w:rFonts w:ascii="Arial" w:hAnsi="Arial"/>
          <w:b w:val="0"/>
          <w:i/>
          <w:sz w:val="40"/>
        </w:rPr>
      </w:pPr>
    </w:p>
    <w:p w14:paraId="1F0866D5" w14:textId="77777777" w:rsidR="00E04523" w:rsidRDefault="00E04523" w:rsidP="0064351C">
      <w:pPr>
        <w:pStyle w:val="Ttulo"/>
        <w:jc w:val="right"/>
        <w:rPr>
          <w:rFonts w:ascii="Arial" w:hAnsi="Arial"/>
          <w:b w:val="0"/>
          <w:i/>
          <w:sz w:val="40"/>
        </w:rPr>
      </w:pPr>
    </w:p>
    <w:p w14:paraId="54AB8D8A" w14:textId="07E60393" w:rsidR="00525107" w:rsidRDefault="00216B9E" w:rsidP="00525107">
      <w:pPr>
        <w:pStyle w:val="Ttulo"/>
        <w:spacing w:line="240" w:lineRule="auto"/>
        <w:rPr>
          <w:rFonts w:ascii="Arial" w:hAnsi="Arial"/>
          <w:b w:val="0"/>
          <w:sz w:val="32"/>
        </w:rPr>
      </w:pPr>
      <w:r>
        <w:rPr>
          <w:rFonts w:ascii="Arial" w:hAnsi="Arial"/>
          <w:b w:val="0"/>
          <w:sz w:val="32"/>
        </w:rPr>
        <w:t>Sorocaba</w:t>
      </w:r>
    </w:p>
    <w:p w14:paraId="3FB41779" w14:textId="1E674A72" w:rsidR="00DC0760" w:rsidRDefault="00216B9E" w:rsidP="00216B9E">
      <w:pPr>
        <w:pStyle w:val="Ttulo"/>
        <w:spacing w:line="240" w:lineRule="auto"/>
        <w:rPr>
          <w:rFonts w:ascii="Arial" w:hAnsi="Arial"/>
          <w:b w:val="0"/>
          <w:sz w:val="32"/>
        </w:rPr>
      </w:pPr>
      <w:r>
        <w:rPr>
          <w:rFonts w:ascii="Arial" w:hAnsi="Arial"/>
          <w:b w:val="0"/>
          <w:sz w:val="32"/>
        </w:rPr>
        <w:t>Novembro</w:t>
      </w:r>
      <w:r>
        <w:rPr>
          <w:rFonts w:ascii="Arial" w:hAnsi="Arial"/>
          <w:b w:val="0"/>
          <w:sz w:val="32"/>
        </w:rPr>
        <w:t xml:space="preserve"> - 2024</w:t>
      </w:r>
    </w:p>
    <w:p w14:paraId="30912779" w14:textId="77777777" w:rsidR="00DC0760" w:rsidRDefault="00DC0760" w:rsidP="00525107">
      <w:pPr>
        <w:pStyle w:val="Ttulo"/>
        <w:spacing w:line="240" w:lineRule="auto"/>
        <w:rPr>
          <w:rFonts w:ascii="Arial" w:hAnsi="Arial"/>
          <w:b w:val="0"/>
          <w:sz w:val="32"/>
        </w:rPr>
      </w:pPr>
    </w:p>
    <w:p w14:paraId="04BF2A65" w14:textId="77777777" w:rsidR="00E04523" w:rsidRDefault="00E04523" w:rsidP="00525107">
      <w:pPr>
        <w:pStyle w:val="Ttulo"/>
        <w:spacing w:line="240" w:lineRule="auto"/>
        <w:rPr>
          <w:rFonts w:ascii="Arial" w:hAnsi="Arial"/>
          <w:b w:val="0"/>
          <w:sz w:val="32"/>
        </w:rPr>
      </w:pPr>
    </w:p>
    <w:p w14:paraId="627FCF26" w14:textId="77777777" w:rsidR="001A5465" w:rsidRPr="00AE5470" w:rsidRDefault="001A5465" w:rsidP="00FE30D8">
      <w:pPr>
        <w:spacing w:line="360" w:lineRule="auto"/>
        <w:ind w:firstLine="709"/>
        <w:jc w:val="center"/>
        <w:rPr>
          <w:rFonts w:ascii="Arial" w:hAnsi="Arial" w:cs="Arial"/>
          <w:b/>
          <w:caps/>
          <w:sz w:val="32"/>
          <w:szCs w:val="32"/>
        </w:rPr>
      </w:pPr>
      <w:r w:rsidRPr="00AE5470">
        <w:rPr>
          <w:rFonts w:ascii="Arial" w:hAnsi="Arial" w:cs="Arial"/>
          <w:b/>
          <w:caps/>
          <w:sz w:val="32"/>
          <w:szCs w:val="32"/>
        </w:rPr>
        <w:t>Sumário</w:t>
      </w:r>
    </w:p>
    <w:p w14:paraId="5C3ADC3D" w14:textId="77777777" w:rsidR="00FE30D8" w:rsidRPr="00AE5470" w:rsidRDefault="00FE30D8" w:rsidP="001A5465">
      <w:pPr>
        <w:spacing w:line="360" w:lineRule="auto"/>
        <w:ind w:firstLine="709"/>
        <w:jc w:val="both"/>
        <w:rPr>
          <w:rFonts w:ascii="Arial" w:hAnsi="Arial" w:cs="Arial"/>
        </w:rPr>
      </w:pPr>
    </w:p>
    <w:p w14:paraId="591FFE87" w14:textId="77777777" w:rsidR="00FE30D8" w:rsidRPr="00AE5470" w:rsidRDefault="00FE30D8" w:rsidP="001A5465">
      <w:pPr>
        <w:spacing w:line="360" w:lineRule="auto"/>
        <w:ind w:firstLine="709"/>
        <w:jc w:val="both"/>
        <w:rPr>
          <w:rFonts w:ascii="Arial" w:hAnsi="Arial" w:cs="Arial"/>
        </w:rPr>
      </w:pPr>
    </w:p>
    <w:p w14:paraId="3B74703D" w14:textId="77777777" w:rsidR="00FE30D8" w:rsidRPr="00AE5470" w:rsidRDefault="00FE30D8" w:rsidP="001A5465">
      <w:pPr>
        <w:spacing w:line="360" w:lineRule="auto"/>
        <w:ind w:firstLine="709"/>
        <w:jc w:val="both"/>
        <w:rPr>
          <w:rFonts w:ascii="Arial" w:hAnsi="Arial" w:cs="Arial"/>
        </w:rPr>
      </w:pPr>
    </w:p>
    <w:p w14:paraId="7D029CEA" w14:textId="77777777" w:rsidR="00FE30D8" w:rsidRPr="00AE5470" w:rsidRDefault="00FE30D8" w:rsidP="001A5465">
      <w:pPr>
        <w:spacing w:line="360" w:lineRule="auto"/>
        <w:ind w:firstLine="709"/>
        <w:jc w:val="both"/>
        <w:rPr>
          <w:rFonts w:ascii="Arial" w:hAnsi="Arial" w:cs="Arial"/>
        </w:rPr>
      </w:pPr>
    </w:p>
    <w:p w14:paraId="705C5E41" w14:textId="2BBC4B67" w:rsidR="000631FC" w:rsidRDefault="00FE30D8">
      <w:pPr>
        <w:pStyle w:val="Sumrio1"/>
        <w:tabs>
          <w:tab w:val="right" w:leader="dot" w:pos="8494"/>
        </w:tabs>
        <w:rPr>
          <w:rFonts w:asciiTheme="minorHAnsi" w:eastAsiaTheme="minorEastAsia" w:hAnsiTheme="minorHAnsi" w:cstheme="minorBidi"/>
          <w:noProof/>
          <w:sz w:val="22"/>
          <w:szCs w:val="22"/>
        </w:rPr>
      </w:pPr>
      <w:r w:rsidRPr="00CE3BDE">
        <w:rPr>
          <w:rFonts w:ascii="Arial" w:hAnsi="Arial" w:cs="Arial"/>
          <w:sz w:val="20"/>
          <w:szCs w:val="20"/>
        </w:rPr>
        <w:fldChar w:fldCharType="begin"/>
      </w:r>
      <w:r w:rsidRPr="00CE3BDE">
        <w:rPr>
          <w:rFonts w:ascii="Arial" w:hAnsi="Arial" w:cs="Arial"/>
          <w:sz w:val="20"/>
          <w:szCs w:val="20"/>
        </w:rPr>
        <w:instrText xml:space="preserve"> TOC \o "1-3" \h \z \u </w:instrText>
      </w:r>
      <w:r w:rsidRPr="00CE3BDE">
        <w:rPr>
          <w:rFonts w:ascii="Arial" w:hAnsi="Arial" w:cs="Arial"/>
          <w:sz w:val="20"/>
          <w:szCs w:val="20"/>
        </w:rPr>
        <w:fldChar w:fldCharType="separate"/>
      </w:r>
      <w:hyperlink w:anchor="_Toc182205531" w:history="1">
        <w:r w:rsidR="000631FC" w:rsidRPr="00472FDA">
          <w:rPr>
            <w:rStyle w:val="Hyperlink"/>
            <w:noProof/>
          </w:rPr>
          <w:t>Métodos equals e hashCode em Java</w:t>
        </w:r>
        <w:r w:rsidR="000631FC">
          <w:rPr>
            <w:noProof/>
            <w:webHidden/>
          </w:rPr>
          <w:tab/>
        </w:r>
        <w:r w:rsidR="000631FC">
          <w:rPr>
            <w:noProof/>
            <w:webHidden/>
          </w:rPr>
          <w:fldChar w:fldCharType="begin"/>
        </w:r>
        <w:r w:rsidR="000631FC">
          <w:rPr>
            <w:noProof/>
            <w:webHidden/>
          </w:rPr>
          <w:instrText xml:space="preserve"> PAGEREF _Toc182205531 \h </w:instrText>
        </w:r>
        <w:r w:rsidR="000631FC">
          <w:rPr>
            <w:noProof/>
            <w:webHidden/>
          </w:rPr>
        </w:r>
        <w:r w:rsidR="000631FC">
          <w:rPr>
            <w:noProof/>
            <w:webHidden/>
          </w:rPr>
          <w:fldChar w:fldCharType="separate"/>
        </w:r>
        <w:r w:rsidR="000631FC">
          <w:rPr>
            <w:noProof/>
            <w:webHidden/>
          </w:rPr>
          <w:t>1</w:t>
        </w:r>
        <w:r w:rsidR="000631FC">
          <w:rPr>
            <w:noProof/>
            <w:webHidden/>
          </w:rPr>
          <w:fldChar w:fldCharType="end"/>
        </w:r>
      </w:hyperlink>
    </w:p>
    <w:p w14:paraId="2298D4C2" w14:textId="75619937" w:rsidR="000631FC" w:rsidRDefault="000631FC">
      <w:pPr>
        <w:pStyle w:val="Sumrio1"/>
        <w:tabs>
          <w:tab w:val="right" w:leader="dot" w:pos="8494"/>
        </w:tabs>
        <w:rPr>
          <w:rFonts w:asciiTheme="minorHAnsi" w:eastAsiaTheme="minorEastAsia" w:hAnsiTheme="minorHAnsi" w:cstheme="minorBidi"/>
          <w:noProof/>
          <w:sz w:val="22"/>
          <w:szCs w:val="22"/>
        </w:rPr>
      </w:pPr>
      <w:hyperlink w:anchor="_Toc182205532" w:history="1">
        <w:r w:rsidRPr="00472FDA">
          <w:rPr>
            <w:rStyle w:val="Hyperlink"/>
            <w:noProof/>
          </w:rPr>
          <w:t>Métodos equals e hashCode em Java</w:t>
        </w:r>
        <w:r>
          <w:rPr>
            <w:noProof/>
            <w:webHidden/>
          </w:rPr>
          <w:tab/>
        </w:r>
        <w:r>
          <w:rPr>
            <w:noProof/>
            <w:webHidden/>
          </w:rPr>
          <w:fldChar w:fldCharType="begin"/>
        </w:r>
        <w:r>
          <w:rPr>
            <w:noProof/>
            <w:webHidden/>
          </w:rPr>
          <w:instrText xml:space="preserve"> PAGEREF _Toc182205532 \h </w:instrText>
        </w:r>
        <w:r>
          <w:rPr>
            <w:noProof/>
            <w:webHidden/>
          </w:rPr>
        </w:r>
        <w:r>
          <w:rPr>
            <w:noProof/>
            <w:webHidden/>
          </w:rPr>
          <w:fldChar w:fldCharType="separate"/>
        </w:r>
        <w:r>
          <w:rPr>
            <w:noProof/>
            <w:webHidden/>
          </w:rPr>
          <w:t>2</w:t>
        </w:r>
        <w:r>
          <w:rPr>
            <w:noProof/>
            <w:webHidden/>
          </w:rPr>
          <w:fldChar w:fldCharType="end"/>
        </w:r>
      </w:hyperlink>
    </w:p>
    <w:p w14:paraId="5C26D4BE" w14:textId="0D0579A2" w:rsidR="000631FC" w:rsidRDefault="000631FC">
      <w:pPr>
        <w:pStyle w:val="Sumrio1"/>
        <w:tabs>
          <w:tab w:val="right" w:leader="dot" w:pos="8494"/>
        </w:tabs>
        <w:rPr>
          <w:rFonts w:asciiTheme="minorHAnsi" w:eastAsiaTheme="minorEastAsia" w:hAnsiTheme="minorHAnsi" w:cstheme="minorBidi"/>
          <w:noProof/>
          <w:sz w:val="22"/>
          <w:szCs w:val="22"/>
        </w:rPr>
      </w:pPr>
      <w:hyperlink w:anchor="_Toc182205533" w:history="1">
        <w:r w:rsidRPr="00472FDA">
          <w:rPr>
            <w:rStyle w:val="Hyperlink"/>
            <w:noProof/>
          </w:rPr>
          <w:t>INTRODUÇÃO</w:t>
        </w:r>
        <w:r>
          <w:rPr>
            <w:noProof/>
            <w:webHidden/>
          </w:rPr>
          <w:tab/>
        </w:r>
        <w:r>
          <w:rPr>
            <w:noProof/>
            <w:webHidden/>
          </w:rPr>
          <w:fldChar w:fldCharType="begin"/>
        </w:r>
        <w:r>
          <w:rPr>
            <w:noProof/>
            <w:webHidden/>
          </w:rPr>
          <w:instrText xml:space="preserve"> PAGEREF _Toc182205533 \h </w:instrText>
        </w:r>
        <w:r>
          <w:rPr>
            <w:noProof/>
            <w:webHidden/>
          </w:rPr>
        </w:r>
        <w:r>
          <w:rPr>
            <w:noProof/>
            <w:webHidden/>
          </w:rPr>
          <w:fldChar w:fldCharType="separate"/>
        </w:r>
        <w:r>
          <w:rPr>
            <w:noProof/>
            <w:webHidden/>
          </w:rPr>
          <w:t>4</w:t>
        </w:r>
        <w:r>
          <w:rPr>
            <w:noProof/>
            <w:webHidden/>
          </w:rPr>
          <w:fldChar w:fldCharType="end"/>
        </w:r>
      </w:hyperlink>
    </w:p>
    <w:p w14:paraId="58BC54B0" w14:textId="34B83545" w:rsidR="000631FC" w:rsidRDefault="000631FC">
      <w:pPr>
        <w:pStyle w:val="Sumrio1"/>
        <w:tabs>
          <w:tab w:val="left" w:pos="480"/>
          <w:tab w:val="right" w:leader="dot" w:pos="8494"/>
        </w:tabs>
        <w:rPr>
          <w:rFonts w:asciiTheme="minorHAnsi" w:eastAsiaTheme="minorEastAsia" w:hAnsiTheme="minorHAnsi" w:cstheme="minorBidi"/>
          <w:noProof/>
          <w:sz w:val="22"/>
          <w:szCs w:val="22"/>
        </w:rPr>
      </w:pPr>
      <w:hyperlink w:anchor="_Toc182205534" w:history="1">
        <w:r w:rsidRPr="00472FDA">
          <w:rPr>
            <w:rStyle w:val="Hyperlink"/>
            <w:noProof/>
          </w:rPr>
          <w:t>1.</w:t>
        </w:r>
        <w:r>
          <w:rPr>
            <w:rFonts w:asciiTheme="minorHAnsi" w:eastAsiaTheme="minorEastAsia" w:hAnsiTheme="minorHAnsi" w:cstheme="minorBidi"/>
            <w:noProof/>
            <w:sz w:val="22"/>
            <w:szCs w:val="22"/>
          </w:rPr>
          <w:tab/>
        </w:r>
        <w:r w:rsidRPr="00472FDA">
          <w:rPr>
            <w:rStyle w:val="Hyperlink"/>
            <w:noProof/>
          </w:rPr>
          <w:t>Fundamentos Teóricos</w:t>
        </w:r>
        <w:r>
          <w:rPr>
            <w:noProof/>
            <w:webHidden/>
          </w:rPr>
          <w:tab/>
        </w:r>
        <w:r>
          <w:rPr>
            <w:noProof/>
            <w:webHidden/>
          </w:rPr>
          <w:fldChar w:fldCharType="begin"/>
        </w:r>
        <w:r>
          <w:rPr>
            <w:noProof/>
            <w:webHidden/>
          </w:rPr>
          <w:instrText xml:space="preserve"> PAGEREF _Toc182205534 \h </w:instrText>
        </w:r>
        <w:r>
          <w:rPr>
            <w:noProof/>
            <w:webHidden/>
          </w:rPr>
        </w:r>
        <w:r>
          <w:rPr>
            <w:noProof/>
            <w:webHidden/>
          </w:rPr>
          <w:fldChar w:fldCharType="separate"/>
        </w:r>
        <w:r>
          <w:rPr>
            <w:noProof/>
            <w:webHidden/>
          </w:rPr>
          <w:t>5</w:t>
        </w:r>
        <w:r>
          <w:rPr>
            <w:noProof/>
            <w:webHidden/>
          </w:rPr>
          <w:fldChar w:fldCharType="end"/>
        </w:r>
      </w:hyperlink>
    </w:p>
    <w:p w14:paraId="4C09D1B5" w14:textId="455D4B5F" w:rsidR="000631FC" w:rsidRDefault="000631FC">
      <w:pPr>
        <w:pStyle w:val="Sumrio1"/>
        <w:tabs>
          <w:tab w:val="left" w:pos="480"/>
          <w:tab w:val="right" w:leader="dot" w:pos="8494"/>
        </w:tabs>
        <w:rPr>
          <w:rFonts w:asciiTheme="minorHAnsi" w:eastAsiaTheme="minorEastAsia" w:hAnsiTheme="minorHAnsi" w:cstheme="minorBidi"/>
          <w:noProof/>
          <w:sz w:val="22"/>
          <w:szCs w:val="22"/>
        </w:rPr>
      </w:pPr>
      <w:hyperlink w:anchor="_Toc182205535" w:history="1">
        <w:r w:rsidRPr="00472FDA">
          <w:rPr>
            <w:rStyle w:val="Hyperlink"/>
            <w:noProof/>
          </w:rPr>
          <w:t>2.</w:t>
        </w:r>
        <w:r>
          <w:rPr>
            <w:rFonts w:asciiTheme="minorHAnsi" w:eastAsiaTheme="minorEastAsia" w:hAnsiTheme="minorHAnsi" w:cstheme="minorBidi"/>
            <w:noProof/>
            <w:sz w:val="22"/>
            <w:szCs w:val="22"/>
          </w:rPr>
          <w:tab/>
        </w:r>
        <w:r w:rsidRPr="00472FDA">
          <w:rPr>
            <w:rStyle w:val="Hyperlink"/>
            <w:noProof/>
          </w:rPr>
          <w:t>Introdução à biblioteca Lombok</w:t>
        </w:r>
        <w:r>
          <w:rPr>
            <w:noProof/>
            <w:webHidden/>
          </w:rPr>
          <w:tab/>
        </w:r>
        <w:r>
          <w:rPr>
            <w:noProof/>
            <w:webHidden/>
          </w:rPr>
          <w:fldChar w:fldCharType="begin"/>
        </w:r>
        <w:r>
          <w:rPr>
            <w:noProof/>
            <w:webHidden/>
          </w:rPr>
          <w:instrText xml:space="preserve"> PAGEREF _Toc182205535 \h </w:instrText>
        </w:r>
        <w:r>
          <w:rPr>
            <w:noProof/>
            <w:webHidden/>
          </w:rPr>
        </w:r>
        <w:r>
          <w:rPr>
            <w:noProof/>
            <w:webHidden/>
          </w:rPr>
          <w:fldChar w:fldCharType="separate"/>
        </w:r>
        <w:r>
          <w:rPr>
            <w:noProof/>
            <w:webHidden/>
          </w:rPr>
          <w:t>7</w:t>
        </w:r>
        <w:r>
          <w:rPr>
            <w:noProof/>
            <w:webHidden/>
          </w:rPr>
          <w:fldChar w:fldCharType="end"/>
        </w:r>
      </w:hyperlink>
    </w:p>
    <w:p w14:paraId="2FBEEA91" w14:textId="03790213" w:rsidR="000631FC" w:rsidRDefault="000631FC">
      <w:pPr>
        <w:pStyle w:val="Sumrio2"/>
        <w:tabs>
          <w:tab w:val="left" w:pos="880"/>
          <w:tab w:val="right" w:leader="dot" w:pos="8494"/>
        </w:tabs>
        <w:rPr>
          <w:rFonts w:asciiTheme="minorHAnsi" w:eastAsiaTheme="minorEastAsia" w:hAnsiTheme="minorHAnsi" w:cstheme="minorBidi"/>
          <w:noProof/>
          <w:sz w:val="22"/>
          <w:szCs w:val="22"/>
        </w:rPr>
      </w:pPr>
      <w:hyperlink w:anchor="_Toc182205536" w:history="1">
        <w:r w:rsidRPr="00472FDA">
          <w:rPr>
            <w:rStyle w:val="Hyperlink"/>
            <w:noProof/>
          </w:rPr>
          <w:t>2.1.</w:t>
        </w:r>
        <w:r>
          <w:rPr>
            <w:rFonts w:asciiTheme="minorHAnsi" w:eastAsiaTheme="minorEastAsia" w:hAnsiTheme="minorHAnsi" w:cstheme="minorBidi"/>
            <w:noProof/>
            <w:sz w:val="22"/>
            <w:szCs w:val="22"/>
          </w:rPr>
          <w:tab/>
        </w:r>
        <w:r w:rsidRPr="00472FDA">
          <w:rPr>
            <w:rStyle w:val="Hyperlink"/>
            <w:noProof/>
          </w:rPr>
          <w:t>Análise das anotações @EqualsAndHashCode e @Data</w:t>
        </w:r>
        <w:r>
          <w:rPr>
            <w:noProof/>
            <w:webHidden/>
          </w:rPr>
          <w:tab/>
        </w:r>
        <w:r>
          <w:rPr>
            <w:noProof/>
            <w:webHidden/>
          </w:rPr>
          <w:fldChar w:fldCharType="begin"/>
        </w:r>
        <w:r>
          <w:rPr>
            <w:noProof/>
            <w:webHidden/>
          </w:rPr>
          <w:instrText xml:space="preserve"> PAGEREF _Toc182205536 \h </w:instrText>
        </w:r>
        <w:r>
          <w:rPr>
            <w:noProof/>
            <w:webHidden/>
          </w:rPr>
        </w:r>
        <w:r>
          <w:rPr>
            <w:noProof/>
            <w:webHidden/>
          </w:rPr>
          <w:fldChar w:fldCharType="separate"/>
        </w:r>
        <w:r>
          <w:rPr>
            <w:noProof/>
            <w:webHidden/>
          </w:rPr>
          <w:t>9</w:t>
        </w:r>
        <w:r>
          <w:rPr>
            <w:noProof/>
            <w:webHidden/>
          </w:rPr>
          <w:fldChar w:fldCharType="end"/>
        </w:r>
      </w:hyperlink>
    </w:p>
    <w:p w14:paraId="4A398009" w14:textId="1CBDF443" w:rsidR="000631FC" w:rsidRDefault="000631FC">
      <w:pPr>
        <w:pStyle w:val="Sumrio3"/>
        <w:tabs>
          <w:tab w:val="left" w:pos="1320"/>
          <w:tab w:val="right" w:leader="dot" w:pos="8494"/>
        </w:tabs>
        <w:rPr>
          <w:rFonts w:asciiTheme="minorHAnsi" w:eastAsiaTheme="minorEastAsia" w:hAnsiTheme="minorHAnsi" w:cstheme="minorBidi"/>
          <w:noProof/>
          <w:sz w:val="22"/>
          <w:szCs w:val="22"/>
        </w:rPr>
      </w:pPr>
      <w:hyperlink w:anchor="_Toc182205537" w:history="1">
        <w:r w:rsidRPr="00472FDA">
          <w:rPr>
            <w:rStyle w:val="Hyperlink"/>
            <w:noProof/>
          </w:rPr>
          <w:t>2.1.1.</w:t>
        </w:r>
        <w:r>
          <w:rPr>
            <w:rFonts w:asciiTheme="minorHAnsi" w:eastAsiaTheme="minorEastAsia" w:hAnsiTheme="minorHAnsi" w:cstheme="minorBidi"/>
            <w:noProof/>
            <w:sz w:val="22"/>
            <w:szCs w:val="22"/>
          </w:rPr>
          <w:tab/>
        </w:r>
        <w:r w:rsidRPr="00472FDA">
          <w:rPr>
            <w:rStyle w:val="Hyperlink"/>
            <w:noProof/>
          </w:rPr>
          <w:t>@EqualsAndHashCode</w:t>
        </w:r>
        <w:r>
          <w:rPr>
            <w:noProof/>
            <w:webHidden/>
          </w:rPr>
          <w:tab/>
        </w:r>
        <w:r>
          <w:rPr>
            <w:noProof/>
            <w:webHidden/>
          </w:rPr>
          <w:fldChar w:fldCharType="begin"/>
        </w:r>
        <w:r>
          <w:rPr>
            <w:noProof/>
            <w:webHidden/>
          </w:rPr>
          <w:instrText xml:space="preserve"> PAGEREF _Toc182205537 \h </w:instrText>
        </w:r>
        <w:r>
          <w:rPr>
            <w:noProof/>
            <w:webHidden/>
          </w:rPr>
        </w:r>
        <w:r>
          <w:rPr>
            <w:noProof/>
            <w:webHidden/>
          </w:rPr>
          <w:fldChar w:fldCharType="separate"/>
        </w:r>
        <w:r>
          <w:rPr>
            <w:noProof/>
            <w:webHidden/>
          </w:rPr>
          <w:t>9</w:t>
        </w:r>
        <w:r>
          <w:rPr>
            <w:noProof/>
            <w:webHidden/>
          </w:rPr>
          <w:fldChar w:fldCharType="end"/>
        </w:r>
      </w:hyperlink>
    </w:p>
    <w:p w14:paraId="1AF1BE6D" w14:textId="5F8D4AC9" w:rsidR="000631FC" w:rsidRDefault="000631FC">
      <w:pPr>
        <w:pStyle w:val="Sumrio3"/>
        <w:tabs>
          <w:tab w:val="left" w:pos="1320"/>
          <w:tab w:val="right" w:leader="dot" w:pos="8494"/>
        </w:tabs>
        <w:rPr>
          <w:rFonts w:asciiTheme="minorHAnsi" w:eastAsiaTheme="minorEastAsia" w:hAnsiTheme="minorHAnsi" w:cstheme="minorBidi"/>
          <w:noProof/>
          <w:sz w:val="22"/>
          <w:szCs w:val="22"/>
        </w:rPr>
      </w:pPr>
      <w:hyperlink w:anchor="_Toc182205538" w:history="1">
        <w:r w:rsidRPr="00472FDA">
          <w:rPr>
            <w:rStyle w:val="Hyperlink"/>
            <w:noProof/>
          </w:rPr>
          <w:t>2.1.2.</w:t>
        </w:r>
        <w:r>
          <w:rPr>
            <w:rFonts w:asciiTheme="minorHAnsi" w:eastAsiaTheme="minorEastAsia" w:hAnsiTheme="minorHAnsi" w:cstheme="minorBidi"/>
            <w:noProof/>
            <w:sz w:val="22"/>
            <w:szCs w:val="22"/>
          </w:rPr>
          <w:tab/>
        </w:r>
        <w:r w:rsidRPr="00472FDA">
          <w:rPr>
            <w:rStyle w:val="Hyperlink"/>
            <w:noProof/>
          </w:rPr>
          <w:t>@Data</w:t>
        </w:r>
        <w:r>
          <w:rPr>
            <w:noProof/>
            <w:webHidden/>
          </w:rPr>
          <w:tab/>
        </w:r>
        <w:r>
          <w:rPr>
            <w:noProof/>
            <w:webHidden/>
          </w:rPr>
          <w:fldChar w:fldCharType="begin"/>
        </w:r>
        <w:r>
          <w:rPr>
            <w:noProof/>
            <w:webHidden/>
          </w:rPr>
          <w:instrText xml:space="preserve"> PAGEREF _Toc182205538 \h </w:instrText>
        </w:r>
        <w:r>
          <w:rPr>
            <w:noProof/>
            <w:webHidden/>
          </w:rPr>
        </w:r>
        <w:r>
          <w:rPr>
            <w:noProof/>
            <w:webHidden/>
          </w:rPr>
          <w:fldChar w:fldCharType="separate"/>
        </w:r>
        <w:r>
          <w:rPr>
            <w:noProof/>
            <w:webHidden/>
          </w:rPr>
          <w:t>10</w:t>
        </w:r>
        <w:r>
          <w:rPr>
            <w:noProof/>
            <w:webHidden/>
          </w:rPr>
          <w:fldChar w:fldCharType="end"/>
        </w:r>
      </w:hyperlink>
    </w:p>
    <w:p w14:paraId="47231751" w14:textId="0F18C15F" w:rsidR="000631FC" w:rsidRDefault="000631FC">
      <w:pPr>
        <w:pStyle w:val="Sumrio2"/>
        <w:tabs>
          <w:tab w:val="left" w:pos="880"/>
          <w:tab w:val="right" w:leader="dot" w:pos="8494"/>
        </w:tabs>
        <w:rPr>
          <w:rFonts w:asciiTheme="minorHAnsi" w:eastAsiaTheme="minorEastAsia" w:hAnsiTheme="minorHAnsi" w:cstheme="minorBidi"/>
          <w:noProof/>
          <w:sz w:val="22"/>
          <w:szCs w:val="22"/>
        </w:rPr>
      </w:pPr>
      <w:hyperlink w:anchor="_Toc182205539" w:history="1">
        <w:r w:rsidRPr="00472FDA">
          <w:rPr>
            <w:rStyle w:val="Hyperlink"/>
            <w:noProof/>
          </w:rPr>
          <w:t>2.2.</w:t>
        </w:r>
        <w:r>
          <w:rPr>
            <w:rFonts w:asciiTheme="minorHAnsi" w:eastAsiaTheme="minorEastAsia" w:hAnsiTheme="minorHAnsi" w:cstheme="minorBidi"/>
            <w:noProof/>
            <w:sz w:val="22"/>
            <w:szCs w:val="22"/>
          </w:rPr>
          <w:tab/>
        </w:r>
        <w:r w:rsidRPr="00472FDA">
          <w:rPr>
            <w:rStyle w:val="Hyperlink"/>
            <w:noProof/>
          </w:rPr>
          <w:t>Exemplo prático de implementação de uma entidade com Lombok, comparando com uma implementação manual</w:t>
        </w:r>
        <w:r>
          <w:rPr>
            <w:noProof/>
            <w:webHidden/>
          </w:rPr>
          <w:tab/>
        </w:r>
        <w:r>
          <w:rPr>
            <w:noProof/>
            <w:webHidden/>
          </w:rPr>
          <w:fldChar w:fldCharType="begin"/>
        </w:r>
        <w:r>
          <w:rPr>
            <w:noProof/>
            <w:webHidden/>
          </w:rPr>
          <w:instrText xml:space="preserve"> PAGEREF _Toc182205539 \h </w:instrText>
        </w:r>
        <w:r>
          <w:rPr>
            <w:noProof/>
            <w:webHidden/>
          </w:rPr>
        </w:r>
        <w:r>
          <w:rPr>
            <w:noProof/>
            <w:webHidden/>
          </w:rPr>
          <w:fldChar w:fldCharType="separate"/>
        </w:r>
        <w:r>
          <w:rPr>
            <w:noProof/>
            <w:webHidden/>
          </w:rPr>
          <w:t>11</w:t>
        </w:r>
        <w:r>
          <w:rPr>
            <w:noProof/>
            <w:webHidden/>
          </w:rPr>
          <w:fldChar w:fldCharType="end"/>
        </w:r>
      </w:hyperlink>
    </w:p>
    <w:p w14:paraId="28424F5A" w14:textId="10F39B55" w:rsidR="000631FC" w:rsidRDefault="000631FC">
      <w:pPr>
        <w:pStyle w:val="Sumrio2"/>
        <w:tabs>
          <w:tab w:val="left" w:pos="880"/>
          <w:tab w:val="right" w:leader="dot" w:pos="8494"/>
        </w:tabs>
        <w:rPr>
          <w:rFonts w:asciiTheme="minorHAnsi" w:eastAsiaTheme="minorEastAsia" w:hAnsiTheme="minorHAnsi" w:cstheme="minorBidi"/>
          <w:noProof/>
          <w:sz w:val="22"/>
          <w:szCs w:val="22"/>
        </w:rPr>
      </w:pPr>
      <w:hyperlink w:anchor="_Toc182205540" w:history="1">
        <w:r w:rsidRPr="00472FDA">
          <w:rPr>
            <w:rStyle w:val="Hyperlink"/>
            <w:noProof/>
          </w:rPr>
          <w:t>2.3.</w:t>
        </w:r>
        <w:r>
          <w:rPr>
            <w:rFonts w:asciiTheme="minorHAnsi" w:eastAsiaTheme="minorEastAsia" w:hAnsiTheme="minorHAnsi" w:cstheme="minorBidi"/>
            <w:noProof/>
            <w:sz w:val="22"/>
            <w:szCs w:val="22"/>
          </w:rPr>
          <w:tab/>
        </w:r>
        <w:r w:rsidRPr="00472FDA">
          <w:rPr>
            <w:rStyle w:val="Hyperlink"/>
            <w:noProof/>
          </w:rPr>
          <w:t>Vantagens e Desvantagens de Usar Lombok para equals e hashCode</w:t>
        </w:r>
        <w:r>
          <w:rPr>
            <w:noProof/>
            <w:webHidden/>
          </w:rPr>
          <w:tab/>
        </w:r>
        <w:r>
          <w:rPr>
            <w:noProof/>
            <w:webHidden/>
          </w:rPr>
          <w:fldChar w:fldCharType="begin"/>
        </w:r>
        <w:r>
          <w:rPr>
            <w:noProof/>
            <w:webHidden/>
          </w:rPr>
          <w:instrText xml:space="preserve"> PAGEREF _Toc182205540 \h </w:instrText>
        </w:r>
        <w:r>
          <w:rPr>
            <w:noProof/>
            <w:webHidden/>
          </w:rPr>
        </w:r>
        <w:r>
          <w:rPr>
            <w:noProof/>
            <w:webHidden/>
          </w:rPr>
          <w:fldChar w:fldCharType="separate"/>
        </w:r>
        <w:r>
          <w:rPr>
            <w:noProof/>
            <w:webHidden/>
          </w:rPr>
          <w:t>12</w:t>
        </w:r>
        <w:r>
          <w:rPr>
            <w:noProof/>
            <w:webHidden/>
          </w:rPr>
          <w:fldChar w:fldCharType="end"/>
        </w:r>
      </w:hyperlink>
    </w:p>
    <w:p w14:paraId="12EAE9C5" w14:textId="6D87147E" w:rsidR="000631FC" w:rsidRDefault="000631FC">
      <w:pPr>
        <w:pStyle w:val="Sumrio3"/>
        <w:tabs>
          <w:tab w:val="left" w:pos="1320"/>
          <w:tab w:val="right" w:leader="dot" w:pos="8494"/>
        </w:tabs>
        <w:rPr>
          <w:rFonts w:asciiTheme="minorHAnsi" w:eastAsiaTheme="minorEastAsia" w:hAnsiTheme="minorHAnsi" w:cstheme="minorBidi"/>
          <w:noProof/>
          <w:sz w:val="22"/>
          <w:szCs w:val="22"/>
        </w:rPr>
      </w:pPr>
      <w:hyperlink w:anchor="_Toc182205541" w:history="1">
        <w:r w:rsidRPr="00472FDA">
          <w:rPr>
            <w:rStyle w:val="Hyperlink"/>
            <w:noProof/>
          </w:rPr>
          <w:t>2.3.1.</w:t>
        </w:r>
        <w:r>
          <w:rPr>
            <w:rFonts w:asciiTheme="minorHAnsi" w:eastAsiaTheme="minorEastAsia" w:hAnsiTheme="minorHAnsi" w:cstheme="minorBidi"/>
            <w:noProof/>
            <w:sz w:val="22"/>
            <w:szCs w:val="22"/>
          </w:rPr>
          <w:tab/>
        </w:r>
        <w:r w:rsidRPr="00472FDA">
          <w:rPr>
            <w:rStyle w:val="Hyperlink"/>
            <w:noProof/>
          </w:rPr>
          <w:t>Vantagens</w:t>
        </w:r>
        <w:r>
          <w:rPr>
            <w:noProof/>
            <w:webHidden/>
          </w:rPr>
          <w:tab/>
        </w:r>
        <w:r>
          <w:rPr>
            <w:noProof/>
            <w:webHidden/>
          </w:rPr>
          <w:fldChar w:fldCharType="begin"/>
        </w:r>
        <w:r>
          <w:rPr>
            <w:noProof/>
            <w:webHidden/>
          </w:rPr>
          <w:instrText xml:space="preserve"> PAGEREF _Toc182205541 \h </w:instrText>
        </w:r>
        <w:r>
          <w:rPr>
            <w:noProof/>
            <w:webHidden/>
          </w:rPr>
        </w:r>
        <w:r>
          <w:rPr>
            <w:noProof/>
            <w:webHidden/>
          </w:rPr>
          <w:fldChar w:fldCharType="separate"/>
        </w:r>
        <w:r>
          <w:rPr>
            <w:noProof/>
            <w:webHidden/>
          </w:rPr>
          <w:t>12</w:t>
        </w:r>
        <w:r>
          <w:rPr>
            <w:noProof/>
            <w:webHidden/>
          </w:rPr>
          <w:fldChar w:fldCharType="end"/>
        </w:r>
      </w:hyperlink>
    </w:p>
    <w:p w14:paraId="5916D546" w14:textId="162FA49A" w:rsidR="000631FC" w:rsidRDefault="000631FC">
      <w:pPr>
        <w:pStyle w:val="Sumrio3"/>
        <w:tabs>
          <w:tab w:val="left" w:pos="1320"/>
          <w:tab w:val="right" w:leader="dot" w:pos="8494"/>
        </w:tabs>
        <w:rPr>
          <w:rFonts w:asciiTheme="minorHAnsi" w:eastAsiaTheme="minorEastAsia" w:hAnsiTheme="minorHAnsi" w:cstheme="minorBidi"/>
          <w:noProof/>
          <w:sz w:val="22"/>
          <w:szCs w:val="22"/>
        </w:rPr>
      </w:pPr>
      <w:hyperlink w:anchor="_Toc182205542" w:history="1">
        <w:r w:rsidRPr="00472FDA">
          <w:rPr>
            <w:rStyle w:val="Hyperlink"/>
            <w:noProof/>
          </w:rPr>
          <w:t>2.3.2.</w:t>
        </w:r>
        <w:r>
          <w:rPr>
            <w:rFonts w:asciiTheme="minorHAnsi" w:eastAsiaTheme="minorEastAsia" w:hAnsiTheme="minorHAnsi" w:cstheme="minorBidi"/>
            <w:noProof/>
            <w:sz w:val="22"/>
            <w:szCs w:val="22"/>
          </w:rPr>
          <w:tab/>
        </w:r>
        <w:r w:rsidRPr="00472FDA">
          <w:rPr>
            <w:rStyle w:val="Hyperlink"/>
            <w:noProof/>
          </w:rPr>
          <w:t>Desvantagens</w:t>
        </w:r>
        <w:r>
          <w:rPr>
            <w:noProof/>
            <w:webHidden/>
          </w:rPr>
          <w:tab/>
        </w:r>
        <w:r>
          <w:rPr>
            <w:noProof/>
            <w:webHidden/>
          </w:rPr>
          <w:fldChar w:fldCharType="begin"/>
        </w:r>
        <w:r>
          <w:rPr>
            <w:noProof/>
            <w:webHidden/>
          </w:rPr>
          <w:instrText xml:space="preserve"> PAGEREF _Toc182205542 \h </w:instrText>
        </w:r>
        <w:r>
          <w:rPr>
            <w:noProof/>
            <w:webHidden/>
          </w:rPr>
        </w:r>
        <w:r>
          <w:rPr>
            <w:noProof/>
            <w:webHidden/>
          </w:rPr>
          <w:fldChar w:fldCharType="separate"/>
        </w:r>
        <w:r>
          <w:rPr>
            <w:noProof/>
            <w:webHidden/>
          </w:rPr>
          <w:t>13</w:t>
        </w:r>
        <w:r>
          <w:rPr>
            <w:noProof/>
            <w:webHidden/>
          </w:rPr>
          <w:fldChar w:fldCharType="end"/>
        </w:r>
      </w:hyperlink>
    </w:p>
    <w:p w14:paraId="5C00CCCC" w14:textId="7F2318AB" w:rsidR="000631FC" w:rsidRDefault="000631FC">
      <w:pPr>
        <w:pStyle w:val="Sumrio2"/>
        <w:tabs>
          <w:tab w:val="right" w:leader="dot" w:pos="8494"/>
        </w:tabs>
        <w:rPr>
          <w:rFonts w:asciiTheme="minorHAnsi" w:eastAsiaTheme="minorEastAsia" w:hAnsiTheme="minorHAnsi" w:cstheme="minorBidi"/>
          <w:noProof/>
          <w:sz w:val="22"/>
          <w:szCs w:val="22"/>
        </w:rPr>
      </w:pPr>
      <w:hyperlink w:anchor="_Toc182205543" w:history="1">
        <w:r w:rsidRPr="00472FDA">
          <w:rPr>
            <w:rStyle w:val="Hyperlink"/>
            <w:noProof/>
          </w:rPr>
          <w:t>CONCLUSÃO</w:t>
        </w:r>
        <w:r>
          <w:rPr>
            <w:noProof/>
            <w:webHidden/>
          </w:rPr>
          <w:tab/>
        </w:r>
        <w:r>
          <w:rPr>
            <w:noProof/>
            <w:webHidden/>
          </w:rPr>
          <w:fldChar w:fldCharType="begin"/>
        </w:r>
        <w:r>
          <w:rPr>
            <w:noProof/>
            <w:webHidden/>
          </w:rPr>
          <w:instrText xml:space="preserve"> PAGEREF _Toc182205543 \h </w:instrText>
        </w:r>
        <w:r>
          <w:rPr>
            <w:noProof/>
            <w:webHidden/>
          </w:rPr>
        </w:r>
        <w:r>
          <w:rPr>
            <w:noProof/>
            <w:webHidden/>
          </w:rPr>
          <w:fldChar w:fldCharType="separate"/>
        </w:r>
        <w:r>
          <w:rPr>
            <w:noProof/>
            <w:webHidden/>
          </w:rPr>
          <w:t>14</w:t>
        </w:r>
        <w:r>
          <w:rPr>
            <w:noProof/>
            <w:webHidden/>
          </w:rPr>
          <w:fldChar w:fldCharType="end"/>
        </w:r>
      </w:hyperlink>
    </w:p>
    <w:p w14:paraId="25BD9D4E" w14:textId="7CF733DA" w:rsidR="000631FC" w:rsidRDefault="000631FC">
      <w:pPr>
        <w:pStyle w:val="Sumrio1"/>
        <w:tabs>
          <w:tab w:val="right" w:leader="dot" w:pos="8494"/>
        </w:tabs>
        <w:rPr>
          <w:rFonts w:asciiTheme="minorHAnsi" w:eastAsiaTheme="minorEastAsia" w:hAnsiTheme="minorHAnsi" w:cstheme="minorBidi"/>
          <w:noProof/>
          <w:sz w:val="22"/>
          <w:szCs w:val="22"/>
        </w:rPr>
      </w:pPr>
      <w:hyperlink w:anchor="_Toc182205544" w:history="1">
        <w:r w:rsidRPr="00472FDA">
          <w:rPr>
            <w:rStyle w:val="Hyperlink"/>
            <w:noProof/>
          </w:rPr>
          <w:t>BIBLIOGRAFIA</w:t>
        </w:r>
        <w:r>
          <w:rPr>
            <w:noProof/>
            <w:webHidden/>
          </w:rPr>
          <w:tab/>
        </w:r>
        <w:r>
          <w:rPr>
            <w:noProof/>
            <w:webHidden/>
          </w:rPr>
          <w:fldChar w:fldCharType="begin"/>
        </w:r>
        <w:r>
          <w:rPr>
            <w:noProof/>
            <w:webHidden/>
          </w:rPr>
          <w:instrText xml:space="preserve"> PAGEREF _Toc182205544 \h </w:instrText>
        </w:r>
        <w:r>
          <w:rPr>
            <w:noProof/>
            <w:webHidden/>
          </w:rPr>
        </w:r>
        <w:r>
          <w:rPr>
            <w:noProof/>
            <w:webHidden/>
          </w:rPr>
          <w:fldChar w:fldCharType="separate"/>
        </w:r>
        <w:r>
          <w:rPr>
            <w:noProof/>
            <w:webHidden/>
          </w:rPr>
          <w:t>15</w:t>
        </w:r>
        <w:r>
          <w:rPr>
            <w:noProof/>
            <w:webHidden/>
          </w:rPr>
          <w:fldChar w:fldCharType="end"/>
        </w:r>
      </w:hyperlink>
    </w:p>
    <w:p w14:paraId="76488217" w14:textId="70D3689E" w:rsidR="000631FC" w:rsidRDefault="000631FC">
      <w:pPr>
        <w:pStyle w:val="Sumrio1"/>
        <w:tabs>
          <w:tab w:val="right" w:leader="dot" w:pos="8494"/>
        </w:tabs>
        <w:rPr>
          <w:rFonts w:asciiTheme="minorHAnsi" w:eastAsiaTheme="minorEastAsia" w:hAnsiTheme="minorHAnsi" w:cstheme="minorBidi"/>
          <w:noProof/>
          <w:sz w:val="22"/>
          <w:szCs w:val="22"/>
        </w:rPr>
      </w:pPr>
      <w:hyperlink w:anchor="_Toc182205545" w:history="1">
        <w:r w:rsidRPr="00472FDA">
          <w:rPr>
            <w:rStyle w:val="Hyperlink"/>
            <w:noProof/>
          </w:rPr>
          <w:t>LISTA DE FIGURAS</w:t>
        </w:r>
        <w:r>
          <w:rPr>
            <w:noProof/>
            <w:webHidden/>
          </w:rPr>
          <w:tab/>
        </w:r>
        <w:r>
          <w:rPr>
            <w:noProof/>
            <w:webHidden/>
          </w:rPr>
          <w:fldChar w:fldCharType="begin"/>
        </w:r>
        <w:r>
          <w:rPr>
            <w:noProof/>
            <w:webHidden/>
          </w:rPr>
          <w:instrText xml:space="preserve"> PAGEREF _Toc182205545 \h </w:instrText>
        </w:r>
        <w:r>
          <w:rPr>
            <w:noProof/>
            <w:webHidden/>
          </w:rPr>
        </w:r>
        <w:r>
          <w:rPr>
            <w:noProof/>
            <w:webHidden/>
          </w:rPr>
          <w:fldChar w:fldCharType="separate"/>
        </w:r>
        <w:r>
          <w:rPr>
            <w:noProof/>
            <w:webHidden/>
          </w:rPr>
          <w:t>16</w:t>
        </w:r>
        <w:r>
          <w:rPr>
            <w:noProof/>
            <w:webHidden/>
          </w:rPr>
          <w:fldChar w:fldCharType="end"/>
        </w:r>
      </w:hyperlink>
    </w:p>
    <w:p w14:paraId="139BB862" w14:textId="3A628385" w:rsidR="001A5465" w:rsidRPr="00AE5470" w:rsidRDefault="00FE30D8" w:rsidP="001A5465">
      <w:pPr>
        <w:spacing w:line="360" w:lineRule="auto"/>
        <w:ind w:firstLine="709"/>
        <w:jc w:val="both"/>
        <w:rPr>
          <w:rFonts w:ascii="Arial" w:hAnsi="Arial" w:cs="Arial"/>
        </w:rPr>
      </w:pPr>
      <w:r w:rsidRPr="00CE3BDE">
        <w:rPr>
          <w:rFonts w:ascii="Arial" w:hAnsi="Arial" w:cs="Arial"/>
          <w:sz w:val="20"/>
          <w:szCs w:val="20"/>
        </w:rPr>
        <w:fldChar w:fldCharType="end"/>
      </w:r>
    </w:p>
    <w:p w14:paraId="57FD4C4F" w14:textId="77777777" w:rsidR="001A5465" w:rsidRPr="00AE5470" w:rsidRDefault="001A5465" w:rsidP="00C57711">
      <w:pPr>
        <w:spacing w:line="360" w:lineRule="auto"/>
        <w:jc w:val="both"/>
        <w:rPr>
          <w:rFonts w:ascii="Arial" w:hAnsi="Arial" w:cs="Arial"/>
        </w:rPr>
      </w:pPr>
    </w:p>
    <w:p w14:paraId="240AF0D1" w14:textId="77777777" w:rsidR="00DE4E35" w:rsidRDefault="00DE4E35" w:rsidP="00C57711">
      <w:pPr>
        <w:pStyle w:val="Ttulo1"/>
        <w:numPr>
          <w:ilvl w:val="0"/>
          <w:numId w:val="0"/>
        </w:numPr>
        <w:spacing w:line="360" w:lineRule="auto"/>
        <w:jc w:val="both"/>
        <w:rPr>
          <w:highlight w:val="lightGray"/>
        </w:rPr>
      </w:pPr>
      <w:bookmarkStart w:id="3" w:name="_Toc245130339"/>
      <w:bookmarkStart w:id="4" w:name="_Toc245131218"/>
    </w:p>
    <w:p w14:paraId="729022BC" w14:textId="77777777" w:rsidR="000631FC" w:rsidRDefault="000631FC" w:rsidP="000631FC">
      <w:pPr>
        <w:rPr>
          <w:highlight w:val="lightGray"/>
        </w:rPr>
      </w:pPr>
    </w:p>
    <w:p w14:paraId="4D272D99" w14:textId="77777777" w:rsidR="000631FC" w:rsidRDefault="000631FC" w:rsidP="000631FC">
      <w:pPr>
        <w:rPr>
          <w:highlight w:val="lightGray"/>
        </w:rPr>
      </w:pPr>
    </w:p>
    <w:p w14:paraId="5A28BAD4" w14:textId="77777777" w:rsidR="000631FC" w:rsidRDefault="000631FC" w:rsidP="000631FC">
      <w:pPr>
        <w:rPr>
          <w:highlight w:val="lightGray"/>
        </w:rPr>
      </w:pPr>
    </w:p>
    <w:p w14:paraId="3ACCD71C" w14:textId="77777777" w:rsidR="000631FC" w:rsidRDefault="000631FC" w:rsidP="000631FC">
      <w:pPr>
        <w:rPr>
          <w:highlight w:val="lightGray"/>
        </w:rPr>
      </w:pPr>
    </w:p>
    <w:p w14:paraId="47CCE1CB" w14:textId="77777777" w:rsidR="000631FC" w:rsidRDefault="000631FC" w:rsidP="000631FC">
      <w:pPr>
        <w:rPr>
          <w:highlight w:val="lightGray"/>
        </w:rPr>
      </w:pPr>
    </w:p>
    <w:p w14:paraId="694C2C8E" w14:textId="77777777" w:rsidR="000631FC" w:rsidRDefault="000631FC" w:rsidP="000631FC">
      <w:pPr>
        <w:rPr>
          <w:highlight w:val="lightGray"/>
        </w:rPr>
      </w:pPr>
    </w:p>
    <w:p w14:paraId="48D580AD" w14:textId="77777777" w:rsidR="000631FC" w:rsidRDefault="000631FC" w:rsidP="000631FC">
      <w:pPr>
        <w:rPr>
          <w:highlight w:val="lightGray"/>
        </w:rPr>
      </w:pPr>
    </w:p>
    <w:p w14:paraId="0B63415A" w14:textId="77777777" w:rsidR="000631FC" w:rsidRDefault="000631FC" w:rsidP="000631FC">
      <w:pPr>
        <w:rPr>
          <w:highlight w:val="lightGray"/>
        </w:rPr>
      </w:pPr>
    </w:p>
    <w:p w14:paraId="0CC76C7D" w14:textId="77777777" w:rsidR="000631FC" w:rsidRDefault="000631FC" w:rsidP="000631FC">
      <w:pPr>
        <w:rPr>
          <w:highlight w:val="lightGray"/>
        </w:rPr>
      </w:pPr>
    </w:p>
    <w:p w14:paraId="78238DCA" w14:textId="77777777" w:rsidR="000631FC" w:rsidRDefault="000631FC" w:rsidP="000631FC">
      <w:pPr>
        <w:rPr>
          <w:highlight w:val="lightGray"/>
        </w:rPr>
      </w:pPr>
    </w:p>
    <w:p w14:paraId="28A0FA55" w14:textId="77777777" w:rsidR="000631FC" w:rsidRDefault="000631FC" w:rsidP="000631FC">
      <w:pPr>
        <w:rPr>
          <w:highlight w:val="lightGray"/>
        </w:rPr>
      </w:pPr>
    </w:p>
    <w:p w14:paraId="01A32F91" w14:textId="77777777" w:rsidR="000631FC" w:rsidRDefault="000631FC" w:rsidP="000631FC">
      <w:pPr>
        <w:rPr>
          <w:highlight w:val="lightGray"/>
        </w:rPr>
      </w:pPr>
    </w:p>
    <w:p w14:paraId="674E203E" w14:textId="77777777" w:rsidR="000631FC" w:rsidRDefault="000631FC" w:rsidP="000631FC">
      <w:pPr>
        <w:rPr>
          <w:highlight w:val="lightGray"/>
        </w:rPr>
      </w:pPr>
    </w:p>
    <w:p w14:paraId="6A20BFA8" w14:textId="77777777" w:rsidR="000631FC" w:rsidRDefault="000631FC" w:rsidP="000631FC">
      <w:pPr>
        <w:rPr>
          <w:highlight w:val="lightGray"/>
        </w:rPr>
      </w:pPr>
    </w:p>
    <w:p w14:paraId="20560DC5" w14:textId="77777777" w:rsidR="000631FC" w:rsidRDefault="000631FC" w:rsidP="000631FC">
      <w:pPr>
        <w:rPr>
          <w:highlight w:val="lightGray"/>
        </w:rPr>
      </w:pPr>
    </w:p>
    <w:p w14:paraId="5E93C42E" w14:textId="77777777" w:rsidR="000631FC" w:rsidRDefault="000631FC" w:rsidP="000631FC">
      <w:pPr>
        <w:rPr>
          <w:highlight w:val="lightGray"/>
        </w:rPr>
      </w:pPr>
    </w:p>
    <w:p w14:paraId="39AB765B" w14:textId="205B0321" w:rsidR="000631FC" w:rsidRPr="000631FC" w:rsidRDefault="000631FC" w:rsidP="000631FC">
      <w:pPr>
        <w:rPr>
          <w:highlight w:val="lightGray"/>
        </w:rPr>
        <w:sectPr w:rsidR="000631FC" w:rsidRPr="000631FC" w:rsidSect="003622D8">
          <w:footerReference w:type="default" r:id="rId9"/>
          <w:pgSz w:w="11906" w:h="16838"/>
          <w:pgMar w:top="1417" w:right="1701" w:bottom="1417" w:left="1701" w:header="708" w:footer="708" w:gutter="0"/>
          <w:pgNumType w:start="1"/>
          <w:cols w:space="708"/>
          <w:docGrid w:linePitch="360"/>
        </w:sectPr>
      </w:pPr>
    </w:p>
    <w:p w14:paraId="389E3608" w14:textId="1EF962FA" w:rsidR="0026037B" w:rsidRDefault="0026037B" w:rsidP="00216B9E">
      <w:pPr>
        <w:pStyle w:val="Ttulo1"/>
        <w:numPr>
          <w:ilvl w:val="0"/>
          <w:numId w:val="0"/>
        </w:numPr>
      </w:pPr>
      <w:bookmarkStart w:id="5" w:name="_Toc182205533"/>
      <w:bookmarkEnd w:id="3"/>
      <w:bookmarkEnd w:id="4"/>
      <w:r w:rsidRPr="00AE5470">
        <w:lastRenderedPageBreak/>
        <w:t>INTRODUÇÃO</w:t>
      </w:r>
      <w:bookmarkEnd w:id="5"/>
    </w:p>
    <w:p w14:paraId="288B9A30" w14:textId="77777777" w:rsidR="0026037B" w:rsidRDefault="0026037B" w:rsidP="000359B9">
      <w:pPr>
        <w:spacing w:line="360" w:lineRule="auto"/>
        <w:ind w:firstLine="709"/>
        <w:jc w:val="both"/>
        <w:rPr>
          <w:rFonts w:ascii="Arial" w:hAnsi="Arial" w:cs="Arial"/>
        </w:rPr>
      </w:pPr>
    </w:p>
    <w:p w14:paraId="67F6FDE0" w14:textId="7814FC0B" w:rsidR="009E7F64" w:rsidRPr="009E7F64" w:rsidRDefault="009E7F64" w:rsidP="000359B9">
      <w:pPr>
        <w:spacing w:line="360" w:lineRule="auto"/>
        <w:jc w:val="both"/>
        <w:rPr>
          <w:rFonts w:ascii="Arial" w:hAnsi="Arial" w:cs="Arial"/>
        </w:rPr>
      </w:pPr>
      <w:r w:rsidRPr="009E7F64">
        <w:rPr>
          <w:rFonts w:ascii="Arial" w:hAnsi="Arial" w:cs="Arial"/>
        </w:rPr>
        <w:t xml:space="preserve"> </w:t>
      </w:r>
      <w:r w:rsidR="000631FC">
        <w:rPr>
          <w:rFonts w:ascii="Arial" w:hAnsi="Arial" w:cs="Arial"/>
        </w:rPr>
        <w:tab/>
      </w:r>
      <w:r w:rsidR="000631FC">
        <w:rPr>
          <w:rFonts w:ascii="Arial" w:hAnsi="Arial" w:cs="Arial"/>
        </w:rPr>
        <w:tab/>
      </w:r>
      <w:r w:rsidRPr="009E7F64">
        <w:rPr>
          <w:rFonts w:ascii="Arial" w:hAnsi="Arial" w:cs="Arial"/>
        </w:rPr>
        <w:t xml:space="preserve">O método </w:t>
      </w:r>
      <w:proofErr w:type="spellStart"/>
      <w:r w:rsidRPr="009E7F64">
        <w:rPr>
          <w:rFonts w:ascii="Arial" w:hAnsi="Arial" w:cs="Arial"/>
        </w:rPr>
        <w:t>hashCode</w:t>
      </w:r>
      <w:proofErr w:type="spellEnd"/>
      <w:r w:rsidRPr="009E7F64">
        <w:rPr>
          <w:rFonts w:ascii="Arial" w:hAnsi="Arial" w:cs="Arial"/>
        </w:rPr>
        <w:t xml:space="preserve"> é de extrema importância para a formação de tabelas de dispersão (empalhamento), cujo dados são armazenados de acordo com o cálculo de um número </w:t>
      </w:r>
      <w:proofErr w:type="spellStart"/>
      <w:r w:rsidRPr="009E7F64">
        <w:rPr>
          <w:rFonts w:ascii="Arial" w:hAnsi="Arial" w:cs="Arial"/>
        </w:rPr>
        <w:t>hash</w:t>
      </w:r>
      <w:proofErr w:type="spellEnd"/>
      <w:r w:rsidRPr="009E7F64">
        <w:rPr>
          <w:rFonts w:ascii="Arial" w:hAnsi="Arial" w:cs="Arial"/>
        </w:rPr>
        <w:t>, a partir das especificações de determinada informação, ou seja, é muito simples procurar um dado especifico em meio a muitos outros dados. Assim, torna-se fácil recuperar essas informações, pois mesmo que os dados colidam, o espaço de busca é reduzido.</w:t>
      </w:r>
    </w:p>
    <w:p w14:paraId="09767749" w14:textId="77777777" w:rsidR="009E7F64" w:rsidRPr="009E7F64" w:rsidRDefault="009E7F64" w:rsidP="000359B9">
      <w:pPr>
        <w:spacing w:line="360" w:lineRule="auto"/>
        <w:jc w:val="both"/>
        <w:rPr>
          <w:rFonts w:ascii="Arial" w:hAnsi="Arial" w:cs="Arial"/>
        </w:rPr>
      </w:pPr>
      <w:r w:rsidRPr="009E7F64">
        <w:rPr>
          <w:rFonts w:ascii="Arial" w:hAnsi="Arial" w:cs="Arial"/>
        </w:rPr>
        <w:t xml:space="preserve">Quando há a colisão dos dados, ou seja, quando duas ou mais informações tem características semelhantes, é utilizado o método </w:t>
      </w:r>
      <w:proofErr w:type="spellStart"/>
      <w:r w:rsidRPr="009E7F64">
        <w:rPr>
          <w:rFonts w:ascii="Arial" w:hAnsi="Arial" w:cs="Arial"/>
        </w:rPr>
        <w:t>equals</w:t>
      </w:r>
      <w:proofErr w:type="spellEnd"/>
      <w:r w:rsidRPr="009E7F64">
        <w:rPr>
          <w:rFonts w:ascii="Arial" w:hAnsi="Arial" w:cs="Arial"/>
        </w:rPr>
        <w:t xml:space="preserve">. O método </w:t>
      </w:r>
      <w:proofErr w:type="spellStart"/>
      <w:r w:rsidRPr="009E7F64">
        <w:rPr>
          <w:rFonts w:ascii="Arial" w:hAnsi="Arial" w:cs="Arial"/>
        </w:rPr>
        <w:t>equals</w:t>
      </w:r>
      <w:proofErr w:type="spellEnd"/>
      <w:r w:rsidRPr="009E7F64">
        <w:rPr>
          <w:rFonts w:ascii="Arial" w:hAnsi="Arial" w:cs="Arial"/>
        </w:rPr>
        <w:t xml:space="preserve"> consiste em basicamente determinar se esses objetos são iguais e se possuem o mesmo valor dentre seus atributos congêneres. </w:t>
      </w:r>
    </w:p>
    <w:p w14:paraId="20CAD721" w14:textId="64DBB3EE" w:rsidR="009E7F64" w:rsidRPr="009E7F64" w:rsidRDefault="009E7F64" w:rsidP="000359B9">
      <w:pPr>
        <w:spacing w:line="360" w:lineRule="auto"/>
        <w:jc w:val="both"/>
        <w:rPr>
          <w:rFonts w:ascii="Arial" w:hAnsi="Arial" w:cs="Arial"/>
        </w:rPr>
      </w:pPr>
      <w:r w:rsidRPr="009E7F64">
        <w:rPr>
          <w:rFonts w:ascii="Arial" w:hAnsi="Arial" w:cs="Arial"/>
        </w:rPr>
        <w:t xml:space="preserve"> </w:t>
      </w:r>
      <w:r w:rsidRPr="009E7F64">
        <w:rPr>
          <w:rFonts w:ascii="Arial" w:hAnsi="Arial" w:cs="Arial"/>
        </w:rPr>
        <w:t xml:space="preserve"> </w:t>
      </w:r>
      <w:r w:rsidR="000631FC">
        <w:rPr>
          <w:rFonts w:ascii="Arial" w:hAnsi="Arial" w:cs="Arial"/>
        </w:rPr>
        <w:tab/>
      </w:r>
      <w:r w:rsidR="000631FC">
        <w:rPr>
          <w:rFonts w:ascii="Arial" w:hAnsi="Arial" w:cs="Arial"/>
        </w:rPr>
        <w:tab/>
      </w:r>
      <w:r w:rsidRPr="009E7F64">
        <w:rPr>
          <w:rFonts w:ascii="Arial" w:hAnsi="Arial" w:cs="Arial"/>
        </w:rPr>
        <w:t>Esses métodos são de suma importância para coleções e frameworks, pois os mesmos dependem dessa comparação entre dados para que a operação a ser realizada seja feita de forma mais eficiente possível, e vale a pena mencionar que ambos serão mais funcionais ao serem utilizados juntos.</w:t>
      </w:r>
    </w:p>
    <w:p w14:paraId="067EBF1F" w14:textId="77777777" w:rsidR="009E7F64" w:rsidRPr="009E7F64" w:rsidRDefault="009E7F64" w:rsidP="000359B9">
      <w:pPr>
        <w:spacing w:line="360" w:lineRule="auto"/>
        <w:jc w:val="both"/>
        <w:rPr>
          <w:rFonts w:ascii="Arial" w:hAnsi="Arial" w:cs="Arial"/>
        </w:rPr>
      </w:pPr>
      <w:r w:rsidRPr="009E7F64">
        <w:rPr>
          <w:rFonts w:ascii="Arial" w:hAnsi="Arial" w:cs="Arial"/>
        </w:rPr>
        <w:t>Um exemplo seria o uso desses métodos no Spring Data, cuja necessidade de realizar comparações de forma simples entre determinadas informações de diferentes objetos (entidades) é muito comum.</w:t>
      </w:r>
    </w:p>
    <w:p w14:paraId="161D8B89" w14:textId="77777777" w:rsidR="009E7F64" w:rsidRPr="009E7F64" w:rsidRDefault="009E7F64" w:rsidP="000359B9">
      <w:pPr>
        <w:spacing w:line="360" w:lineRule="auto"/>
        <w:jc w:val="both"/>
        <w:rPr>
          <w:rFonts w:ascii="Arial" w:hAnsi="Arial" w:cs="Arial"/>
          <w:sz w:val="26"/>
          <w:szCs w:val="26"/>
        </w:rPr>
      </w:pPr>
    </w:p>
    <w:p w14:paraId="24993CEC" w14:textId="77777777" w:rsidR="00E04523" w:rsidRPr="009E7F64" w:rsidRDefault="00E04523" w:rsidP="00E04523">
      <w:pPr>
        <w:pStyle w:val="Ttulo1"/>
        <w:numPr>
          <w:ilvl w:val="0"/>
          <w:numId w:val="0"/>
        </w:numPr>
        <w:ind w:left="360"/>
        <w:rPr>
          <w:sz w:val="26"/>
          <w:szCs w:val="26"/>
        </w:rPr>
      </w:pPr>
    </w:p>
    <w:p w14:paraId="448302C3" w14:textId="3AD38787" w:rsidR="001A5465" w:rsidRPr="009E7F64" w:rsidRDefault="0064351C" w:rsidP="009E7F64">
      <w:pPr>
        <w:pStyle w:val="Ttulo1"/>
      </w:pPr>
      <w:r w:rsidRPr="00E04523">
        <w:br w:type="page"/>
      </w:r>
      <w:bookmarkStart w:id="6" w:name="_Toc182205534"/>
      <w:r w:rsidR="009E7F64" w:rsidRPr="009E7F64">
        <w:lastRenderedPageBreak/>
        <w:t>Fundamentos Teóricos</w:t>
      </w:r>
      <w:bookmarkEnd w:id="6"/>
      <w:r w:rsidR="00525107" w:rsidRPr="009E7F64">
        <w:t xml:space="preserve"> </w:t>
      </w:r>
    </w:p>
    <w:p w14:paraId="6BC83197" w14:textId="77777777" w:rsidR="009E7F64" w:rsidRDefault="009E7F64" w:rsidP="009E7F64">
      <w:pPr>
        <w:jc w:val="both"/>
        <w:rPr>
          <w:rFonts w:ascii="Arial" w:hAnsi="Arial" w:cs="Arial"/>
        </w:rPr>
      </w:pPr>
    </w:p>
    <w:p w14:paraId="275D0606" w14:textId="57BD97E4" w:rsidR="009E7F64" w:rsidRDefault="009E7F64" w:rsidP="000631FC">
      <w:pPr>
        <w:spacing w:line="360" w:lineRule="auto"/>
        <w:ind w:firstLine="708"/>
        <w:jc w:val="both"/>
        <w:rPr>
          <w:rFonts w:ascii="Arial" w:hAnsi="Arial" w:cs="Arial"/>
        </w:rPr>
      </w:pPr>
      <w:r>
        <w:rPr>
          <w:rFonts w:ascii="Arial" w:hAnsi="Arial" w:cs="Arial"/>
        </w:rPr>
        <w:t xml:space="preserve">Algumas das regras que governam a implementação dos métodos </w:t>
      </w:r>
      <w:proofErr w:type="spellStart"/>
      <w:r>
        <w:rPr>
          <w:rFonts w:ascii="Arial" w:hAnsi="Arial" w:cs="Arial"/>
        </w:rPr>
        <w:t>equal</w:t>
      </w:r>
      <w:proofErr w:type="spellEnd"/>
      <w:r>
        <w:rPr>
          <w:rFonts w:ascii="Arial" w:hAnsi="Arial" w:cs="Arial"/>
        </w:rPr>
        <w:t xml:space="preserve"> e </w:t>
      </w:r>
      <w:proofErr w:type="spellStart"/>
      <w:r>
        <w:rPr>
          <w:rFonts w:ascii="Arial" w:hAnsi="Arial" w:cs="Arial"/>
        </w:rPr>
        <w:t>hashCode</w:t>
      </w:r>
      <w:proofErr w:type="spellEnd"/>
      <w:r>
        <w:rPr>
          <w:rFonts w:ascii="Arial" w:hAnsi="Arial" w:cs="Arial"/>
        </w:rPr>
        <w:t xml:space="preserve"> são: quando objetos são iguais eles devem apresentar o mesmo valor em seu </w:t>
      </w:r>
      <w:proofErr w:type="spellStart"/>
      <w:r>
        <w:rPr>
          <w:rFonts w:ascii="Arial" w:hAnsi="Arial" w:cs="Arial"/>
        </w:rPr>
        <w:t>hashCode</w:t>
      </w:r>
      <w:proofErr w:type="spellEnd"/>
      <w:r>
        <w:rPr>
          <w:rFonts w:ascii="Arial" w:hAnsi="Arial" w:cs="Arial"/>
        </w:rPr>
        <w:t xml:space="preserve">, o método </w:t>
      </w:r>
      <w:proofErr w:type="spellStart"/>
      <w:r>
        <w:rPr>
          <w:rFonts w:ascii="Arial" w:hAnsi="Arial" w:cs="Arial"/>
        </w:rPr>
        <w:t>equals</w:t>
      </w:r>
      <w:proofErr w:type="spellEnd"/>
      <w:r>
        <w:rPr>
          <w:rFonts w:ascii="Arial" w:hAnsi="Arial" w:cs="Arial"/>
        </w:rPr>
        <w:t xml:space="preserve"> deve sempre retornar “</w:t>
      </w:r>
      <w:proofErr w:type="spellStart"/>
      <w:r>
        <w:rPr>
          <w:rFonts w:ascii="Arial" w:hAnsi="Arial" w:cs="Arial"/>
        </w:rPr>
        <w:t>true</w:t>
      </w:r>
      <w:proofErr w:type="spellEnd"/>
      <w:r>
        <w:rPr>
          <w:rFonts w:ascii="Arial" w:hAnsi="Arial" w:cs="Arial"/>
        </w:rPr>
        <w:t>” e em caso de comparação, se um objeto retorna “</w:t>
      </w:r>
      <w:proofErr w:type="spellStart"/>
      <w:r>
        <w:rPr>
          <w:rFonts w:ascii="Arial" w:hAnsi="Arial" w:cs="Arial"/>
        </w:rPr>
        <w:t>true</w:t>
      </w:r>
      <w:proofErr w:type="spellEnd"/>
      <w:r>
        <w:rPr>
          <w:rFonts w:ascii="Arial" w:hAnsi="Arial" w:cs="Arial"/>
        </w:rPr>
        <w:t>” o outro também deve retornar esse valor.</w:t>
      </w:r>
      <w:r>
        <w:rPr>
          <w:rFonts w:ascii="Arial" w:hAnsi="Arial" w:cs="Arial"/>
        </w:rPr>
        <w:t xml:space="preserve"> </w:t>
      </w:r>
      <w:r>
        <w:rPr>
          <w:rFonts w:ascii="Arial" w:hAnsi="Arial" w:cs="Arial"/>
        </w:rPr>
        <w:t xml:space="preserve">Caso o </w:t>
      </w:r>
      <w:proofErr w:type="spellStart"/>
      <w:r>
        <w:rPr>
          <w:rFonts w:ascii="Arial" w:hAnsi="Arial" w:cs="Arial"/>
        </w:rPr>
        <w:t>equals</w:t>
      </w:r>
      <w:proofErr w:type="spellEnd"/>
      <w:r>
        <w:rPr>
          <w:rFonts w:ascii="Arial" w:hAnsi="Arial" w:cs="Arial"/>
        </w:rPr>
        <w:t xml:space="preserve"> retorne o valor “false”, é indicado que os valores entre os objetos sejam distintos, e o valor que foi retornado pelo </w:t>
      </w:r>
      <w:proofErr w:type="spellStart"/>
      <w:r>
        <w:rPr>
          <w:rFonts w:ascii="Arial" w:hAnsi="Arial" w:cs="Arial"/>
        </w:rPr>
        <w:t>hashCode</w:t>
      </w:r>
      <w:proofErr w:type="spellEnd"/>
      <w:r>
        <w:rPr>
          <w:rFonts w:ascii="Arial" w:hAnsi="Arial" w:cs="Arial"/>
        </w:rPr>
        <w:t xml:space="preserve"> deve ser o mesmo enquanto o objeto existir. Caso seja modificado de modo a alterar de forma conjunta o </w:t>
      </w:r>
      <w:proofErr w:type="spellStart"/>
      <w:r>
        <w:rPr>
          <w:rFonts w:ascii="Arial" w:hAnsi="Arial" w:cs="Arial"/>
        </w:rPr>
        <w:t>equals</w:t>
      </w:r>
      <w:proofErr w:type="spellEnd"/>
      <w:r>
        <w:rPr>
          <w:rFonts w:ascii="Arial" w:hAnsi="Arial" w:cs="Arial"/>
        </w:rPr>
        <w:t xml:space="preserve"> e </w:t>
      </w:r>
      <w:proofErr w:type="spellStart"/>
      <w:r>
        <w:rPr>
          <w:rFonts w:ascii="Arial" w:hAnsi="Arial" w:cs="Arial"/>
        </w:rPr>
        <w:t>hashCode</w:t>
      </w:r>
      <w:proofErr w:type="spellEnd"/>
      <w:r>
        <w:rPr>
          <w:rFonts w:ascii="Arial" w:hAnsi="Arial" w:cs="Arial"/>
        </w:rPr>
        <w:t>, a possibilidade de o dado em questão ficar inacessível e ser de difícil conhecimento sua localização entre as coleções e frameworks.</w:t>
      </w:r>
    </w:p>
    <w:p w14:paraId="36BCDFEF" w14:textId="1D877D4F" w:rsidR="009E7F64" w:rsidRPr="006526B0" w:rsidRDefault="009E7F64" w:rsidP="000631FC">
      <w:pPr>
        <w:spacing w:before="100" w:beforeAutospacing="1" w:after="100" w:afterAutospacing="1" w:line="360" w:lineRule="auto"/>
        <w:ind w:firstLine="708"/>
        <w:jc w:val="both"/>
        <w:rPr>
          <w:rFonts w:ascii="Arial" w:hAnsi="Arial" w:cs="Arial"/>
        </w:rPr>
      </w:pPr>
      <w:r>
        <w:rPr>
          <w:rFonts w:ascii="Arial" w:hAnsi="Arial" w:cs="Arial"/>
        </w:rPr>
        <w:t>Ademai</w:t>
      </w:r>
      <w:r>
        <w:rPr>
          <w:rFonts w:ascii="Arial" w:hAnsi="Arial" w:cs="Arial"/>
        </w:rPr>
        <w:t xml:space="preserve">s métodos </w:t>
      </w:r>
      <w:proofErr w:type="spellStart"/>
      <w:r>
        <w:rPr>
          <w:rFonts w:ascii="Arial" w:hAnsi="Arial" w:cs="Arial"/>
        </w:rPr>
        <w:t>equals</w:t>
      </w:r>
      <w:proofErr w:type="spellEnd"/>
      <w:r>
        <w:rPr>
          <w:rFonts w:ascii="Arial" w:hAnsi="Arial" w:cs="Arial"/>
        </w:rPr>
        <w:t xml:space="preserve"> e </w:t>
      </w:r>
      <w:proofErr w:type="spellStart"/>
      <w:r>
        <w:rPr>
          <w:rFonts w:ascii="Arial" w:hAnsi="Arial" w:cs="Arial"/>
        </w:rPr>
        <w:t>hashCode</w:t>
      </w:r>
      <w:proofErr w:type="spellEnd"/>
      <w:r>
        <w:rPr>
          <w:rFonts w:ascii="Arial" w:hAnsi="Arial" w:cs="Arial"/>
        </w:rPr>
        <w:t xml:space="preserve"> são importantes para o comportamento das coleções, pois é por meio deles que um objeto pode ser adicionado a um </w:t>
      </w:r>
      <w:proofErr w:type="spellStart"/>
      <w:r>
        <w:rPr>
          <w:rFonts w:ascii="Arial" w:hAnsi="Arial" w:cs="Arial"/>
        </w:rPr>
        <w:t>hashSet</w:t>
      </w:r>
      <w:proofErr w:type="spellEnd"/>
      <w:r>
        <w:rPr>
          <w:rFonts w:ascii="Arial" w:hAnsi="Arial" w:cs="Arial"/>
        </w:rPr>
        <w:t xml:space="preserve"> e caso exista algum outro dado de valor semelhante pode ser utilizado o método </w:t>
      </w:r>
      <w:proofErr w:type="spellStart"/>
      <w:r>
        <w:rPr>
          <w:rFonts w:ascii="Arial" w:hAnsi="Arial" w:cs="Arial"/>
        </w:rPr>
        <w:t>equals</w:t>
      </w:r>
      <w:proofErr w:type="spellEnd"/>
      <w:r>
        <w:rPr>
          <w:rFonts w:ascii="Arial" w:hAnsi="Arial" w:cs="Arial"/>
        </w:rPr>
        <w:t xml:space="preserve"> para garantir que não </w:t>
      </w:r>
      <w:r w:rsidR="001268D4">
        <w:rPr>
          <w:rFonts w:ascii="Arial" w:hAnsi="Arial" w:cs="Arial"/>
        </w:rPr>
        <w:t>se trata</w:t>
      </w:r>
      <w:r>
        <w:rPr>
          <w:rFonts w:ascii="Arial" w:hAnsi="Arial" w:cs="Arial"/>
        </w:rPr>
        <w:t xml:space="preserve"> do mesmo objeto.</w:t>
      </w:r>
    </w:p>
    <w:p w14:paraId="06E79FCE" w14:textId="5C5899A1" w:rsidR="009E7F64" w:rsidRPr="006526B0" w:rsidRDefault="001268D4" w:rsidP="000359B9">
      <w:pPr>
        <w:spacing w:before="100" w:beforeAutospacing="1" w:after="100" w:afterAutospacing="1" w:line="360" w:lineRule="auto"/>
        <w:jc w:val="both"/>
        <w:rPr>
          <w:rFonts w:ascii="Arial" w:hAnsi="Arial" w:cs="Arial"/>
        </w:rPr>
      </w:pPr>
      <w:r>
        <w:rPr>
          <w:rFonts w:ascii="Arial" w:hAnsi="Arial" w:cs="Arial"/>
        </w:rPr>
        <w:t xml:space="preserve">     </w:t>
      </w:r>
      <w:r w:rsidR="009E7F64">
        <w:rPr>
          <w:rFonts w:ascii="Arial" w:hAnsi="Arial" w:cs="Arial"/>
        </w:rPr>
        <w:t>Em outras palavras, caso sejam</w:t>
      </w:r>
      <w:r w:rsidR="009E7F64" w:rsidRPr="006526B0">
        <w:rPr>
          <w:rFonts w:ascii="Arial" w:hAnsi="Arial" w:cs="Arial"/>
        </w:rPr>
        <w:t xml:space="preserve"> adiciona</w:t>
      </w:r>
      <w:r w:rsidR="009E7F64">
        <w:rPr>
          <w:rFonts w:ascii="Arial" w:hAnsi="Arial" w:cs="Arial"/>
        </w:rPr>
        <w:t xml:space="preserve">dos </w:t>
      </w:r>
      <w:r w:rsidR="009E7F64" w:rsidRPr="006526B0">
        <w:rPr>
          <w:rFonts w:ascii="Arial" w:hAnsi="Arial" w:cs="Arial"/>
        </w:rPr>
        <w:t xml:space="preserve">dois objetos </w:t>
      </w:r>
      <w:r w:rsidR="009E7F64">
        <w:rPr>
          <w:rFonts w:ascii="Arial" w:hAnsi="Arial" w:cs="Arial"/>
        </w:rPr>
        <w:t xml:space="preserve">considerados de mesmo valor pelo </w:t>
      </w:r>
      <w:proofErr w:type="spellStart"/>
      <w:r w:rsidR="009E7F64">
        <w:rPr>
          <w:rFonts w:ascii="Arial" w:hAnsi="Arial" w:cs="Arial"/>
        </w:rPr>
        <w:t>equals</w:t>
      </w:r>
      <w:proofErr w:type="spellEnd"/>
      <w:r w:rsidR="009E7F64">
        <w:rPr>
          <w:rFonts w:ascii="Arial" w:hAnsi="Arial" w:cs="Arial"/>
        </w:rPr>
        <w:t xml:space="preserve">, só </w:t>
      </w:r>
      <w:proofErr w:type="spellStart"/>
      <w:r w:rsidR="009E7F64">
        <w:rPr>
          <w:rFonts w:ascii="Arial" w:hAnsi="Arial" w:cs="Arial"/>
        </w:rPr>
        <w:t>sera</w:t>
      </w:r>
      <w:proofErr w:type="spellEnd"/>
      <w:r w:rsidR="009E7F64">
        <w:rPr>
          <w:rFonts w:ascii="Arial" w:hAnsi="Arial" w:cs="Arial"/>
        </w:rPr>
        <w:t xml:space="preserve"> permitido a duplicação em caso de concordância entre </w:t>
      </w:r>
      <w:proofErr w:type="spellStart"/>
      <w:r w:rsidR="009E7F64">
        <w:rPr>
          <w:rFonts w:ascii="Arial" w:hAnsi="Arial" w:cs="Arial"/>
        </w:rPr>
        <w:t>hashCode</w:t>
      </w:r>
      <w:proofErr w:type="spellEnd"/>
      <w:r w:rsidR="009E7F64">
        <w:rPr>
          <w:rFonts w:ascii="Arial" w:hAnsi="Arial" w:cs="Arial"/>
        </w:rPr>
        <w:t xml:space="preserve"> e o </w:t>
      </w:r>
      <w:proofErr w:type="spellStart"/>
      <w:r w:rsidR="009E7F64">
        <w:rPr>
          <w:rFonts w:ascii="Arial" w:hAnsi="Arial" w:cs="Arial"/>
        </w:rPr>
        <w:t>equals</w:t>
      </w:r>
      <w:proofErr w:type="spellEnd"/>
      <w:r w:rsidR="009E7F64">
        <w:rPr>
          <w:rFonts w:ascii="Arial" w:hAnsi="Arial" w:cs="Arial"/>
        </w:rPr>
        <w:t xml:space="preserve">, e não exclusivamente pelo </w:t>
      </w:r>
      <w:proofErr w:type="spellStart"/>
      <w:r w:rsidR="009E7F64">
        <w:rPr>
          <w:rFonts w:ascii="Arial" w:hAnsi="Arial" w:cs="Arial"/>
        </w:rPr>
        <w:t>hashSet</w:t>
      </w:r>
      <w:proofErr w:type="spellEnd"/>
      <w:r w:rsidR="009E7F64">
        <w:rPr>
          <w:rFonts w:ascii="Arial" w:hAnsi="Arial" w:cs="Arial"/>
        </w:rPr>
        <w:t>.</w:t>
      </w:r>
    </w:p>
    <w:p w14:paraId="7EEA5C5A" w14:textId="440CAA78" w:rsidR="009E7F64" w:rsidRDefault="009E7F64" w:rsidP="000359B9">
      <w:pPr>
        <w:spacing w:before="100" w:beforeAutospacing="1" w:after="100" w:afterAutospacing="1" w:line="360" w:lineRule="auto"/>
        <w:jc w:val="both"/>
        <w:rPr>
          <w:rFonts w:ascii="Arial" w:hAnsi="Arial" w:cs="Arial"/>
        </w:rPr>
      </w:pPr>
      <w:r>
        <w:rPr>
          <w:rFonts w:ascii="Arial" w:hAnsi="Arial" w:cs="Arial"/>
        </w:rPr>
        <w:t xml:space="preserve"> </w:t>
      </w:r>
      <w:r w:rsidR="001268D4">
        <w:rPr>
          <w:rFonts w:ascii="Arial" w:hAnsi="Arial" w:cs="Arial"/>
        </w:rPr>
        <w:t xml:space="preserve">    </w:t>
      </w:r>
      <w:r>
        <w:rPr>
          <w:rFonts w:ascii="Arial" w:hAnsi="Arial" w:cs="Arial"/>
        </w:rPr>
        <w:t xml:space="preserve">Para o </w:t>
      </w:r>
      <w:proofErr w:type="spellStart"/>
      <w:r>
        <w:rPr>
          <w:rFonts w:ascii="Arial" w:hAnsi="Arial" w:cs="Arial"/>
        </w:rPr>
        <w:t>hashMap</w:t>
      </w:r>
      <w:proofErr w:type="spellEnd"/>
      <w:r>
        <w:rPr>
          <w:rFonts w:ascii="Arial" w:hAnsi="Arial" w:cs="Arial"/>
        </w:rPr>
        <w:t xml:space="preserve">, o </w:t>
      </w:r>
      <w:proofErr w:type="spellStart"/>
      <w:r>
        <w:rPr>
          <w:rFonts w:ascii="Arial" w:hAnsi="Arial" w:cs="Arial"/>
        </w:rPr>
        <w:t>hashCode</w:t>
      </w:r>
      <w:proofErr w:type="spellEnd"/>
      <w:r>
        <w:rPr>
          <w:rFonts w:ascii="Arial" w:hAnsi="Arial" w:cs="Arial"/>
        </w:rPr>
        <w:t xml:space="preserve"> é utilizado como um localizador para identificar se o objeto retornado é de fato o objeto requisitado. Assim, se houver dois localizadores com o mesmo valor em seu </w:t>
      </w:r>
      <w:proofErr w:type="spellStart"/>
      <w:r>
        <w:rPr>
          <w:rFonts w:ascii="Arial" w:hAnsi="Arial" w:cs="Arial"/>
        </w:rPr>
        <w:t>hashCode</w:t>
      </w:r>
      <w:proofErr w:type="spellEnd"/>
      <w:r>
        <w:rPr>
          <w:rFonts w:ascii="Arial" w:hAnsi="Arial" w:cs="Arial"/>
        </w:rPr>
        <w:t xml:space="preserve">, mas com diferentes características é usado o método </w:t>
      </w:r>
      <w:proofErr w:type="spellStart"/>
      <w:r>
        <w:rPr>
          <w:rFonts w:ascii="Arial" w:hAnsi="Arial" w:cs="Arial"/>
        </w:rPr>
        <w:t>equals</w:t>
      </w:r>
      <w:proofErr w:type="spellEnd"/>
      <w:r>
        <w:rPr>
          <w:rFonts w:ascii="Arial" w:hAnsi="Arial" w:cs="Arial"/>
        </w:rPr>
        <w:t xml:space="preserve"> para garantir que se trata de localizadores de valor igual realmente.</w:t>
      </w:r>
    </w:p>
    <w:p w14:paraId="7FE5E393" w14:textId="3C48FFA6" w:rsidR="009E7F64" w:rsidRDefault="009E7F64" w:rsidP="000359B9">
      <w:pPr>
        <w:spacing w:before="100" w:beforeAutospacing="1" w:after="100" w:afterAutospacing="1" w:line="360" w:lineRule="auto"/>
        <w:jc w:val="both"/>
        <w:rPr>
          <w:rFonts w:ascii="Arial" w:hAnsi="Arial" w:cs="Arial"/>
        </w:rPr>
      </w:pPr>
      <w:r>
        <w:rPr>
          <w:rFonts w:ascii="Arial" w:hAnsi="Arial" w:cs="Arial"/>
        </w:rPr>
        <w:t xml:space="preserve"> </w:t>
      </w:r>
      <w:r w:rsidR="001268D4">
        <w:rPr>
          <w:rFonts w:ascii="Arial" w:hAnsi="Arial" w:cs="Arial"/>
        </w:rPr>
        <w:t xml:space="preserve">   </w:t>
      </w:r>
      <w:r>
        <w:rPr>
          <w:rFonts w:ascii="Arial" w:hAnsi="Arial" w:cs="Arial"/>
        </w:rPr>
        <w:t>Assim, é</w:t>
      </w:r>
      <w:r>
        <w:rPr>
          <w:rFonts w:ascii="Arial" w:hAnsi="Arial" w:cs="Arial"/>
        </w:rPr>
        <w:t xml:space="preserve"> de extrema importância que a implementação de </w:t>
      </w:r>
      <w:proofErr w:type="spellStart"/>
      <w:r>
        <w:rPr>
          <w:rFonts w:ascii="Arial" w:hAnsi="Arial" w:cs="Arial"/>
        </w:rPr>
        <w:t>equals</w:t>
      </w:r>
      <w:proofErr w:type="spellEnd"/>
      <w:r>
        <w:rPr>
          <w:rFonts w:ascii="Arial" w:hAnsi="Arial" w:cs="Arial"/>
        </w:rPr>
        <w:t xml:space="preserve"> e </w:t>
      </w:r>
      <w:proofErr w:type="spellStart"/>
      <w:r>
        <w:rPr>
          <w:rFonts w:ascii="Arial" w:hAnsi="Arial" w:cs="Arial"/>
        </w:rPr>
        <w:t>hashCode</w:t>
      </w:r>
      <w:proofErr w:type="spellEnd"/>
      <w:r>
        <w:rPr>
          <w:rFonts w:ascii="Arial" w:hAnsi="Arial" w:cs="Arial"/>
        </w:rPr>
        <w:t xml:space="preserve"> em entidades de aplicações Java seja feita de maneira correta, pois trata-se de um fator fundamental para a integridade das informações sejam preservadas em contexto de coleções e frameworks como o Spring Data.</w:t>
      </w:r>
    </w:p>
    <w:p w14:paraId="31587A69" w14:textId="0B35E9E7" w:rsidR="009E7F64" w:rsidRDefault="001268D4" w:rsidP="000359B9">
      <w:pPr>
        <w:spacing w:before="100" w:beforeAutospacing="1" w:after="100" w:afterAutospacing="1" w:line="360" w:lineRule="auto"/>
        <w:jc w:val="both"/>
        <w:rPr>
          <w:rFonts w:ascii="Arial" w:hAnsi="Arial" w:cs="Arial"/>
        </w:rPr>
      </w:pPr>
      <w:r>
        <w:rPr>
          <w:rFonts w:ascii="Arial" w:hAnsi="Arial" w:cs="Arial"/>
        </w:rPr>
        <w:lastRenderedPageBreak/>
        <w:t xml:space="preserve">     </w:t>
      </w:r>
      <w:r w:rsidR="009E7F64">
        <w:rPr>
          <w:rFonts w:ascii="Arial" w:hAnsi="Arial" w:cs="Arial"/>
        </w:rPr>
        <w:t>Diversas coleções são integralmente dependentes de tais métodos para armazenar e realizar a comparação de determinados objetos de forma conveniente.</w:t>
      </w:r>
    </w:p>
    <w:p w14:paraId="2A5CD94D" w14:textId="6448F47E" w:rsidR="009E7F64" w:rsidRDefault="001268D4" w:rsidP="000359B9">
      <w:pPr>
        <w:spacing w:before="100" w:beforeAutospacing="1" w:after="100" w:afterAutospacing="1" w:line="360" w:lineRule="auto"/>
        <w:jc w:val="both"/>
        <w:rPr>
          <w:rFonts w:ascii="Arial" w:hAnsi="Arial" w:cs="Arial"/>
        </w:rPr>
      </w:pPr>
      <w:r>
        <w:rPr>
          <w:rFonts w:ascii="Arial" w:hAnsi="Arial" w:cs="Arial"/>
        </w:rPr>
        <w:t xml:space="preserve">    </w:t>
      </w:r>
      <w:r w:rsidR="009E7F64">
        <w:rPr>
          <w:rFonts w:ascii="Arial" w:hAnsi="Arial" w:cs="Arial"/>
        </w:rPr>
        <w:t xml:space="preserve">Um exemplo dessa má implementação seria a duplicação de objetos ou localização incorreta do mesmo, já que o </w:t>
      </w:r>
      <w:proofErr w:type="spellStart"/>
      <w:r w:rsidR="009E7F64">
        <w:rPr>
          <w:rFonts w:ascii="Arial" w:hAnsi="Arial" w:cs="Arial"/>
        </w:rPr>
        <w:t>hashCode</w:t>
      </w:r>
      <w:proofErr w:type="spellEnd"/>
      <w:r w:rsidR="009E7F64">
        <w:rPr>
          <w:rFonts w:ascii="Arial" w:hAnsi="Arial" w:cs="Arial"/>
        </w:rPr>
        <w:t xml:space="preserve"> é responsável por determinar o local no qual o objeto será armazenado e o </w:t>
      </w:r>
      <w:proofErr w:type="spellStart"/>
      <w:r w:rsidR="009E7F64">
        <w:rPr>
          <w:rFonts w:ascii="Arial" w:hAnsi="Arial" w:cs="Arial"/>
        </w:rPr>
        <w:t>equals</w:t>
      </w:r>
      <w:proofErr w:type="spellEnd"/>
      <w:r w:rsidR="009E7F64">
        <w:rPr>
          <w:rFonts w:ascii="Arial" w:hAnsi="Arial" w:cs="Arial"/>
        </w:rPr>
        <w:t xml:space="preserve"> por realizar essa comparação de mesmos valores de </w:t>
      </w:r>
      <w:proofErr w:type="spellStart"/>
      <w:r w:rsidR="009E7F64">
        <w:rPr>
          <w:rFonts w:ascii="Arial" w:hAnsi="Arial" w:cs="Arial"/>
        </w:rPr>
        <w:t>hashCode</w:t>
      </w:r>
      <w:proofErr w:type="spellEnd"/>
      <w:r w:rsidR="009E7F64">
        <w:rPr>
          <w:rFonts w:ascii="Arial" w:hAnsi="Arial" w:cs="Arial"/>
        </w:rPr>
        <w:t>.</w:t>
      </w:r>
    </w:p>
    <w:p w14:paraId="47091991" w14:textId="09F52BD4" w:rsidR="009E7F64" w:rsidRPr="00407C1A" w:rsidRDefault="001268D4" w:rsidP="000359B9">
      <w:pPr>
        <w:spacing w:before="100" w:beforeAutospacing="1" w:after="100" w:afterAutospacing="1" w:line="360" w:lineRule="auto"/>
        <w:jc w:val="both"/>
        <w:rPr>
          <w:rFonts w:ascii="Arial" w:hAnsi="Arial" w:cs="Arial"/>
          <w:b/>
          <w:bCs/>
        </w:rPr>
      </w:pPr>
      <w:r>
        <w:rPr>
          <w:rFonts w:ascii="Arial" w:hAnsi="Arial" w:cs="Arial"/>
        </w:rPr>
        <w:t xml:space="preserve">    </w:t>
      </w:r>
      <w:r w:rsidR="009E7F64">
        <w:rPr>
          <w:rFonts w:ascii="Arial" w:hAnsi="Arial" w:cs="Arial"/>
        </w:rPr>
        <w:t>Quando esses métodos são utilizados, a comparação das informações pode acabar por tornar-se dependente de tais. Se esses não forem implementados de forma correta, ocorrerá certa dificuldade no momento de manusear tais dependências. Também há o risco de</w:t>
      </w:r>
      <w:r w:rsidR="009E7F64" w:rsidRPr="00407C1A">
        <w:rPr>
          <w:rStyle w:val="Hyperlink"/>
        </w:rPr>
        <w:t xml:space="preserve"> </w:t>
      </w:r>
      <w:r w:rsidR="009E7F64" w:rsidRPr="00941564">
        <w:rPr>
          <w:rStyle w:val="Forte"/>
          <w:rFonts w:ascii="Arial" w:hAnsi="Arial" w:cs="Arial"/>
          <w:b w:val="0"/>
        </w:rPr>
        <w:t>dados acabarem se cruzando</w:t>
      </w:r>
      <w:r w:rsidR="009E7F64">
        <w:rPr>
          <w:rFonts w:ascii="Arial" w:hAnsi="Arial" w:cs="Arial"/>
        </w:rPr>
        <w:t xml:space="preserve"> o que torna o processo lento e menos eficiente.</w:t>
      </w:r>
    </w:p>
    <w:p w14:paraId="557AC57E" w14:textId="5ACFF92C" w:rsidR="00941564" w:rsidRDefault="00941564" w:rsidP="000359B9">
      <w:pPr>
        <w:spacing w:line="360" w:lineRule="auto"/>
        <w:jc w:val="both"/>
        <w:rPr>
          <w:rFonts w:ascii="Arial" w:hAnsi="Arial" w:cs="Arial"/>
        </w:rPr>
      </w:pPr>
    </w:p>
    <w:p w14:paraId="7E881B5D" w14:textId="7B5AA801" w:rsidR="00941564" w:rsidRDefault="00941564" w:rsidP="00941564">
      <w:pPr>
        <w:spacing w:line="360" w:lineRule="auto"/>
        <w:jc w:val="both"/>
        <w:rPr>
          <w:rFonts w:ascii="Arial" w:hAnsi="Arial" w:cs="Arial"/>
        </w:rPr>
      </w:pPr>
      <w:r>
        <w:rPr>
          <w:noProof/>
        </w:rPr>
        <w:drawing>
          <wp:anchor distT="0" distB="0" distL="114300" distR="114300" simplePos="0" relativeHeight="251665408" behindDoc="0" locked="0" layoutInCell="1" allowOverlap="1" wp14:anchorId="219081B7" wp14:editId="7287E7D4">
            <wp:simplePos x="0" y="0"/>
            <wp:positionH relativeFrom="page">
              <wp:posOffset>622877</wp:posOffset>
            </wp:positionH>
            <wp:positionV relativeFrom="paragraph">
              <wp:posOffset>91267</wp:posOffset>
            </wp:positionV>
            <wp:extent cx="4239260" cy="2374900"/>
            <wp:effectExtent l="0" t="0" r="8890" b="6350"/>
            <wp:wrapSquare wrapText="bothSides"/>
            <wp:docPr id="3396508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50855" name="Imagem 339650855"/>
                    <pic:cNvPicPr/>
                  </pic:nvPicPr>
                  <pic:blipFill>
                    <a:blip r:embed="rId10">
                      <a:extLst>
                        <a:ext uri="{28A0092B-C50C-407E-A947-70E740481C1C}">
                          <a14:useLocalDpi xmlns:a14="http://schemas.microsoft.com/office/drawing/2010/main" val="0"/>
                        </a:ext>
                      </a:extLst>
                    </a:blip>
                    <a:stretch>
                      <a:fillRect/>
                    </a:stretch>
                  </pic:blipFill>
                  <pic:spPr>
                    <a:xfrm>
                      <a:off x="0" y="0"/>
                      <a:ext cx="4239260" cy="2374900"/>
                    </a:xfrm>
                    <a:prstGeom prst="rect">
                      <a:avLst/>
                    </a:prstGeom>
                  </pic:spPr>
                </pic:pic>
              </a:graphicData>
            </a:graphic>
            <wp14:sizeRelH relativeFrom="margin">
              <wp14:pctWidth>0</wp14:pctWidth>
            </wp14:sizeRelH>
            <wp14:sizeRelV relativeFrom="margin">
              <wp14:pctHeight>0</wp14:pctHeight>
            </wp14:sizeRelV>
          </wp:anchor>
        </w:drawing>
      </w:r>
    </w:p>
    <w:p w14:paraId="6CE5C5CB" w14:textId="45E1EDE3" w:rsidR="00941564" w:rsidRDefault="00941564" w:rsidP="0026037B">
      <w:pPr>
        <w:spacing w:line="360" w:lineRule="auto"/>
        <w:ind w:firstLine="709"/>
        <w:jc w:val="both"/>
        <w:rPr>
          <w:rFonts w:ascii="Arial" w:hAnsi="Arial" w:cs="Arial"/>
        </w:rPr>
      </w:pPr>
    </w:p>
    <w:p w14:paraId="07700219" w14:textId="6F0D2A62" w:rsidR="00941564" w:rsidRDefault="00941564" w:rsidP="0026037B">
      <w:pPr>
        <w:spacing w:line="360" w:lineRule="auto"/>
        <w:ind w:firstLine="709"/>
        <w:jc w:val="both"/>
        <w:rPr>
          <w:rFonts w:ascii="Arial" w:hAnsi="Arial" w:cs="Arial"/>
        </w:rPr>
      </w:pPr>
    </w:p>
    <w:p w14:paraId="671FDF5F" w14:textId="4CC91D65" w:rsidR="00941564" w:rsidRDefault="00941564" w:rsidP="0026037B">
      <w:pPr>
        <w:spacing w:line="360" w:lineRule="auto"/>
        <w:ind w:firstLine="709"/>
        <w:jc w:val="both"/>
        <w:rPr>
          <w:rFonts w:ascii="Arial" w:hAnsi="Arial" w:cs="Arial"/>
        </w:rPr>
      </w:pPr>
    </w:p>
    <w:p w14:paraId="5A799C62" w14:textId="06713CA3" w:rsidR="00941564" w:rsidRDefault="00941564" w:rsidP="0026037B">
      <w:pPr>
        <w:spacing w:line="360" w:lineRule="auto"/>
        <w:ind w:firstLine="709"/>
        <w:jc w:val="both"/>
        <w:rPr>
          <w:rFonts w:ascii="Arial" w:hAnsi="Arial" w:cs="Arial"/>
        </w:rPr>
      </w:pPr>
    </w:p>
    <w:p w14:paraId="412FF54F" w14:textId="79D042FB" w:rsidR="00941564" w:rsidRDefault="00941564" w:rsidP="0026037B">
      <w:pPr>
        <w:spacing w:line="360" w:lineRule="auto"/>
        <w:ind w:firstLine="709"/>
        <w:jc w:val="both"/>
        <w:rPr>
          <w:rFonts w:ascii="Arial" w:hAnsi="Arial" w:cs="Arial"/>
        </w:rPr>
      </w:pPr>
    </w:p>
    <w:p w14:paraId="4D94B025" w14:textId="35BE0274" w:rsidR="009E7F64" w:rsidRDefault="009E7F64" w:rsidP="009E7F64"/>
    <w:p w14:paraId="2ADD038E" w14:textId="2220A8EB" w:rsidR="009E7F64" w:rsidRPr="009E7F64" w:rsidRDefault="009E7F64" w:rsidP="009E7F64"/>
    <w:p w14:paraId="2CDF0834" w14:textId="1778ABC5" w:rsidR="00841F83" w:rsidRDefault="00841F83" w:rsidP="0026037B">
      <w:pPr>
        <w:spacing w:line="360" w:lineRule="auto"/>
        <w:ind w:firstLine="709"/>
        <w:jc w:val="both"/>
        <w:rPr>
          <w:rFonts w:ascii="Arial" w:hAnsi="Arial" w:cs="Arial"/>
        </w:rPr>
      </w:pPr>
    </w:p>
    <w:p w14:paraId="2257E603" w14:textId="39A0E7E2" w:rsidR="00941564" w:rsidRDefault="00941564" w:rsidP="00941564">
      <w:pPr>
        <w:spacing w:line="360" w:lineRule="auto"/>
        <w:jc w:val="both"/>
        <w:rPr>
          <w:rFonts w:ascii="Arial" w:hAnsi="Arial" w:cs="Arial"/>
          <w:b/>
          <w:bCs/>
          <w:kern w:val="32"/>
          <w:sz w:val="32"/>
          <w:szCs w:val="32"/>
        </w:rPr>
      </w:pPr>
    </w:p>
    <w:p w14:paraId="574181D0" w14:textId="5B45B701" w:rsidR="00941564" w:rsidRDefault="00941564" w:rsidP="00941564">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1</w:t>
      </w:r>
      <w:r w:rsidRPr="00F17BA5">
        <w:rPr>
          <w:rFonts w:ascii="Arial" w:hAnsi="Arial" w:cs="Arial"/>
          <w:sz w:val="20"/>
          <w:szCs w:val="20"/>
        </w:rPr>
        <w:t xml:space="preserve">- </w:t>
      </w:r>
      <w:r>
        <w:rPr>
          <w:rFonts w:ascii="Arial" w:hAnsi="Arial" w:cs="Arial"/>
          <w:sz w:val="20"/>
          <w:szCs w:val="20"/>
        </w:rPr>
        <w:t xml:space="preserve">EXEMPLO EQUALS </w:t>
      </w:r>
    </w:p>
    <w:p w14:paraId="68E543E2" w14:textId="5B65AB7C" w:rsidR="00941564" w:rsidRDefault="00941564" w:rsidP="00941564">
      <w:pPr>
        <w:spacing w:line="360" w:lineRule="auto"/>
        <w:jc w:val="both"/>
        <w:rPr>
          <w:rFonts w:ascii="Arial" w:hAnsi="Arial" w:cs="Arial"/>
          <w:sz w:val="20"/>
          <w:szCs w:val="20"/>
        </w:rPr>
      </w:pPr>
    </w:p>
    <w:p w14:paraId="0ADC6AE6" w14:textId="0F77ECCF" w:rsidR="00941564" w:rsidRDefault="00941564" w:rsidP="00941564">
      <w:pPr>
        <w:spacing w:line="360" w:lineRule="auto"/>
        <w:jc w:val="both"/>
        <w:rPr>
          <w:rFonts w:ascii="Arial" w:hAnsi="Arial" w:cs="Arial"/>
          <w:sz w:val="20"/>
          <w:szCs w:val="20"/>
        </w:rPr>
      </w:pPr>
      <w:r>
        <w:rPr>
          <w:noProof/>
        </w:rPr>
        <w:lastRenderedPageBreak/>
        <w:drawing>
          <wp:anchor distT="0" distB="0" distL="114300" distR="114300" simplePos="0" relativeHeight="251667456" behindDoc="0" locked="0" layoutInCell="1" allowOverlap="1" wp14:anchorId="63DB4F05" wp14:editId="3A976FB2">
            <wp:simplePos x="0" y="0"/>
            <wp:positionH relativeFrom="page">
              <wp:posOffset>575310</wp:posOffset>
            </wp:positionH>
            <wp:positionV relativeFrom="paragraph">
              <wp:posOffset>118745</wp:posOffset>
            </wp:positionV>
            <wp:extent cx="3943350" cy="2289175"/>
            <wp:effectExtent l="0" t="0" r="0" b="0"/>
            <wp:wrapSquare wrapText="bothSides"/>
            <wp:docPr id="159859799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97992" name="Imagem 1598597992"/>
                    <pic:cNvPicPr/>
                  </pic:nvPicPr>
                  <pic:blipFill>
                    <a:blip r:embed="rId11">
                      <a:extLst>
                        <a:ext uri="{28A0092B-C50C-407E-A947-70E740481C1C}">
                          <a14:useLocalDpi xmlns:a14="http://schemas.microsoft.com/office/drawing/2010/main" val="0"/>
                        </a:ext>
                      </a:extLst>
                    </a:blip>
                    <a:stretch>
                      <a:fillRect/>
                    </a:stretch>
                  </pic:blipFill>
                  <pic:spPr>
                    <a:xfrm>
                      <a:off x="0" y="0"/>
                      <a:ext cx="3943350" cy="2289175"/>
                    </a:xfrm>
                    <a:prstGeom prst="rect">
                      <a:avLst/>
                    </a:prstGeom>
                  </pic:spPr>
                </pic:pic>
              </a:graphicData>
            </a:graphic>
            <wp14:sizeRelH relativeFrom="margin">
              <wp14:pctWidth>0</wp14:pctWidth>
            </wp14:sizeRelH>
            <wp14:sizeRelV relativeFrom="margin">
              <wp14:pctHeight>0</wp14:pctHeight>
            </wp14:sizeRelV>
          </wp:anchor>
        </w:drawing>
      </w:r>
    </w:p>
    <w:p w14:paraId="77CB58CF" w14:textId="014C709C" w:rsidR="00941564" w:rsidRPr="00F17BA5" w:rsidRDefault="00941564" w:rsidP="00941564">
      <w:pPr>
        <w:spacing w:line="360" w:lineRule="auto"/>
        <w:jc w:val="both"/>
        <w:rPr>
          <w:rFonts w:ascii="Arial" w:hAnsi="Arial" w:cs="Arial"/>
          <w:sz w:val="20"/>
          <w:szCs w:val="20"/>
        </w:rPr>
      </w:pPr>
    </w:p>
    <w:p w14:paraId="4C3DA7E7" w14:textId="68244DFC" w:rsidR="00941564" w:rsidRDefault="00941564" w:rsidP="00941564">
      <w:pPr>
        <w:pStyle w:val="Ttulo1"/>
        <w:numPr>
          <w:ilvl w:val="0"/>
          <w:numId w:val="0"/>
        </w:numPr>
        <w:ind w:left="360"/>
      </w:pPr>
    </w:p>
    <w:p w14:paraId="53D09975" w14:textId="4A8104E6" w:rsidR="00941564" w:rsidRDefault="00941564" w:rsidP="00941564"/>
    <w:p w14:paraId="6FC5AD1E" w14:textId="0D8F5BDA" w:rsidR="00941564" w:rsidRDefault="00941564" w:rsidP="00941564"/>
    <w:p w14:paraId="4FC368BA" w14:textId="4B134AEE" w:rsidR="00941564" w:rsidRDefault="00941564" w:rsidP="00941564"/>
    <w:p w14:paraId="3E2E62C7" w14:textId="14904FBA" w:rsidR="00941564" w:rsidRDefault="00941564" w:rsidP="00941564"/>
    <w:p w14:paraId="7F4F4777" w14:textId="4B1AF14C" w:rsidR="00941564" w:rsidRDefault="00941564" w:rsidP="00941564"/>
    <w:p w14:paraId="7FF7444A" w14:textId="653D0A72" w:rsidR="00941564" w:rsidRDefault="00941564" w:rsidP="00941564"/>
    <w:p w14:paraId="48F1B865" w14:textId="102C98BA" w:rsidR="00941564" w:rsidRDefault="00941564" w:rsidP="00941564"/>
    <w:p w14:paraId="20E1B9B9" w14:textId="2CB557F0" w:rsidR="00941564" w:rsidRDefault="00941564" w:rsidP="00941564"/>
    <w:p w14:paraId="7A28A027" w14:textId="04F3032D" w:rsidR="00941564" w:rsidRDefault="00941564" w:rsidP="00941564"/>
    <w:p w14:paraId="033D3AF4" w14:textId="2CCE7E00" w:rsidR="00941564" w:rsidRDefault="00941564" w:rsidP="00941564"/>
    <w:p w14:paraId="530196E8" w14:textId="08C47E20" w:rsidR="00941564" w:rsidRDefault="00941564" w:rsidP="00941564">
      <w:r>
        <w:rPr>
          <w:noProof/>
        </w:rPr>
        <w:drawing>
          <wp:anchor distT="0" distB="0" distL="114300" distR="114300" simplePos="0" relativeHeight="251669504" behindDoc="0" locked="0" layoutInCell="1" allowOverlap="1" wp14:anchorId="01C232C6" wp14:editId="5A77869C">
            <wp:simplePos x="0" y="0"/>
            <wp:positionH relativeFrom="margin">
              <wp:posOffset>-462915</wp:posOffset>
            </wp:positionH>
            <wp:positionV relativeFrom="paragraph">
              <wp:posOffset>166370</wp:posOffset>
            </wp:positionV>
            <wp:extent cx="3922395" cy="2620645"/>
            <wp:effectExtent l="0" t="0" r="1905" b="8255"/>
            <wp:wrapSquare wrapText="bothSides"/>
            <wp:docPr id="165059347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93475" name="Imagem 1650593475"/>
                    <pic:cNvPicPr/>
                  </pic:nvPicPr>
                  <pic:blipFill>
                    <a:blip r:embed="rId12">
                      <a:extLst>
                        <a:ext uri="{28A0092B-C50C-407E-A947-70E740481C1C}">
                          <a14:useLocalDpi xmlns:a14="http://schemas.microsoft.com/office/drawing/2010/main" val="0"/>
                        </a:ext>
                      </a:extLst>
                    </a:blip>
                    <a:stretch>
                      <a:fillRect/>
                    </a:stretch>
                  </pic:blipFill>
                  <pic:spPr>
                    <a:xfrm>
                      <a:off x="0" y="0"/>
                      <a:ext cx="3922395" cy="2620645"/>
                    </a:xfrm>
                    <a:prstGeom prst="rect">
                      <a:avLst/>
                    </a:prstGeom>
                  </pic:spPr>
                </pic:pic>
              </a:graphicData>
            </a:graphic>
            <wp14:sizeRelH relativeFrom="margin">
              <wp14:pctWidth>0</wp14:pctWidth>
            </wp14:sizeRelH>
            <wp14:sizeRelV relativeFrom="margin">
              <wp14:pctHeight>0</wp14:pctHeight>
            </wp14:sizeRelV>
          </wp:anchor>
        </w:drawing>
      </w:r>
    </w:p>
    <w:p w14:paraId="4E672797" w14:textId="6666A04C" w:rsidR="00941564" w:rsidRDefault="00941564" w:rsidP="00941564"/>
    <w:p w14:paraId="0A2078A7" w14:textId="77777777" w:rsidR="00941564" w:rsidRDefault="00941564" w:rsidP="00941564"/>
    <w:p w14:paraId="7F6A5822" w14:textId="752746F9" w:rsidR="00941564" w:rsidRDefault="00941564" w:rsidP="00941564"/>
    <w:p w14:paraId="7EDAA4E1" w14:textId="24F457A2" w:rsidR="00941564" w:rsidRDefault="00941564" w:rsidP="00941564"/>
    <w:p w14:paraId="4CD29A1F" w14:textId="466F80E9" w:rsidR="00941564" w:rsidRDefault="00941564" w:rsidP="00941564"/>
    <w:p w14:paraId="3EB148D4" w14:textId="3243D338" w:rsidR="00941564" w:rsidRDefault="00941564" w:rsidP="00941564"/>
    <w:p w14:paraId="6F0ADBE4" w14:textId="0EA29DC9" w:rsidR="00941564" w:rsidRDefault="00941564" w:rsidP="00941564"/>
    <w:p w14:paraId="0F8BE77D" w14:textId="053C541F" w:rsidR="00941564" w:rsidRDefault="00941564" w:rsidP="00941564"/>
    <w:p w14:paraId="7673D517" w14:textId="54C2DD86" w:rsidR="00941564" w:rsidRDefault="00941564" w:rsidP="00941564"/>
    <w:p w14:paraId="52B9356B" w14:textId="26433E9C" w:rsidR="00941564" w:rsidRDefault="00941564" w:rsidP="00941564"/>
    <w:p w14:paraId="7CC5C05C" w14:textId="49717385" w:rsidR="00941564" w:rsidRDefault="00941564" w:rsidP="00941564"/>
    <w:p w14:paraId="206996F3" w14:textId="0DD0B5C2" w:rsidR="00941564" w:rsidRDefault="00941564" w:rsidP="00941564"/>
    <w:p w14:paraId="1AD97FE9" w14:textId="250CDC79" w:rsidR="00941564" w:rsidRDefault="00941564" w:rsidP="00941564"/>
    <w:p w14:paraId="7972C4BA" w14:textId="42F20B4E" w:rsidR="00941564" w:rsidRDefault="00941564" w:rsidP="00941564"/>
    <w:p w14:paraId="5AA8935D" w14:textId="102A436F" w:rsidR="00941564" w:rsidRDefault="00941564" w:rsidP="00941564"/>
    <w:p w14:paraId="4069BB56" w14:textId="3344AD0E" w:rsidR="00941564" w:rsidRDefault="00941564" w:rsidP="00941564"/>
    <w:p w14:paraId="792412CB" w14:textId="2CD4E314" w:rsidR="00941564" w:rsidRDefault="00941564" w:rsidP="00941564">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2</w:t>
      </w:r>
      <w:r w:rsidRPr="00F17BA5">
        <w:rPr>
          <w:rFonts w:ascii="Arial" w:hAnsi="Arial" w:cs="Arial"/>
          <w:sz w:val="20"/>
          <w:szCs w:val="20"/>
        </w:rPr>
        <w:t xml:space="preserve">- </w:t>
      </w:r>
      <w:r>
        <w:rPr>
          <w:rFonts w:ascii="Arial" w:hAnsi="Arial" w:cs="Arial"/>
          <w:sz w:val="20"/>
          <w:szCs w:val="20"/>
        </w:rPr>
        <w:t>EXEMPLO HASHCODE</w:t>
      </w:r>
    </w:p>
    <w:p w14:paraId="6CAFD19E" w14:textId="2938F5B7" w:rsidR="00941564" w:rsidRDefault="00941564" w:rsidP="00941564">
      <w:pPr>
        <w:pStyle w:val="Ttulo1"/>
      </w:pPr>
      <w:bookmarkStart w:id="7" w:name="_Toc182205535"/>
      <w:r>
        <w:t xml:space="preserve">Introdução à biblioteca </w:t>
      </w:r>
      <w:proofErr w:type="spellStart"/>
      <w:r>
        <w:t>Lombok</w:t>
      </w:r>
      <w:bookmarkEnd w:id="7"/>
      <w:proofErr w:type="spellEnd"/>
    </w:p>
    <w:p w14:paraId="0937283A" w14:textId="240EFC22" w:rsidR="00941564" w:rsidRDefault="00941564" w:rsidP="00941564"/>
    <w:p w14:paraId="3980266F" w14:textId="0B5AE9A0" w:rsidR="00941564" w:rsidRPr="00941564" w:rsidRDefault="001268D4" w:rsidP="000359B9">
      <w:pPr>
        <w:spacing w:line="360" w:lineRule="auto"/>
        <w:jc w:val="both"/>
        <w:rPr>
          <w:rFonts w:ascii="Arial" w:hAnsi="Arial" w:cs="Arial"/>
        </w:rPr>
      </w:pPr>
      <w:r>
        <w:rPr>
          <w:rFonts w:ascii="Arial" w:hAnsi="Arial" w:cs="Arial"/>
        </w:rPr>
        <w:t xml:space="preserve">     </w:t>
      </w:r>
      <w:r w:rsidR="00941564" w:rsidRPr="00941564">
        <w:rPr>
          <w:rFonts w:ascii="Arial" w:hAnsi="Arial" w:cs="Arial"/>
        </w:rPr>
        <w:t xml:space="preserve">O </w:t>
      </w:r>
      <w:proofErr w:type="spellStart"/>
      <w:r w:rsidR="00941564" w:rsidRPr="00941564">
        <w:rPr>
          <w:rFonts w:ascii="Arial" w:hAnsi="Arial" w:cs="Arial"/>
        </w:rPr>
        <w:t>Lombok</w:t>
      </w:r>
      <w:proofErr w:type="spellEnd"/>
      <w:r w:rsidR="00941564" w:rsidRPr="00941564">
        <w:rPr>
          <w:rFonts w:ascii="Arial" w:hAnsi="Arial" w:cs="Arial"/>
        </w:rPr>
        <w:t xml:space="preserve"> é uma biblioteca Java poderosa que ajuda e permite aumentar a produtividade e reduzir o "código padrão" que possui linhas que acabam se repetindo durante o projeto. A partir dessa biblioteca, você pode adicionar anotações ao seu código e deixar que ela faça o trabalho, gerando automaticamente métodos essenciais, como </w:t>
      </w:r>
      <w:proofErr w:type="spellStart"/>
      <w:proofErr w:type="gramStart"/>
      <w:r w:rsidR="00941564" w:rsidRPr="00941564">
        <w:rPr>
          <w:rFonts w:ascii="Arial" w:hAnsi="Arial" w:cs="Arial"/>
          <w:i/>
          <w:iCs/>
        </w:rPr>
        <w:t>getters</w:t>
      </w:r>
      <w:proofErr w:type="spellEnd"/>
      <w:r w:rsidR="00941564" w:rsidRPr="00941564">
        <w:rPr>
          <w:rFonts w:ascii="Arial" w:hAnsi="Arial" w:cs="Arial"/>
        </w:rPr>
        <w:t xml:space="preserve"> ,</w:t>
      </w:r>
      <w:proofErr w:type="gramEnd"/>
      <w:r w:rsidR="00941564" w:rsidRPr="00941564">
        <w:rPr>
          <w:rFonts w:ascii="Arial" w:hAnsi="Arial" w:cs="Arial"/>
        </w:rPr>
        <w:t xml:space="preserve"> </w:t>
      </w:r>
      <w:proofErr w:type="spellStart"/>
      <w:r w:rsidR="00941564" w:rsidRPr="00941564">
        <w:rPr>
          <w:rFonts w:ascii="Arial" w:hAnsi="Arial" w:cs="Arial"/>
          <w:i/>
          <w:iCs/>
        </w:rPr>
        <w:t>setters</w:t>
      </w:r>
      <w:proofErr w:type="spellEnd"/>
      <w:r w:rsidR="00941564" w:rsidRPr="00941564">
        <w:rPr>
          <w:rFonts w:ascii="Arial" w:hAnsi="Arial" w:cs="Arial"/>
        </w:rPr>
        <w:t xml:space="preserve"> , </w:t>
      </w:r>
      <w:proofErr w:type="spellStart"/>
      <w:r w:rsidR="00941564" w:rsidRPr="00941564">
        <w:rPr>
          <w:rFonts w:ascii="Arial" w:hAnsi="Arial" w:cs="Arial"/>
          <w:i/>
          <w:iCs/>
        </w:rPr>
        <w:t>equals</w:t>
      </w:r>
      <w:proofErr w:type="spellEnd"/>
      <w:r w:rsidR="00941564" w:rsidRPr="00941564">
        <w:rPr>
          <w:rFonts w:ascii="Arial" w:hAnsi="Arial" w:cs="Arial"/>
        </w:rPr>
        <w:t xml:space="preserve"> , </w:t>
      </w:r>
      <w:proofErr w:type="spellStart"/>
      <w:r w:rsidR="00941564" w:rsidRPr="00941564">
        <w:rPr>
          <w:rFonts w:ascii="Arial" w:hAnsi="Arial" w:cs="Arial"/>
          <w:i/>
          <w:iCs/>
        </w:rPr>
        <w:t>hashCode</w:t>
      </w:r>
      <w:proofErr w:type="spellEnd"/>
      <w:r w:rsidR="00941564" w:rsidRPr="00941564">
        <w:rPr>
          <w:rFonts w:ascii="Arial" w:hAnsi="Arial" w:cs="Arial"/>
        </w:rPr>
        <w:t xml:space="preserve"> , além de métodos construtores, ajudando a poupar tempo e transformando o código em algo mais limpo e fácil de mexer. </w:t>
      </w:r>
    </w:p>
    <w:p w14:paraId="044F4872" w14:textId="77777777" w:rsidR="00941564" w:rsidRPr="00941564" w:rsidRDefault="00941564" w:rsidP="000359B9">
      <w:pPr>
        <w:spacing w:line="360" w:lineRule="auto"/>
        <w:jc w:val="both"/>
        <w:rPr>
          <w:rFonts w:ascii="Arial" w:hAnsi="Arial" w:cs="Arial"/>
        </w:rPr>
      </w:pPr>
      <w:r w:rsidRPr="00941564">
        <w:rPr>
          <w:rFonts w:ascii="Arial" w:hAnsi="Arial" w:cs="Arial"/>
        </w:rPr>
        <w:t xml:space="preserve">Usar o </w:t>
      </w:r>
      <w:proofErr w:type="spellStart"/>
      <w:r w:rsidRPr="00941564">
        <w:rPr>
          <w:rFonts w:ascii="Arial" w:hAnsi="Arial" w:cs="Arial"/>
        </w:rPr>
        <w:t>Lombok</w:t>
      </w:r>
      <w:proofErr w:type="spellEnd"/>
      <w:r w:rsidRPr="00941564">
        <w:rPr>
          <w:rFonts w:ascii="Arial" w:hAnsi="Arial" w:cs="Arial"/>
        </w:rPr>
        <w:t xml:space="preserve"> pode auxiliar e ajudar o programador a otimizar tempo e deixar sua programação mais organizada e limpa uma vez que, você reduz a </w:t>
      </w:r>
      <w:r w:rsidRPr="00941564">
        <w:rPr>
          <w:rFonts w:ascii="Arial" w:hAnsi="Arial" w:cs="Arial"/>
        </w:rPr>
        <w:lastRenderedPageBreak/>
        <w:t xml:space="preserve">quantidade de código que precisa digitar, focando mais na lógica e funcionalidades de sua classe. Além disso, o </w:t>
      </w:r>
      <w:proofErr w:type="spellStart"/>
      <w:r w:rsidRPr="00941564">
        <w:rPr>
          <w:rFonts w:ascii="Arial" w:hAnsi="Arial" w:cs="Arial"/>
        </w:rPr>
        <w:t>Lombok</w:t>
      </w:r>
      <w:proofErr w:type="spellEnd"/>
      <w:r w:rsidRPr="00941564">
        <w:rPr>
          <w:rFonts w:ascii="Arial" w:hAnsi="Arial" w:cs="Arial"/>
        </w:rPr>
        <w:t xml:space="preserve"> ajuda a evitar erros simples que ocorrem ao escrever métodos como </w:t>
      </w:r>
      <w:proofErr w:type="spellStart"/>
      <w:r w:rsidRPr="00941564">
        <w:rPr>
          <w:rFonts w:ascii="Arial" w:hAnsi="Arial" w:cs="Arial"/>
          <w:i/>
          <w:iCs/>
        </w:rPr>
        <w:t>equals</w:t>
      </w:r>
      <w:proofErr w:type="spellEnd"/>
      <w:r w:rsidRPr="00941564">
        <w:rPr>
          <w:rFonts w:ascii="Arial" w:hAnsi="Arial" w:cs="Arial"/>
        </w:rPr>
        <w:t xml:space="preserve"> e </w:t>
      </w:r>
      <w:proofErr w:type="spellStart"/>
      <w:r w:rsidRPr="00941564">
        <w:rPr>
          <w:rFonts w:ascii="Arial" w:hAnsi="Arial" w:cs="Arial"/>
          <w:i/>
          <w:iCs/>
        </w:rPr>
        <w:t>hashCode</w:t>
      </w:r>
      <w:proofErr w:type="spellEnd"/>
      <w:r w:rsidRPr="00941564">
        <w:rPr>
          <w:rFonts w:ascii="Arial" w:hAnsi="Arial" w:cs="Arial"/>
        </w:rPr>
        <w:t xml:space="preserve"> manualmente que pode levar a problemas de desempenho e dificultar na procura desses erros. </w:t>
      </w:r>
    </w:p>
    <w:p w14:paraId="709AE1E7" w14:textId="77777777" w:rsidR="00941564" w:rsidRPr="00941564" w:rsidRDefault="00941564" w:rsidP="000359B9">
      <w:pPr>
        <w:spacing w:line="360" w:lineRule="auto"/>
        <w:jc w:val="both"/>
        <w:rPr>
          <w:rFonts w:ascii="Arial" w:hAnsi="Arial" w:cs="Arial"/>
        </w:rPr>
      </w:pPr>
      <w:r w:rsidRPr="00941564">
        <w:rPr>
          <w:rFonts w:ascii="Arial" w:hAnsi="Arial" w:cs="Arial"/>
        </w:rPr>
        <w:t xml:space="preserve">Ademais, para começar a utilizar o </w:t>
      </w:r>
      <w:proofErr w:type="spellStart"/>
      <w:r w:rsidRPr="00941564">
        <w:rPr>
          <w:rFonts w:ascii="Arial" w:hAnsi="Arial" w:cs="Arial"/>
        </w:rPr>
        <w:t>Lombok</w:t>
      </w:r>
      <w:proofErr w:type="spellEnd"/>
      <w:r w:rsidRPr="00941564">
        <w:rPr>
          <w:rFonts w:ascii="Arial" w:hAnsi="Arial" w:cs="Arial"/>
        </w:rPr>
        <w:t xml:space="preserve">, é preciso apenas colocá-lo como dependência em seu projeto Java, seja via </w:t>
      </w:r>
      <w:proofErr w:type="spellStart"/>
      <w:r w:rsidRPr="00941564">
        <w:rPr>
          <w:rFonts w:ascii="Arial" w:hAnsi="Arial" w:cs="Arial"/>
          <w:i/>
          <w:iCs/>
        </w:rPr>
        <w:t>Maven</w:t>
      </w:r>
      <w:proofErr w:type="spellEnd"/>
      <w:r w:rsidRPr="00941564">
        <w:rPr>
          <w:rFonts w:ascii="Arial" w:hAnsi="Arial" w:cs="Arial"/>
        </w:rPr>
        <w:t xml:space="preserve"> ou </w:t>
      </w:r>
      <w:proofErr w:type="spellStart"/>
      <w:r w:rsidRPr="00941564">
        <w:rPr>
          <w:rFonts w:ascii="Arial" w:hAnsi="Arial" w:cs="Arial"/>
          <w:i/>
          <w:iCs/>
        </w:rPr>
        <w:t>Gradle</w:t>
      </w:r>
      <w:proofErr w:type="spellEnd"/>
      <w:r w:rsidRPr="00941564">
        <w:rPr>
          <w:rFonts w:ascii="Arial" w:hAnsi="Arial" w:cs="Arial"/>
        </w:rPr>
        <w:t>. Essa configuração inicial é simples e traz muitos benefícios ao longo do desenvolvimento, especialmente em projetos grandes, onde a manutenção de código se torna mais difícil.</w:t>
      </w:r>
    </w:p>
    <w:p w14:paraId="6DEB6DA1" w14:textId="00D9465F" w:rsidR="00941564" w:rsidRDefault="00941564" w:rsidP="00941564"/>
    <w:p w14:paraId="2A6D49E9" w14:textId="69674C83" w:rsidR="00941564" w:rsidRPr="00941564" w:rsidRDefault="00941564" w:rsidP="00941564">
      <w:r w:rsidRPr="002D5C77">
        <w:rPr>
          <w:noProof/>
        </w:rPr>
        <w:drawing>
          <wp:inline distT="0" distB="0" distL="0" distR="0" wp14:anchorId="3AEF1C60" wp14:editId="3D904DE0">
            <wp:extent cx="3510435" cy="14097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8967" cy="1421158"/>
                    </a:xfrm>
                    <a:prstGeom prst="rect">
                      <a:avLst/>
                    </a:prstGeom>
                  </pic:spPr>
                </pic:pic>
              </a:graphicData>
            </a:graphic>
          </wp:inline>
        </w:drawing>
      </w:r>
    </w:p>
    <w:p w14:paraId="4CF89D69" w14:textId="2B236246" w:rsidR="00941564" w:rsidRDefault="00941564" w:rsidP="00941564">
      <w:pPr>
        <w:spacing w:line="360" w:lineRule="auto"/>
        <w:jc w:val="both"/>
        <w:rPr>
          <w:rFonts w:ascii="Arial" w:hAnsi="Arial" w:cs="Arial"/>
          <w:sz w:val="20"/>
          <w:szCs w:val="20"/>
        </w:rPr>
      </w:pPr>
      <w:r w:rsidRPr="00F17BA5">
        <w:rPr>
          <w:rFonts w:ascii="Arial" w:hAnsi="Arial" w:cs="Arial"/>
          <w:sz w:val="20"/>
          <w:szCs w:val="20"/>
        </w:rPr>
        <w:t xml:space="preserve">FIGURA </w:t>
      </w:r>
      <w:r w:rsidR="00910CEE">
        <w:rPr>
          <w:rFonts w:ascii="Arial" w:hAnsi="Arial" w:cs="Arial"/>
          <w:sz w:val="20"/>
          <w:szCs w:val="20"/>
        </w:rPr>
        <w:t>3</w:t>
      </w:r>
      <w:r w:rsidRPr="00F17BA5">
        <w:rPr>
          <w:rFonts w:ascii="Arial" w:hAnsi="Arial" w:cs="Arial"/>
          <w:sz w:val="20"/>
          <w:szCs w:val="20"/>
        </w:rPr>
        <w:t xml:space="preserve">- </w:t>
      </w:r>
      <w:r>
        <w:rPr>
          <w:rFonts w:ascii="Arial" w:hAnsi="Arial" w:cs="Arial"/>
          <w:sz w:val="20"/>
          <w:szCs w:val="20"/>
        </w:rPr>
        <w:t xml:space="preserve">EXEMPLO </w:t>
      </w:r>
      <w:r>
        <w:rPr>
          <w:rFonts w:ascii="Arial" w:hAnsi="Arial" w:cs="Arial"/>
          <w:sz w:val="20"/>
          <w:szCs w:val="20"/>
        </w:rPr>
        <w:t xml:space="preserve">MAVEN </w:t>
      </w:r>
    </w:p>
    <w:p w14:paraId="5785CF73" w14:textId="43745DF9" w:rsidR="00941564" w:rsidRDefault="00941564" w:rsidP="00941564">
      <w:pPr>
        <w:spacing w:line="360" w:lineRule="auto"/>
        <w:jc w:val="both"/>
        <w:rPr>
          <w:rFonts w:ascii="Arial" w:hAnsi="Arial" w:cs="Arial"/>
          <w:sz w:val="20"/>
          <w:szCs w:val="20"/>
        </w:rPr>
      </w:pPr>
    </w:p>
    <w:p w14:paraId="6245E236" w14:textId="261D0121" w:rsidR="00941564" w:rsidRDefault="00910CEE" w:rsidP="00941564">
      <w:pPr>
        <w:spacing w:line="360" w:lineRule="auto"/>
        <w:jc w:val="both"/>
        <w:rPr>
          <w:rFonts w:ascii="Arial" w:hAnsi="Arial" w:cs="Arial"/>
          <w:sz w:val="20"/>
          <w:szCs w:val="20"/>
        </w:rPr>
      </w:pPr>
      <w:r w:rsidRPr="002D5C77">
        <w:rPr>
          <w:noProof/>
        </w:rPr>
        <w:drawing>
          <wp:inline distT="0" distB="0" distL="0" distR="0" wp14:anchorId="2DBC1837" wp14:editId="17189BC8">
            <wp:extent cx="3608382" cy="7086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035" cy="722929"/>
                    </a:xfrm>
                    <a:prstGeom prst="rect">
                      <a:avLst/>
                    </a:prstGeom>
                  </pic:spPr>
                </pic:pic>
              </a:graphicData>
            </a:graphic>
          </wp:inline>
        </w:drawing>
      </w:r>
    </w:p>
    <w:p w14:paraId="41C10EAD" w14:textId="1F973946" w:rsidR="00910CEE" w:rsidRDefault="00910CEE" w:rsidP="00941564">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4</w:t>
      </w:r>
      <w:r w:rsidRPr="00F17BA5">
        <w:rPr>
          <w:rFonts w:ascii="Arial" w:hAnsi="Arial" w:cs="Arial"/>
          <w:sz w:val="20"/>
          <w:szCs w:val="20"/>
        </w:rPr>
        <w:t xml:space="preserve">- </w:t>
      </w:r>
      <w:r>
        <w:rPr>
          <w:rFonts w:ascii="Arial" w:hAnsi="Arial" w:cs="Arial"/>
          <w:sz w:val="20"/>
          <w:szCs w:val="20"/>
        </w:rPr>
        <w:t xml:space="preserve">EXEMPLO </w:t>
      </w:r>
      <w:r>
        <w:rPr>
          <w:rFonts w:ascii="Arial" w:hAnsi="Arial" w:cs="Arial"/>
          <w:sz w:val="20"/>
          <w:szCs w:val="20"/>
        </w:rPr>
        <w:t>GADLE</w:t>
      </w:r>
    </w:p>
    <w:p w14:paraId="0A310212" w14:textId="4D069E59" w:rsidR="00910CEE" w:rsidRDefault="00841F83" w:rsidP="00910CEE">
      <w:pPr>
        <w:pStyle w:val="Ttulo2"/>
      </w:pPr>
      <w:r>
        <w:br w:type="page"/>
      </w:r>
      <w:bookmarkStart w:id="8" w:name="_Toc182205536"/>
      <w:r w:rsidR="00910CEE" w:rsidRPr="00B076BE">
        <w:lastRenderedPageBreak/>
        <w:t>Análise das anotações @</w:t>
      </w:r>
      <w:proofErr w:type="spellStart"/>
      <w:r w:rsidR="00910CEE" w:rsidRPr="00B076BE">
        <w:t>EqualsAndHashCode</w:t>
      </w:r>
      <w:proofErr w:type="spellEnd"/>
      <w:r w:rsidR="00910CEE" w:rsidRPr="00B076BE">
        <w:t xml:space="preserve"> e @Data</w:t>
      </w:r>
      <w:bookmarkEnd w:id="8"/>
    </w:p>
    <w:p w14:paraId="3C8B8408" w14:textId="77777777" w:rsidR="00910CEE" w:rsidRPr="00910CEE" w:rsidRDefault="00910CEE" w:rsidP="00910CEE"/>
    <w:p w14:paraId="152931DA" w14:textId="3A919970" w:rsidR="00910CEE" w:rsidRDefault="00910CEE" w:rsidP="00910CEE">
      <w:pPr>
        <w:pStyle w:val="Ttulo3"/>
      </w:pPr>
      <w:bookmarkStart w:id="9" w:name="_Toc182205537"/>
      <w:r w:rsidRPr="00B076BE">
        <w:t>@</w:t>
      </w:r>
      <w:proofErr w:type="spellStart"/>
      <w:r w:rsidRPr="00B076BE">
        <w:t>EqualsAndHashCode</w:t>
      </w:r>
      <w:bookmarkEnd w:id="9"/>
      <w:proofErr w:type="spellEnd"/>
    </w:p>
    <w:p w14:paraId="7EB84310" w14:textId="77777777" w:rsidR="00910CEE" w:rsidRPr="00910CEE" w:rsidRDefault="00910CEE" w:rsidP="00910CEE"/>
    <w:p w14:paraId="686A2C58" w14:textId="2AB388CF" w:rsidR="00910CEE" w:rsidRDefault="001268D4" w:rsidP="000359B9">
      <w:pPr>
        <w:spacing w:line="360" w:lineRule="auto"/>
        <w:jc w:val="both"/>
        <w:rPr>
          <w:rFonts w:ascii="Arial" w:hAnsi="Arial" w:cs="Arial"/>
        </w:rPr>
      </w:pPr>
      <w:r>
        <w:rPr>
          <w:rFonts w:ascii="Arial" w:hAnsi="Arial" w:cs="Arial"/>
        </w:rPr>
        <w:t xml:space="preserve">      </w:t>
      </w:r>
      <w:r w:rsidR="00910CEE" w:rsidRPr="00910CEE">
        <w:rPr>
          <w:rFonts w:ascii="Arial" w:hAnsi="Arial" w:cs="Arial"/>
        </w:rPr>
        <w:t>A anotação @</w:t>
      </w:r>
      <w:proofErr w:type="spellStart"/>
      <w:r w:rsidR="00910CEE" w:rsidRPr="00910CEE">
        <w:rPr>
          <w:rFonts w:ascii="Arial" w:hAnsi="Arial" w:cs="Arial"/>
        </w:rPr>
        <w:t>EqualsAndHashCode</w:t>
      </w:r>
      <w:proofErr w:type="spellEnd"/>
      <w:r w:rsidR="00910CEE" w:rsidRPr="00910CEE">
        <w:rPr>
          <w:rFonts w:ascii="Arial" w:hAnsi="Arial" w:cs="Arial"/>
        </w:rPr>
        <w:t xml:space="preserve"> é uma das anotações do presentes na biblioteca do </w:t>
      </w:r>
      <w:proofErr w:type="spellStart"/>
      <w:r w:rsidR="00910CEE" w:rsidRPr="00910CEE">
        <w:rPr>
          <w:rFonts w:ascii="Arial" w:hAnsi="Arial" w:cs="Arial"/>
        </w:rPr>
        <w:t>lombok</w:t>
      </w:r>
      <w:proofErr w:type="spellEnd"/>
      <w:r w:rsidR="00910CEE" w:rsidRPr="00910CEE">
        <w:rPr>
          <w:rFonts w:ascii="Arial" w:hAnsi="Arial" w:cs="Arial"/>
        </w:rPr>
        <w:t xml:space="preserve">, ela é uma das mais úteis para simplificar a implementação dos métodos </w:t>
      </w:r>
      <w:proofErr w:type="spellStart"/>
      <w:proofErr w:type="gramStart"/>
      <w:r w:rsidR="00910CEE" w:rsidRPr="00910CEE">
        <w:rPr>
          <w:rFonts w:ascii="Arial" w:hAnsi="Arial" w:cs="Arial"/>
        </w:rPr>
        <w:t>equals</w:t>
      </w:r>
      <w:proofErr w:type="spellEnd"/>
      <w:r w:rsidR="00910CEE" w:rsidRPr="00910CEE">
        <w:rPr>
          <w:rFonts w:ascii="Arial" w:hAnsi="Arial" w:cs="Arial"/>
        </w:rPr>
        <w:t>(</w:t>
      </w:r>
      <w:proofErr w:type="gramEnd"/>
      <w:r w:rsidR="00910CEE" w:rsidRPr="00910CEE">
        <w:rPr>
          <w:rFonts w:ascii="Arial" w:hAnsi="Arial" w:cs="Arial"/>
        </w:rPr>
        <w:t xml:space="preserve">)  (compara dois objetos ) e </w:t>
      </w:r>
      <w:proofErr w:type="spellStart"/>
      <w:r w:rsidR="00910CEE" w:rsidRPr="00910CEE">
        <w:rPr>
          <w:rFonts w:ascii="Arial" w:hAnsi="Arial" w:cs="Arial"/>
        </w:rPr>
        <w:t>hashCode</w:t>
      </w:r>
      <w:proofErr w:type="spellEnd"/>
      <w:r w:rsidR="00910CEE" w:rsidRPr="00910CEE">
        <w:rPr>
          <w:rFonts w:ascii="Arial" w:hAnsi="Arial" w:cs="Arial"/>
        </w:rPr>
        <w:t xml:space="preserve">() (retorna um valor inteiro que represente o objeto)  em uma classe Java. Ao escrever esses métodos, é necessário garantir que sigam corretamente o contrato de </w:t>
      </w:r>
      <w:proofErr w:type="spellStart"/>
      <w:r w:rsidR="00910CEE" w:rsidRPr="00910CEE">
        <w:rPr>
          <w:rFonts w:ascii="Arial" w:hAnsi="Arial" w:cs="Arial"/>
        </w:rPr>
        <w:t>equals</w:t>
      </w:r>
      <w:proofErr w:type="spellEnd"/>
      <w:r w:rsidR="00910CEE" w:rsidRPr="00910CEE">
        <w:rPr>
          <w:rFonts w:ascii="Arial" w:hAnsi="Arial" w:cs="Arial"/>
        </w:rPr>
        <w:t xml:space="preserve"> e </w:t>
      </w:r>
      <w:proofErr w:type="spellStart"/>
      <w:r w:rsidR="00910CEE" w:rsidRPr="00910CEE">
        <w:rPr>
          <w:rFonts w:ascii="Arial" w:hAnsi="Arial" w:cs="Arial"/>
        </w:rPr>
        <w:t>hashCode</w:t>
      </w:r>
      <w:proofErr w:type="spellEnd"/>
      <w:r w:rsidR="00910CEE" w:rsidRPr="00910CEE">
        <w:rPr>
          <w:rFonts w:ascii="Arial" w:hAnsi="Arial" w:cs="Arial"/>
        </w:rPr>
        <w:t xml:space="preserve"> para evitar problemas em coleções que utilizam </w:t>
      </w:r>
      <w:proofErr w:type="spellStart"/>
      <w:r w:rsidR="00910CEE" w:rsidRPr="00910CEE">
        <w:rPr>
          <w:rFonts w:ascii="Arial" w:hAnsi="Arial" w:cs="Arial"/>
        </w:rPr>
        <w:t>hashing</w:t>
      </w:r>
      <w:proofErr w:type="spellEnd"/>
      <w:r w:rsidR="00910CEE" w:rsidRPr="00910CEE">
        <w:rPr>
          <w:rFonts w:ascii="Arial" w:hAnsi="Arial" w:cs="Arial"/>
        </w:rPr>
        <w:t xml:space="preserve">, como </w:t>
      </w:r>
      <w:proofErr w:type="spellStart"/>
      <w:r w:rsidR="00910CEE" w:rsidRPr="00910CEE">
        <w:rPr>
          <w:rFonts w:ascii="Arial" w:hAnsi="Arial" w:cs="Arial"/>
        </w:rPr>
        <w:t>HashMap</w:t>
      </w:r>
      <w:proofErr w:type="spellEnd"/>
      <w:r w:rsidR="00910CEE" w:rsidRPr="00910CEE">
        <w:rPr>
          <w:rFonts w:ascii="Arial" w:hAnsi="Arial" w:cs="Arial"/>
        </w:rPr>
        <w:t xml:space="preserve"> e </w:t>
      </w:r>
      <w:proofErr w:type="spellStart"/>
      <w:r w:rsidR="00910CEE" w:rsidRPr="00910CEE">
        <w:rPr>
          <w:rFonts w:ascii="Arial" w:hAnsi="Arial" w:cs="Arial"/>
        </w:rPr>
        <w:t>HashSet</w:t>
      </w:r>
      <w:proofErr w:type="spellEnd"/>
      <w:r w:rsidR="00910CEE" w:rsidRPr="00910CEE">
        <w:rPr>
          <w:rFonts w:ascii="Arial" w:hAnsi="Arial" w:cs="Arial"/>
        </w:rPr>
        <w:t>.  Entretanto, pode-se simplesmente adicionar a anotação @</w:t>
      </w:r>
      <w:proofErr w:type="spellStart"/>
      <w:r w:rsidR="00910CEE" w:rsidRPr="00910CEE">
        <w:rPr>
          <w:rFonts w:ascii="Arial" w:hAnsi="Arial" w:cs="Arial"/>
        </w:rPr>
        <w:t>EqualsAndHashCode</w:t>
      </w:r>
      <w:proofErr w:type="spellEnd"/>
      <w:r w:rsidR="00910CEE" w:rsidRPr="00910CEE">
        <w:rPr>
          <w:rFonts w:ascii="Arial" w:hAnsi="Arial" w:cs="Arial"/>
        </w:rPr>
        <w:t xml:space="preserve"> à classe, e o </w:t>
      </w:r>
      <w:proofErr w:type="spellStart"/>
      <w:r w:rsidR="00910CEE" w:rsidRPr="00910CEE">
        <w:rPr>
          <w:rFonts w:ascii="Arial" w:hAnsi="Arial" w:cs="Arial"/>
        </w:rPr>
        <w:t>Lombok</w:t>
      </w:r>
      <w:proofErr w:type="spellEnd"/>
      <w:r w:rsidR="00910CEE" w:rsidRPr="00910CEE">
        <w:rPr>
          <w:rFonts w:ascii="Arial" w:hAnsi="Arial" w:cs="Arial"/>
        </w:rPr>
        <w:t xml:space="preserve"> se encarrega de gerar os métodos. Em resumo, a anotação @</w:t>
      </w:r>
      <w:proofErr w:type="spellStart"/>
      <w:r w:rsidR="00910CEE" w:rsidRPr="00910CEE">
        <w:rPr>
          <w:rFonts w:ascii="Arial" w:hAnsi="Arial" w:cs="Arial"/>
        </w:rPr>
        <w:t>EqualsAndHashCode</w:t>
      </w:r>
      <w:proofErr w:type="spellEnd"/>
      <w:r w:rsidR="00910CEE" w:rsidRPr="00910CEE">
        <w:rPr>
          <w:rFonts w:ascii="Arial" w:hAnsi="Arial" w:cs="Arial"/>
        </w:rPr>
        <w:t xml:space="preserve"> do </w:t>
      </w:r>
      <w:proofErr w:type="spellStart"/>
      <w:r w:rsidR="00910CEE" w:rsidRPr="00910CEE">
        <w:rPr>
          <w:rFonts w:ascii="Arial" w:hAnsi="Arial" w:cs="Arial"/>
        </w:rPr>
        <w:t>Lombok</w:t>
      </w:r>
      <w:proofErr w:type="spellEnd"/>
      <w:r w:rsidR="00910CEE" w:rsidRPr="00910CEE">
        <w:rPr>
          <w:rFonts w:ascii="Arial" w:hAnsi="Arial" w:cs="Arial"/>
        </w:rPr>
        <w:t xml:space="preserve"> é uma ferramenta útil para simplificar a implementação dos métodos </w:t>
      </w:r>
      <w:proofErr w:type="spellStart"/>
      <w:proofErr w:type="gramStart"/>
      <w:r w:rsidR="00910CEE" w:rsidRPr="00910CEE">
        <w:rPr>
          <w:rFonts w:ascii="Arial" w:hAnsi="Arial" w:cs="Arial"/>
        </w:rPr>
        <w:t>equals</w:t>
      </w:r>
      <w:proofErr w:type="spellEnd"/>
      <w:r w:rsidR="00910CEE" w:rsidRPr="00910CEE">
        <w:rPr>
          <w:rFonts w:ascii="Arial" w:hAnsi="Arial" w:cs="Arial"/>
        </w:rPr>
        <w:t>(</w:t>
      </w:r>
      <w:proofErr w:type="gramEnd"/>
      <w:r w:rsidR="00910CEE" w:rsidRPr="00910CEE">
        <w:rPr>
          <w:rFonts w:ascii="Arial" w:hAnsi="Arial" w:cs="Arial"/>
        </w:rPr>
        <w:t xml:space="preserve">) e </w:t>
      </w:r>
      <w:proofErr w:type="spellStart"/>
      <w:r w:rsidR="00910CEE" w:rsidRPr="00910CEE">
        <w:rPr>
          <w:rFonts w:ascii="Arial" w:hAnsi="Arial" w:cs="Arial"/>
        </w:rPr>
        <w:t>hashCode</w:t>
      </w:r>
      <w:proofErr w:type="spellEnd"/>
      <w:r w:rsidR="00910CEE" w:rsidRPr="00910CEE">
        <w:rPr>
          <w:rFonts w:ascii="Arial" w:hAnsi="Arial" w:cs="Arial"/>
        </w:rPr>
        <w:t xml:space="preserve">() em uma classe Java. Com essa anotação, podemos deixar o </w:t>
      </w:r>
      <w:proofErr w:type="spellStart"/>
      <w:r w:rsidR="00910CEE" w:rsidRPr="00910CEE">
        <w:rPr>
          <w:rFonts w:ascii="Arial" w:hAnsi="Arial" w:cs="Arial"/>
        </w:rPr>
        <w:t>Lombok</w:t>
      </w:r>
      <w:proofErr w:type="spellEnd"/>
      <w:r w:rsidR="00910CEE" w:rsidRPr="00910CEE">
        <w:rPr>
          <w:rFonts w:ascii="Arial" w:hAnsi="Arial" w:cs="Arial"/>
        </w:rPr>
        <w:t xml:space="preserve"> se carregar de gerar os métodos para nós, tornando o desenvolvimento muito mais fácil e produtiva.</w:t>
      </w:r>
    </w:p>
    <w:p w14:paraId="6EA6804D" w14:textId="77777777" w:rsidR="00910CEE" w:rsidRDefault="00910CEE" w:rsidP="000359B9">
      <w:pPr>
        <w:spacing w:line="360" w:lineRule="auto"/>
        <w:jc w:val="both"/>
        <w:rPr>
          <w:rFonts w:ascii="Arial" w:hAnsi="Arial" w:cs="Arial"/>
        </w:rPr>
      </w:pPr>
    </w:p>
    <w:p w14:paraId="0C35639D" w14:textId="6A6C2DE8" w:rsidR="00910CEE" w:rsidRDefault="001268D4" w:rsidP="000359B9">
      <w:pPr>
        <w:spacing w:line="360" w:lineRule="auto"/>
        <w:jc w:val="both"/>
        <w:rPr>
          <w:rFonts w:ascii="Arial" w:hAnsi="Arial" w:cs="Arial"/>
        </w:rPr>
      </w:pPr>
      <w:r>
        <w:rPr>
          <w:rFonts w:ascii="Arial" w:hAnsi="Arial" w:cs="Arial"/>
        </w:rPr>
        <w:t xml:space="preserve">    </w:t>
      </w:r>
      <w:r w:rsidR="00910CEE">
        <w:rPr>
          <w:rFonts w:ascii="Arial" w:hAnsi="Arial" w:cs="Arial"/>
        </w:rPr>
        <w:t>A tabela pessoa possui</w:t>
      </w:r>
      <w:r w:rsidR="00910CEE" w:rsidRPr="00910CEE">
        <w:rPr>
          <w:rFonts w:ascii="Arial" w:hAnsi="Arial" w:cs="Arial"/>
        </w:rPr>
        <w:t xml:space="preserve"> métodos </w:t>
      </w:r>
      <w:proofErr w:type="spellStart"/>
      <w:proofErr w:type="gramStart"/>
      <w:r w:rsidR="00910CEE" w:rsidRPr="00910CEE">
        <w:rPr>
          <w:rFonts w:ascii="Arial" w:hAnsi="Arial" w:cs="Arial"/>
        </w:rPr>
        <w:t>equals</w:t>
      </w:r>
      <w:proofErr w:type="spellEnd"/>
      <w:r w:rsidR="00910CEE" w:rsidRPr="00910CEE">
        <w:rPr>
          <w:rFonts w:ascii="Arial" w:hAnsi="Arial" w:cs="Arial"/>
        </w:rPr>
        <w:t>(</w:t>
      </w:r>
      <w:proofErr w:type="gramEnd"/>
      <w:r w:rsidR="00910CEE" w:rsidRPr="00910CEE">
        <w:rPr>
          <w:rFonts w:ascii="Arial" w:hAnsi="Arial" w:cs="Arial"/>
        </w:rPr>
        <w:t xml:space="preserve">) e </w:t>
      </w:r>
      <w:proofErr w:type="spellStart"/>
      <w:r w:rsidR="00910CEE" w:rsidRPr="00910CEE">
        <w:rPr>
          <w:rFonts w:ascii="Arial" w:hAnsi="Arial" w:cs="Arial"/>
        </w:rPr>
        <w:t>hashCode</w:t>
      </w:r>
      <w:proofErr w:type="spellEnd"/>
      <w:r w:rsidR="00910CEE" w:rsidRPr="00910CEE">
        <w:rPr>
          <w:rFonts w:ascii="Arial" w:hAnsi="Arial" w:cs="Arial"/>
        </w:rPr>
        <w:t xml:space="preserve">() </w:t>
      </w:r>
      <w:r w:rsidR="00910CEE">
        <w:rPr>
          <w:rFonts w:ascii="Arial" w:hAnsi="Arial" w:cs="Arial"/>
        </w:rPr>
        <w:t xml:space="preserve">que </w:t>
      </w:r>
      <w:r w:rsidR="00910CEE" w:rsidRPr="00910CEE">
        <w:rPr>
          <w:rFonts w:ascii="Arial" w:hAnsi="Arial" w:cs="Arial"/>
        </w:rPr>
        <w:t xml:space="preserve">são gerados automaticamente pelo </w:t>
      </w:r>
      <w:proofErr w:type="spellStart"/>
      <w:r w:rsidR="00910CEE" w:rsidRPr="00910CEE">
        <w:rPr>
          <w:rFonts w:ascii="Arial" w:hAnsi="Arial" w:cs="Arial"/>
        </w:rPr>
        <w:t>Lombok</w:t>
      </w:r>
      <w:proofErr w:type="spellEnd"/>
      <w:r w:rsidR="00910CEE" w:rsidRPr="00910CEE">
        <w:rPr>
          <w:rFonts w:ascii="Arial" w:hAnsi="Arial" w:cs="Arial"/>
        </w:rPr>
        <w:t>, baseados nos campos id e nome.</w:t>
      </w:r>
    </w:p>
    <w:p w14:paraId="4B3360E3" w14:textId="77777777" w:rsidR="00910CEE" w:rsidRPr="00910CEE" w:rsidRDefault="00910CEE" w:rsidP="000359B9">
      <w:pPr>
        <w:spacing w:line="360" w:lineRule="auto"/>
        <w:jc w:val="both"/>
        <w:rPr>
          <w:rFonts w:ascii="Arial" w:hAnsi="Arial" w:cs="Arial"/>
        </w:rPr>
      </w:pPr>
    </w:p>
    <w:p w14:paraId="053C8BF1" w14:textId="5B7F0755" w:rsidR="00910CEE" w:rsidRDefault="00910CEE" w:rsidP="00910CEE">
      <w:r w:rsidRPr="00DC42A7">
        <w:rPr>
          <w:noProof/>
        </w:rPr>
        <w:drawing>
          <wp:inline distT="0" distB="0" distL="0" distR="0" wp14:anchorId="3DBBBC71" wp14:editId="4EAFB02D">
            <wp:extent cx="4122420" cy="1767681"/>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4959" cy="1803074"/>
                    </a:xfrm>
                    <a:prstGeom prst="rect">
                      <a:avLst/>
                    </a:prstGeom>
                  </pic:spPr>
                </pic:pic>
              </a:graphicData>
            </a:graphic>
          </wp:inline>
        </w:drawing>
      </w:r>
    </w:p>
    <w:p w14:paraId="28BE4202" w14:textId="18ADA021" w:rsidR="00910CEE" w:rsidRDefault="00910CEE" w:rsidP="00910CEE">
      <w:pPr>
        <w:spacing w:line="360" w:lineRule="auto"/>
        <w:jc w:val="both"/>
        <w:rPr>
          <w:rFonts w:ascii="Arial" w:hAnsi="Arial" w:cs="Arial"/>
        </w:rPr>
      </w:pPr>
      <w:r w:rsidRPr="00F17BA5">
        <w:rPr>
          <w:rFonts w:ascii="Arial" w:hAnsi="Arial" w:cs="Arial"/>
          <w:sz w:val="20"/>
          <w:szCs w:val="20"/>
        </w:rPr>
        <w:t xml:space="preserve">FIGURA </w:t>
      </w:r>
      <w:r>
        <w:rPr>
          <w:rFonts w:ascii="Arial" w:hAnsi="Arial" w:cs="Arial"/>
          <w:sz w:val="20"/>
          <w:szCs w:val="20"/>
        </w:rPr>
        <w:t>5</w:t>
      </w:r>
      <w:r w:rsidRPr="00F17BA5">
        <w:rPr>
          <w:rFonts w:ascii="Arial" w:hAnsi="Arial" w:cs="Arial"/>
          <w:sz w:val="20"/>
          <w:szCs w:val="20"/>
        </w:rPr>
        <w:t xml:space="preserve">- </w:t>
      </w:r>
      <w:r w:rsidRPr="00910CEE">
        <w:rPr>
          <w:rFonts w:ascii="Arial" w:hAnsi="Arial" w:cs="Arial"/>
          <w:sz w:val="20"/>
          <w:szCs w:val="20"/>
        </w:rPr>
        <w:t>EXEMPLO @</w:t>
      </w:r>
      <w:proofErr w:type="spellStart"/>
      <w:r w:rsidRPr="00910CEE">
        <w:rPr>
          <w:rFonts w:ascii="Arial" w:hAnsi="Arial" w:cs="Arial"/>
          <w:sz w:val="20"/>
          <w:szCs w:val="20"/>
        </w:rPr>
        <w:t>EqualsAndHashCode</w:t>
      </w:r>
      <w:proofErr w:type="spellEnd"/>
      <w:r>
        <w:rPr>
          <w:rFonts w:ascii="Arial" w:hAnsi="Arial" w:cs="Arial"/>
        </w:rPr>
        <w:t xml:space="preserve"> </w:t>
      </w:r>
    </w:p>
    <w:p w14:paraId="57E4D041" w14:textId="00162549" w:rsidR="00D132D0" w:rsidRDefault="00D132D0" w:rsidP="00910CEE">
      <w:pPr>
        <w:spacing w:line="360" w:lineRule="auto"/>
        <w:jc w:val="both"/>
        <w:rPr>
          <w:rFonts w:ascii="Arial" w:hAnsi="Arial" w:cs="Arial"/>
          <w:sz w:val="20"/>
          <w:szCs w:val="20"/>
        </w:rPr>
      </w:pPr>
    </w:p>
    <w:p w14:paraId="6CA1028F" w14:textId="66A2B2FA" w:rsidR="00D132D0" w:rsidRDefault="00D132D0" w:rsidP="00910CEE">
      <w:pPr>
        <w:spacing w:line="360" w:lineRule="auto"/>
        <w:jc w:val="both"/>
        <w:rPr>
          <w:rFonts w:ascii="Arial" w:hAnsi="Arial" w:cs="Arial"/>
          <w:sz w:val="20"/>
          <w:szCs w:val="20"/>
        </w:rPr>
      </w:pPr>
    </w:p>
    <w:p w14:paraId="0AB912DD" w14:textId="3E325A65" w:rsidR="00D132D0" w:rsidRDefault="00D132D0" w:rsidP="00910CEE">
      <w:pPr>
        <w:spacing w:line="360" w:lineRule="auto"/>
        <w:jc w:val="both"/>
        <w:rPr>
          <w:rFonts w:ascii="Arial" w:hAnsi="Arial" w:cs="Arial"/>
          <w:sz w:val="20"/>
          <w:szCs w:val="20"/>
        </w:rPr>
      </w:pPr>
    </w:p>
    <w:p w14:paraId="2CC2ADDC" w14:textId="6ABE126E" w:rsidR="00D132D0" w:rsidRDefault="00D132D0" w:rsidP="00910CEE">
      <w:pPr>
        <w:spacing w:line="360" w:lineRule="auto"/>
        <w:jc w:val="both"/>
        <w:rPr>
          <w:rFonts w:ascii="Arial" w:hAnsi="Arial" w:cs="Arial"/>
          <w:sz w:val="20"/>
          <w:szCs w:val="20"/>
        </w:rPr>
      </w:pPr>
    </w:p>
    <w:p w14:paraId="48B36D28" w14:textId="4CA24993" w:rsidR="00D132D0" w:rsidRDefault="00D132D0" w:rsidP="00910CEE">
      <w:pPr>
        <w:spacing w:line="360" w:lineRule="auto"/>
        <w:jc w:val="both"/>
        <w:rPr>
          <w:rFonts w:ascii="Arial" w:hAnsi="Arial" w:cs="Arial"/>
          <w:sz w:val="20"/>
          <w:szCs w:val="20"/>
        </w:rPr>
      </w:pPr>
    </w:p>
    <w:p w14:paraId="08ED5A42" w14:textId="18188A5F" w:rsidR="00D132D0" w:rsidRDefault="00D132D0" w:rsidP="00910CEE">
      <w:pPr>
        <w:spacing w:line="360" w:lineRule="auto"/>
        <w:jc w:val="both"/>
        <w:rPr>
          <w:rFonts w:ascii="Arial" w:hAnsi="Arial" w:cs="Arial"/>
          <w:sz w:val="20"/>
          <w:szCs w:val="20"/>
        </w:rPr>
      </w:pPr>
    </w:p>
    <w:p w14:paraId="00811E48" w14:textId="77777777" w:rsidR="00D132D0" w:rsidRPr="00910CEE" w:rsidRDefault="00D132D0" w:rsidP="00910CEE">
      <w:pPr>
        <w:spacing w:line="360" w:lineRule="auto"/>
        <w:jc w:val="both"/>
        <w:rPr>
          <w:rFonts w:ascii="Arial" w:hAnsi="Arial" w:cs="Arial"/>
          <w:sz w:val="20"/>
          <w:szCs w:val="20"/>
        </w:rPr>
      </w:pPr>
    </w:p>
    <w:p w14:paraId="13AB181B" w14:textId="6056D740" w:rsidR="00910CEE" w:rsidRDefault="00910CEE" w:rsidP="000359B9">
      <w:pPr>
        <w:pStyle w:val="Ttulo3"/>
        <w:jc w:val="both"/>
      </w:pPr>
      <w:bookmarkStart w:id="10" w:name="_Toc182205538"/>
      <w:r w:rsidRPr="00B076BE">
        <w:t>@Data</w:t>
      </w:r>
      <w:bookmarkEnd w:id="10"/>
    </w:p>
    <w:p w14:paraId="3D7D5755" w14:textId="77777777" w:rsidR="00910CEE" w:rsidRPr="00910CEE" w:rsidRDefault="00910CEE" w:rsidP="00910CEE"/>
    <w:p w14:paraId="25C882D3" w14:textId="670213E2" w:rsidR="00910CEE" w:rsidRDefault="001268D4" w:rsidP="000359B9">
      <w:pPr>
        <w:spacing w:line="360" w:lineRule="auto"/>
        <w:jc w:val="both"/>
        <w:rPr>
          <w:rFonts w:ascii="Arial" w:hAnsi="Arial" w:cs="Arial"/>
        </w:rPr>
      </w:pPr>
      <w:r>
        <w:rPr>
          <w:rFonts w:ascii="Arial" w:hAnsi="Arial" w:cs="Arial"/>
        </w:rPr>
        <w:t xml:space="preserve">      </w:t>
      </w:r>
      <w:r w:rsidR="00910CEE" w:rsidRPr="00910CEE">
        <w:rPr>
          <w:rFonts w:ascii="Arial" w:hAnsi="Arial" w:cs="Arial"/>
        </w:rPr>
        <w:t xml:space="preserve">A anotação @Data é usada para gerar automaticamente os métodos </w:t>
      </w:r>
      <w:proofErr w:type="spellStart"/>
      <w:r w:rsidR="00910CEE" w:rsidRPr="00910CEE">
        <w:rPr>
          <w:rFonts w:ascii="Arial" w:hAnsi="Arial" w:cs="Arial"/>
        </w:rPr>
        <w:t>getters</w:t>
      </w:r>
      <w:proofErr w:type="spellEnd"/>
      <w:r w:rsidR="00910CEE" w:rsidRPr="00910CEE">
        <w:rPr>
          <w:rFonts w:ascii="Arial" w:hAnsi="Arial" w:cs="Arial"/>
        </w:rPr>
        <w:t xml:space="preserve">, </w:t>
      </w:r>
      <w:proofErr w:type="spellStart"/>
      <w:r w:rsidR="00910CEE" w:rsidRPr="00910CEE">
        <w:rPr>
          <w:rFonts w:ascii="Arial" w:hAnsi="Arial" w:cs="Arial"/>
        </w:rPr>
        <w:t>setters</w:t>
      </w:r>
      <w:proofErr w:type="spellEnd"/>
      <w:r w:rsidR="00910CEE" w:rsidRPr="00910CEE">
        <w:rPr>
          <w:rFonts w:ascii="Arial" w:hAnsi="Arial" w:cs="Arial"/>
        </w:rPr>
        <w:t xml:space="preserve">, </w:t>
      </w:r>
      <w:proofErr w:type="spellStart"/>
      <w:proofErr w:type="gramStart"/>
      <w:r w:rsidR="00910CEE" w:rsidRPr="00910CEE">
        <w:rPr>
          <w:rFonts w:ascii="Arial" w:hAnsi="Arial" w:cs="Arial"/>
        </w:rPr>
        <w:t>equals</w:t>
      </w:r>
      <w:proofErr w:type="spellEnd"/>
      <w:r w:rsidR="00910CEE" w:rsidRPr="00910CEE">
        <w:rPr>
          <w:rFonts w:ascii="Arial" w:hAnsi="Arial" w:cs="Arial"/>
        </w:rPr>
        <w:t>(</w:t>
      </w:r>
      <w:proofErr w:type="gramEnd"/>
      <w:r w:rsidR="00910CEE" w:rsidRPr="00910CEE">
        <w:rPr>
          <w:rFonts w:ascii="Arial" w:hAnsi="Arial" w:cs="Arial"/>
        </w:rPr>
        <w:t xml:space="preserve">), </w:t>
      </w:r>
      <w:proofErr w:type="spellStart"/>
      <w:r w:rsidR="00910CEE" w:rsidRPr="00910CEE">
        <w:rPr>
          <w:rFonts w:ascii="Arial" w:hAnsi="Arial" w:cs="Arial"/>
        </w:rPr>
        <w:t>hashCode</w:t>
      </w:r>
      <w:proofErr w:type="spellEnd"/>
      <w:r w:rsidR="00910CEE" w:rsidRPr="00910CEE">
        <w:rPr>
          <w:rFonts w:ascii="Arial" w:hAnsi="Arial" w:cs="Arial"/>
        </w:rPr>
        <w:t xml:space="preserve">() e </w:t>
      </w:r>
      <w:proofErr w:type="spellStart"/>
      <w:r w:rsidR="00910CEE" w:rsidRPr="00910CEE">
        <w:rPr>
          <w:rFonts w:ascii="Arial" w:hAnsi="Arial" w:cs="Arial"/>
        </w:rPr>
        <w:t>toString</w:t>
      </w:r>
      <w:proofErr w:type="spellEnd"/>
      <w:r w:rsidR="00910CEE" w:rsidRPr="00910CEE">
        <w:rPr>
          <w:rFonts w:ascii="Arial" w:hAnsi="Arial" w:cs="Arial"/>
        </w:rPr>
        <w:t xml:space="preserve">() de uma classe Java. Isso significa que, ao invés de escrever manualmente esses métodos repetitivos, você pode simplesmente adicionar a anotação @Data à sua classe, e o </w:t>
      </w:r>
      <w:proofErr w:type="spellStart"/>
      <w:r w:rsidR="00910CEE" w:rsidRPr="00910CEE">
        <w:rPr>
          <w:rFonts w:ascii="Arial" w:hAnsi="Arial" w:cs="Arial"/>
        </w:rPr>
        <w:t>Lombok</w:t>
      </w:r>
      <w:proofErr w:type="spellEnd"/>
      <w:r w:rsidR="00910CEE" w:rsidRPr="00910CEE">
        <w:rPr>
          <w:rFonts w:ascii="Arial" w:hAnsi="Arial" w:cs="Arial"/>
        </w:rPr>
        <w:t xml:space="preserve"> se encarregará de gerar esses métodos para você. Assim, a anotação @Data substitui a necessidade de escrever manualmente cada método, reduzindo a quantidade de código escrito. Utilizar a anotação @Data facilita e agiliza o trabalho de manutenção de desenvolvimento do código uma vez que deixa o código mais fácil de entender diminuindo a possibilidade de erros que possam atrasar o processo de desenvolvimento.</w:t>
      </w:r>
    </w:p>
    <w:p w14:paraId="2ED84DB8" w14:textId="77777777" w:rsidR="00D132D0" w:rsidRPr="00910CEE" w:rsidRDefault="00D132D0" w:rsidP="000359B9">
      <w:pPr>
        <w:spacing w:line="360" w:lineRule="auto"/>
        <w:jc w:val="both"/>
        <w:rPr>
          <w:rFonts w:ascii="Arial" w:hAnsi="Arial" w:cs="Arial"/>
        </w:rPr>
      </w:pPr>
    </w:p>
    <w:p w14:paraId="431DCD5A" w14:textId="66FF9C30" w:rsidR="00910CEE" w:rsidRDefault="00910CEE" w:rsidP="00910CEE"/>
    <w:p w14:paraId="035D9F20" w14:textId="649AC3BF" w:rsidR="00910CEE" w:rsidRDefault="00910CEE" w:rsidP="00910CEE">
      <w:r w:rsidRPr="00946B7B">
        <w:rPr>
          <w:noProof/>
        </w:rPr>
        <w:drawing>
          <wp:inline distT="0" distB="0" distL="0" distR="0" wp14:anchorId="205459D2" wp14:editId="5F068230">
            <wp:extent cx="4316480" cy="1851660"/>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8648" cy="1861169"/>
                    </a:xfrm>
                    <a:prstGeom prst="rect">
                      <a:avLst/>
                    </a:prstGeom>
                  </pic:spPr>
                </pic:pic>
              </a:graphicData>
            </a:graphic>
          </wp:inline>
        </w:drawing>
      </w:r>
    </w:p>
    <w:p w14:paraId="04141275" w14:textId="20B92382" w:rsidR="00571D6F" w:rsidRDefault="00910CEE" w:rsidP="00910CEE">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6</w:t>
      </w:r>
      <w:r w:rsidRPr="00F17BA5">
        <w:rPr>
          <w:rFonts w:ascii="Arial" w:hAnsi="Arial" w:cs="Arial"/>
          <w:sz w:val="20"/>
          <w:szCs w:val="20"/>
        </w:rPr>
        <w:t xml:space="preserve">- </w:t>
      </w:r>
      <w:r w:rsidRPr="00910CEE">
        <w:rPr>
          <w:rFonts w:ascii="Arial" w:hAnsi="Arial" w:cs="Arial"/>
          <w:sz w:val="20"/>
          <w:szCs w:val="20"/>
        </w:rPr>
        <w:t>EXEMPLO @</w:t>
      </w:r>
      <w:r>
        <w:rPr>
          <w:rFonts w:ascii="Arial" w:hAnsi="Arial" w:cs="Arial"/>
          <w:sz w:val="20"/>
          <w:szCs w:val="20"/>
        </w:rPr>
        <w:t>Data</w:t>
      </w:r>
      <w:r>
        <w:rPr>
          <w:rFonts w:ascii="Arial" w:hAnsi="Arial" w:cs="Arial"/>
        </w:rPr>
        <w:t xml:space="preserve"> </w:t>
      </w:r>
    </w:p>
    <w:p w14:paraId="7993FC1A" w14:textId="77777777" w:rsidR="00910CEE" w:rsidRPr="00910CEE" w:rsidRDefault="00910CEE" w:rsidP="00910CEE">
      <w:pPr>
        <w:spacing w:line="360" w:lineRule="auto"/>
        <w:jc w:val="both"/>
        <w:rPr>
          <w:rFonts w:ascii="Arial" w:hAnsi="Arial" w:cs="Arial"/>
          <w:sz w:val="20"/>
          <w:szCs w:val="20"/>
        </w:rPr>
      </w:pPr>
    </w:p>
    <w:p w14:paraId="561CD348" w14:textId="4732075F" w:rsidR="00910CEE" w:rsidRDefault="00910CEE" w:rsidP="000359B9">
      <w:pPr>
        <w:spacing w:line="360" w:lineRule="auto"/>
        <w:jc w:val="both"/>
        <w:rPr>
          <w:rFonts w:ascii="Arial" w:hAnsi="Arial" w:cs="Arial"/>
        </w:rPr>
      </w:pPr>
      <w:r w:rsidRPr="00910CEE">
        <w:rPr>
          <w:rFonts w:ascii="Arial" w:hAnsi="Arial" w:cs="Arial"/>
        </w:rPr>
        <w:t xml:space="preserve">A anotação @Data fará com que o </w:t>
      </w:r>
      <w:proofErr w:type="spellStart"/>
      <w:r w:rsidRPr="00910CEE">
        <w:rPr>
          <w:rFonts w:ascii="Arial" w:hAnsi="Arial" w:cs="Arial"/>
        </w:rPr>
        <w:t>Lombok</w:t>
      </w:r>
      <w:proofErr w:type="spellEnd"/>
      <w:r w:rsidRPr="00910CEE">
        <w:rPr>
          <w:rFonts w:ascii="Arial" w:hAnsi="Arial" w:cs="Arial"/>
        </w:rPr>
        <w:t xml:space="preserve"> gere automaticamente os métodos </w:t>
      </w:r>
      <w:proofErr w:type="spellStart"/>
      <w:r w:rsidRPr="00910CEE">
        <w:rPr>
          <w:rFonts w:ascii="Arial" w:hAnsi="Arial" w:cs="Arial"/>
        </w:rPr>
        <w:t>getters</w:t>
      </w:r>
      <w:proofErr w:type="spellEnd"/>
      <w:r w:rsidRPr="00910CEE">
        <w:rPr>
          <w:rFonts w:ascii="Arial" w:hAnsi="Arial" w:cs="Arial"/>
        </w:rPr>
        <w:t xml:space="preserve">, </w:t>
      </w:r>
      <w:proofErr w:type="spellStart"/>
      <w:r w:rsidRPr="00910CEE">
        <w:rPr>
          <w:rFonts w:ascii="Arial" w:hAnsi="Arial" w:cs="Arial"/>
        </w:rPr>
        <w:t>setters</w:t>
      </w:r>
      <w:proofErr w:type="spellEnd"/>
      <w:r w:rsidRPr="00910CEE">
        <w:rPr>
          <w:rFonts w:ascii="Arial" w:hAnsi="Arial" w:cs="Arial"/>
        </w:rPr>
        <w:t xml:space="preserve">, </w:t>
      </w:r>
      <w:proofErr w:type="spellStart"/>
      <w:proofErr w:type="gramStart"/>
      <w:r w:rsidRPr="00910CEE">
        <w:rPr>
          <w:rFonts w:ascii="Arial" w:hAnsi="Arial" w:cs="Arial"/>
        </w:rPr>
        <w:t>equals</w:t>
      </w:r>
      <w:proofErr w:type="spellEnd"/>
      <w:r w:rsidRPr="00910CEE">
        <w:rPr>
          <w:rFonts w:ascii="Arial" w:hAnsi="Arial" w:cs="Arial"/>
        </w:rPr>
        <w:t>(</w:t>
      </w:r>
      <w:proofErr w:type="gramEnd"/>
      <w:r w:rsidRPr="00910CEE">
        <w:rPr>
          <w:rFonts w:ascii="Arial" w:hAnsi="Arial" w:cs="Arial"/>
        </w:rPr>
        <w:t xml:space="preserve">), </w:t>
      </w:r>
      <w:proofErr w:type="spellStart"/>
      <w:r w:rsidRPr="00910CEE">
        <w:rPr>
          <w:rFonts w:ascii="Arial" w:hAnsi="Arial" w:cs="Arial"/>
        </w:rPr>
        <w:t>hashCode</w:t>
      </w:r>
      <w:proofErr w:type="spellEnd"/>
      <w:r w:rsidRPr="00910CEE">
        <w:rPr>
          <w:rFonts w:ascii="Arial" w:hAnsi="Arial" w:cs="Arial"/>
        </w:rPr>
        <w:t xml:space="preserve">() e </w:t>
      </w:r>
      <w:proofErr w:type="spellStart"/>
      <w:r w:rsidRPr="00910CEE">
        <w:rPr>
          <w:rFonts w:ascii="Arial" w:hAnsi="Arial" w:cs="Arial"/>
        </w:rPr>
        <w:t>toString</w:t>
      </w:r>
      <w:proofErr w:type="spellEnd"/>
      <w:r w:rsidRPr="00910CEE">
        <w:rPr>
          <w:rFonts w:ascii="Arial" w:hAnsi="Arial" w:cs="Arial"/>
        </w:rPr>
        <w:t>() para a classe Pessoa.</w:t>
      </w:r>
    </w:p>
    <w:p w14:paraId="569B06EC" w14:textId="328DBB87" w:rsidR="00910CEE" w:rsidRDefault="00910CEE" w:rsidP="00910CEE">
      <w:pPr>
        <w:rPr>
          <w:rFonts w:ascii="Arial" w:hAnsi="Arial" w:cs="Arial"/>
        </w:rPr>
      </w:pPr>
    </w:p>
    <w:p w14:paraId="025FE64A" w14:textId="341259DC" w:rsidR="00D132D0" w:rsidRDefault="00D132D0" w:rsidP="00910CEE">
      <w:pPr>
        <w:rPr>
          <w:rFonts w:ascii="Arial" w:hAnsi="Arial" w:cs="Arial"/>
        </w:rPr>
      </w:pPr>
    </w:p>
    <w:p w14:paraId="3F0E1083" w14:textId="199C35ED" w:rsidR="00D132D0" w:rsidRDefault="00D132D0" w:rsidP="00910CEE">
      <w:pPr>
        <w:rPr>
          <w:rFonts w:ascii="Arial" w:hAnsi="Arial" w:cs="Arial"/>
        </w:rPr>
      </w:pPr>
    </w:p>
    <w:p w14:paraId="18CD91C1" w14:textId="215D459F" w:rsidR="00D132D0" w:rsidRDefault="00D132D0" w:rsidP="00910CEE">
      <w:pPr>
        <w:rPr>
          <w:rFonts w:ascii="Arial" w:hAnsi="Arial" w:cs="Arial"/>
        </w:rPr>
      </w:pPr>
    </w:p>
    <w:p w14:paraId="1244BA8F" w14:textId="71B5B299" w:rsidR="00D132D0" w:rsidRDefault="00D132D0" w:rsidP="00910CEE">
      <w:pPr>
        <w:rPr>
          <w:rFonts w:ascii="Arial" w:hAnsi="Arial" w:cs="Arial"/>
        </w:rPr>
      </w:pPr>
    </w:p>
    <w:p w14:paraId="62918FB1" w14:textId="054259BD" w:rsidR="00D132D0" w:rsidRDefault="00D132D0" w:rsidP="00910CEE">
      <w:pPr>
        <w:rPr>
          <w:rFonts w:ascii="Arial" w:hAnsi="Arial" w:cs="Arial"/>
        </w:rPr>
      </w:pPr>
    </w:p>
    <w:p w14:paraId="5D79525E" w14:textId="1259CE85" w:rsidR="00D132D0" w:rsidRDefault="00D132D0" w:rsidP="00910CEE">
      <w:pPr>
        <w:rPr>
          <w:rFonts w:ascii="Arial" w:hAnsi="Arial" w:cs="Arial"/>
        </w:rPr>
      </w:pPr>
    </w:p>
    <w:p w14:paraId="1A548D26" w14:textId="38B7B390" w:rsidR="00D132D0" w:rsidRDefault="00D132D0" w:rsidP="00910CEE">
      <w:pPr>
        <w:rPr>
          <w:rFonts w:ascii="Arial" w:hAnsi="Arial" w:cs="Arial"/>
        </w:rPr>
      </w:pPr>
    </w:p>
    <w:p w14:paraId="7A705D19" w14:textId="43B0745B" w:rsidR="00D132D0" w:rsidRDefault="00D132D0" w:rsidP="00910CEE">
      <w:pPr>
        <w:rPr>
          <w:rFonts w:ascii="Arial" w:hAnsi="Arial" w:cs="Arial"/>
        </w:rPr>
      </w:pPr>
    </w:p>
    <w:p w14:paraId="636C8CAA" w14:textId="565D4C25" w:rsidR="00D132D0" w:rsidRDefault="00D132D0" w:rsidP="00910CEE">
      <w:pPr>
        <w:rPr>
          <w:rFonts w:ascii="Arial" w:hAnsi="Arial" w:cs="Arial"/>
        </w:rPr>
      </w:pPr>
    </w:p>
    <w:p w14:paraId="543F00FB" w14:textId="10157959" w:rsidR="00D132D0" w:rsidRDefault="00D132D0" w:rsidP="00910CEE">
      <w:pPr>
        <w:rPr>
          <w:rFonts w:ascii="Arial" w:hAnsi="Arial" w:cs="Arial"/>
        </w:rPr>
      </w:pPr>
    </w:p>
    <w:p w14:paraId="22DD0ED8" w14:textId="158F4133" w:rsidR="00D132D0" w:rsidRDefault="00D132D0" w:rsidP="00910CEE">
      <w:pPr>
        <w:rPr>
          <w:rFonts w:ascii="Arial" w:hAnsi="Arial" w:cs="Arial"/>
        </w:rPr>
      </w:pPr>
    </w:p>
    <w:p w14:paraId="33C4F501" w14:textId="25F7F909" w:rsidR="00D132D0" w:rsidRDefault="00D132D0" w:rsidP="00910CEE">
      <w:pPr>
        <w:rPr>
          <w:rFonts w:ascii="Arial" w:hAnsi="Arial" w:cs="Arial"/>
        </w:rPr>
      </w:pPr>
    </w:p>
    <w:p w14:paraId="3519A7A9" w14:textId="3441CC9F" w:rsidR="00D132D0" w:rsidRDefault="00D132D0" w:rsidP="00910CEE">
      <w:pPr>
        <w:rPr>
          <w:rFonts w:ascii="Arial" w:hAnsi="Arial" w:cs="Arial"/>
        </w:rPr>
      </w:pPr>
    </w:p>
    <w:p w14:paraId="5B53BB83" w14:textId="364D82EE" w:rsidR="00D132D0" w:rsidRDefault="00D132D0" w:rsidP="00910CEE">
      <w:pPr>
        <w:rPr>
          <w:rFonts w:ascii="Arial" w:hAnsi="Arial" w:cs="Arial"/>
        </w:rPr>
      </w:pPr>
    </w:p>
    <w:p w14:paraId="56A4C558" w14:textId="0A33957E" w:rsidR="00D132D0" w:rsidRDefault="00D132D0" w:rsidP="00910CEE">
      <w:pPr>
        <w:rPr>
          <w:rFonts w:ascii="Arial" w:hAnsi="Arial" w:cs="Arial"/>
        </w:rPr>
      </w:pPr>
    </w:p>
    <w:p w14:paraId="77FAB20D" w14:textId="77777777" w:rsidR="00D132D0" w:rsidRDefault="00D132D0" w:rsidP="00910CEE">
      <w:pPr>
        <w:rPr>
          <w:rFonts w:ascii="Arial" w:hAnsi="Arial" w:cs="Arial"/>
        </w:rPr>
      </w:pPr>
    </w:p>
    <w:p w14:paraId="0FD9F6E1" w14:textId="37E0E11E" w:rsidR="00910CEE" w:rsidRDefault="00910CEE" w:rsidP="00910CEE">
      <w:pPr>
        <w:rPr>
          <w:rFonts w:ascii="Arial" w:hAnsi="Arial" w:cs="Arial"/>
        </w:rPr>
      </w:pPr>
    </w:p>
    <w:p w14:paraId="49290B66" w14:textId="46A7172E" w:rsidR="00910CEE" w:rsidRDefault="00910CEE" w:rsidP="00910CEE">
      <w:pPr>
        <w:rPr>
          <w:rFonts w:ascii="Arial" w:hAnsi="Arial" w:cs="Arial"/>
        </w:rPr>
      </w:pPr>
    </w:p>
    <w:p w14:paraId="5C9A144F" w14:textId="35111186" w:rsidR="00910CEE" w:rsidRDefault="00910CEE" w:rsidP="00910CEE">
      <w:pPr>
        <w:pStyle w:val="Ttulo2"/>
      </w:pPr>
      <w:bookmarkStart w:id="11" w:name="_Toc182205539"/>
      <w:r w:rsidRPr="001F1013">
        <w:t xml:space="preserve">Exemplo prático de implementação de uma entidade com </w:t>
      </w:r>
      <w:proofErr w:type="spellStart"/>
      <w:r w:rsidRPr="001F1013">
        <w:t>Lombok</w:t>
      </w:r>
      <w:proofErr w:type="spellEnd"/>
      <w:r w:rsidRPr="001F1013">
        <w:t>, comparando com uma implementação manual</w:t>
      </w:r>
      <w:bookmarkEnd w:id="11"/>
    </w:p>
    <w:p w14:paraId="6ADA13A6" w14:textId="4B30BC91" w:rsidR="00910CEE" w:rsidRDefault="00910CEE" w:rsidP="00910CEE"/>
    <w:p w14:paraId="27BEEADB" w14:textId="77777777" w:rsidR="00910CEE" w:rsidRPr="00910CEE" w:rsidRDefault="00910CEE" w:rsidP="00910CEE"/>
    <w:p w14:paraId="1331125C" w14:textId="1B8927D2" w:rsidR="00910CEE" w:rsidRDefault="00910CEE" w:rsidP="00910CEE">
      <w:pPr>
        <w:rPr>
          <w:rFonts w:ascii="Arial" w:hAnsi="Arial" w:cs="Arial"/>
        </w:rPr>
      </w:pPr>
      <w:r w:rsidRPr="00161B3E">
        <w:rPr>
          <w:noProof/>
        </w:rPr>
        <w:drawing>
          <wp:inline distT="0" distB="0" distL="0" distR="0" wp14:anchorId="77C95184" wp14:editId="5AF806E1">
            <wp:extent cx="2233748" cy="15621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5136" cy="1591044"/>
                    </a:xfrm>
                    <a:prstGeom prst="rect">
                      <a:avLst/>
                    </a:prstGeom>
                  </pic:spPr>
                </pic:pic>
              </a:graphicData>
            </a:graphic>
          </wp:inline>
        </w:drawing>
      </w:r>
    </w:p>
    <w:p w14:paraId="7A9290CC" w14:textId="05DAD422" w:rsidR="00910CEE" w:rsidRDefault="00910CEE" w:rsidP="00910CEE">
      <w:r w:rsidRPr="00161B3E">
        <w:rPr>
          <w:noProof/>
        </w:rPr>
        <w:drawing>
          <wp:inline distT="0" distB="0" distL="0" distR="0" wp14:anchorId="3708DDD7" wp14:editId="33404590">
            <wp:extent cx="2232660" cy="13171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2097" cy="1340442"/>
                    </a:xfrm>
                    <a:prstGeom prst="rect">
                      <a:avLst/>
                    </a:prstGeom>
                  </pic:spPr>
                </pic:pic>
              </a:graphicData>
            </a:graphic>
          </wp:inline>
        </w:drawing>
      </w:r>
    </w:p>
    <w:p w14:paraId="63C9D905" w14:textId="3DC0D4E9" w:rsidR="00910CEE" w:rsidRDefault="00910CEE" w:rsidP="00910CEE">
      <w:r w:rsidRPr="00161B3E">
        <w:rPr>
          <w:noProof/>
        </w:rPr>
        <w:drawing>
          <wp:inline distT="0" distB="0" distL="0" distR="0" wp14:anchorId="29B4BE25" wp14:editId="1FFF817E">
            <wp:extent cx="2232660" cy="128173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0359" cy="1309115"/>
                    </a:xfrm>
                    <a:prstGeom prst="rect">
                      <a:avLst/>
                    </a:prstGeom>
                  </pic:spPr>
                </pic:pic>
              </a:graphicData>
            </a:graphic>
          </wp:inline>
        </w:drawing>
      </w:r>
    </w:p>
    <w:p w14:paraId="519778D8" w14:textId="3FF612A1" w:rsidR="00910CEE" w:rsidRDefault="00910CEE" w:rsidP="00910CEE"/>
    <w:p w14:paraId="5AAB596D" w14:textId="7D1432BB" w:rsidR="00910CEE" w:rsidRDefault="00910CEE" w:rsidP="00910CEE">
      <w:pPr>
        <w:rPr>
          <w:rFonts w:ascii="Arial" w:hAnsi="Arial" w:cs="Arial"/>
          <w:sz w:val="20"/>
          <w:szCs w:val="20"/>
        </w:rPr>
      </w:pPr>
      <w:r w:rsidRPr="00F17BA5">
        <w:rPr>
          <w:rFonts w:ascii="Arial" w:hAnsi="Arial" w:cs="Arial"/>
          <w:sz w:val="20"/>
          <w:szCs w:val="20"/>
        </w:rPr>
        <w:t xml:space="preserve">FIGURA </w:t>
      </w:r>
      <w:r w:rsidR="000359B9">
        <w:rPr>
          <w:rFonts w:ascii="Arial" w:hAnsi="Arial" w:cs="Arial"/>
          <w:sz w:val="20"/>
          <w:szCs w:val="20"/>
        </w:rPr>
        <w:t>7</w:t>
      </w:r>
      <w:r w:rsidRPr="00F17BA5">
        <w:rPr>
          <w:rFonts w:ascii="Arial" w:hAnsi="Arial" w:cs="Arial"/>
          <w:sz w:val="20"/>
          <w:szCs w:val="20"/>
        </w:rPr>
        <w:t xml:space="preserve">- </w:t>
      </w:r>
      <w:r w:rsidRPr="00910CEE">
        <w:rPr>
          <w:rFonts w:ascii="Arial" w:hAnsi="Arial" w:cs="Arial"/>
          <w:sz w:val="20"/>
          <w:szCs w:val="20"/>
        </w:rPr>
        <w:t>EXEMPLO</w:t>
      </w:r>
      <w:r>
        <w:rPr>
          <w:rFonts w:ascii="Arial" w:hAnsi="Arial" w:cs="Arial"/>
          <w:sz w:val="20"/>
          <w:szCs w:val="20"/>
        </w:rPr>
        <w:t xml:space="preserve"> DE IMPLEMENTAÇÃO MANUAL </w:t>
      </w:r>
    </w:p>
    <w:p w14:paraId="3C93BB66" w14:textId="0A88FF3D" w:rsidR="00D132D0" w:rsidRDefault="00D132D0" w:rsidP="00910CEE">
      <w:pPr>
        <w:rPr>
          <w:rFonts w:ascii="Arial" w:hAnsi="Arial" w:cs="Arial"/>
        </w:rPr>
      </w:pPr>
    </w:p>
    <w:p w14:paraId="44B49011" w14:textId="77777777" w:rsidR="00D132D0" w:rsidRPr="00910CEE" w:rsidRDefault="00D132D0" w:rsidP="000359B9">
      <w:pPr>
        <w:spacing w:line="360" w:lineRule="auto"/>
        <w:jc w:val="both"/>
        <w:rPr>
          <w:rFonts w:ascii="Arial" w:hAnsi="Arial" w:cs="Arial"/>
        </w:rPr>
      </w:pPr>
    </w:p>
    <w:p w14:paraId="2E4BBA2F" w14:textId="6982F6F6" w:rsidR="00910CEE" w:rsidRPr="00910CEE" w:rsidRDefault="001268D4" w:rsidP="000359B9">
      <w:pPr>
        <w:spacing w:line="360" w:lineRule="auto"/>
        <w:jc w:val="both"/>
        <w:rPr>
          <w:rFonts w:ascii="Arial" w:hAnsi="Arial" w:cs="Arial"/>
        </w:rPr>
      </w:pPr>
      <w:r>
        <w:rPr>
          <w:rFonts w:ascii="Arial" w:hAnsi="Arial" w:cs="Arial"/>
        </w:rPr>
        <w:t xml:space="preserve">       </w:t>
      </w:r>
      <w:r w:rsidR="00910CEE" w:rsidRPr="00910CEE">
        <w:rPr>
          <w:rFonts w:ascii="Arial" w:hAnsi="Arial" w:cs="Arial"/>
        </w:rPr>
        <w:t xml:space="preserve">Como já foi visto no desenvolvimento em Java, existem duas formas distintas de implementar métodos comuns: escrever esses métodos manualmente ou usar anotações do </w:t>
      </w:r>
      <w:proofErr w:type="spellStart"/>
      <w:r w:rsidR="00910CEE" w:rsidRPr="00910CEE">
        <w:rPr>
          <w:rFonts w:ascii="Arial" w:hAnsi="Arial" w:cs="Arial"/>
        </w:rPr>
        <w:t>Lombok</w:t>
      </w:r>
      <w:proofErr w:type="spellEnd"/>
      <w:r w:rsidR="00910CEE" w:rsidRPr="00910CEE">
        <w:rPr>
          <w:rFonts w:ascii="Arial" w:hAnsi="Arial" w:cs="Arial"/>
        </w:rPr>
        <w:t>. Cada abordagem tem suas vantagens e desvantagens.</w:t>
      </w:r>
    </w:p>
    <w:p w14:paraId="2A326A07" w14:textId="71A5913B" w:rsidR="00910CEE" w:rsidRPr="00910CEE" w:rsidRDefault="001268D4" w:rsidP="000359B9">
      <w:pPr>
        <w:spacing w:line="360" w:lineRule="auto"/>
        <w:jc w:val="both"/>
        <w:rPr>
          <w:rFonts w:ascii="Arial" w:hAnsi="Arial" w:cs="Arial"/>
        </w:rPr>
      </w:pPr>
      <w:r>
        <w:rPr>
          <w:rFonts w:ascii="Arial" w:hAnsi="Arial" w:cs="Arial"/>
        </w:rPr>
        <w:t xml:space="preserve">       </w:t>
      </w:r>
      <w:r w:rsidR="00910CEE" w:rsidRPr="00910CEE">
        <w:rPr>
          <w:rFonts w:ascii="Arial" w:hAnsi="Arial" w:cs="Arial"/>
        </w:rPr>
        <w:t xml:space="preserve">Ao optar por escrever manualmente o código, há a vantagem de ter controle total sobre a implementação dos métodos, permitindo personalizar conforme necessário. Além disso, essa abordagem não depende de bibliotecas externas, </w:t>
      </w:r>
      <w:r w:rsidR="00910CEE" w:rsidRPr="00910CEE">
        <w:rPr>
          <w:rFonts w:ascii="Arial" w:hAnsi="Arial" w:cs="Arial"/>
        </w:rPr>
        <w:lastRenderedPageBreak/>
        <w:t>o que pode ser um ponto positivo em ambientes com restrições de dependências. Outra vantagem é a flexibilidade para adaptar os métodos às necessidades específicas do projeto. Entretanto, essa prática pode resultar em código extenso e repetitivo, o que dificulta a identificação de erros e a modificação do código, tornando o desenvolvimento mais demorado e aumentando a chance de erros.</w:t>
      </w:r>
    </w:p>
    <w:p w14:paraId="6B1A56EC" w14:textId="1308263E" w:rsidR="00910CEE" w:rsidRPr="001F1013" w:rsidRDefault="001268D4" w:rsidP="000359B9">
      <w:pPr>
        <w:spacing w:line="360" w:lineRule="auto"/>
        <w:jc w:val="both"/>
      </w:pPr>
      <w:r>
        <w:rPr>
          <w:rFonts w:ascii="Arial" w:hAnsi="Arial" w:cs="Arial"/>
        </w:rPr>
        <w:t xml:space="preserve">       </w:t>
      </w:r>
      <w:r w:rsidR="00910CEE" w:rsidRPr="00910CEE">
        <w:rPr>
          <w:rFonts w:ascii="Arial" w:hAnsi="Arial" w:cs="Arial"/>
        </w:rPr>
        <w:t xml:space="preserve">Por outro lado, utilizar as anotações do </w:t>
      </w:r>
      <w:proofErr w:type="spellStart"/>
      <w:r w:rsidR="00910CEE" w:rsidRPr="00910CEE">
        <w:rPr>
          <w:rFonts w:ascii="Arial" w:hAnsi="Arial" w:cs="Arial"/>
        </w:rPr>
        <w:t>Lombok</w:t>
      </w:r>
      <w:proofErr w:type="spellEnd"/>
      <w:r w:rsidR="00910CEE" w:rsidRPr="00910CEE">
        <w:rPr>
          <w:rFonts w:ascii="Arial" w:hAnsi="Arial" w:cs="Arial"/>
        </w:rPr>
        <w:t xml:space="preserve"> diminui significativamente a quantidade de código que precisa ser escrito, reduzindo as repetições e tornando o código mais limpo e fácil de ler. Isso facilita a compreensão e a manutenção. Além disso, essa abordagem garante que os métodos gerados sigam um padrão, reduzindo a possibilidade de erros simples. No entanto, a utilização da biblioteca pode complicar a depuração (</w:t>
      </w:r>
      <w:proofErr w:type="spellStart"/>
      <w:r w:rsidR="00910CEE" w:rsidRPr="00910CEE">
        <w:rPr>
          <w:rFonts w:ascii="Arial" w:hAnsi="Arial" w:cs="Arial"/>
        </w:rPr>
        <w:t>debugging</w:t>
      </w:r>
      <w:proofErr w:type="spellEnd"/>
      <w:r w:rsidR="00910CEE" w:rsidRPr="00910CEE">
        <w:rPr>
          <w:rFonts w:ascii="Arial" w:hAnsi="Arial" w:cs="Arial"/>
        </w:rPr>
        <w:t xml:space="preserve">) e a modificação do código gerado automaticamente, especialmente para desenvolvedores que não estão familiarizados com o </w:t>
      </w:r>
      <w:proofErr w:type="spellStart"/>
      <w:r w:rsidR="00910CEE" w:rsidRPr="00910CEE">
        <w:rPr>
          <w:rFonts w:ascii="Arial" w:hAnsi="Arial" w:cs="Arial"/>
        </w:rPr>
        <w:t>Lombok</w:t>
      </w:r>
      <w:proofErr w:type="spellEnd"/>
      <w:r w:rsidR="00910CEE" w:rsidRPr="00910CEE">
        <w:rPr>
          <w:rFonts w:ascii="Arial" w:hAnsi="Arial" w:cs="Arial"/>
        </w:rPr>
        <w:t>.</w:t>
      </w:r>
    </w:p>
    <w:p w14:paraId="5F05E49D" w14:textId="5E07ABE6" w:rsidR="00910CEE" w:rsidRDefault="00910CEE" w:rsidP="000359B9">
      <w:pPr>
        <w:pStyle w:val="Ttulo1"/>
        <w:numPr>
          <w:ilvl w:val="0"/>
          <w:numId w:val="0"/>
        </w:numPr>
        <w:spacing w:line="360" w:lineRule="auto"/>
        <w:ind w:left="360"/>
        <w:jc w:val="both"/>
      </w:pPr>
    </w:p>
    <w:p w14:paraId="675A7A95" w14:textId="77777777" w:rsidR="00D132D0" w:rsidRPr="00D132D0" w:rsidRDefault="00D132D0" w:rsidP="000359B9">
      <w:pPr>
        <w:spacing w:line="360" w:lineRule="auto"/>
        <w:jc w:val="both"/>
      </w:pPr>
    </w:p>
    <w:p w14:paraId="695A90A8" w14:textId="72F03634" w:rsidR="00910CEE" w:rsidRDefault="00910CEE" w:rsidP="000359B9">
      <w:pPr>
        <w:pStyle w:val="Ttulo2"/>
        <w:spacing w:line="360" w:lineRule="auto"/>
        <w:jc w:val="both"/>
      </w:pPr>
      <w:bookmarkStart w:id="12" w:name="_Toc182205540"/>
      <w:r w:rsidRPr="0047622B">
        <w:t xml:space="preserve">Vantagens e Desvantagens de Usar </w:t>
      </w:r>
      <w:proofErr w:type="spellStart"/>
      <w:r w:rsidRPr="0047622B">
        <w:t>Lombok</w:t>
      </w:r>
      <w:proofErr w:type="spellEnd"/>
      <w:r w:rsidRPr="0047622B">
        <w:t xml:space="preserve"> para </w:t>
      </w:r>
      <w:proofErr w:type="spellStart"/>
      <w:r w:rsidRPr="0047622B">
        <w:t>equals</w:t>
      </w:r>
      <w:proofErr w:type="spellEnd"/>
      <w:r w:rsidRPr="0047622B">
        <w:t xml:space="preserve"> e </w:t>
      </w:r>
      <w:proofErr w:type="spellStart"/>
      <w:r w:rsidRPr="0047622B">
        <w:t>hashCode</w:t>
      </w:r>
      <w:bookmarkEnd w:id="12"/>
      <w:proofErr w:type="spellEnd"/>
    </w:p>
    <w:p w14:paraId="045C692C" w14:textId="77777777" w:rsidR="00D132D0" w:rsidRPr="00D132D0" w:rsidRDefault="00D132D0" w:rsidP="000359B9">
      <w:pPr>
        <w:spacing w:line="360" w:lineRule="auto"/>
        <w:jc w:val="both"/>
      </w:pPr>
    </w:p>
    <w:p w14:paraId="20664877" w14:textId="18BCDBCE" w:rsidR="00D132D0" w:rsidRDefault="00D132D0" w:rsidP="000359B9">
      <w:pPr>
        <w:pStyle w:val="Ttulo3"/>
        <w:spacing w:line="360" w:lineRule="auto"/>
        <w:jc w:val="both"/>
      </w:pPr>
      <w:bookmarkStart w:id="13" w:name="_Toc182205541"/>
      <w:r w:rsidRPr="00114E25">
        <w:t>Vantagens</w:t>
      </w:r>
      <w:bookmarkEnd w:id="13"/>
    </w:p>
    <w:p w14:paraId="55170394" w14:textId="77777777" w:rsidR="00D132D0" w:rsidRDefault="00D132D0" w:rsidP="000359B9">
      <w:pPr>
        <w:spacing w:line="360" w:lineRule="auto"/>
        <w:jc w:val="both"/>
        <w:rPr>
          <w:b/>
          <w:bCs/>
        </w:rPr>
      </w:pPr>
    </w:p>
    <w:p w14:paraId="0EF6B2E2" w14:textId="683B6F42" w:rsidR="00D132D0" w:rsidRDefault="00D132D0" w:rsidP="000359B9">
      <w:pPr>
        <w:spacing w:line="360" w:lineRule="auto"/>
        <w:jc w:val="both"/>
        <w:rPr>
          <w:rFonts w:ascii="Arial" w:hAnsi="Arial" w:cs="Arial"/>
        </w:rPr>
      </w:pPr>
      <w:r w:rsidRPr="00D132D0">
        <w:rPr>
          <w:rFonts w:ascii="Arial" w:hAnsi="Arial" w:cs="Arial"/>
          <w:b/>
          <w:bCs/>
        </w:rPr>
        <w:t xml:space="preserve">Redução de Código </w:t>
      </w:r>
      <w:proofErr w:type="spellStart"/>
      <w:r w:rsidRPr="00D132D0">
        <w:rPr>
          <w:rFonts w:ascii="Arial" w:hAnsi="Arial" w:cs="Arial"/>
          <w:b/>
          <w:bCs/>
        </w:rPr>
        <w:t>Boilerplate</w:t>
      </w:r>
      <w:proofErr w:type="spellEnd"/>
      <w:r w:rsidRPr="00D132D0">
        <w:rPr>
          <w:rFonts w:ascii="Arial" w:hAnsi="Arial" w:cs="Arial"/>
        </w:rPr>
        <w:t xml:space="preserve">: Muitas vezes durante a programação se faz necessário o uso de métodos repetitivos, como </w:t>
      </w:r>
      <w:proofErr w:type="spellStart"/>
      <w:r w:rsidRPr="00D132D0">
        <w:rPr>
          <w:rFonts w:ascii="Arial" w:hAnsi="Arial" w:cs="Arial"/>
        </w:rPr>
        <w:t>getters</w:t>
      </w:r>
      <w:proofErr w:type="spellEnd"/>
      <w:r w:rsidRPr="00D132D0">
        <w:rPr>
          <w:rFonts w:ascii="Arial" w:hAnsi="Arial" w:cs="Arial"/>
        </w:rPr>
        <w:t xml:space="preserve">, </w:t>
      </w:r>
      <w:proofErr w:type="spellStart"/>
      <w:r w:rsidRPr="00D132D0">
        <w:rPr>
          <w:rFonts w:ascii="Arial" w:hAnsi="Arial" w:cs="Arial"/>
        </w:rPr>
        <w:t>setters</w:t>
      </w:r>
      <w:proofErr w:type="spellEnd"/>
      <w:r w:rsidRPr="00D132D0">
        <w:rPr>
          <w:rFonts w:ascii="Arial" w:hAnsi="Arial" w:cs="Arial"/>
        </w:rPr>
        <w:t xml:space="preserve">, construtores entre outros. Isto é conhecido como "código </w:t>
      </w:r>
      <w:proofErr w:type="spellStart"/>
      <w:r w:rsidRPr="00D132D0">
        <w:rPr>
          <w:rFonts w:ascii="Arial" w:hAnsi="Arial" w:cs="Arial"/>
        </w:rPr>
        <w:t>boilerplate</w:t>
      </w:r>
      <w:proofErr w:type="spellEnd"/>
      <w:r w:rsidRPr="00D132D0">
        <w:rPr>
          <w:rFonts w:ascii="Arial" w:hAnsi="Arial" w:cs="Arial"/>
        </w:rPr>
        <w:t xml:space="preserve">". A biblioteca </w:t>
      </w:r>
      <w:proofErr w:type="spellStart"/>
      <w:r w:rsidRPr="00D132D0">
        <w:rPr>
          <w:rFonts w:ascii="Arial" w:hAnsi="Arial" w:cs="Arial"/>
        </w:rPr>
        <w:t>Lombok</w:t>
      </w:r>
      <w:proofErr w:type="spellEnd"/>
      <w:r w:rsidRPr="00D132D0">
        <w:rPr>
          <w:rFonts w:ascii="Arial" w:hAnsi="Arial" w:cs="Arial"/>
        </w:rPr>
        <w:t xml:space="preserve"> permite eliminar a necessidade de utilizar esses deixando o código mais limpo e focado no que realmente importa.</w:t>
      </w:r>
    </w:p>
    <w:p w14:paraId="4B28329C" w14:textId="77777777" w:rsidR="00D132D0" w:rsidRPr="00D132D0" w:rsidRDefault="00D132D0" w:rsidP="000359B9">
      <w:pPr>
        <w:spacing w:line="360" w:lineRule="auto"/>
        <w:jc w:val="both"/>
        <w:rPr>
          <w:rFonts w:ascii="Arial" w:hAnsi="Arial" w:cs="Arial"/>
          <w:b/>
          <w:bCs/>
        </w:rPr>
      </w:pPr>
    </w:p>
    <w:p w14:paraId="29393DAD" w14:textId="602A5945" w:rsidR="00D132D0" w:rsidRDefault="00D132D0" w:rsidP="000359B9">
      <w:pPr>
        <w:spacing w:line="360" w:lineRule="auto"/>
        <w:jc w:val="both"/>
        <w:rPr>
          <w:rFonts w:ascii="Arial" w:hAnsi="Arial" w:cs="Arial"/>
        </w:rPr>
      </w:pPr>
      <w:r w:rsidRPr="00D132D0">
        <w:rPr>
          <w:rFonts w:ascii="Arial" w:hAnsi="Arial" w:cs="Arial"/>
          <w:b/>
          <w:bCs/>
        </w:rPr>
        <w:t>Maior Produtividade</w:t>
      </w:r>
      <w:r w:rsidRPr="00D132D0">
        <w:rPr>
          <w:rFonts w:ascii="Arial" w:hAnsi="Arial" w:cs="Arial"/>
        </w:rPr>
        <w:t xml:space="preserve">: A utilização dessa biblioteca possibilita perder menos </w:t>
      </w:r>
      <w:proofErr w:type="spellStart"/>
      <w:r w:rsidRPr="00D132D0">
        <w:rPr>
          <w:rFonts w:ascii="Arial" w:hAnsi="Arial" w:cs="Arial"/>
        </w:rPr>
        <w:t>enos</w:t>
      </w:r>
      <w:proofErr w:type="spellEnd"/>
      <w:r w:rsidRPr="00D132D0">
        <w:rPr>
          <w:rFonts w:ascii="Arial" w:hAnsi="Arial" w:cs="Arial"/>
        </w:rPr>
        <w:t xml:space="preserve"> tempo escrevendo códigos repetitivos deixando mais tempo focar na lógica do negócio, aumentando a produtividade, especialmente em projetos grandes.</w:t>
      </w:r>
    </w:p>
    <w:p w14:paraId="53AF9AA9" w14:textId="77777777" w:rsidR="00D132D0" w:rsidRPr="00D132D0" w:rsidRDefault="00D132D0" w:rsidP="000359B9">
      <w:pPr>
        <w:spacing w:line="360" w:lineRule="auto"/>
        <w:jc w:val="both"/>
        <w:rPr>
          <w:rFonts w:ascii="Arial" w:hAnsi="Arial" w:cs="Arial"/>
          <w:b/>
          <w:bCs/>
        </w:rPr>
      </w:pPr>
    </w:p>
    <w:p w14:paraId="3ABAD181" w14:textId="151D92C7" w:rsidR="00D132D0" w:rsidRPr="00D132D0" w:rsidRDefault="00D132D0" w:rsidP="000359B9">
      <w:pPr>
        <w:spacing w:line="360" w:lineRule="auto"/>
        <w:jc w:val="both"/>
        <w:rPr>
          <w:rFonts w:ascii="Arial" w:hAnsi="Arial" w:cs="Arial"/>
        </w:rPr>
      </w:pPr>
      <w:r w:rsidRPr="00D132D0">
        <w:rPr>
          <w:rFonts w:ascii="Arial" w:hAnsi="Arial" w:cs="Arial"/>
          <w:b/>
          <w:bCs/>
        </w:rPr>
        <w:lastRenderedPageBreak/>
        <w:t xml:space="preserve">Melhor legibilidade e manutenção do código: </w:t>
      </w:r>
      <w:r w:rsidRPr="00D132D0">
        <w:rPr>
          <w:rFonts w:ascii="Arial" w:hAnsi="Arial" w:cs="Arial"/>
        </w:rPr>
        <w:t xml:space="preserve">Com </w:t>
      </w:r>
      <w:proofErr w:type="spellStart"/>
      <w:r w:rsidRPr="00D132D0">
        <w:rPr>
          <w:rFonts w:ascii="Arial" w:hAnsi="Arial" w:cs="Arial"/>
        </w:rPr>
        <w:t>Lombok</w:t>
      </w:r>
      <w:proofErr w:type="spellEnd"/>
      <w:r w:rsidRPr="00D132D0">
        <w:rPr>
          <w:rFonts w:ascii="Arial" w:hAnsi="Arial" w:cs="Arial"/>
        </w:rPr>
        <w:t xml:space="preserve">, o código fica mais curto, limpo e fácil de ler. Isso permite uma melhor visão do código pelos desenvolvedores possibilitando a ocorrência de menos erros e permitindo a manutenção do código de forma mais rápida e eficaz. </w:t>
      </w:r>
    </w:p>
    <w:p w14:paraId="33B3450E" w14:textId="7F6D087E" w:rsidR="00D132D0" w:rsidRDefault="00D132D0" w:rsidP="000359B9">
      <w:pPr>
        <w:spacing w:line="360" w:lineRule="auto"/>
        <w:jc w:val="both"/>
        <w:rPr>
          <w:rFonts w:ascii="Arial" w:hAnsi="Arial" w:cs="Arial"/>
          <w:b/>
          <w:bCs/>
        </w:rPr>
      </w:pPr>
    </w:p>
    <w:p w14:paraId="6689963E" w14:textId="7787BD0E" w:rsidR="00D132D0" w:rsidRPr="00C7510E" w:rsidRDefault="00D132D0" w:rsidP="000359B9">
      <w:pPr>
        <w:pStyle w:val="Ttulo3"/>
        <w:spacing w:line="360" w:lineRule="auto"/>
        <w:jc w:val="both"/>
      </w:pPr>
      <w:bookmarkStart w:id="14" w:name="_Toc182205542"/>
      <w:r w:rsidRPr="00A01777">
        <w:t>Desvantagens</w:t>
      </w:r>
      <w:bookmarkEnd w:id="14"/>
      <w:r w:rsidRPr="00A01777">
        <w:br/>
      </w:r>
    </w:p>
    <w:p w14:paraId="3BF7B34F" w14:textId="56D9497E" w:rsidR="00D132D0" w:rsidRPr="00D132D0" w:rsidRDefault="00D132D0" w:rsidP="000359B9">
      <w:pPr>
        <w:spacing w:line="360" w:lineRule="auto"/>
        <w:jc w:val="both"/>
        <w:rPr>
          <w:rFonts w:ascii="Arial" w:hAnsi="Arial" w:cs="Arial"/>
          <w:b/>
          <w:bCs/>
        </w:rPr>
      </w:pPr>
      <w:r w:rsidRPr="00D132D0">
        <w:rPr>
          <w:rFonts w:ascii="Arial" w:hAnsi="Arial" w:cs="Arial"/>
          <w:b/>
          <w:bCs/>
        </w:rPr>
        <w:t>Dependência Externa</w:t>
      </w:r>
      <w:r>
        <w:rPr>
          <w:rFonts w:ascii="Arial" w:hAnsi="Arial" w:cs="Arial"/>
          <w:b/>
          <w:bCs/>
        </w:rPr>
        <w:t xml:space="preserve">: </w:t>
      </w:r>
      <w:r w:rsidRPr="00D132D0">
        <w:rPr>
          <w:rFonts w:ascii="Arial" w:hAnsi="Arial" w:cs="Arial"/>
        </w:rPr>
        <w:t xml:space="preserve">Adicionar o </w:t>
      </w:r>
      <w:proofErr w:type="spellStart"/>
      <w:r w:rsidRPr="00D132D0">
        <w:rPr>
          <w:rFonts w:ascii="Arial" w:hAnsi="Arial" w:cs="Arial"/>
        </w:rPr>
        <w:t>Lombok</w:t>
      </w:r>
      <w:proofErr w:type="spellEnd"/>
      <w:r w:rsidRPr="00D132D0">
        <w:rPr>
          <w:rFonts w:ascii="Arial" w:hAnsi="Arial" w:cs="Arial"/>
        </w:rPr>
        <w:t xml:space="preserve"> ao seu projeto significa depender de uma biblioteca externa para funcionalidades que poderiam ser implementadas diretamente em Java. Isso pode ser um problema em projetos que possuem restrições quanto ao uso de bibliotecas de terceiros.</w:t>
      </w:r>
    </w:p>
    <w:p w14:paraId="3D77B180" w14:textId="77777777" w:rsidR="00D132D0" w:rsidRPr="00D132D0" w:rsidRDefault="00D132D0" w:rsidP="000359B9">
      <w:pPr>
        <w:spacing w:line="360" w:lineRule="auto"/>
        <w:jc w:val="both"/>
        <w:rPr>
          <w:rFonts w:ascii="Arial" w:hAnsi="Arial" w:cs="Arial"/>
        </w:rPr>
      </w:pPr>
    </w:p>
    <w:p w14:paraId="2020CC31" w14:textId="7EE6353A" w:rsidR="00D132D0" w:rsidRDefault="00D132D0" w:rsidP="000359B9">
      <w:pPr>
        <w:spacing w:line="360" w:lineRule="auto"/>
        <w:jc w:val="both"/>
        <w:rPr>
          <w:rFonts w:ascii="Arial" w:hAnsi="Arial" w:cs="Arial"/>
        </w:rPr>
      </w:pPr>
      <w:r w:rsidRPr="00D132D0">
        <w:rPr>
          <w:rFonts w:ascii="Arial" w:hAnsi="Arial" w:cs="Arial"/>
          <w:b/>
          <w:bCs/>
        </w:rPr>
        <w:t xml:space="preserve">Dificuldade no </w:t>
      </w:r>
      <w:proofErr w:type="spellStart"/>
      <w:r w:rsidRPr="00D132D0">
        <w:rPr>
          <w:rFonts w:ascii="Arial" w:hAnsi="Arial" w:cs="Arial"/>
          <w:b/>
          <w:bCs/>
        </w:rPr>
        <w:t>Debugging</w:t>
      </w:r>
      <w:proofErr w:type="spellEnd"/>
      <w:r>
        <w:rPr>
          <w:rFonts w:ascii="Arial" w:hAnsi="Arial" w:cs="Arial"/>
          <w:b/>
          <w:bCs/>
        </w:rPr>
        <w:t xml:space="preserve">: </w:t>
      </w:r>
      <w:r w:rsidRPr="00D132D0">
        <w:rPr>
          <w:rFonts w:ascii="Arial" w:hAnsi="Arial" w:cs="Arial"/>
        </w:rPr>
        <w:t xml:space="preserve">Um problema comum com o </w:t>
      </w:r>
      <w:proofErr w:type="spellStart"/>
      <w:r w:rsidRPr="00D132D0">
        <w:rPr>
          <w:rFonts w:ascii="Arial" w:hAnsi="Arial" w:cs="Arial"/>
        </w:rPr>
        <w:t>Lombok</w:t>
      </w:r>
      <w:proofErr w:type="spellEnd"/>
      <w:r w:rsidRPr="00D132D0">
        <w:rPr>
          <w:rFonts w:ascii="Arial" w:hAnsi="Arial" w:cs="Arial"/>
        </w:rPr>
        <w:t xml:space="preserve"> é que ele gera código que não é visível diretamente no código-fonte. Isso pode dificultar a depuração, pois o código gerado só aparece após a compilação, tornando mais difícil encontrar e corrigir erros.</w:t>
      </w:r>
    </w:p>
    <w:p w14:paraId="6094E023" w14:textId="77777777" w:rsidR="00D132D0" w:rsidRPr="00D132D0" w:rsidRDefault="00D132D0" w:rsidP="000359B9">
      <w:pPr>
        <w:spacing w:line="360" w:lineRule="auto"/>
        <w:jc w:val="both"/>
        <w:rPr>
          <w:rFonts w:ascii="Arial" w:hAnsi="Arial" w:cs="Arial"/>
          <w:b/>
          <w:bCs/>
        </w:rPr>
      </w:pPr>
    </w:p>
    <w:p w14:paraId="14400836" w14:textId="5E313FC9" w:rsidR="00D132D0" w:rsidRPr="00D132D0" w:rsidRDefault="00D132D0" w:rsidP="000359B9">
      <w:pPr>
        <w:spacing w:line="360" w:lineRule="auto"/>
        <w:jc w:val="both"/>
        <w:rPr>
          <w:rFonts w:ascii="Arial" w:hAnsi="Arial" w:cs="Arial"/>
          <w:b/>
          <w:bCs/>
        </w:rPr>
      </w:pPr>
      <w:r w:rsidRPr="00D132D0">
        <w:rPr>
          <w:rFonts w:ascii="Arial" w:hAnsi="Arial" w:cs="Arial"/>
          <w:b/>
          <w:bCs/>
        </w:rPr>
        <w:t xml:space="preserve">Boas Práticas de Uso de </w:t>
      </w:r>
      <w:proofErr w:type="spellStart"/>
      <w:r w:rsidRPr="00D132D0">
        <w:rPr>
          <w:rFonts w:ascii="Arial" w:hAnsi="Arial" w:cs="Arial"/>
          <w:b/>
          <w:bCs/>
        </w:rPr>
        <w:t>Lombok</w:t>
      </w:r>
      <w:proofErr w:type="spellEnd"/>
      <w:r w:rsidRPr="00D132D0">
        <w:rPr>
          <w:rFonts w:ascii="Arial" w:hAnsi="Arial" w:cs="Arial"/>
          <w:b/>
          <w:bCs/>
        </w:rPr>
        <w:t xml:space="preserve"> em Ambientes de Produção</w:t>
      </w:r>
      <w:r>
        <w:rPr>
          <w:rFonts w:ascii="Arial" w:hAnsi="Arial" w:cs="Arial"/>
          <w:b/>
          <w:bCs/>
        </w:rPr>
        <w:t xml:space="preserve">: </w:t>
      </w:r>
      <w:r w:rsidRPr="00D132D0">
        <w:rPr>
          <w:rFonts w:ascii="Arial" w:hAnsi="Arial" w:cs="Arial"/>
        </w:rPr>
        <w:t xml:space="preserve">Para desenvolvedores que não estão familiarizados com o </w:t>
      </w:r>
      <w:proofErr w:type="spellStart"/>
      <w:r w:rsidRPr="00D132D0">
        <w:rPr>
          <w:rFonts w:ascii="Arial" w:hAnsi="Arial" w:cs="Arial"/>
        </w:rPr>
        <w:t>Lombok</w:t>
      </w:r>
      <w:proofErr w:type="spellEnd"/>
      <w:r w:rsidRPr="00D132D0">
        <w:rPr>
          <w:rFonts w:ascii="Arial" w:hAnsi="Arial" w:cs="Arial"/>
        </w:rPr>
        <w:t>, a legibilidade do código pode ser comprometida. Métodos gerados automaticamente não aparecem no código-fonte, o que pode dificultar a compreensão para novos desenvolvedores.</w:t>
      </w:r>
    </w:p>
    <w:p w14:paraId="08BA1A24" w14:textId="77777777" w:rsidR="00D132D0" w:rsidRPr="00D132D0" w:rsidRDefault="00D132D0" w:rsidP="000359B9">
      <w:pPr>
        <w:spacing w:line="360" w:lineRule="auto"/>
        <w:jc w:val="both"/>
        <w:rPr>
          <w:rFonts w:ascii="Arial" w:hAnsi="Arial" w:cs="Arial"/>
          <w:b/>
          <w:bCs/>
        </w:rPr>
      </w:pPr>
    </w:p>
    <w:p w14:paraId="23A07FEA" w14:textId="371D8A86" w:rsidR="00910CEE" w:rsidRDefault="00910CEE" w:rsidP="00910CEE">
      <w:pPr>
        <w:pStyle w:val="Ttulo2"/>
        <w:numPr>
          <w:ilvl w:val="0"/>
          <w:numId w:val="0"/>
        </w:numPr>
        <w:ind w:left="432"/>
      </w:pPr>
    </w:p>
    <w:p w14:paraId="03580309" w14:textId="62792744" w:rsidR="000359B9" w:rsidRDefault="000359B9" w:rsidP="000359B9"/>
    <w:p w14:paraId="5CE441FB" w14:textId="3983E0FA" w:rsidR="000359B9" w:rsidRDefault="000359B9" w:rsidP="000359B9"/>
    <w:p w14:paraId="135A9996" w14:textId="20713873" w:rsidR="000359B9" w:rsidRDefault="000359B9" w:rsidP="000359B9"/>
    <w:p w14:paraId="328F6A05" w14:textId="0388C5F5" w:rsidR="000359B9" w:rsidRDefault="000359B9" w:rsidP="000359B9"/>
    <w:p w14:paraId="311EFCFB" w14:textId="4C97810F" w:rsidR="000359B9" w:rsidRDefault="000359B9" w:rsidP="000359B9"/>
    <w:p w14:paraId="6B3EEE7E" w14:textId="3ED505B3" w:rsidR="000359B9" w:rsidRDefault="000359B9" w:rsidP="000359B9"/>
    <w:p w14:paraId="0D487CAC" w14:textId="2C221DB1" w:rsidR="000359B9" w:rsidRDefault="000359B9" w:rsidP="000359B9"/>
    <w:p w14:paraId="33D9ED0A" w14:textId="1BBF33DA" w:rsidR="000359B9" w:rsidRDefault="000359B9" w:rsidP="000359B9"/>
    <w:p w14:paraId="1134E048" w14:textId="6EF1895C" w:rsidR="000359B9" w:rsidRDefault="000359B9" w:rsidP="000359B9"/>
    <w:p w14:paraId="432F718D" w14:textId="77777777" w:rsidR="000359B9" w:rsidRPr="000359B9" w:rsidRDefault="000359B9" w:rsidP="000359B9"/>
    <w:p w14:paraId="1114BB45" w14:textId="7C3AA051" w:rsidR="00571D6F" w:rsidRDefault="00571D6F" w:rsidP="00D132D0">
      <w:pPr>
        <w:pStyle w:val="Ttulo2"/>
        <w:numPr>
          <w:ilvl w:val="0"/>
          <w:numId w:val="0"/>
        </w:numPr>
      </w:pPr>
      <w:bookmarkStart w:id="15" w:name="_Toc182205543"/>
      <w:r w:rsidRPr="00571D6F">
        <w:lastRenderedPageBreak/>
        <w:t>CONCLUSÃO</w:t>
      </w:r>
      <w:bookmarkEnd w:id="15"/>
    </w:p>
    <w:p w14:paraId="6360F259" w14:textId="77777777" w:rsidR="00CA4767" w:rsidRDefault="00CA4767" w:rsidP="0096668A">
      <w:pPr>
        <w:spacing w:line="360" w:lineRule="auto"/>
        <w:ind w:firstLine="709"/>
        <w:jc w:val="both"/>
      </w:pPr>
    </w:p>
    <w:p w14:paraId="03EFE1A3" w14:textId="1057EB4D" w:rsidR="00D132D0" w:rsidRPr="00D132D0" w:rsidRDefault="001268D4" w:rsidP="000359B9">
      <w:pPr>
        <w:spacing w:line="360" w:lineRule="auto"/>
        <w:jc w:val="both"/>
        <w:rPr>
          <w:rFonts w:ascii="Arial" w:hAnsi="Arial" w:cs="Arial"/>
          <w:bCs/>
        </w:rPr>
      </w:pPr>
      <w:r>
        <w:rPr>
          <w:rFonts w:ascii="Arial" w:hAnsi="Arial" w:cs="Arial"/>
          <w:bCs/>
        </w:rPr>
        <w:t xml:space="preserve">     </w:t>
      </w:r>
      <w:r w:rsidR="00D132D0" w:rsidRPr="00D132D0">
        <w:rPr>
          <w:rFonts w:ascii="Arial" w:hAnsi="Arial" w:cs="Arial"/>
          <w:bCs/>
        </w:rPr>
        <w:t xml:space="preserve">Em conclusão, a implementação adequada dos métodos </w:t>
      </w:r>
      <w:proofErr w:type="spellStart"/>
      <w:r w:rsidR="00D132D0" w:rsidRPr="00D132D0">
        <w:rPr>
          <w:rFonts w:ascii="Arial" w:hAnsi="Arial" w:cs="Arial"/>
          <w:bCs/>
        </w:rPr>
        <w:t>hashCode</w:t>
      </w:r>
      <w:proofErr w:type="spellEnd"/>
      <w:r w:rsidR="00D132D0" w:rsidRPr="00D132D0">
        <w:rPr>
          <w:rFonts w:ascii="Arial" w:hAnsi="Arial" w:cs="Arial"/>
          <w:bCs/>
        </w:rPr>
        <w:t xml:space="preserve"> e </w:t>
      </w:r>
      <w:proofErr w:type="spellStart"/>
      <w:r w:rsidR="00D132D0" w:rsidRPr="00D132D0">
        <w:rPr>
          <w:rFonts w:ascii="Arial" w:hAnsi="Arial" w:cs="Arial"/>
          <w:bCs/>
        </w:rPr>
        <w:t>equals</w:t>
      </w:r>
      <w:proofErr w:type="spellEnd"/>
      <w:r w:rsidR="00D132D0" w:rsidRPr="00D132D0">
        <w:rPr>
          <w:rFonts w:ascii="Arial" w:hAnsi="Arial" w:cs="Arial"/>
          <w:bCs/>
        </w:rPr>
        <w:t xml:space="preserve"> é crucial para a comparação eficiente de objetos em Java. Quando esses métodos são mal implementados, podem surgir problemas como a duplicação de objetos ou a localização incorreta deles na memória, uma vez que o </w:t>
      </w:r>
      <w:proofErr w:type="spellStart"/>
      <w:r w:rsidR="00D132D0" w:rsidRPr="00D132D0">
        <w:rPr>
          <w:rFonts w:ascii="Arial" w:hAnsi="Arial" w:cs="Arial"/>
          <w:bCs/>
        </w:rPr>
        <w:t>hashCode</w:t>
      </w:r>
      <w:proofErr w:type="spellEnd"/>
      <w:r w:rsidR="00D132D0" w:rsidRPr="00D132D0">
        <w:rPr>
          <w:rFonts w:ascii="Arial" w:hAnsi="Arial" w:cs="Arial"/>
          <w:bCs/>
        </w:rPr>
        <w:t xml:space="preserve"> determina onde um objeto é armazenado e o </w:t>
      </w:r>
      <w:proofErr w:type="spellStart"/>
      <w:r w:rsidR="00D132D0" w:rsidRPr="00D132D0">
        <w:rPr>
          <w:rFonts w:ascii="Arial" w:hAnsi="Arial" w:cs="Arial"/>
          <w:bCs/>
        </w:rPr>
        <w:t>equals</w:t>
      </w:r>
      <w:proofErr w:type="spellEnd"/>
      <w:r w:rsidR="00D132D0" w:rsidRPr="00D132D0">
        <w:rPr>
          <w:rFonts w:ascii="Arial" w:hAnsi="Arial" w:cs="Arial"/>
          <w:bCs/>
        </w:rPr>
        <w:t xml:space="preserve"> compara objetos com valores de </w:t>
      </w:r>
      <w:proofErr w:type="spellStart"/>
      <w:r w:rsidR="00D132D0" w:rsidRPr="00D132D0">
        <w:rPr>
          <w:rFonts w:ascii="Arial" w:hAnsi="Arial" w:cs="Arial"/>
          <w:bCs/>
        </w:rPr>
        <w:t>hashCode</w:t>
      </w:r>
      <w:proofErr w:type="spellEnd"/>
      <w:r w:rsidR="00D132D0" w:rsidRPr="00D132D0">
        <w:rPr>
          <w:rFonts w:ascii="Arial" w:hAnsi="Arial" w:cs="Arial"/>
          <w:bCs/>
        </w:rPr>
        <w:t xml:space="preserve"> iguais. Essa dependência da comparação pode tornar o manuseio de objetos problemático, levando a dificuldades na gestão de dados e a riscos de cruzamento de informações. Como resultado, o desempenho do sistema pode ser comprometido, tornando o processo mais lento e menos eficiente. </w:t>
      </w:r>
    </w:p>
    <w:p w14:paraId="24AFD021" w14:textId="77777777" w:rsidR="00D132D0" w:rsidRPr="00D132D0" w:rsidRDefault="00D132D0" w:rsidP="000359B9">
      <w:pPr>
        <w:spacing w:line="360" w:lineRule="auto"/>
        <w:jc w:val="both"/>
        <w:rPr>
          <w:rFonts w:ascii="Arial" w:hAnsi="Arial" w:cs="Arial"/>
          <w:bCs/>
        </w:rPr>
      </w:pPr>
    </w:p>
    <w:p w14:paraId="07D05862" w14:textId="588E2912" w:rsidR="00D132D0" w:rsidRPr="00D132D0" w:rsidRDefault="001268D4" w:rsidP="000359B9">
      <w:pPr>
        <w:spacing w:line="360" w:lineRule="auto"/>
        <w:jc w:val="both"/>
        <w:rPr>
          <w:rFonts w:ascii="Arial" w:hAnsi="Arial" w:cs="Arial"/>
          <w:bCs/>
        </w:rPr>
      </w:pPr>
      <w:r>
        <w:rPr>
          <w:rFonts w:ascii="Arial" w:hAnsi="Arial" w:cs="Arial"/>
          <w:bCs/>
        </w:rPr>
        <w:t xml:space="preserve">      </w:t>
      </w:r>
      <w:bookmarkStart w:id="16" w:name="_GoBack"/>
      <w:bookmarkEnd w:id="16"/>
      <w:r w:rsidR="00D132D0" w:rsidRPr="00D132D0">
        <w:rPr>
          <w:rFonts w:ascii="Arial" w:hAnsi="Arial" w:cs="Arial"/>
          <w:bCs/>
        </w:rPr>
        <w:t xml:space="preserve">Ademais, a utilização de bibliotecas externas como o </w:t>
      </w:r>
      <w:proofErr w:type="spellStart"/>
      <w:r w:rsidR="00D132D0" w:rsidRPr="00D132D0">
        <w:rPr>
          <w:rFonts w:ascii="Arial" w:hAnsi="Arial" w:cs="Arial"/>
          <w:bCs/>
        </w:rPr>
        <w:t>Lombok</w:t>
      </w:r>
      <w:proofErr w:type="spellEnd"/>
      <w:r w:rsidR="00D132D0" w:rsidRPr="00D132D0">
        <w:rPr>
          <w:rFonts w:ascii="Arial" w:hAnsi="Arial" w:cs="Arial"/>
          <w:bCs/>
        </w:rPr>
        <w:t xml:space="preserve"> oferece benefícios significativos, como a simplificação do código e a redução de </w:t>
      </w:r>
      <w:proofErr w:type="spellStart"/>
      <w:r w:rsidR="00D132D0" w:rsidRPr="00D132D0">
        <w:rPr>
          <w:rFonts w:ascii="Arial" w:hAnsi="Arial" w:cs="Arial"/>
          <w:bCs/>
        </w:rPr>
        <w:t>boilerplate</w:t>
      </w:r>
      <w:proofErr w:type="spellEnd"/>
      <w:r w:rsidR="00D132D0" w:rsidRPr="00D132D0">
        <w:rPr>
          <w:rFonts w:ascii="Arial" w:hAnsi="Arial" w:cs="Arial"/>
          <w:bCs/>
        </w:rPr>
        <w:t xml:space="preserve">, permitindo que os desenvolvedores se concentrem na lógica de negócios e acelerem o desenvolvimento. No entanto, a geração automática de código pode complicar o </w:t>
      </w:r>
      <w:proofErr w:type="spellStart"/>
      <w:r w:rsidR="00D132D0" w:rsidRPr="00D132D0">
        <w:rPr>
          <w:rFonts w:ascii="Arial" w:hAnsi="Arial" w:cs="Arial"/>
          <w:bCs/>
        </w:rPr>
        <w:t>debugging</w:t>
      </w:r>
      <w:proofErr w:type="spellEnd"/>
      <w:r w:rsidR="00D132D0" w:rsidRPr="00D132D0">
        <w:rPr>
          <w:rFonts w:ascii="Arial" w:hAnsi="Arial" w:cs="Arial"/>
          <w:bCs/>
        </w:rPr>
        <w:t xml:space="preserve">, já que o código gerado não é visível, dificultando a identificação de erros, especialmente em ambientes de produção. Além disso, a legibilidade do código pode ser afetada para desenvolvedores não familiarizados com o </w:t>
      </w:r>
      <w:proofErr w:type="spellStart"/>
      <w:r w:rsidR="00D132D0" w:rsidRPr="00D132D0">
        <w:rPr>
          <w:rFonts w:ascii="Arial" w:hAnsi="Arial" w:cs="Arial"/>
          <w:bCs/>
        </w:rPr>
        <w:t>Lombok</w:t>
      </w:r>
      <w:proofErr w:type="spellEnd"/>
      <w:r w:rsidR="00D132D0" w:rsidRPr="00D132D0">
        <w:rPr>
          <w:rFonts w:ascii="Arial" w:hAnsi="Arial" w:cs="Arial"/>
          <w:bCs/>
        </w:rPr>
        <w:t xml:space="preserve">, criando barreiras para novos desenvolvedores. Assim mesmo existindo desvantagens a utilização da biblioteca </w:t>
      </w:r>
      <w:proofErr w:type="spellStart"/>
      <w:r w:rsidR="00D132D0" w:rsidRPr="00D132D0">
        <w:rPr>
          <w:rFonts w:ascii="Arial" w:hAnsi="Arial" w:cs="Arial"/>
          <w:bCs/>
        </w:rPr>
        <w:t>Lombok</w:t>
      </w:r>
      <w:proofErr w:type="spellEnd"/>
      <w:r w:rsidR="00D132D0" w:rsidRPr="00D132D0">
        <w:rPr>
          <w:rFonts w:ascii="Arial" w:hAnsi="Arial" w:cs="Arial"/>
          <w:bCs/>
        </w:rPr>
        <w:t xml:space="preserve"> é muito útil para o desenvolvimento de projetos tornando mais fácil e simples </w:t>
      </w:r>
      <w:proofErr w:type="spellStart"/>
      <w:r w:rsidR="00D132D0" w:rsidRPr="00D132D0">
        <w:rPr>
          <w:rFonts w:ascii="Arial" w:hAnsi="Arial" w:cs="Arial"/>
          <w:bCs/>
        </w:rPr>
        <w:t>seua</w:t>
      </w:r>
      <w:proofErr w:type="spellEnd"/>
      <w:r w:rsidR="00D132D0" w:rsidRPr="00D132D0">
        <w:rPr>
          <w:rFonts w:ascii="Arial" w:hAnsi="Arial" w:cs="Arial"/>
          <w:bCs/>
        </w:rPr>
        <w:t xml:space="preserve"> criação.</w:t>
      </w:r>
    </w:p>
    <w:p w14:paraId="613750CF" w14:textId="77777777" w:rsidR="00F17BA5" w:rsidRDefault="00F17BA5" w:rsidP="001D0F63">
      <w:pPr>
        <w:spacing w:line="360" w:lineRule="auto"/>
        <w:ind w:firstLine="709"/>
        <w:jc w:val="both"/>
        <w:rPr>
          <w:rFonts w:ascii="Arial" w:hAnsi="Arial" w:cs="Arial"/>
        </w:rPr>
      </w:pPr>
    </w:p>
    <w:p w14:paraId="497632C1" w14:textId="77777777" w:rsidR="001D0F63" w:rsidRPr="003B32EC" w:rsidRDefault="001D0F63" w:rsidP="0096668A">
      <w:pPr>
        <w:spacing w:line="360" w:lineRule="auto"/>
        <w:ind w:firstLine="709"/>
        <w:jc w:val="both"/>
        <w:rPr>
          <w:rFonts w:ascii="Arial" w:hAnsi="Arial" w:cs="Arial"/>
        </w:rPr>
      </w:pPr>
    </w:p>
    <w:p w14:paraId="56860348" w14:textId="77777777" w:rsidR="0096668A" w:rsidRDefault="0096668A" w:rsidP="0096668A">
      <w:pPr>
        <w:spacing w:line="360" w:lineRule="auto"/>
        <w:ind w:firstLine="709"/>
        <w:jc w:val="both"/>
      </w:pPr>
    </w:p>
    <w:p w14:paraId="6E38D3F2" w14:textId="0A11FDDB" w:rsidR="00ED4C6D" w:rsidRDefault="00340F34" w:rsidP="00340F34">
      <w:pPr>
        <w:pStyle w:val="Ttulo1"/>
        <w:numPr>
          <w:ilvl w:val="0"/>
          <w:numId w:val="0"/>
        </w:numPr>
      </w:pPr>
      <w:r>
        <w:rPr>
          <w:highlight w:val="lightGray"/>
        </w:rPr>
        <w:br w:type="page"/>
      </w:r>
      <w:bookmarkStart w:id="17" w:name="_Toc182205544"/>
      <w:r w:rsidR="001F7BD7">
        <w:lastRenderedPageBreak/>
        <w:t>BIBLIOGRAFIA</w:t>
      </w:r>
      <w:bookmarkEnd w:id="17"/>
    </w:p>
    <w:p w14:paraId="6F44753A" w14:textId="77777777" w:rsidR="000359B9" w:rsidRPr="000359B9" w:rsidRDefault="000359B9" w:rsidP="000359B9"/>
    <w:p w14:paraId="75F55A3F" w14:textId="64D164F0" w:rsidR="000359B9" w:rsidRPr="000359B9" w:rsidRDefault="000359B9" w:rsidP="000F4BA6">
      <w:pPr>
        <w:autoSpaceDE w:val="0"/>
        <w:autoSpaceDN w:val="0"/>
        <w:adjustRightInd w:val="0"/>
        <w:spacing w:line="360" w:lineRule="auto"/>
        <w:jc w:val="both"/>
        <w:rPr>
          <w:rFonts w:ascii="Arial" w:hAnsi="Arial" w:cs="Arial"/>
          <w:color w:val="37393C"/>
          <w:shd w:val="clear" w:color="auto" w:fill="FFFFFF"/>
        </w:rPr>
      </w:pPr>
      <w:r>
        <w:rPr>
          <w:rFonts w:ascii="Arial" w:hAnsi="Arial" w:cs="Arial"/>
          <w:color w:val="37393C"/>
          <w:shd w:val="clear" w:color="auto" w:fill="FFFFFF"/>
        </w:rPr>
        <w:t>ANGELISKI, R. </w:t>
      </w:r>
      <w:proofErr w:type="spellStart"/>
      <w:r>
        <w:rPr>
          <w:rFonts w:ascii="Arial" w:hAnsi="Arial" w:cs="Arial"/>
          <w:b/>
          <w:bCs/>
          <w:color w:val="37393C"/>
          <w:shd w:val="clear" w:color="auto" w:fill="FFFFFF"/>
        </w:rPr>
        <w:t>Equals</w:t>
      </w:r>
      <w:proofErr w:type="spellEnd"/>
      <w:r>
        <w:rPr>
          <w:rFonts w:ascii="Arial" w:hAnsi="Arial" w:cs="Arial"/>
          <w:b/>
          <w:bCs/>
          <w:color w:val="37393C"/>
          <w:shd w:val="clear" w:color="auto" w:fill="FFFFFF"/>
        </w:rPr>
        <w:t xml:space="preserve"> e </w:t>
      </w:r>
      <w:proofErr w:type="spellStart"/>
      <w:proofErr w:type="gramStart"/>
      <w:r>
        <w:rPr>
          <w:rFonts w:ascii="Arial" w:hAnsi="Arial" w:cs="Arial"/>
          <w:b/>
          <w:bCs/>
          <w:color w:val="37393C"/>
          <w:shd w:val="clear" w:color="auto" w:fill="FFFFFF"/>
        </w:rPr>
        <w:t>HashCode</w:t>
      </w:r>
      <w:proofErr w:type="spellEnd"/>
      <w:r>
        <w:rPr>
          <w:rFonts w:ascii="Arial" w:hAnsi="Arial" w:cs="Arial"/>
          <w:b/>
          <w:bCs/>
          <w:color w:val="37393C"/>
          <w:shd w:val="clear" w:color="auto" w:fill="FFFFFF"/>
        </w:rPr>
        <w:t> :</w:t>
      </w:r>
      <w:proofErr w:type="gramEnd"/>
      <w:r>
        <w:rPr>
          <w:rFonts w:ascii="Arial" w:hAnsi="Arial" w:cs="Arial"/>
          <w:b/>
          <w:bCs/>
          <w:color w:val="37393C"/>
          <w:shd w:val="clear" w:color="auto" w:fill="FFFFFF"/>
        </w:rPr>
        <w:t xml:space="preserve"> O que é, porque usar e como implementar</w:t>
      </w:r>
      <w:r>
        <w:rPr>
          <w:rFonts w:ascii="Arial" w:hAnsi="Arial" w:cs="Arial"/>
          <w:color w:val="37393C"/>
          <w:shd w:val="clear" w:color="auto" w:fill="FFFFFF"/>
        </w:rPr>
        <w:t>. Disponível em: &lt;https://angeliski.com.br/equals-e-hashcode?x-host=angeliski.com.br&gt;. Acesso em: 11 nov. 2024.</w:t>
      </w:r>
    </w:p>
    <w:p w14:paraId="1DE49268" w14:textId="036C2F08" w:rsidR="000359B9" w:rsidRDefault="000359B9" w:rsidP="000359B9">
      <w:pPr>
        <w:pStyle w:val="NormalWeb"/>
        <w:spacing w:line="360" w:lineRule="auto"/>
        <w:jc w:val="both"/>
        <w:rPr>
          <w:rFonts w:ascii="Arial" w:hAnsi="Arial" w:cs="Arial"/>
        </w:rPr>
      </w:pPr>
      <w:r w:rsidRPr="000359B9">
        <w:rPr>
          <w:rFonts w:ascii="Arial" w:hAnsi="Arial" w:cs="Arial"/>
        </w:rPr>
        <w:t>NORMANDES. </w:t>
      </w:r>
      <w:r w:rsidRPr="000359B9">
        <w:rPr>
          <w:rFonts w:ascii="Arial" w:hAnsi="Arial" w:cs="Arial"/>
          <w:b/>
          <w:bCs/>
        </w:rPr>
        <w:t xml:space="preserve">Entendendo o </w:t>
      </w:r>
      <w:proofErr w:type="spellStart"/>
      <w:r w:rsidRPr="000359B9">
        <w:rPr>
          <w:rFonts w:ascii="Arial" w:hAnsi="Arial" w:cs="Arial"/>
          <w:b/>
          <w:bCs/>
        </w:rPr>
        <w:t>equals</w:t>
      </w:r>
      <w:proofErr w:type="spellEnd"/>
      <w:r w:rsidRPr="000359B9">
        <w:rPr>
          <w:rFonts w:ascii="Arial" w:hAnsi="Arial" w:cs="Arial"/>
          <w:b/>
          <w:bCs/>
        </w:rPr>
        <w:t xml:space="preserve"> e o </w:t>
      </w:r>
      <w:proofErr w:type="spellStart"/>
      <w:r w:rsidRPr="000359B9">
        <w:rPr>
          <w:rFonts w:ascii="Arial" w:hAnsi="Arial" w:cs="Arial"/>
          <w:b/>
          <w:bCs/>
        </w:rPr>
        <w:t>hashCode</w:t>
      </w:r>
      <w:proofErr w:type="spellEnd"/>
      <w:r w:rsidRPr="000359B9">
        <w:rPr>
          <w:rFonts w:ascii="Arial" w:hAnsi="Arial" w:cs="Arial"/>
        </w:rPr>
        <w:t>. Disponível em: &lt;https://blog.algaworks.com/entendendo-o-</w:t>
      </w:r>
      <w:proofErr w:type="spellStart"/>
      <w:r w:rsidRPr="000359B9">
        <w:rPr>
          <w:rFonts w:ascii="Arial" w:hAnsi="Arial" w:cs="Arial"/>
        </w:rPr>
        <w:t>equals</w:t>
      </w:r>
      <w:proofErr w:type="spellEnd"/>
      <w:r w:rsidRPr="000359B9">
        <w:rPr>
          <w:rFonts w:ascii="Arial" w:hAnsi="Arial" w:cs="Arial"/>
        </w:rPr>
        <w:t>-e-</w:t>
      </w:r>
      <w:proofErr w:type="spellStart"/>
      <w:r w:rsidRPr="000359B9">
        <w:rPr>
          <w:rFonts w:ascii="Arial" w:hAnsi="Arial" w:cs="Arial"/>
        </w:rPr>
        <w:t>hashcode</w:t>
      </w:r>
      <w:proofErr w:type="spellEnd"/>
      <w:r w:rsidRPr="000359B9">
        <w:rPr>
          <w:rFonts w:ascii="Arial" w:hAnsi="Arial" w:cs="Arial"/>
        </w:rPr>
        <w:t>/&gt;. Acesso em: 11 nov. 2024.</w:t>
      </w:r>
    </w:p>
    <w:p w14:paraId="36127D00" w14:textId="11E182E1" w:rsidR="000359B9" w:rsidRPr="000359B9" w:rsidRDefault="000359B9" w:rsidP="000359B9">
      <w:pPr>
        <w:pStyle w:val="NormalWeb"/>
        <w:spacing w:line="360" w:lineRule="auto"/>
        <w:jc w:val="both"/>
        <w:rPr>
          <w:rFonts w:ascii="Arial" w:hAnsi="Arial" w:cs="Arial"/>
        </w:rPr>
      </w:pPr>
      <w:r w:rsidRPr="000359B9">
        <w:rPr>
          <w:rFonts w:ascii="Arial" w:hAnsi="Arial" w:cs="Arial"/>
        </w:rPr>
        <w:t>BOMFIM, F. </w:t>
      </w:r>
      <w:r w:rsidRPr="000359B9">
        <w:rPr>
          <w:rFonts w:ascii="Arial" w:hAnsi="Arial" w:cs="Arial"/>
          <w:b/>
          <w:bCs/>
        </w:rPr>
        <w:t xml:space="preserve">Como </w:t>
      </w:r>
      <w:proofErr w:type="spellStart"/>
      <w:r w:rsidRPr="000359B9">
        <w:rPr>
          <w:rFonts w:ascii="Arial" w:hAnsi="Arial" w:cs="Arial"/>
          <w:b/>
          <w:bCs/>
        </w:rPr>
        <w:t>Lombok</w:t>
      </w:r>
      <w:proofErr w:type="spellEnd"/>
      <w:r w:rsidRPr="000359B9">
        <w:rPr>
          <w:rFonts w:ascii="Arial" w:hAnsi="Arial" w:cs="Arial"/>
          <w:b/>
          <w:bCs/>
        </w:rPr>
        <w:t xml:space="preserve"> Pode Transformar Seu Código Java</w:t>
      </w:r>
      <w:r w:rsidRPr="000359B9">
        <w:rPr>
          <w:rFonts w:ascii="Arial" w:hAnsi="Arial" w:cs="Arial"/>
        </w:rPr>
        <w:t>. Disponível em: &lt;https://www.dio.me/articles/como-lombok-pode-transformar-seu-codigo-java&gt;. Acesso em: 11 nov. 2024.</w:t>
      </w:r>
    </w:p>
    <w:p w14:paraId="632AC8AB" w14:textId="4E67BC8C" w:rsidR="000359B9" w:rsidRPr="000359B9" w:rsidRDefault="000359B9" w:rsidP="000359B9">
      <w:pPr>
        <w:pStyle w:val="NormalWeb"/>
        <w:spacing w:line="360" w:lineRule="auto"/>
        <w:jc w:val="both"/>
        <w:rPr>
          <w:rFonts w:ascii="Arial" w:hAnsi="Arial" w:cs="Arial"/>
        </w:rPr>
      </w:pPr>
      <w:r w:rsidRPr="000359B9">
        <w:rPr>
          <w:rFonts w:ascii="Arial" w:hAnsi="Arial" w:cs="Arial"/>
        </w:rPr>
        <w:t>OBJECT ORIENTED DESIGN. </w:t>
      </w:r>
      <w:r w:rsidRPr="000359B9">
        <w:rPr>
          <w:rFonts w:ascii="Arial" w:hAnsi="Arial" w:cs="Arial"/>
          <w:b/>
          <w:bCs/>
        </w:rPr>
        <w:t xml:space="preserve">Quais são os benefícios e desvantagens de usar o </w:t>
      </w:r>
      <w:proofErr w:type="spellStart"/>
      <w:r w:rsidRPr="000359B9">
        <w:rPr>
          <w:rFonts w:ascii="Arial" w:hAnsi="Arial" w:cs="Arial"/>
          <w:b/>
          <w:bCs/>
        </w:rPr>
        <w:t>Lombok</w:t>
      </w:r>
      <w:proofErr w:type="spellEnd"/>
      <w:r w:rsidRPr="000359B9">
        <w:rPr>
          <w:rFonts w:ascii="Arial" w:hAnsi="Arial" w:cs="Arial"/>
          <w:b/>
          <w:bCs/>
        </w:rPr>
        <w:t xml:space="preserve"> para gerar métodos </w:t>
      </w:r>
      <w:proofErr w:type="spellStart"/>
      <w:r w:rsidRPr="000359B9">
        <w:rPr>
          <w:rFonts w:ascii="Arial" w:hAnsi="Arial" w:cs="Arial"/>
          <w:b/>
          <w:bCs/>
        </w:rPr>
        <w:t>equals</w:t>
      </w:r>
      <w:proofErr w:type="spellEnd"/>
      <w:r w:rsidRPr="000359B9">
        <w:rPr>
          <w:rFonts w:ascii="Arial" w:hAnsi="Arial" w:cs="Arial"/>
          <w:b/>
          <w:bCs/>
        </w:rPr>
        <w:t xml:space="preserve"> e </w:t>
      </w:r>
      <w:proofErr w:type="spellStart"/>
      <w:r w:rsidRPr="000359B9">
        <w:rPr>
          <w:rFonts w:ascii="Arial" w:hAnsi="Arial" w:cs="Arial"/>
          <w:b/>
          <w:bCs/>
        </w:rPr>
        <w:t>hashCode</w:t>
      </w:r>
      <w:proofErr w:type="spellEnd"/>
      <w:r w:rsidRPr="000359B9">
        <w:rPr>
          <w:rFonts w:ascii="Arial" w:hAnsi="Arial" w:cs="Arial"/>
          <w:b/>
          <w:bCs/>
        </w:rPr>
        <w:t>?</w:t>
      </w:r>
      <w:r w:rsidRPr="000359B9">
        <w:rPr>
          <w:rFonts w:ascii="Arial" w:hAnsi="Arial" w:cs="Arial"/>
        </w:rPr>
        <w:t> Disponível em: &lt;https://pt.linkedin.com/advice/1/what-benefits-drawbacks-using-lombok-generate?lang=pt&gt;. Acesso em: 11 nov. 2024.</w:t>
      </w:r>
    </w:p>
    <w:p w14:paraId="6CC4A12A" w14:textId="7CB91D19" w:rsidR="000359B9" w:rsidRPr="000359B9" w:rsidRDefault="000359B9" w:rsidP="000359B9">
      <w:pPr>
        <w:pStyle w:val="NormalWeb"/>
        <w:spacing w:line="360" w:lineRule="auto"/>
        <w:jc w:val="both"/>
        <w:rPr>
          <w:rFonts w:ascii="Arial" w:hAnsi="Arial" w:cs="Arial"/>
        </w:rPr>
      </w:pPr>
      <w:r w:rsidRPr="000359B9">
        <w:rPr>
          <w:rFonts w:ascii="Arial" w:hAnsi="Arial" w:cs="Arial"/>
        </w:rPr>
        <w:t>LIMA, M. </w:t>
      </w:r>
      <w:r w:rsidRPr="000359B9">
        <w:rPr>
          <w:rFonts w:ascii="Arial" w:hAnsi="Arial" w:cs="Arial"/>
          <w:b/>
          <w:bCs/>
        </w:rPr>
        <w:t xml:space="preserve">Entenda as </w:t>
      </w:r>
      <w:proofErr w:type="spellStart"/>
      <w:r w:rsidRPr="000359B9">
        <w:rPr>
          <w:rFonts w:ascii="Arial" w:hAnsi="Arial" w:cs="Arial"/>
          <w:b/>
          <w:bCs/>
        </w:rPr>
        <w:t>Annotations</w:t>
      </w:r>
      <w:proofErr w:type="spellEnd"/>
      <w:r w:rsidRPr="000359B9">
        <w:rPr>
          <w:rFonts w:ascii="Arial" w:hAnsi="Arial" w:cs="Arial"/>
          <w:b/>
          <w:bCs/>
        </w:rPr>
        <w:t xml:space="preserve"> do </w:t>
      </w:r>
      <w:proofErr w:type="spellStart"/>
      <w:r w:rsidRPr="000359B9">
        <w:rPr>
          <w:rFonts w:ascii="Arial" w:hAnsi="Arial" w:cs="Arial"/>
          <w:b/>
          <w:bCs/>
        </w:rPr>
        <w:t>Lombok</w:t>
      </w:r>
      <w:proofErr w:type="spellEnd"/>
      <w:r w:rsidRPr="000359B9">
        <w:rPr>
          <w:rFonts w:ascii="Arial" w:hAnsi="Arial" w:cs="Arial"/>
          <w:b/>
          <w:bCs/>
        </w:rPr>
        <w:t xml:space="preserve">, as 4 </w:t>
      </w:r>
      <w:proofErr w:type="spellStart"/>
      <w:r w:rsidRPr="000359B9">
        <w:rPr>
          <w:rFonts w:ascii="Arial" w:hAnsi="Arial" w:cs="Arial"/>
          <w:b/>
          <w:bCs/>
        </w:rPr>
        <w:t>annotations</w:t>
      </w:r>
      <w:proofErr w:type="spellEnd"/>
      <w:r w:rsidRPr="000359B9">
        <w:rPr>
          <w:rFonts w:ascii="Arial" w:hAnsi="Arial" w:cs="Arial"/>
          <w:b/>
          <w:bCs/>
        </w:rPr>
        <w:t xml:space="preserve"> avançadas que vão facilitar seu trabalho</w:t>
      </w:r>
      <w:r w:rsidRPr="000359B9">
        <w:rPr>
          <w:rFonts w:ascii="Arial" w:hAnsi="Arial" w:cs="Arial"/>
        </w:rPr>
        <w:t>. </w:t>
      </w:r>
      <w:r w:rsidRPr="000359B9">
        <w:rPr>
          <w:rFonts w:ascii="Arial" w:hAnsi="Arial" w:cs="Arial"/>
          <w:b/>
          <w:bCs/>
        </w:rPr>
        <w:t>Artefato X</w:t>
      </w:r>
      <w:r w:rsidRPr="000359B9">
        <w:rPr>
          <w:rFonts w:ascii="Arial" w:hAnsi="Arial" w:cs="Arial"/>
        </w:rPr>
        <w:t>, 27 mar. 2023. Disponível em: &lt;https://artefatox.com/</w:t>
      </w:r>
      <w:proofErr w:type="spellStart"/>
      <w:r w:rsidRPr="000359B9">
        <w:rPr>
          <w:rFonts w:ascii="Arial" w:hAnsi="Arial" w:cs="Arial"/>
        </w:rPr>
        <w:t>annotations</w:t>
      </w:r>
      <w:proofErr w:type="spellEnd"/>
      <w:r w:rsidRPr="000359B9">
        <w:rPr>
          <w:rFonts w:ascii="Arial" w:hAnsi="Arial" w:cs="Arial"/>
        </w:rPr>
        <w:t>-do-</w:t>
      </w:r>
      <w:proofErr w:type="spellStart"/>
      <w:r w:rsidRPr="000359B9">
        <w:rPr>
          <w:rFonts w:ascii="Arial" w:hAnsi="Arial" w:cs="Arial"/>
        </w:rPr>
        <w:t>lombok</w:t>
      </w:r>
      <w:proofErr w:type="spellEnd"/>
      <w:r w:rsidRPr="000359B9">
        <w:rPr>
          <w:rFonts w:ascii="Arial" w:hAnsi="Arial" w:cs="Arial"/>
        </w:rPr>
        <w:t>/&gt;. Acesso em: 11 nov. 2024</w:t>
      </w:r>
    </w:p>
    <w:p w14:paraId="33C7B512" w14:textId="613C7C51" w:rsidR="000359B9" w:rsidRPr="000359B9" w:rsidRDefault="000359B9" w:rsidP="000359B9">
      <w:pPr>
        <w:pStyle w:val="NormalWeb"/>
        <w:spacing w:line="360" w:lineRule="auto"/>
        <w:jc w:val="both"/>
        <w:rPr>
          <w:rFonts w:ascii="Arial" w:hAnsi="Arial" w:cs="Arial"/>
        </w:rPr>
      </w:pPr>
      <w:r w:rsidRPr="000359B9">
        <w:rPr>
          <w:rFonts w:ascii="Arial" w:hAnsi="Arial" w:cs="Arial"/>
        </w:rPr>
        <w:t>SOUZA, D. </w:t>
      </w:r>
      <w:r w:rsidRPr="000359B9">
        <w:rPr>
          <w:rFonts w:ascii="Arial" w:hAnsi="Arial" w:cs="Arial"/>
          <w:b/>
          <w:bCs/>
        </w:rPr>
        <w:t xml:space="preserve">Uma visão sobre o Projeto </w:t>
      </w:r>
      <w:proofErr w:type="spellStart"/>
      <w:r w:rsidRPr="000359B9">
        <w:rPr>
          <w:rFonts w:ascii="Arial" w:hAnsi="Arial" w:cs="Arial"/>
          <w:b/>
          <w:bCs/>
        </w:rPr>
        <w:t>Lombok</w:t>
      </w:r>
      <w:proofErr w:type="spellEnd"/>
      <w:r w:rsidRPr="000359B9">
        <w:rPr>
          <w:rFonts w:ascii="Arial" w:hAnsi="Arial" w:cs="Arial"/>
        </w:rPr>
        <w:t>. Disponível em: &lt;https://www.devmedia.com.br/uma-visao-sobre-o-projeto-lombok/28321&gt;. Acesso em: 11 nov. 2024.</w:t>
      </w:r>
    </w:p>
    <w:p w14:paraId="1F86726C" w14:textId="77777777" w:rsidR="000359B9" w:rsidRPr="000359B9" w:rsidRDefault="000359B9" w:rsidP="000359B9">
      <w:pPr>
        <w:pStyle w:val="NormalWeb"/>
        <w:spacing w:line="360" w:lineRule="auto"/>
        <w:jc w:val="both"/>
        <w:rPr>
          <w:rFonts w:ascii="Arial" w:hAnsi="Arial" w:cs="Arial"/>
        </w:rPr>
      </w:pPr>
      <w:r w:rsidRPr="000359B9">
        <w:rPr>
          <w:rFonts w:ascii="Arial" w:hAnsi="Arial" w:cs="Arial"/>
          <w:b/>
          <w:bCs/>
        </w:rPr>
        <w:t xml:space="preserve">Introdução ao </w:t>
      </w:r>
      <w:proofErr w:type="spellStart"/>
      <w:r w:rsidRPr="000359B9">
        <w:rPr>
          <w:rFonts w:ascii="Arial" w:hAnsi="Arial" w:cs="Arial"/>
          <w:b/>
          <w:bCs/>
        </w:rPr>
        <w:t>Lombok</w:t>
      </w:r>
      <w:proofErr w:type="spellEnd"/>
      <w:r w:rsidRPr="000359B9">
        <w:rPr>
          <w:rFonts w:ascii="Arial" w:hAnsi="Arial" w:cs="Arial"/>
        </w:rPr>
        <w:t>. Disponível em: &lt;https://rdrblog.com.br/</w:t>
      </w:r>
      <w:proofErr w:type="spellStart"/>
      <w:r w:rsidRPr="000359B9">
        <w:rPr>
          <w:rFonts w:ascii="Arial" w:hAnsi="Arial" w:cs="Arial"/>
        </w:rPr>
        <w:t>java</w:t>
      </w:r>
      <w:proofErr w:type="spellEnd"/>
      <w:r w:rsidRPr="000359B9">
        <w:rPr>
          <w:rFonts w:ascii="Arial" w:hAnsi="Arial" w:cs="Arial"/>
        </w:rPr>
        <w:t>/</w:t>
      </w:r>
      <w:proofErr w:type="spellStart"/>
      <w:r w:rsidRPr="000359B9">
        <w:rPr>
          <w:rFonts w:ascii="Arial" w:hAnsi="Arial" w:cs="Arial"/>
        </w:rPr>
        <w:t>introducao</w:t>
      </w:r>
      <w:proofErr w:type="spellEnd"/>
      <w:r w:rsidRPr="000359B9">
        <w:rPr>
          <w:rFonts w:ascii="Arial" w:hAnsi="Arial" w:cs="Arial"/>
        </w:rPr>
        <w:t>-ao-</w:t>
      </w:r>
      <w:proofErr w:type="spellStart"/>
      <w:r w:rsidRPr="000359B9">
        <w:rPr>
          <w:rFonts w:ascii="Arial" w:hAnsi="Arial" w:cs="Arial"/>
        </w:rPr>
        <w:t>lombok</w:t>
      </w:r>
      <w:proofErr w:type="spellEnd"/>
      <w:r w:rsidRPr="000359B9">
        <w:rPr>
          <w:rFonts w:ascii="Arial" w:hAnsi="Arial" w:cs="Arial"/>
        </w:rPr>
        <w:t>/&gt;. Acesso em: 11 nov. 2024.</w:t>
      </w:r>
    </w:p>
    <w:p w14:paraId="3E18D2E8" w14:textId="77777777" w:rsidR="000359B9" w:rsidRDefault="000359B9" w:rsidP="000359B9">
      <w:pPr>
        <w:pStyle w:val="NormalWeb"/>
        <w:rPr>
          <w:rFonts w:ascii="Georgia" w:hAnsi="Georgia"/>
        </w:rPr>
      </w:pPr>
    </w:p>
    <w:p w14:paraId="421A2964" w14:textId="77777777" w:rsidR="000359B9" w:rsidRDefault="000359B9" w:rsidP="000359B9">
      <w:pPr>
        <w:pStyle w:val="NormalWeb"/>
        <w:rPr>
          <w:rFonts w:ascii="Georgia" w:hAnsi="Georgia"/>
        </w:rPr>
      </w:pPr>
    </w:p>
    <w:p w14:paraId="5C1B011A" w14:textId="77777777" w:rsidR="000359B9" w:rsidRDefault="000359B9" w:rsidP="000359B9">
      <w:pPr>
        <w:pStyle w:val="NormalWeb"/>
        <w:rPr>
          <w:rFonts w:ascii="Georgia" w:hAnsi="Georgia"/>
        </w:rPr>
      </w:pPr>
    </w:p>
    <w:p w14:paraId="51BFA84F" w14:textId="77777777" w:rsidR="000359B9" w:rsidRPr="000359B9" w:rsidRDefault="000359B9" w:rsidP="000359B9">
      <w:pPr>
        <w:pStyle w:val="NormalWeb"/>
        <w:spacing w:line="360" w:lineRule="auto"/>
        <w:jc w:val="both"/>
        <w:rPr>
          <w:rFonts w:ascii="Arial" w:hAnsi="Arial" w:cs="Arial"/>
        </w:rPr>
      </w:pPr>
    </w:p>
    <w:p w14:paraId="60CCBCF8" w14:textId="57D53199" w:rsidR="00F17BA5" w:rsidRDefault="00F17BA5" w:rsidP="00F17BA5">
      <w:pPr>
        <w:pStyle w:val="Ttulo1"/>
        <w:numPr>
          <w:ilvl w:val="0"/>
          <w:numId w:val="0"/>
        </w:numPr>
      </w:pPr>
      <w:bookmarkStart w:id="18" w:name="_Toc182205545"/>
      <w:r>
        <w:lastRenderedPageBreak/>
        <w:t>LISTA DE FIGURAS</w:t>
      </w:r>
      <w:bookmarkEnd w:id="18"/>
    </w:p>
    <w:p w14:paraId="28DC9D1D" w14:textId="77777777" w:rsidR="000631FC" w:rsidRPr="000631FC" w:rsidRDefault="000631FC" w:rsidP="000631FC"/>
    <w:p w14:paraId="50455E55" w14:textId="6BB347C5" w:rsidR="000631FC" w:rsidRPr="000631FC" w:rsidRDefault="000631FC" w:rsidP="000631FC">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1</w:t>
      </w:r>
      <w:r w:rsidRPr="00F17BA5">
        <w:rPr>
          <w:rFonts w:ascii="Arial" w:hAnsi="Arial" w:cs="Arial"/>
          <w:sz w:val="20"/>
          <w:szCs w:val="20"/>
        </w:rPr>
        <w:t xml:space="preserve">- </w:t>
      </w:r>
      <w:r>
        <w:rPr>
          <w:rFonts w:ascii="Arial" w:hAnsi="Arial" w:cs="Arial"/>
          <w:sz w:val="20"/>
          <w:szCs w:val="20"/>
        </w:rPr>
        <w:t xml:space="preserve">EXEMPLO EQUALS </w:t>
      </w:r>
    </w:p>
    <w:p w14:paraId="756D0ECB" w14:textId="1CC02599" w:rsidR="000631FC" w:rsidRPr="000631FC" w:rsidRDefault="000631FC" w:rsidP="000631FC">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2</w:t>
      </w:r>
      <w:r w:rsidRPr="00F17BA5">
        <w:rPr>
          <w:rFonts w:ascii="Arial" w:hAnsi="Arial" w:cs="Arial"/>
          <w:sz w:val="20"/>
          <w:szCs w:val="20"/>
        </w:rPr>
        <w:t xml:space="preserve">- </w:t>
      </w:r>
      <w:r>
        <w:rPr>
          <w:rFonts w:ascii="Arial" w:hAnsi="Arial" w:cs="Arial"/>
          <w:sz w:val="20"/>
          <w:szCs w:val="20"/>
        </w:rPr>
        <w:t>EXEMPLO HASHCODE</w:t>
      </w:r>
    </w:p>
    <w:p w14:paraId="5869DF20" w14:textId="11A731DC" w:rsidR="000631FC" w:rsidRPr="000631FC" w:rsidRDefault="000631FC" w:rsidP="000631FC">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3</w:t>
      </w:r>
      <w:r w:rsidRPr="00F17BA5">
        <w:rPr>
          <w:rFonts w:ascii="Arial" w:hAnsi="Arial" w:cs="Arial"/>
          <w:sz w:val="20"/>
          <w:szCs w:val="20"/>
        </w:rPr>
        <w:t xml:space="preserve">- </w:t>
      </w:r>
      <w:r>
        <w:rPr>
          <w:rFonts w:ascii="Arial" w:hAnsi="Arial" w:cs="Arial"/>
          <w:sz w:val="20"/>
          <w:szCs w:val="20"/>
        </w:rPr>
        <w:t xml:space="preserve">EXEMPLO MAVEN </w:t>
      </w:r>
    </w:p>
    <w:p w14:paraId="6558BB78" w14:textId="05D9C29F" w:rsidR="000359B9" w:rsidRPr="000631FC" w:rsidRDefault="000631FC" w:rsidP="000631FC">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4</w:t>
      </w:r>
      <w:r w:rsidRPr="00F17BA5">
        <w:rPr>
          <w:rFonts w:ascii="Arial" w:hAnsi="Arial" w:cs="Arial"/>
          <w:sz w:val="20"/>
          <w:szCs w:val="20"/>
        </w:rPr>
        <w:t xml:space="preserve">- </w:t>
      </w:r>
      <w:r>
        <w:rPr>
          <w:rFonts w:ascii="Arial" w:hAnsi="Arial" w:cs="Arial"/>
          <w:sz w:val="20"/>
          <w:szCs w:val="20"/>
        </w:rPr>
        <w:t>EXEMPLO GADLE</w:t>
      </w:r>
    </w:p>
    <w:p w14:paraId="63381DAC" w14:textId="3000FDAD" w:rsidR="000F4BA6" w:rsidRPr="002615E8" w:rsidRDefault="000359B9" w:rsidP="000359B9">
      <w:pPr>
        <w:spacing w:line="360" w:lineRule="auto"/>
        <w:jc w:val="both"/>
        <w:rPr>
          <w:rFonts w:ascii="Arial" w:hAnsi="Arial" w:cs="Arial"/>
        </w:rPr>
      </w:pPr>
      <w:r w:rsidRPr="00F17BA5">
        <w:rPr>
          <w:rFonts w:ascii="Arial" w:hAnsi="Arial" w:cs="Arial"/>
          <w:sz w:val="20"/>
          <w:szCs w:val="20"/>
        </w:rPr>
        <w:t xml:space="preserve">FIGURA </w:t>
      </w:r>
      <w:r>
        <w:rPr>
          <w:rFonts w:ascii="Arial" w:hAnsi="Arial" w:cs="Arial"/>
          <w:sz w:val="20"/>
          <w:szCs w:val="20"/>
        </w:rPr>
        <w:t>5</w:t>
      </w:r>
      <w:r w:rsidRPr="00F17BA5">
        <w:rPr>
          <w:rFonts w:ascii="Arial" w:hAnsi="Arial" w:cs="Arial"/>
          <w:sz w:val="20"/>
          <w:szCs w:val="20"/>
        </w:rPr>
        <w:t xml:space="preserve">- </w:t>
      </w:r>
      <w:r w:rsidRPr="00910CEE">
        <w:rPr>
          <w:rFonts w:ascii="Arial" w:hAnsi="Arial" w:cs="Arial"/>
          <w:sz w:val="20"/>
          <w:szCs w:val="20"/>
        </w:rPr>
        <w:t>EXEMPLO @</w:t>
      </w:r>
      <w:proofErr w:type="spellStart"/>
      <w:r w:rsidRPr="00910CEE">
        <w:rPr>
          <w:rFonts w:ascii="Arial" w:hAnsi="Arial" w:cs="Arial"/>
          <w:sz w:val="20"/>
          <w:szCs w:val="20"/>
        </w:rPr>
        <w:t>EqualsAndHashCode</w:t>
      </w:r>
      <w:proofErr w:type="spellEnd"/>
      <w:r>
        <w:rPr>
          <w:rFonts w:ascii="Arial" w:hAnsi="Arial" w:cs="Arial"/>
        </w:rPr>
        <w:t xml:space="preserve"> </w:t>
      </w:r>
    </w:p>
    <w:p w14:paraId="27C0214A" w14:textId="3110B4C9" w:rsidR="00DC0760" w:rsidRPr="000359B9" w:rsidRDefault="000359B9" w:rsidP="000359B9">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6</w:t>
      </w:r>
      <w:r w:rsidRPr="00F17BA5">
        <w:rPr>
          <w:rFonts w:ascii="Arial" w:hAnsi="Arial" w:cs="Arial"/>
          <w:sz w:val="20"/>
          <w:szCs w:val="20"/>
        </w:rPr>
        <w:t xml:space="preserve">- </w:t>
      </w:r>
      <w:r w:rsidRPr="00910CEE">
        <w:rPr>
          <w:rFonts w:ascii="Arial" w:hAnsi="Arial" w:cs="Arial"/>
          <w:sz w:val="20"/>
          <w:szCs w:val="20"/>
        </w:rPr>
        <w:t>EXEMPLO @</w:t>
      </w:r>
      <w:r>
        <w:rPr>
          <w:rFonts w:ascii="Arial" w:hAnsi="Arial" w:cs="Arial"/>
          <w:sz w:val="20"/>
          <w:szCs w:val="20"/>
        </w:rPr>
        <w:t>Data</w:t>
      </w:r>
      <w:r>
        <w:rPr>
          <w:rFonts w:ascii="Arial" w:hAnsi="Arial" w:cs="Arial"/>
        </w:rPr>
        <w:t xml:space="preserve"> </w:t>
      </w:r>
    </w:p>
    <w:p w14:paraId="3120F624" w14:textId="5447983B" w:rsidR="000359B9" w:rsidRDefault="000359B9" w:rsidP="000359B9">
      <w:pPr>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7</w:t>
      </w:r>
      <w:r w:rsidRPr="00F17BA5">
        <w:rPr>
          <w:rFonts w:ascii="Arial" w:hAnsi="Arial" w:cs="Arial"/>
          <w:sz w:val="20"/>
          <w:szCs w:val="20"/>
        </w:rPr>
        <w:t xml:space="preserve">- </w:t>
      </w:r>
      <w:r w:rsidRPr="00910CEE">
        <w:rPr>
          <w:rFonts w:ascii="Arial" w:hAnsi="Arial" w:cs="Arial"/>
          <w:sz w:val="20"/>
          <w:szCs w:val="20"/>
        </w:rPr>
        <w:t>EXEMPLO</w:t>
      </w:r>
      <w:r>
        <w:rPr>
          <w:rFonts w:ascii="Arial" w:hAnsi="Arial" w:cs="Arial"/>
          <w:sz w:val="20"/>
          <w:szCs w:val="20"/>
        </w:rPr>
        <w:t xml:space="preserve"> DE IMPLEMENTAÇÃO MANUAL </w:t>
      </w:r>
    </w:p>
    <w:p w14:paraId="59A7F243" w14:textId="77777777" w:rsidR="000631FC" w:rsidRDefault="000631FC" w:rsidP="000359B9">
      <w:pPr>
        <w:rPr>
          <w:rFonts w:ascii="Arial" w:hAnsi="Arial" w:cs="Arial"/>
          <w:sz w:val="20"/>
          <w:szCs w:val="20"/>
        </w:rPr>
      </w:pPr>
    </w:p>
    <w:p w14:paraId="6DA9BE1C" w14:textId="77777777" w:rsidR="00DC0760" w:rsidRPr="00DC0760" w:rsidRDefault="00DC0760" w:rsidP="00DC0760"/>
    <w:sectPr w:rsidR="00DC0760" w:rsidRPr="00DC0760" w:rsidSect="003622D8">
      <w:footerReference w:type="default" r:id="rId20"/>
      <w:type w:val="continuous"/>
      <w:pgSz w:w="11906" w:h="16838"/>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7618E" w14:textId="77777777" w:rsidR="00840E0C" w:rsidRDefault="00840E0C">
      <w:r>
        <w:separator/>
      </w:r>
    </w:p>
  </w:endnote>
  <w:endnote w:type="continuationSeparator" w:id="0">
    <w:p w14:paraId="065298CD" w14:textId="77777777" w:rsidR="00840E0C" w:rsidRDefault="00840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7BCA7" w14:textId="3A76BD34" w:rsidR="00DE4E35" w:rsidRDefault="00DE4E35">
    <w:pPr>
      <w:pStyle w:val="Rodap"/>
      <w:jc w:val="right"/>
    </w:pPr>
  </w:p>
  <w:p w14:paraId="0FCD35A7" w14:textId="77777777" w:rsidR="00DE4E35" w:rsidRDefault="00DE4E35" w:rsidP="00FE30D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070960"/>
      <w:docPartObj>
        <w:docPartGallery w:val="Page Numbers (Bottom of Page)"/>
        <w:docPartUnique/>
      </w:docPartObj>
    </w:sdtPr>
    <w:sdtEndPr/>
    <w:sdtContent>
      <w:p w14:paraId="1995DEFE" w14:textId="77777777" w:rsidR="00DE4E35" w:rsidRDefault="00DE4E35">
        <w:pPr>
          <w:pStyle w:val="Rodap"/>
          <w:jc w:val="right"/>
        </w:pPr>
        <w:r>
          <w:fldChar w:fldCharType="begin"/>
        </w:r>
        <w:r>
          <w:instrText>PAGE   \* MERGEFORMAT</w:instrText>
        </w:r>
        <w:r>
          <w:fldChar w:fldCharType="separate"/>
        </w:r>
        <w:r>
          <w:t>2</w:t>
        </w:r>
        <w:r>
          <w:fldChar w:fldCharType="end"/>
        </w:r>
      </w:p>
    </w:sdtContent>
  </w:sdt>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4D126" w14:textId="77777777" w:rsidR="00840E0C" w:rsidRDefault="00840E0C">
      <w:r>
        <w:separator/>
      </w:r>
    </w:p>
  </w:footnote>
  <w:footnote w:type="continuationSeparator" w:id="0">
    <w:p w14:paraId="2BFEDF1B" w14:textId="77777777" w:rsidR="00840E0C" w:rsidRDefault="00840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953B54"/>
    <w:multiLevelType w:val="multilevel"/>
    <w:tmpl w:val="FFE459F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0"/>
  </w:num>
  <w:num w:numId="2">
    <w:abstractNumId w:val="9"/>
  </w:num>
  <w:num w:numId="3">
    <w:abstractNumId w:val="13"/>
  </w:num>
  <w:num w:numId="4">
    <w:abstractNumId w:val="0"/>
  </w:num>
  <w:num w:numId="5">
    <w:abstractNumId w:val="2"/>
  </w:num>
  <w:num w:numId="6">
    <w:abstractNumId w:val="12"/>
  </w:num>
  <w:num w:numId="7">
    <w:abstractNumId w:val="4"/>
  </w:num>
  <w:num w:numId="8">
    <w:abstractNumId w:val="6"/>
  </w:num>
  <w:num w:numId="9">
    <w:abstractNumId w:val="7"/>
  </w:num>
  <w:num w:numId="10">
    <w:abstractNumId w:val="3"/>
  </w:num>
  <w:num w:numId="11">
    <w:abstractNumId w:val="8"/>
  </w:num>
  <w:num w:numId="12">
    <w:abstractNumId w:val="1"/>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65"/>
    <w:rsid w:val="00000C71"/>
    <w:rsid w:val="00014248"/>
    <w:rsid w:val="000359B9"/>
    <w:rsid w:val="0004763C"/>
    <w:rsid w:val="000631FC"/>
    <w:rsid w:val="000B4328"/>
    <w:rsid w:val="000D175C"/>
    <w:rsid w:val="000D7813"/>
    <w:rsid w:val="000E4814"/>
    <w:rsid w:val="000F4BA6"/>
    <w:rsid w:val="00107E66"/>
    <w:rsid w:val="00112B0C"/>
    <w:rsid w:val="00125377"/>
    <w:rsid w:val="001268D4"/>
    <w:rsid w:val="00136FAD"/>
    <w:rsid w:val="0013779F"/>
    <w:rsid w:val="00142126"/>
    <w:rsid w:val="00175C6B"/>
    <w:rsid w:val="001827F2"/>
    <w:rsid w:val="001A5465"/>
    <w:rsid w:val="001A56F2"/>
    <w:rsid w:val="001B20ED"/>
    <w:rsid w:val="001C014D"/>
    <w:rsid w:val="001D0F63"/>
    <w:rsid w:val="001E601F"/>
    <w:rsid w:val="001F7BD7"/>
    <w:rsid w:val="00202FCA"/>
    <w:rsid w:val="002048F9"/>
    <w:rsid w:val="00213BC7"/>
    <w:rsid w:val="00216B9E"/>
    <w:rsid w:val="002428D6"/>
    <w:rsid w:val="0026037B"/>
    <w:rsid w:val="002675D7"/>
    <w:rsid w:val="002706CB"/>
    <w:rsid w:val="00277D45"/>
    <w:rsid w:val="002A1268"/>
    <w:rsid w:val="002A1F18"/>
    <w:rsid w:val="002C47D1"/>
    <w:rsid w:val="002F0304"/>
    <w:rsid w:val="00317149"/>
    <w:rsid w:val="00340F34"/>
    <w:rsid w:val="003622D8"/>
    <w:rsid w:val="00375C6A"/>
    <w:rsid w:val="00396E97"/>
    <w:rsid w:val="003B32EC"/>
    <w:rsid w:val="003C161D"/>
    <w:rsid w:val="003D0806"/>
    <w:rsid w:val="003D54C5"/>
    <w:rsid w:val="003D5870"/>
    <w:rsid w:val="003D6049"/>
    <w:rsid w:val="003D63BE"/>
    <w:rsid w:val="003D7B56"/>
    <w:rsid w:val="00404187"/>
    <w:rsid w:val="00460BFD"/>
    <w:rsid w:val="0047248C"/>
    <w:rsid w:val="00472560"/>
    <w:rsid w:val="004B4750"/>
    <w:rsid w:val="004C0852"/>
    <w:rsid w:val="004C2819"/>
    <w:rsid w:val="00512590"/>
    <w:rsid w:val="00525107"/>
    <w:rsid w:val="005330C2"/>
    <w:rsid w:val="00541FE1"/>
    <w:rsid w:val="005425EA"/>
    <w:rsid w:val="0055291A"/>
    <w:rsid w:val="00562159"/>
    <w:rsid w:val="00571D6F"/>
    <w:rsid w:val="0059056C"/>
    <w:rsid w:val="005A2A07"/>
    <w:rsid w:val="005B57FB"/>
    <w:rsid w:val="006046DD"/>
    <w:rsid w:val="006047C4"/>
    <w:rsid w:val="006179C4"/>
    <w:rsid w:val="00623AB7"/>
    <w:rsid w:val="0063526E"/>
    <w:rsid w:val="0064351C"/>
    <w:rsid w:val="0065625F"/>
    <w:rsid w:val="0068677B"/>
    <w:rsid w:val="0068685C"/>
    <w:rsid w:val="006A4CF5"/>
    <w:rsid w:val="006E030B"/>
    <w:rsid w:val="00713E9F"/>
    <w:rsid w:val="0072179C"/>
    <w:rsid w:val="00741E42"/>
    <w:rsid w:val="00765B28"/>
    <w:rsid w:val="00795267"/>
    <w:rsid w:val="007A3BF3"/>
    <w:rsid w:val="007A5492"/>
    <w:rsid w:val="007C0D25"/>
    <w:rsid w:val="007C2476"/>
    <w:rsid w:val="007C7250"/>
    <w:rsid w:val="007D0BBF"/>
    <w:rsid w:val="007D278C"/>
    <w:rsid w:val="007E5D50"/>
    <w:rsid w:val="007F5B27"/>
    <w:rsid w:val="00800D7E"/>
    <w:rsid w:val="00817BBB"/>
    <w:rsid w:val="00840E0C"/>
    <w:rsid w:val="00841F83"/>
    <w:rsid w:val="00876ADC"/>
    <w:rsid w:val="008874EE"/>
    <w:rsid w:val="008A0B1A"/>
    <w:rsid w:val="008A7BA3"/>
    <w:rsid w:val="008C2BC9"/>
    <w:rsid w:val="008F4A5A"/>
    <w:rsid w:val="00910CEE"/>
    <w:rsid w:val="00923581"/>
    <w:rsid w:val="00935853"/>
    <w:rsid w:val="00941564"/>
    <w:rsid w:val="00950F3D"/>
    <w:rsid w:val="0096668A"/>
    <w:rsid w:val="00985AD0"/>
    <w:rsid w:val="009A79C8"/>
    <w:rsid w:val="009B388C"/>
    <w:rsid w:val="009B6F67"/>
    <w:rsid w:val="009B712C"/>
    <w:rsid w:val="009E0AE0"/>
    <w:rsid w:val="009E2144"/>
    <w:rsid w:val="009E7F64"/>
    <w:rsid w:val="00A04F2C"/>
    <w:rsid w:val="00A1364E"/>
    <w:rsid w:val="00A2535B"/>
    <w:rsid w:val="00A4649F"/>
    <w:rsid w:val="00A55C0C"/>
    <w:rsid w:val="00A63EE1"/>
    <w:rsid w:val="00A65638"/>
    <w:rsid w:val="00A97184"/>
    <w:rsid w:val="00AC0922"/>
    <w:rsid w:val="00AE5470"/>
    <w:rsid w:val="00B0530D"/>
    <w:rsid w:val="00B41FA8"/>
    <w:rsid w:val="00B5461F"/>
    <w:rsid w:val="00B54CD2"/>
    <w:rsid w:val="00B71CF9"/>
    <w:rsid w:val="00B72BE3"/>
    <w:rsid w:val="00B844A6"/>
    <w:rsid w:val="00BA4644"/>
    <w:rsid w:val="00C20328"/>
    <w:rsid w:val="00C20BDA"/>
    <w:rsid w:val="00C574FB"/>
    <w:rsid w:val="00C57711"/>
    <w:rsid w:val="00C949AC"/>
    <w:rsid w:val="00CA4767"/>
    <w:rsid w:val="00CA791D"/>
    <w:rsid w:val="00CD1D34"/>
    <w:rsid w:val="00CD3967"/>
    <w:rsid w:val="00CE3BDE"/>
    <w:rsid w:val="00CE6529"/>
    <w:rsid w:val="00CE7ADE"/>
    <w:rsid w:val="00CF323A"/>
    <w:rsid w:val="00D00ECA"/>
    <w:rsid w:val="00D132D0"/>
    <w:rsid w:val="00D143DD"/>
    <w:rsid w:val="00D16369"/>
    <w:rsid w:val="00D22E35"/>
    <w:rsid w:val="00D55879"/>
    <w:rsid w:val="00D62AC9"/>
    <w:rsid w:val="00D62F46"/>
    <w:rsid w:val="00D7107C"/>
    <w:rsid w:val="00D969CA"/>
    <w:rsid w:val="00DA5594"/>
    <w:rsid w:val="00DB31FE"/>
    <w:rsid w:val="00DC0760"/>
    <w:rsid w:val="00DE4E35"/>
    <w:rsid w:val="00DF5916"/>
    <w:rsid w:val="00E00D7D"/>
    <w:rsid w:val="00E04523"/>
    <w:rsid w:val="00E04E4C"/>
    <w:rsid w:val="00E44680"/>
    <w:rsid w:val="00E63861"/>
    <w:rsid w:val="00E649DE"/>
    <w:rsid w:val="00E85E5D"/>
    <w:rsid w:val="00E86F03"/>
    <w:rsid w:val="00EB6135"/>
    <w:rsid w:val="00EB6EE5"/>
    <w:rsid w:val="00EB7489"/>
    <w:rsid w:val="00ED4C6D"/>
    <w:rsid w:val="00ED6884"/>
    <w:rsid w:val="00EE2275"/>
    <w:rsid w:val="00EE7515"/>
    <w:rsid w:val="00EF5C28"/>
    <w:rsid w:val="00F03A02"/>
    <w:rsid w:val="00F03E4F"/>
    <w:rsid w:val="00F17BA5"/>
    <w:rsid w:val="00F23ABA"/>
    <w:rsid w:val="00F33854"/>
    <w:rsid w:val="00F510E2"/>
    <w:rsid w:val="00F6528E"/>
    <w:rsid w:val="00F73048"/>
    <w:rsid w:val="00F759B8"/>
    <w:rsid w:val="00F8611A"/>
    <w:rsid w:val="00FB3A59"/>
    <w:rsid w:val="00FE3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ind w:left="432"/>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uiPriority w:val="99"/>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styleId="MenoPendente">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character" w:styleId="Forte">
    <w:name w:val="Strong"/>
    <w:basedOn w:val="Fontepargpadro"/>
    <w:uiPriority w:val="22"/>
    <w:qFormat/>
    <w:rsid w:val="009E7F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347608430">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567151169">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825343">
      <w:bodyDiv w:val="1"/>
      <w:marLeft w:val="0"/>
      <w:marRight w:val="0"/>
      <w:marTop w:val="0"/>
      <w:marBottom w:val="0"/>
      <w:divBdr>
        <w:top w:val="none" w:sz="0" w:space="0" w:color="auto"/>
        <w:left w:val="none" w:sz="0" w:space="0" w:color="auto"/>
        <w:bottom w:val="none" w:sz="0" w:space="0" w:color="auto"/>
        <w:right w:val="none" w:sz="0" w:space="0" w:color="auto"/>
      </w:divBdr>
    </w:div>
    <w:div w:id="949092873">
      <w:bodyDiv w:val="1"/>
      <w:marLeft w:val="0"/>
      <w:marRight w:val="0"/>
      <w:marTop w:val="0"/>
      <w:marBottom w:val="0"/>
      <w:divBdr>
        <w:top w:val="none" w:sz="0" w:space="0" w:color="auto"/>
        <w:left w:val="none" w:sz="0" w:space="0" w:color="auto"/>
        <w:bottom w:val="none" w:sz="0" w:space="0" w:color="auto"/>
        <w:right w:val="none" w:sz="0" w:space="0" w:color="auto"/>
      </w:divBdr>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392775791">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911688989">
      <w:bodyDiv w:val="1"/>
      <w:marLeft w:val="0"/>
      <w:marRight w:val="0"/>
      <w:marTop w:val="0"/>
      <w:marBottom w:val="0"/>
      <w:divBdr>
        <w:top w:val="none" w:sz="0" w:space="0" w:color="auto"/>
        <w:left w:val="none" w:sz="0" w:space="0" w:color="auto"/>
        <w:bottom w:val="none" w:sz="0" w:space="0" w:color="auto"/>
        <w:right w:val="none" w:sz="0" w:space="0" w:color="auto"/>
      </w:divBdr>
    </w:div>
    <w:div w:id="1981181631">
      <w:bodyDiv w:val="1"/>
      <w:marLeft w:val="0"/>
      <w:marRight w:val="0"/>
      <w:marTop w:val="0"/>
      <w:marBottom w:val="0"/>
      <w:divBdr>
        <w:top w:val="none" w:sz="0" w:space="0" w:color="auto"/>
        <w:left w:val="none" w:sz="0" w:space="0" w:color="auto"/>
        <w:bottom w:val="none" w:sz="0" w:space="0" w:color="auto"/>
        <w:right w:val="none" w:sz="0" w:space="0" w:color="auto"/>
      </w:divBdr>
    </w:div>
    <w:div w:id="1996911589">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E3D89-E3DF-4C5C-B3C8-7AF994D86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2440</Words>
  <Characters>13177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15586</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Desenvolvedor</cp:lastModifiedBy>
  <cp:revision>2</cp:revision>
  <cp:lastPrinted>2015-05-15T23:01:00Z</cp:lastPrinted>
  <dcterms:created xsi:type="dcterms:W3CDTF">2024-11-11T11:44:00Z</dcterms:created>
  <dcterms:modified xsi:type="dcterms:W3CDTF">2024-11-11T11:44:00Z</dcterms:modified>
</cp:coreProperties>
</file>