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C67F" w14:textId="5F3F6ADB" w:rsidR="00C46D42" w:rsidRPr="00C46D42" w:rsidRDefault="00C46D42" w:rsidP="00C46D4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68044251"/>
      <w:r w:rsidRPr="00C46D42">
        <w:rPr>
          <w:rFonts w:ascii="Times New Roman" w:eastAsia="Times New Roman" w:hAnsi="Times New Roman" w:cs="Times New Roman"/>
          <w:b/>
          <w:sz w:val="32"/>
          <w:szCs w:val="32"/>
        </w:rPr>
        <w:t xml:space="preserve">План проекта </w:t>
      </w:r>
      <w:proofErr w:type="spellStart"/>
      <w:r w:rsidRPr="00C46D4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UnikGuide</w:t>
      </w:r>
      <w:proofErr w:type="spellEnd"/>
    </w:p>
    <w:p w14:paraId="4226A1D2" w14:textId="77777777" w:rsidR="00C46D42" w:rsidRDefault="00C46D42" w:rsidP="00C46D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ACB28" w14:textId="77777777" w:rsidR="00C46D42" w:rsidRDefault="00C46D42" w:rsidP="00C46D42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F0B485" w14:textId="77777777" w:rsidR="00C46D42" w:rsidRPr="00911F39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1F39">
        <w:rPr>
          <w:rFonts w:ascii="Times New Roman" w:eastAsia="Times New Roman" w:hAnsi="Times New Roman" w:cs="Times New Roman"/>
          <w:b/>
          <w:sz w:val="28"/>
          <w:szCs w:val="28"/>
        </w:rPr>
        <w:t>Определение проблемы</w:t>
      </w:r>
      <w:r w:rsidRPr="00911F3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14:paraId="2A4A16E1" w14:textId="77777777" w:rsidR="00C46D42" w:rsidRDefault="00C46D42" w:rsidP="00C46D42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75C70EE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Отсутствие единого, удобного и надежного источника информации об учебных заведениях, создает значительные затруднения при поступлении. Абитуриентам приходится искать информацию о каждом ВУЗе отдельно или узнавать информацию о ВУЗах через СМИ и другие источники информации. В связи с этим абитуриенты сталкиваются с неактуальной и недостоверной информацией, что приводит к упущению возможности поступления и обучения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 ВУЗе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наиболее подходящем для абитуриентов.</w:t>
      </w:r>
    </w:p>
    <w:p w14:paraId="30654755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6E5EDF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Динамика поступления и выпуска студентов в высших учебных заведениях Кыргызской Республики: тенденции и анализ</w:t>
      </w:r>
    </w:p>
    <w:p w14:paraId="7D3A666D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4478667F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Анализируя статистические данные поступления и выпуска из высших учебных заведений Кыргызской Республики за последние годы, обнаруживается интересная тенденция. В 2018 году было принято 31.5 тысяч студентов, в то время как выпуск в 2022 году составил 35.1 тысячи. Это число выпускников на 3.6 тысячи выше, чем количество поступивших четыре года назад.</w:t>
      </w:r>
    </w:p>
    <w:p w14:paraId="5A00FC90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Сравнивая эти данные с предыдущими годами, мы видим следующую картину:</w:t>
      </w:r>
    </w:p>
    <w:p w14:paraId="72E605C3" w14:textId="77777777" w:rsidR="00C46D42" w:rsidRDefault="00C46D42" w:rsidP="00C46D42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2017 году количество поступивших в вузы составляло 30.3 тысячи человек, а выпуск в 2021 году — 35.9 тысяч.</w:t>
      </w:r>
    </w:p>
    <w:p w14:paraId="7D7807CA" w14:textId="77777777" w:rsidR="00C46D42" w:rsidRDefault="00C46D42" w:rsidP="00C46D42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2016 году — 29.3 тысячи поступивших против 33.6 тысяч выпускников в 2020 году.</w:t>
      </w:r>
    </w:p>
    <w:p w14:paraId="00CFDDA0" w14:textId="77777777" w:rsidR="00C46D42" w:rsidRDefault="00C46D42" w:rsidP="00C46D42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2015 году — 29.8 тысяч поступивших и 38.1 тысяч выпускников в 2019 году.</w:t>
      </w:r>
    </w:p>
    <w:p w14:paraId="417605BD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Данные указывают на систематическое превышение числа выпускников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над числом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поступивших за аналогичный период, что может свидетельствовать о возвращении студентов к обучению после перерыва, переводах студентов из других вузов, или же о повторном обучении какого-либо курса.</w:t>
      </w:r>
    </w:p>
    <w:p w14:paraId="67C6E97E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F8772A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Переход выпускников 11 классов к высшему образованию в Кыргызской Республике: краткий анализ</w:t>
      </w:r>
    </w:p>
    <w:p w14:paraId="5B0071C7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19D23C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Статистика за последние годы показывает:</w:t>
      </w:r>
    </w:p>
    <w:p w14:paraId="68A313B2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793F1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2022: из 58.8 тыс. выпускников поступили в вузы 38.8 тыс.</w:t>
      </w:r>
    </w:p>
    <w:p w14:paraId="16335D32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2021: из 54.1 тыс. выпускников поступили 49.5 тыс.</w:t>
      </w:r>
    </w:p>
    <w:p w14:paraId="4B8AF612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2020: из 50.6 тыс. выпускников поступили 65.8 тыс., что может включать студентов, возвращающихся в образовательную систему.</w:t>
      </w:r>
    </w:p>
    <w:p w14:paraId="2D0EDF24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2019: из 49.6 тыс. выпускников поступили в вузы 45.9</w:t>
      </w:r>
    </w:p>
    <w:p w14:paraId="2E93304F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2018: из 49.8 тыс. выпускников поступили в вузы 31.5</w:t>
      </w:r>
    </w:p>
    <w:p w14:paraId="5FB1246F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CF9915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Данные подтверждают, что не все выпускники школ сразу продолжают обучение в вузах, что может быть связано с недостатком информации для выбора специализации и учебного заведения.</w:t>
      </w:r>
    </w:p>
    <w:p w14:paraId="1C307D8B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4CF8D8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опроса о поиске информации при поступлении:</w:t>
      </w:r>
    </w:p>
    <w:p w14:paraId="22F3248D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*Ссылка на опрос: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https://forms.gle/iPvq9bqdBjwHMaLp6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CE03E5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785DC1" w14:textId="77777777" w:rsidR="00C46D42" w:rsidRDefault="00C46D42" w:rsidP="00C46D42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Трудности при поиске информации о вузах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B18EB9" w14:textId="77777777" w:rsidR="00C46D42" w:rsidRDefault="00C46D42" w:rsidP="00C46D4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Большинство респондентов (31.6%) указали, что находить нужную информацию о вузах довольно сложно (оценка 3 из 5).</w:t>
      </w:r>
    </w:p>
    <w:p w14:paraId="08BD58B4" w14:textId="77777777" w:rsidR="00C46D42" w:rsidRDefault="00C46D42" w:rsidP="00C46D4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24.6% оценили этот процесс как очень сложный (оценка 4 из 5).</w:t>
      </w:r>
    </w:p>
    <w:p w14:paraId="6300B0DA" w14:textId="77777777" w:rsidR="00C46D42" w:rsidRDefault="00C46D42" w:rsidP="00C46D42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Удобство процесса поиска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8D95A1" w14:textId="77777777" w:rsidR="00C46D42" w:rsidRDefault="00C46D42" w:rsidP="00C46D4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38.6% респондентов считают, что поиск информации о вузах в Кыргызстане нейтрален (оценка 3 из 5).</w:t>
      </w:r>
    </w:p>
    <w:p w14:paraId="4EB213AF" w14:textId="77777777" w:rsidR="00C46D42" w:rsidRDefault="00C46D42" w:rsidP="00C46D4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26.3% нашли процесс достаточно неудобным (оценка 2 из 5).</w:t>
      </w:r>
    </w:p>
    <w:p w14:paraId="20AA0462" w14:textId="77777777" w:rsidR="00C46D42" w:rsidRDefault="00C46D42" w:rsidP="00C46D4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14% отметили, что процесс крайне неудобен (оценка 1 из 5).</w:t>
      </w:r>
    </w:p>
    <w:p w14:paraId="3576D4FB" w14:textId="77777777" w:rsidR="00C46D42" w:rsidRDefault="00C46D42" w:rsidP="00C46D42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Количество доступной информации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D56F8F" w14:textId="77777777" w:rsidR="00C46D42" w:rsidRDefault="00C46D42" w:rsidP="00C46D4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54.4% респондентов сообщили, что информации мало.</w:t>
      </w:r>
    </w:p>
    <w:p w14:paraId="59259AA3" w14:textId="77777777" w:rsidR="00C46D42" w:rsidRDefault="00C46D42" w:rsidP="00C46D4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17.5% считают, что информации очень мало.</w:t>
      </w:r>
    </w:p>
    <w:p w14:paraId="12AA4951" w14:textId="77777777" w:rsidR="00C46D42" w:rsidRDefault="00C46D42" w:rsidP="00C46D42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Столкновение с недостоверной информацией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CB63B2" w14:textId="77777777" w:rsidR="00C46D42" w:rsidRDefault="00C46D42" w:rsidP="00C46D4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7% почти всегда сталкиваются с недостоверной информацией.</w:t>
      </w:r>
    </w:p>
    <w:p w14:paraId="7ABC7123" w14:textId="77777777" w:rsidR="00C46D42" w:rsidRDefault="00C46D42" w:rsidP="00C46D4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40.4% часто сталкиваются с недостоверной информацией.</w:t>
      </w:r>
    </w:p>
    <w:p w14:paraId="2A4D44E0" w14:textId="77777777" w:rsidR="00C46D42" w:rsidRDefault="00C46D42" w:rsidP="00C46D4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28.1% иногда сталкиваются с недостоверной информацией.</w:t>
      </w:r>
    </w:p>
    <w:p w14:paraId="71581446" w14:textId="77777777" w:rsidR="00C46D42" w:rsidRDefault="00C46D42" w:rsidP="00C46D42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Использование устаревшей информации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0EA588" w14:textId="77777777" w:rsidR="00C46D42" w:rsidRDefault="00C46D42" w:rsidP="00C46D4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36.8% часто используют устаревшую информацию при выборе вуза.</w:t>
      </w:r>
    </w:p>
    <w:p w14:paraId="5BF14605" w14:textId="77777777" w:rsidR="00C46D42" w:rsidRDefault="00C46D42" w:rsidP="00C46D4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26.3% иногда сталкиваются с устаревшей информацией.</w:t>
      </w:r>
    </w:p>
    <w:p w14:paraId="52181212" w14:textId="77777777" w:rsidR="00C46D42" w:rsidRDefault="00C46D42" w:rsidP="00C46D4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17.5% почти всегда сталкиваются с устаревшей информацией.</w:t>
      </w:r>
    </w:p>
    <w:p w14:paraId="007A17BB" w14:textId="77777777" w:rsidR="00C46D42" w:rsidRDefault="00C46D42" w:rsidP="00C46D42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Важность актуальной информации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ED1695" w14:textId="77777777" w:rsidR="00C46D42" w:rsidRDefault="00C46D42" w:rsidP="00C46D4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77.2% респондентов считают наличие актуальной информации очень важным. (оценка 5 из 5)</w:t>
      </w:r>
    </w:p>
    <w:p w14:paraId="30882E11" w14:textId="77777777" w:rsidR="00C46D42" w:rsidRDefault="00C46D42" w:rsidP="00C46D4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17.5% отметили её как важную. (оценка 4 из 5)</w:t>
      </w:r>
    </w:p>
    <w:p w14:paraId="735C229B" w14:textId="77777777" w:rsidR="00C46D42" w:rsidRDefault="00C46D42" w:rsidP="00C46D42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Необходимость единой платформы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A88BBF" w14:textId="77777777" w:rsidR="00C46D42" w:rsidRDefault="00C46D42" w:rsidP="00C46D4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66.7% респондентов считают наличие единой платформы для поиска информации крайне нужным. (оценка 5 из 5)</w:t>
      </w:r>
    </w:p>
    <w:p w14:paraId="4D05E68B" w14:textId="77777777" w:rsidR="00C46D42" w:rsidRDefault="00C46D42" w:rsidP="00C46D4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22.8% респондентов считают наличие единой платформы для поиска информации достаточно нужным. (оценка 4 из 5)</w:t>
      </w:r>
    </w:p>
    <w:p w14:paraId="766A3943" w14:textId="77777777" w:rsidR="00C46D42" w:rsidRDefault="00C46D42" w:rsidP="00C46D42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Потенциальная полезность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423A637" w14:textId="77777777" w:rsidR="00C46D42" w:rsidRDefault="00C46D42" w:rsidP="00C46D4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24.6% находят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очень полезным для помощи в поиске информации о поступлении.</w:t>
      </w:r>
    </w:p>
    <w:p w14:paraId="46AC74F4" w14:textId="77777777" w:rsidR="00C46D42" w:rsidRDefault="00C46D42" w:rsidP="00C46D4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17.5% находят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довольно полезным для помощи в поиске информации о поступлении.</w:t>
      </w:r>
    </w:p>
    <w:p w14:paraId="610FA0D6" w14:textId="77777777" w:rsidR="00C46D42" w:rsidRDefault="00C46D42" w:rsidP="00C46D42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Аспекты выбора вуза для обсуждения с AI-помощником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9A16AC" w14:textId="77777777" w:rsidR="00C46D42" w:rsidRDefault="00C46D42" w:rsidP="00C46D42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Большинство хотели бы обсуждать требования к поступлению (82.5%), детали программ обучения (82.5%), стипендии и финансирование (70.2%), жизнь в кампусе и отзывы выпускников (64.9%).</w:t>
      </w:r>
    </w:p>
    <w:p w14:paraId="456491A9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34DDAE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Источники:</w:t>
      </w:r>
    </w:p>
    <w:p w14:paraId="0D293B86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https://stat.kg./ru/statistics/obrazovanie/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DD38F5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https://stat.kg./ru/statistics/download/dynamic/708/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DEC81A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https://stat.kg./ru/statistics/download/dynamic/707/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AF50A8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https://stat.kg./ru/statistics/download/dynamic/706/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B62B40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https://stat.kg./ru/statistics/download/dynamic/705/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A61783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https://stat.kg./ru/statistics/download/dynamic/704/</w:t>
        </w:r>
      </w:hyperlink>
    </w:p>
    <w:p w14:paraId="38E0A73A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https://stat.kg./ru/statistics/download/dynamic/700/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7C1D1D" w14:textId="77777777" w:rsidR="00C46D42" w:rsidRDefault="00C46D42" w:rsidP="00C46D4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D759F20" w14:textId="77777777" w:rsidR="00C46D42" w:rsidRDefault="00C46D42" w:rsidP="00C46D4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Ссылка на результаты опроса: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hyperlink r:id="rId13">
        <w:r>
          <w:rPr>
            <w:rFonts w:ascii="Times New Roman" w:eastAsia="Times New Roman" w:hAnsi="Times New Roman" w:cs="Times New Roman"/>
            <w:b/>
            <w:color w:val="0000FF"/>
            <w:sz w:val="24"/>
            <w:szCs w:val="24"/>
            <w:u w:val="single"/>
          </w:rPr>
          <w:t>https://docs.google.com/spreadsheets/d/1ms0DslLxC2Vq9etr0rDwEMoamasAfccxgrOu8ysDBBE/edit?usp=sharing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466744D" w14:textId="77777777" w:rsidR="00C46D42" w:rsidRDefault="00C46D42" w:rsidP="00C46D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P.S: </w:t>
      </w:r>
      <w:r>
        <w:rPr>
          <w:rFonts w:ascii="Times New Roman" w:eastAsia="Times New Roman" w:hAnsi="Times New Roman" w:cs="Times New Roman"/>
          <w:sz w:val="24"/>
          <w:szCs w:val="24"/>
        </w:rPr>
        <w:t>Опрос проводился среди студентов университета Бишкека. Участвовали в основном студенты популярных вузов как: АУЦА, КГМА, Ала-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КРСУ и другие.</w:t>
      </w:r>
    </w:p>
    <w:p w14:paraId="49889A78" w14:textId="77777777" w:rsidR="00C46D42" w:rsidRDefault="00C46D42" w:rsidP="00C46D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AC809" w14:textId="77777777" w:rsidR="00C46D42" w:rsidRPr="00911F39" w:rsidRDefault="00C46D42" w:rsidP="00C46D42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911F39">
        <w:rPr>
          <w:rFonts w:ascii="Times New Roman" w:eastAsia="Times New Roman" w:hAnsi="Times New Roman" w:cs="Times New Roman"/>
          <w:b/>
          <w:bCs/>
          <w:sz w:val="28"/>
          <w:szCs w:val="28"/>
        </w:rPr>
        <w:t>Цель</w:t>
      </w:r>
    </w:p>
    <w:p w14:paraId="04F8BDF7" w14:textId="77777777" w:rsidR="00C46D42" w:rsidRDefault="00C46D42" w:rsidP="00C46D42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Обеспечить доступ абитуриентам к качественной информации о ВУЗах, их требованиях и условиях путем создания платформы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UnikGuide</w:t>
      </w:r>
      <w:proofErr w:type="spellEnd"/>
      <w:r w:rsidRPr="004A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AI</w:t>
      </w:r>
      <w:r w:rsidRPr="004A7416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бота.</w:t>
      </w:r>
    </w:p>
    <w:p w14:paraId="559C6527" w14:textId="77777777" w:rsidR="00C46D42" w:rsidRPr="004A7416" w:rsidRDefault="00C46D42" w:rsidP="00C46D42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6BE15A63" w14:textId="77777777" w:rsidR="00C46D42" w:rsidRDefault="00C46D42" w:rsidP="00C46D42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Предоставление актуальной информации о вузах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558445" w14:textId="77777777" w:rsidR="00C46D42" w:rsidRDefault="00C46D42" w:rsidP="00C46D42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и поддержка актуальной базы данных о всех высших учебных заведениях Кыргызстана, включая программы обучения, условия поступления и стоимость обучения.</w:t>
      </w:r>
    </w:p>
    <w:p w14:paraId="4EC03218" w14:textId="77777777" w:rsidR="00C46D42" w:rsidRDefault="00C46D42" w:rsidP="00C46D42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Улучшение доступности информации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4E9331" w14:textId="77777777" w:rsidR="00C46D42" w:rsidRDefault="00C46D42" w:rsidP="00C46D42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удобного и интуитивно понятного интерфейса для пользователей, который позволит легко находить необходимую информацию.</w:t>
      </w:r>
    </w:p>
    <w:p w14:paraId="67719BC9" w14:textId="77777777" w:rsidR="00C46D42" w:rsidRDefault="00C46D42" w:rsidP="00C46D42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Обеспечение мультиязычной поддержки на платформе, чтобы пользователи могли получать информацию на русском, кыргызском и английском языках.</w:t>
      </w:r>
    </w:p>
    <w:p w14:paraId="0C7257D2" w14:textId="77777777" w:rsidR="00C46D42" w:rsidRDefault="00C46D42" w:rsidP="00C46D42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Поддержка абитуриентов в процессе поступления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9FD90D" w14:textId="77777777" w:rsidR="00C46D42" w:rsidRDefault="00C46D42" w:rsidP="00C46D42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Внедрение функционала виртуального помощника, который сможет ответить на вопросы пользователей и помочь с выбором программы обучения.</w:t>
      </w:r>
    </w:p>
    <w:p w14:paraId="24567F52" w14:textId="77777777" w:rsidR="00C46D42" w:rsidRDefault="00C46D42" w:rsidP="00C46D42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Повышение доверия к образовательному процессу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5F3E17" w14:textId="77777777" w:rsidR="00C46D42" w:rsidRDefault="00C46D42" w:rsidP="00C46D42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Интеграция верифицированных отзывов студентов и выпускников о вузах и их программах.</w:t>
      </w:r>
    </w:p>
    <w:p w14:paraId="51DDAEE7" w14:textId="77777777" w:rsidR="00C46D42" w:rsidRDefault="00C46D42" w:rsidP="00C46D42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Сотрудничество с вузами для обновления и поддержания актуальности предоставляемой информации.</w:t>
      </w:r>
    </w:p>
    <w:p w14:paraId="408BB6C0" w14:textId="77777777" w:rsidR="00C46D42" w:rsidRDefault="00C46D42" w:rsidP="00C46D42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Анализ и улучшение качества образовательных услуг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EEADA1" w14:textId="77777777" w:rsidR="00C46D42" w:rsidRDefault="00C46D42" w:rsidP="00C46D42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Сбор и анализ данных о предпочтениях и отзывах пользователей для выявления трендов и потребностей абитуриентов.</w:t>
      </w:r>
    </w:p>
    <w:p w14:paraId="4187D713" w14:textId="77777777" w:rsidR="00C46D42" w:rsidRDefault="00C46D42" w:rsidP="00C46D42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рекомендаций для вузов по улучшению их программ и маркетинговых стратегий на основе собранных данных.</w:t>
      </w:r>
    </w:p>
    <w:p w14:paraId="1352C8B9" w14:textId="77777777" w:rsidR="00C46D42" w:rsidRDefault="00C46D42" w:rsidP="00C46D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EB2C5C" w14:textId="77777777" w:rsidR="00C46D42" w:rsidRDefault="00C46D42" w:rsidP="00C46D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Проект стремится облегчить процесс выбора вуза для абитуриентов, сделав информацию легкодоступной и понятной, что в итоге поможет студентам делать более обоснованный и информированный выбор.</w:t>
      </w:r>
    </w:p>
    <w:p w14:paraId="7E11A660" w14:textId="77777777" w:rsidR="00C46D42" w:rsidRDefault="00C46D42" w:rsidP="00C46D42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28B2BB" w14:textId="77777777" w:rsidR="00C46D42" w:rsidRPr="00911F39" w:rsidRDefault="00C46D42" w:rsidP="00C46D4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sdt>
        <w:sdtPr>
          <w:tag w:val="goog_rdk_16"/>
          <w:id w:val="-1569107030"/>
        </w:sdtPr>
        <w:sdtContent>
          <w:sdt>
            <w:sdtPr>
              <w:tag w:val="goog_rdk_15"/>
              <w:id w:val="-851028727"/>
              <w:showingPlcHdr/>
            </w:sdtPr>
            <w:sdtContent>
              <w:r>
                <w:t xml:space="preserve">     </w:t>
              </w:r>
            </w:sdtContent>
          </w:sdt>
        </w:sdtContent>
      </w:sdt>
      <w:sdt>
        <w:sdtPr>
          <w:tag w:val="goog_rdk_24"/>
          <w:id w:val="-1256522863"/>
        </w:sdtPr>
        <w:sdtContent>
          <w:sdt>
            <w:sdtPr>
              <w:tag w:val="goog_rdk_20"/>
              <w:id w:val="-327364445"/>
            </w:sdtPr>
            <w:sdtContent>
              <w:sdt>
                <w:sdtPr>
                  <w:tag w:val="goog_rdk_21"/>
                  <w:id w:val="927384058"/>
                </w:sdtPr>
                <w:sdtContent>
                  <w:r w:rsidRPr="00911F39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Мероприятия проекта</w:t>
                  </w:r>
                  <w:r w:rsidRPr="00911F39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sdtContent>
              </w:sdt>
            </w:sdtContent>
          </w:sdt>
          <w:sdt>
            <w:sdtPr>
              <w:tag w:val="goog_rdk_22"/>
              <w:id w:val="-592393889"/>
            </w:sdtPr>
            <w:sdtContent>
              <w:sdt>
                <w:sdtPr>
                  <w:tag w:val="goog_rdk_23"/>
                  <w:id w:val="2027590668"/>
                  <w:showingPlcHdr/>
                </w:sdtPr>
                <w:sdtContent>
                  <w:r>
                    <w:t xml:space="preserve">     </w:t>
                  </w:r>
                </w:sdtContent>
              </w:sdt>
            </w:sdtContent>
          </w:sdt>
        </w:sdtContent>
      </w:sdt>
    </w:p>
    <w:sdt>
      <w:sdtPr>
        <w:tag w:val="goog_rdk_26"/>
        <w:id w:val="-1207865425"/>
      </w:sdtPr>
      <w:sdtContent>
        <w:p w14:paraId="625D5B2A" w14:textId="77777777" w:rsidR="00C46D42" w:rsidRPr="00911F39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sdt>
            <w:sdtPr>
              <w:tag w:val="goog_rdk_25"/>
              <w:id w:val="1780214367"/>
              <w:showingPlcHdr/>
            </w:sdtPr>
            <w:sdtContent>
              <w:r>
                <w:t xml:space="preserve">     </w:t>
              </w:r>
            </w:sdtContent>
          </w:sdt>
        </w:p>
      </w:sdtContent>
    </w:sdt>
    <w:p w14:paraId="327F530B" w14:textId="77777777" w:rsidR="00C46D42" w:rsidRDefault="00C46D42" w:rsidP="00C46D42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Формирование команды разработчиков</w:t>
      </w:r>
    </w:p>
    <w:sdt>
      <w:sdtPr>
        <w:tag w:val="goog_rdk_29"/>
        <w:id w:val="-137577362"/>
      </w:sdtPr>
      <w:sdtContent>
        <w:p w14:paraId="59A19F57" w14:textId="77777777" w:rsidR="00C46D42" w:rsidRDefault="00C46D42" w:rsidP="00C46D42">
          <w:pPr>
            <w:numPr>
              <w:ilvl w:val="0"/>
              <w:numId w:val="25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Набор и организация</w:t>
          </w:r>
          <w:r w:rsidRPr="00F93E8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gram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работы  команды</w:t>
          </w:r>
          <w:proofErr w:type="gram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которая будет отвечать за разработку и поддержку платформы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UnikGuide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>.</w:t>
          </w:r>
        </w:p>
      </w:sdtContent>
    </w:sdt>
    <w:sdt>
      <w:sdtPr>
        <w:tag w:val="goog_rdk_32"/>
        <w:id w:val="-117536295"/>
      </w:sdtPr>
      <w:sdtContent>
        <w:p w14:paraId="286ABE59" w14:textId="77777777" w:rsidR="00C46D42" w:rsidRDefault="00C46D42" w:rsidP="00C46D42">
          <w:pPr>
            <w:numPr>
              <w:ilvl w:val="0"/>
              <w:numId w:val="25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Определение требований к навыкам и опыту участников команды.</w:t>
          </w:r>
        </w:p>
      </w:sdtContent>
    </w:sdt>
    <w:sdt>
      <w:sdtPr>
        <w:tag w:val="goog_rdk_35"/>
        <w:id w:val="-1444451235"/>
      </w:sdtPr>
      <w:sdtContent>
        <w:p w14:paraId="22152BD5" w14:textId="77777777" w:rsidR="00C46D42" w:rsidRDefault="00C46D42" w:rsidP="00C46D42">
          <w:pPr>
            <w:numPr>
              <w:ilvl w:val="0"/>
              <w:numId w:val="25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Размещение вакансий и проведение интервью.</w:t>
          </w:r>
        </w:p>
      </w:sdtContent>
    </w:sdt>
    <w:sdt>
      <w:sdtPr>
        <w:tag w:val="goog_rdk_38"/>
        <w:id w:val="171537406"/>
      </w:sdtPr>
      <w:sdtContent>
        <w:p w14:paraId="213F5981" w14:textId="77777777" w:rsidR="00C46D42" w:rsidRDefault="00C46D42" w:rsidP="00C46D42">
          <w:pPr>
            <w:numPr>
              <w:ilvl w:val="0"/>
              <w:numId w:val="25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Выбор кандидатов и формирование команды.</w:t>
          </w:r>
        </w:p>
      </w:sdtContent>
    </w:sdt>
    <w:sdt>
      <w:sdtPr>
        <w:tag w:val="goog_rdk_41"/>
        <w:id w:val="-255363151"/>
      </w:sdtPr>
      <w:sdtContent>
        <w:p w14:paraId="16597C83" w14:textId="77777777" w:rsidR="00C46D42" w:rsidRDefault="00C46D42" w:rsidP="00C46D42">
          <w:pPr>
            <w:numPr>
              <w:ilvl w:val="0"/>
              <w:numId w:val="25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Планирование рабочих процессов и распределение задач.</w:t>
          </w:r>
        </w:p>
      </w:sdtContent>
    </w:sdt>
    <w:sdt>
      <w:sdtPr>
        <w:tag w:val="goog_rdk_42"/>
        <w:id w:val="663751116"/>
      </w:sdtPr>
      <w:sdtContent>
        <w:p w14:paraId="020A6E7B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p w14:paraId="653D23B2" w14:textId="77777777" w:rsidR="00C46D42" w:rsidRDefault="00C46D42" w:rsidP="00C46D42">
      <w:pPr>
        <w:tabs>
          <w:tab w:val="left" w:pos="5880"/>
        </w:tabs>
        <w:spacing w:line="240" w:lineRule="auto"/>
        <w:ind w:left="720"/>
      </w:pPr>
      <w:sdt>
        <w:sdtPr>
          <w:tag w:val="goog_rdk_43"/>
          <w:id w:val="873194977"/>
        </w:sdtPr>
        <w:sdtContent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2. Разработка технического задания</w:t>
          </w:r>
        </w:sdtContent>
      </w:sdt>
      <w:r>
        <w:tab/>
      </w:r>
    </w:p>
    <w:sdt>
      <w:sdtPr>
        <w:tag w:val="goog_rdk_46"/>
        <w:id w:val="-381864377"/>
      </w:sdtPr>
      <w:sdtContent>
        <w:p w14:paraId="758F5AA6" w14:textId="77777777" w:rsidR="00C46D42" w:rsidRPr="00911F39" w:rsidRDefault="00C46D42" w:rsidP="00C46D42">
          <w:pPr>
            <w:numPr>
              <w:ilvl w:val="0"/>
              <w:numId w:val="24"/>
            </w:numPr>
            <w:spacing w:line="240" w:lineRule="auto"/>
          </w:pPr>
          <w:r>
            <w:t>С</w:t>
          </w:r>
          <w:r w:rsidRPr="00911F39">
            <w:t>оздание детализированного технического задания для платформы и AI-помощника.</w:t>
          </w:r>
        </w:p>
      </w:sdtContent>
    </w:sdt>
    <w:sdt>
      <w:sdtPr>
        <w:tag w:val="goog_rdk_49"/>
        <w:id w:val="723949024"/>
      </w:sdtPr>
      <w:sdtContent>
        <w:p w14:paraId="1795943C" w14:textId="77777777" w:rsidR="00C46D42" w:rsidRPr="00911F39" w:rsidRDefault="00C46D42" w:rsidP="00C46D42">
          <w:pPr>
            <w:numPr>
              <w:ilvl w:val="0"/>
              <w:numId w:val="24"/>
            </w:numPr>
            <w:spacing w:line="240" w:lineRule="auto"/>
          </w:pPr>
          <w:r w:rsidRPr="00911F39">
            <w:t>Сбор и анализ требований от заинтересованных сторон.</w:t>
          </w:r>
        </w:p>
      </w:sdtContent>
    </w:sdt>
    <w:sdt>
      <w:sdtPr>
        <w:tag w:val="goog_rdk_52"/>
        <w:id w:val="1304587405"/>
      </w:sdtPr>
      <w:sdtContent>
        <w:p w14:paraId="60647412" w14:textId="77777777" w:rsidR="00C46D42" w:rsidRPr="00911F39" w:rsidRDefault="00C46D42" w:rsidP="00C46D42">
          <w:pPr>
            <w:numPr>
              <w:ilvl w:val="0"/>
              <w:numId w:val="24"/>
            </w:numPr>
            <w:spacing w:line="240" w:lineRule="auto"/>
          </w:pPr>
          <w:r w:rsidRPr="00911F39">
            <w:t>Определение функциональных и технических требований.</w:t>
          </w:r>
        </w:p>
      </w:sdtContent>
    </w:sdt>
    <w:sdt>
      <w:sdtPr>
        <w:tag w:val="goog_rdk_55"/>
        <w:id w:val="1219177945"/>
      </w:sdtPr>
      <w:sdtContent>
        <w:p w14:paraId="08C5D22D" w14:textId="77777777" w:rsidR="00C46D42" w:rsidRPr="00911F39" w:rsidRDefault="00C46D42" w:rsidP="00C46D42">
          <w:pPr>
            <w:numPr>
              <w:ilvl w:val="0"/>
              <w:numId w:val="24"/>
            </w:numPr>
            <w:spacing w:line="240" w:lineRule="auto"/>
          </w:pPr>
          <w:r w:rsidRPr="00911F39">
            <w:t>Оформление технического задания и его утверждение.</w:t>
          </w:r>
        </w:p>
      </w:sdtContent>
    </w:sdt>
    <w:sdt>
      <w:sdtPr>
        <w:tag w:val="goog_rdk_56"/>
        <w:id w:val="863401087"/>
        <w:showingPlcHdr/>
      </w:sdtPr>
      <w:sdtContent>
        <w:p w14:paraId="281CB096" w14:textId="77777777" w:rsidR="00C46D42" w:rsidRPr="00911F39" w:rsidRDefault="00C46D42" w:rsidP="00C46D42">
          <w:pPr>
            <w:numPr>
              <w:ilvl w:val="0"/>
              <w:numId w:val="24"/>
            </w:numPr>
            <w:spacing w:line="240" w:lineRule="auto"/>
          </w:pPr>
          <w:r>
            <w:t xml:space="preserve">     </w:t>
          </w:r>
        </w:p>
      </w:sdtContent>
    </w:sdt>
    <w:sdt>
      <w:sdtPr>
        <w:tag w:val="goog_rdk_57"/>
        <w:id w:val="-1788423418"/>
      </w:sdtPr>
      <w:sdtContent>
        <w:p w14:paraId="6FAF32B8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3. Разработка и тестирование демоверсии платформы</w:t>
          </w:r>
        </w:p>
      </w:sdtContent>
    </w:sdt>
    <w:sdt>
      <w:sdtPr>
        <w:tag w:val="goog_rdk_60"/>
        <w:id w:val="-1871842514"/>
      </w:sdtPr>
      <w:sdtContent>
        <w:p w14:paraId="2F39C0F2" w14:textId="77777777" w:rsidR="00C46D42" w:rsidRDefault="00C46D42" w:rsidP="00C46D42">
          <w:pPr>
            <w:numPr>
              <w:ilvl w:val="0"/>
              <w:numId w:val="9"/>
            </w:numPr>
            <w:spacing w:line="24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Создание демоверсии платформы для презентации потенциальным партнерам.</w:t>
          </w:r>
        </w:p>
      </w:sdtContent>
    </w:sdt>
    <w:sdt>
      <w:sdtPr>
        <w:tag w:val="goog_rdk_63"/>
        <w:id w:val="996144451"/>
      </w:sdtPr>
      <w:sdtContent>
        <w:p w14:paraId="55ABC061" w14:textId="77777777" w:rsidR="00C46D42" w:rsidRDefault="00C46D42" w:rsidP="00C46D42">
          <w:pPr>
            <w:numPr>
              <w:ilvl w:val="0"/>
              <w:numId w:val="10"/>
            </w:numPr>
            <w:spacing w:line="24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Разработка архитектуры и базового функционала </w:t>
          </w:r>
          <w:proofErr w:type="gram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демо-версии</w:t>
          </w:r>
          <w:proofErr w:type="gramEnd"/>
          <w:r>
            <w:rPr>
              <w:rFonts w:ascii="Times New Roman" w:eastAsia="Times New Roman" w:hAnsi="Times New Roman" w:cs="Times New Roman"/>
              <w:sz w:val="24"/>
              <w:szCs w:val="24"/>
            </w:rPr>
            <w:t>.</w:t>
          </w:r>
        </w:p>
      </w:sdtContent>
    </w:sdt>
    <w:sdt>
      <w:sdtPr>
        <w:tag w:val="goog_rdk_66"/>
        <w:id w:val="-550381636"/>
      </w:sdtPr>
      <w:sdtContent>
        <w:p w14:paraId="3900397B" w14:textId="77777777" w:rsidR="00C46D42" w:rsidRDefault="00C46D42" w:rsidP="00C46D42">
          <w:pPr>
            <w:numPr>
              <w:ilvl w:val="0"/>
              <w:numId w:val="10"/>
            </w:numPr>
            <w:spacing w:line="24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Интеграция базового AI-помощника.</w:t>
          </w:r>
        </w:p>
      </w:sdtContent>
    </w:sdt>
    <w:sdt>
      <w:sdtPr>
        <w:tag w:val="goog_rdk_69"/>
        <w:id w:val="1511873441"/>
      </w:sdtPr>
      <w:sdtContent>
        <w:p w14:paraId="58AA0145" w14:textId="77777777" w:rsidR="00C46D42" w:rsidRDefault="00C46D42" w:rsidP="00C46D42">
          <w:pPr>
            <w:numPr>
              <w:ilvl w:val="0"/>
              <w:numId w:val="10"/>
            </w:numPr>
            <w:spacing w:line="24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Проведение внутреннего тестирования для обеспечения стабильности.</w:t>
          </w:r>
        </w:p>
      </w:sdtContent>
    </w:sdt>
    <w:sdt>
      <w:sdtPr>
        <w:tag w:val="goog_rdk_72"/>
        <w:id w:val="1617954685"/>
      </w:sdtPr>
      <w:sdtContent>
        <w:p w14:paraId="0CFF88E4" w14:textId="77777777" w:rsidR="00C46D42" w:rsidRDefault="00C46D42" w:rsidP="00C46D42">
          <w:pPr>
            <w:numPr>
              <w:ilvl w:val="0"/>
              <w:numId w:val="10"/>
            </w:numPr>
            <w:spacing w:line="24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Подготовка презентационных материалов для демонстрации функционала платформы.</w:t>
          </w:r>
        </w:p>
      </w:sdtContent>
    </w:sdt>
    <w:sdt>
      <w:sdtPr>
        <w:tag w:val="goog_rdk_73"/>
        <w:id w:val="-1651814207"/>
      </w:sdtPr>
      <w:sdtContent>
        <w:p w14:paraId="4233379E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74"/>
        <w:id w:val="1298026900"/>
      </w:sdtPr>
      <w:sdtContent>
        <w:p w14:paraId="41E9895B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4. Налаживание партнерских отношений</w:t>
          </w:r>
        </w:p>
      </w:sdtContent>
    </w:sdt>
    <w:sdt>
      <w:sdtPr>
        <w:tag w:val="goog_rdk_77"/>
        <w:id w:val="981503174"/>
      </w:sdtPr>
      <w:sdtContent>
        <w:p w14:paraId="3747438C" w14:textId="77777777" w:rsidR="00C46D42" w:rsidRPr="00911F39" w:rsidRDefault="00C46D42" w:rsidP="00C46D42">
          <w:pPr>
            <w:pStyle w:val="ab"/>
            <w:numPr>
              <w:ilvl w:val="0"/>
              <w:numId w:val="28"/>
            </w:numPr>
            <w:spacing w:line="24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11F39">
            <w:rPr>
              <w:rFonts w:ascii="Times New Roman" w:eastAsia="Times New Roman" w:hAnsi="Times New Roman" w:cs="Times New Roman"/>
              <w:sz w:val="24"/>
              <w:szCs w:val="24"/>
            </w:rPr>
            <w:t>Установление сотрудничества с вузами и государственными органами.</w:t>
          </w:r>
        </w:p>
      </w:sdtContent>
    </w:sdt>
    <w:sdt>
      <w:sdtPr>
        <w:tag w:val="goog_rdk_80"/>
        <w:id w:val="-1447388861"/>
      </w:sdtPr>
      <w:sdtContent>
        <w:p w14:paraId="43F72362" w14:textId="77777777" w:rsidR="00C46D42" w:rsidRPr="00911F39" w:rsidRDefault="00C46D42" w:rsidP="00C46D42">
          <w:pPr>
            <w:pStyle w:val="ab"/>
            <w:numPr>
              <w:ilvl w:val="0"/>
              <w:numId w:val="28"/>
            </w:numPr>
            <w:spacing w:line="24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11F39">
            <w:rPr>
              <w:rFonts w:ascii="Times New Roman" w:eastAsia="Times New Roman" w:hAnsi="Times New Roman" w:cs="Times New Roman"/>
              <w:sz w:val="24"/>
              <w:szCs w:val="24"/>
            </w:rPr>
            <w:t>Организация и проведение презентаций демоверсии для потенциальных партнеров.</w:t>
          </w:r>
        </w:p>
      </w:sdtContent>
    </w:sdt>
    <w:sdt>
      <w:sdtPr>
        <w:tag w:val="goog_rdk_84"/>
        <w:id w:val="15437572"/>
      </w:sdtPr>
      <w:sdtContent>
        <w:p w14:paraId="7B15320D" w14:textId="77777777" w:rsidR="00C46D42" w:rsidRDefault="00C46D42" w:rsidP="00C46D42">
          <w:pPr>
            <w:numPr>
              <w:ilvl w:val="0"/>
              <w:numId w:val="27"/>
            </w:numPr>
            <w:spacing w:line="24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Переговоры и заключение </w:t>
          </w:r>
          <w:sdt>
            <w:sdtPr>
              <w:tag w:val="goog_rdk_83"/>
              <w:id w:val="-922482763"/>
            </w:sdtPr>
            <w:sdtContent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меморандум/</w:t>
              </w:r>
            </w:sdtContent>
          </w:sdt>
          <w:r>
            <w:rPr>
              <w:rFonts w:ascii="Times New Roman" w:eastAsia="Times New Roman" w:hAnsi="Times New Roman" w:cs="Times New Roman"/>
              <w:sz w:val="24"/>
              <w:szCs w:val="24"/>
            </w:rPr>
            <w:t>соглашений о сотрудничестве.</w:t>
          </w:r>
        </w:p>
      </w:sdtContent>
    </w:sdt>
    <w:sdt>
      <w:sdtPr>
        <w:tag w:val="goog_rdk_85"/>
        <w:id w:val="-389336552"/>
      </w:sdtPr>
      <w:sdtContent>
        <w:p w14:paraId="772E198D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86"/>
        <w:id w:val="553132590"/>
      </w:sdtPr>
      <w:sdtContent>
        <w:p w14:paraId="3E9727BD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5. Сбор и обработка данных</w:t>
          </w:r>
        </w:p>
      </w:sdtContent>
    </w:sdt>
    <w:p w14:paraId="47DC5EB1" w14:textId="77777777" w:rsidR="00C46D42" w:rsidRPr="003346CD" w:rsidRDefault="00C46D42" w:rsidP="00C46D42">
      <w:pPr>
        <w:pStyle w:val="ab"/>
        <w:numPr>
          <w:ilvl w:val="0"/>
          <w:numId w:val="2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89"/>
          <w:id w:val="-532504538"/>
        </w:sdtPr>
        <w:sdtContent>
          <w:r w:rsidRPr="003346CD">
            <w:rPr>
              <w:rFonts w:ascii="Times New Roman" w:eastAsia="Times New Roman" w:hAnsi="Times New Roman" w:cs="Times New Roman"/>
              <w:sz w:val="24"/>
              <w:szCs w:val="24"/>
            </w:rPr>
            <w:t>Сбор актуальной информации о вузах для интеграции в полнофункциональную версию платформы.</w:t>
          </w:r>
        </w:sdtContent>
      </w:sdt>
    </w:p>
    <w:sdt>
      <w:sdtPr>
        <w:tag w:val="goog_rdk_92"/>
        <w:id w:val="1692253508"/>
      </w:sdtPr>
      <w:sdtContent>
        <w:p w14:paraId="6C298EC1" w14:textId="77777777" w:rsidR="00C46D42" w:rsidRDefault="00C46D42" w:rsidP="00C46D42">
          <w:pPr>
            <w:numPr>
              <w:ilvl w:val="0"/>
              <w:numId w:val="27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Разработка методик сбора данных.</w:t>
          </w:r>
        </w:p>
      </w:sdtContent>
    </w:sdt>
    <w:sdt>
      <w:sdtPr>
        <w:tag w:val="goog_rdk_95"/>
        <w:id w:val="171073795"/>
      </w:sdtPr>
      <w:sdtContent>
        <w:p w14:paraId="115675E1" w14:textId="77777777" w:rsidR="00C46D42" w:rsidRDefault="00C46D42" w:rsidP="00C46D42">
          <w:pPr>
            <w:numPr>
              <w:ilvl w:val="0"/>
              <w:numId w:val="27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Взаимодействие с вузами для получения и верификации данных.</w:t>
          </w:r>
        </w:p>
      </w:sdtContent>
    </w:sdt>
    <w:sdt>
      <w:sdtPr>
        <w:tag w:val="goog_rdk_98"/>
        <w:id w:val="-933981408"/>
      </w:sdtPr>
      <w:sdtContent>
        <w:p w14:paraId="3CF504A4" w14:textId="77777777" w:rsidR="00C46D42" w:rsidRPr="003346CD" w:rsidRDefault="00C46D42" w:rsidP="00C46D42">
          <w:pPr>
            <w:pStyle w:val="ab"/>
            <w:numPr>
              <w:ilvl w:val="0"/>
              <w:numId w:val="27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Обработка и интеграция данных в платформу.</w:t>
          </w:r>
        </w:p>
      </w:sdtContent>
    </w:sdt>
    <w:sdt>
      <w:sdtPr>
        <w:tag w:val="goog_rdk_99"/>
        <w:id w:val="-1818639074"/>
        <w:showingPlcHdr/>
      </w:sdtPr>
      <w:sdtContent>
        <w:p w14:paraId="1EBFE17F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100"/>
        <w:id w:val="2009854661"/>
      </w:sdtPr>
      <w:sdtContent>
        <w:p w14:paraId="423A776A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6. Разработка полнофункциональной версии платформы и AI-бота</w:t>
          </w:r>
        </w:p>
      </w:sdtContent>
    </w:sdt>
    <w:sdt>
      <w:sdtPr>
        <w:tag w:val="goog_rdk_103"/>
        <w:id w:val="-1662300916"/>
      </w:sdtPr>
      <w:sdtContent>
        <w:p w14:paraId="5803F2C6" w14:textId="77777777" w:rsidR="00C46D42" w:rsidRDefault="00C46D42" w:rsidP="00C46D42">
          <w:pPr>
            <w:numPr>
              <w:ilvl w:val="0"/>
              <w:numId w:val="11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Полная разработка и интеграция всех запланированных функций платформы и AI-помощника.</w:t>
          </w:r>
        </w:p>
      </w:sdtContent>
    </w:sdt>
    <w:sdt>
      <w:sdtPr>
        <w:tag w:val="goog_rdk_106"/>
        <w:id w:val="240371510"/>
      </w:sdtPr>
      <w:sdtContent>
        <w:p w14:paraId="2A858AE5" w14:textId="77777777" w:rsidR="00C46D42" w:rsidRDefault="00C46D42" w:rsidP="00C46D42">
          <w:pPr>
            <w:numPr>
              <w:ilvl w:val="0"/>
              <w:numId w:val="18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Разработка и интеграция дополнительных модулей и функций, в соответствии с полученной обратной связью.</w:t>
          </w:r>
        </w:p>
      </w:sdtContent>
    </w:sdt>
    <w:sdt>
      <w:sdtPr>
        <w:tag w:val="goog_rdk_109"/>
        <w:id w:val="516124554"/>
      </w:sdtPr>
      <w:sdtContent>
        <w:p w14:paraId="602E3B6C" w14:textId="77777777" w:rsidR="00C46D42" w:rsidRDefault="00C46D42" w:rsidP="00C46D42">
          <w:pPr>
            <w:numPr>
              <w:ilvl w:val="0"/>
              <w:numId w:val="18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Подключение и настройка продвинутых алгоритмов машинного обучения для AI-бота.</w:t>
          </w:r>
        </w:p>
      </w:sdtContent>
    </w:sdt>
    <w:sdt>
      <w:sdtPr>
        <w:tag w:val="goog_rdk_112"/>
        <w:id w:val="1132521150"/>
      </w:sdtPr>
      <w:sdtContent>
        <w:p w14:paraId="68AA7BF8" w14:textId="77777777" w:rsidR="00C46D42" w:rsidRDefault="00C46D42" w:rsidP="00C46D42">
          <w:pPr>
            <w:numPr>
              <w:ilvl w:val="0"/>
              <w:numId w:val="18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Расширенное тестирование функциональности и безопасности платформы.</w:t>
          </w:r>
        </w:p>
      </w:sdtContent>
    </w:sdt>
    <w:sdt>
      <w:sdtPr>
        <w:tag w:val="goog_rdk_113"/>
        <w:id w:val="2140528834"/>
      </w:sdtPr>
      <w:sdtContent>
        <w:p w14:paraId="6F62BBD9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18"/>
        <w:id w:val="1561511830"/>
      </w:sdtPr>
      <w:sdtContent>
        <w:p w14:paraId="39CD5D1B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7. Запуск и </w:t>
          </w:r>
          <w:sdt>
            <w:sdtPr>
              <w:tag w:val="goog_rdk_115"/>
              <w:id w:val="1489373992"/>
            </w:sdtPr>
            <w:sdtContent>
              <w:r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 xml:space="preserve">продвижение </w:t>
              </w:r>
            </w:sdtContent>
          </w:sdt>
          <w:sdt>
            <w:sdtPr>
              <w:tag w:val="goog_rdk_116"/>
              <w:id w:val="1530370366"/>
            </w:sdtPr>
            <w:sdtContent>
              <w:r>
                <w:rPr>
                  <w:rFonts w:ascii="Times New Roman" w:eastAsia="Times New Roman" w:hAnsi="Times New Roman" w:cs="Times New Roman"/>
                  <w:b/>
                  <w:sz w:val="28"/>
                  <w:szCs w:val="28"/>
                </w:rPr>
                <w:t>платформы</w:t>
              </w:r>
            </w:sdtContent>
          </w:sdt>
          <w:sdt>
            <w:sdtPr>
              <w:tag w:val="goog_rdk_117"/>
              <w:id w:val="1146778209"/>
              <w:showingPlcHdr/>
            </w:sdtPr>
            <w:sdtContent>
              <w:r>
                <w:t xml:space="preserve">     </w:t>
              </w:r>
            </w:sdtContent>
          </w:sdt>
        </w:p>
      </w:sdtContent>
    </w:sdt>
    <w:sdt>
      <w:sdtPr>
        <w:tag w:val="goog_rdk_121"/>
        <w:id w:val="1282765989"/>
      </w:sdtPr>
      <w:sdtContent>
        <w:p w14:paraId="1679B698" w14:textId="77777777" w:rsidR="00C46D42" w:rsidRDefault="00C46D42" w:rsidP="00C46D42">
          <w:pPr>
            <w:numPr>
              <w:ilvl w:val="0"/>
              <w:numId w:val="16"/>
            </w:numPr>
            <w:spacing w:line="24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Официальный запуск платформы и проведение маркетинговых мероприятий для привлечения пользователей.</w:t>
          </w:r>
        </w:p>
      </w:sdtContent>
    </w:sdt>
    <w:sdt>
      <w:sdtPr>
        <w:tag w:val="goog_rdk_122"/>
        <w:id w:val="934025637"/>
      </w:sdtPr>
      <w:sdtContent>
        <w:p w14:paraId="565E9A44" w14:textId="77777777" w:rsidR="00C46D42" w:rsidRDefault="00C46D42" w:rsidP="00C46D42">
          <w:pPr>
            <w:numPr>
              <w:ilvl w:val="0"/>
              <w:numId w:val="19"/>
            </w:numPr>
            <w:spacing w:line="24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Организация запуска платформы, включая техническую подготовку и последние проверки.</w:t>
          </w:r>
        </w:p>
      </w:sdtContent>
    </w:sdt>
    <w:sdt>
      <w:sdtPr>
        <w:tag w:val="goog_rdk_123"/>
        <w:id w:val="657428996"/>
      </w:sdtPr>
      <w:sdtContent>
        <w:p w14:paraId="065113A0" w14:textId="77777777" w:rsidR="00C46D42" w:rsidRDefault="00C46D42" w:rsidP="00C46D42">
          <w:pPr>
            <w:numPr>
              <w:ilvl w:val="0"/>
              <w:numId w:val="19"/>
            </w:numPr>
            <w:spacing w:line="24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Разработка и реализация маркетинговой стратегии, включая онлайн- и оффлайн-рекламу.</w:t>
          </w:r>
        </w:p>
      </w:sdtContent>
    </w:sdt>
    <w:sdt>
      <w:sdtPr>
        <w:tag w:val="goog_rdk_125"/>
        <w:id w:val="-2047586437"/>
      </w:sdtPr>
      <w:sdtContent>
        <w:p w14:paraId="6F6A8A55" w14:textId="77777777" w:rsidR="00C46D42" w:rsidRDefault="00C46D42" w:rsidP="00C46D42">
          <w:pPr>
            <w:numPr>
              <w:ilvl w:val="0"/>
              <w:numId w:val="19"/>
            </w:numPr>
            <w:spacing w:line="24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Сотрудничество с медиа и образовательными учреждениями для расширения охвата.</w:t>
          </w:r>
          <w:sdt>
            <w:sdtPr>
              <w:tag w:val="goog_rdk_124"/>
              <w:id w:val="-114672430"/>
            </w:sdtPr>
            <w:sdtContent/>
          </w:sdt>
        </w:p>
      </w:sdtContent>
    </w:sdt>
    <w:sdt>
      <w:sdtPr>
        <w:tag w:val="goog_rdk_129"/>
        <w:id w:val="-438218899"/>
      </w:sdtPr>
      <w:sdtContent>
        <w:p w14:paraId="6549DB55" w14:textId="77777777" w:rsidR="00C46D42" w:rsidRDefault="00C46D42" w:rsidP="00C46D42">
          <w:pPr>
            <w:numPr>
              <w:ilvl w:val="0"/>
              <w:numId w:val="19"/>
            </w:numPr>
            <w:spacing w:line="24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</w:rPr>
          </w:pPr>
          <w:sdt>
            <w:sdtPr>
              <w:tag w:val="goog_rdk_126"/>
              <w:id w:val="-1908226347"/>
            </w:sdtPr>
            <w:sdtContent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Продвижение/Презентация (онлайн, через соцсети) согласно маркетинговой стратегии - </w:t>
              </w:r>
              <w:sdt>
                <w:sdtPr>
                  <w:tag w:val="goog_rdk_127"/>
                  <w:id w:val="1969542805"/>
                </w:sdtPr>
                <w:sdtContent>
                  <w:r w:rsidRPr="00911F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все области страны  </w:t>
                  </w:r>
                </w:sdtContent>
              </w:sdt>
            </w:sdtContent>
          </w:sdt>
          <w:sdt>
            <w:sdtPr>
              <w:tag w:val="goog_rdk_128"/>
              <w:id w:val="1086350725"/>
              <w:showingPlcHdr/>
            </w:sdtPr>
            <w:sdtContent>
              <w:r>
                <w:t xml:space="preserve">     </w:t>
              </w:r>
            </w:sdtContent>
          </w:sdt>
        </w:p>
      </w:sdtContent>
    </w:sdt>
    <w:sdt>
      <w:sdtPr>
        <w:tag w:val="goog_rdk_130"/>
        <w:id w:val="1556747586"/>
      </w:sdtPr>
      <w:sdtContent>
        <w:p w14:paraId="5D7040D7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31"/>
        <w:id w:val="-625845416"/>
      </w:sdtPr>
      <w:sdtContent>
        <w:p w14:paraId="367466B3" w14:textId="77777777" w:rsidR="00C46D42" w:rsidRDefault="00C46D42" w:rsidP="00C46D42">
          <w:pPr>
            <w:spacing w:line="240" w:lineRule="auto"/>
            <w:ind w:left="720"/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8. Мониторинг и оптимизация работы платформы</w:t>
          </w:r>
        </w:p>
      </w:sdtContent>
    </w:sdt>
    <w:p w14:paraId="2A94BEC4" w14:textId="77777777" w:rsidR="00C46D42" w:rsidRPr="00D3294A" w:rsidRDefault="00C46D42" w:rsidP="00C46D42">
      <w:pPr>
        <w:pStyle w:val="ab"/>
        <w:numPr>
          <w:ilvl w:val="0"/>
          <w:numId w:val="29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3294A">
        <w:rPr>
          <w:rFonts w:ascii="Times New Roman" w:eastAsia="Times New Roman" w:hAnsi="Times New Roman" w:cs="Times New Roman"/>
          <w:sz w:val="24"/>
          <w:szCs w:val="24"/>
        </w:rPr>
        <w:t>Непрерывный мониторинг работы платформы и внесение необходимых улучшений.</w:t>
      </w:r>
    </w:p>
    <w:sdt>
      <w:sdtPr>
        <w:tag w:val="goog_rdk_137"/>
        <w:id w:val="-1925336223"/>
      </w:sdtPr>
      <w:sdtContent>
        <w:p w14:paraId="27672199" w14:textId="77777777" w:rsidR="00C46D42" w:rsidRDefault="00C46D42" w:rsidP="00C46D42">
          <w:pPr>
            <w:numPr>
              <w:ilvl w:val="0"/>
              <w:numId w:val="29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Анализ пользовательской активности и сбор обратной связи.</w:t>
          </w:r>
        </w:p>
      </w:sdtContent>
    </w:sdt>
    <w:sdt>
      <w:sdtPr>
        <w:tag w:val="goog_rdk_140"/>
        <w:id w:val="-1408683697"/>
      </w:sdtPr>
      <w:sdtContent>
        <w:p w14:paraId="3A80AD7E" w14:textId="77777777" w:rsidR="00C46D42" w:rsidRDefault="00C46D42" w:rsidP="00C46D42">
          <w:pPr>
            <w:numPr>
              <w:ilvl w:val="0"/>
              <w:numId w:val="29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Регулярное обновление и улучшение функционала платформы.</w:t>
          </w:r>
        </w:p>
      </w:sdtContent>
    </w:sdt>
    <w:sdt>
      <w:sdtPr>
        <w:tag w:val="goog_rdk_143"/>
        <w:id w:val="-1819345182"/>
      </w:sdtPr>
      <w:sdtContent>
        <w:p w14:paraId="758C9C7A" w14:textId="77777777" w:rsidR="00C46D42" w:rsidRPr="00D3294A" w:rsidRDefault="00C46D42" w:rsidP="00C46D42">
          <w:pPr>
            <w:numPr>
              <w:ilvl w:val="0"/>
              <w:numId w:val="29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Обеспечение технической поддержки пользователей и решение возникающих проблем.</w:t>
          </w:r>
        </w:p>
      </w:sdtContent>
    </w:sdt>
    <w:p w14:paraId="2E5BEF21" w14:textId="77777777" w:rsidR="00C46D42" w:rsidRDefault="00C46D42" w:rsidP="00C46D4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dt>
      <w:sdtPr>
        <w:tag w:val="goog_rdk_150"/>
        <w:id w:val="-1371765032"/>
      </w:sdtPr>
      <w:sdtContent>
        <w:p w14:paraId="17F193BE" w14:textId="77777777" w:rsidR="00C46D42" w:rsidRPr="00FF5BE7" w:rsidRDefault="00C46D42" w:rsidP="00C46D42">
          <w:pPr>
            <w:spacing w:line="240" w:lineRule="auto"/>
            <w:ind w:left="36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sdt>
            <w:sdtPr>
              <w:tag w:val="goog_rdk_148"/>
              <w:id w:val="68243008"/>
              <w:showingPlcHdr/>
            </w:sdtPr>
            <w:sdtContent>
              <w:r>
                <w:t xml:space="preserve">     </w:t>
              </w:r>
            </w:sdtContent>
          </w:sdt>
          <w:sdt>
            <w:sdtPr>
              <w:tag w:val="goog_rdk_149"/>
              <w:id w:val="893932516"/>
            </w:sdtPr>
            <w:sdtContent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 xml:space="preserve">Рабочий план </w:t>
              </w:r>
            </w:sdtContent>
          </w:sdt>
        </w:p>
      </w:sdtContent>
    </w:sdt>
    <w:p w14:paraId="29BD8FD4" w14:textId="77777777" w:rsidR="00C46D42" w:rsidRDefault="00C46D42" w:rsidP="00C46D42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sdt>
      <w:sdtPr>
        <w:tag w:val="goog_rdk_153"/>
        <w:id w:val="-1379086182"/>
        <w:showingPlcHdr/>
      </w:sdtPr>
      <w:sdtContent>
        <w:p w14:paraId="68438D82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>
            <w:t xml:space="preserve">     </w:t>
          </w:r>
        </w:p>
      </w:sdtContent>
    </w:sdt>
    <w:tbl>
      <w:tblPr>
        <w:tblW w:w="11203" w:type="dxa"/>
        <w:tblInd w:w="-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1"/>
        <w:gridCol w:w="2705"/>
        <w:gridCol w:w="1388"/>
        <w:gridCol w:w="1821"/>
        <w:gridCol w:w="2373"/>
        <w:gridCol w:w="2425"/>
      </w:tblGrid>
      <w:tr w:rsidR="00C46D42" w14:paraId="34F4BA15" w14:textId="77777777" w:rsidTr="001B5877">
        <w:tc>
          <w:tcPr>
            <w:tcW w:w="491" w:type="dxa"/>
          </w:tcPr>
          <w:sdt>
            <w:sdtPr>
              <w:tag w:val="goog_rdk_154"/>
              <w:id w:val="505564390"/>
            </w:sdtPr>
            <w:sdtContent>
              <w:p w14:paraId="029897BC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№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155"/>
              <w:id w:val="1575241754"/>
            </w:sdtPr>
            <w:sdtContent>
              <w:p w14:paraId="3301C32A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Мероприятие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156"/>
              <w:id w:val="1913575346"/>
            </w:sdtPr>
            <w:sdtContent>
              <w:p w14:paraId="65A9011E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Сроки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157"/>
              <w:id w:val="1026217100"/>
            </w:sdtPr>
            <w:sdtContent>
              <w:p w14:paraId="1F9CCB18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Ответственные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158"/>
              <w:id w:val="1805114629"/>
            </w:sdtPr>
            <w:sdtContent>
              <w:p w14:paraId="5D282079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Ресурсы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159"/>
              <w:id w:val="2132736489"/>
            </w:sdtPr>
            <w:sdtContent>
              <w:p w14:paraId="6772AA1B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Ожидаемые результаты</w:t>
                </w:r>
              </w:p>
            </w:sdtContent>
          </w:sdt>
        </w:tc>
      </w:tr>
      <w:tr w:rsidR="00C46D42" w14:paraId="3BCE6A1C" w14:textId="77777777" w:rsidTr="001B5877">
        <w:tc>
          <w:tcPr>
            <w:tcW w:w="491" w:type="dxa"/>
          </w:tcPr>
          <w:sdt>
            <w:sdtPr>
              <w:tag w:val="goog_rdk_160"/>
              <w:id w:val="-1378620174"/>
            </w:sdtPr>
            <w:sdtContent>
              <w:p w14:paraId="2B937D2A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1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161"/>
              <w:id w:val="1784376375"/>
            </w:sdtPr>
            <w:sdtContent>
              <w:p w14:paraId="54357D50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Формирование команды разработчиков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162"/>
              <w:id w:val="-634021872"/>
            </w:sdtPr>
            <w:sdtContent>
              <w:p w14:paraId="231543BA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1 неделя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163"/>
              <w:id w:val="239150212"/>
            </w:sdtPr>
            <w:sdtContent>
              <w:p w14:paraId="01D3EC00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Иса, Аделина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164"/>
              <w:id w:val="804817226"/>
            </w:sdtPr>
            <w:sdtContent>
              <w:p w14:paraId="3A115CAB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Отдел кадров, рекрутинговые платформы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165"/>
              <w:id w:val="661890979"/>
            </w:sdtPr>
            <w:sdtContent>
              <w:p w14:paraId="471CED75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Сформированная команда разработчиков</w:t>
                </w:r>
              </w:p>
            </w:sdtContent>
          </w:sdt>
        </w:tc>
      </w:tr>
      <w:tr w:rsidR="00C46D42" w14:paraId="547BEEAE" w14:textId="77777777" w:rsidTr="001B5877">
        <w:tc>
          <w:tcPr>
            <w:tcW w:w="491" w:type="dxa"/>
          </w:tcPr>
          <w:sdt>
            <w:sdtPr>
              <w:tag w:val="goog_rdk_166"/>
              <w:id w:val="1618953047"/>
            </w:sdtPr>
            <w:sdtContent>
              <w:p w14:paraId="78C98E62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1.1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167"/>
              <w:id w:val="-1134551151"/>
            </w:sdtPr>
            <w:sdtContent>
              <w:p w14:paraId="67683A1D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Определение требований к команде разработки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168"/>
              <w:id w:val="1233506675"/>
            </w:sdtPr>
            <w:sdtContent>
              <w:p w14:paraId="248A55C2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1 день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169"/>
              <w:id w:val="-1554618083"/>
            </w:sdtPr>
            <w:sdtContent>
              <w:p w14:paraId="6A08CA8A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Иса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170"/>
              <w:id w:val="-770621716"/>
            </w:sdtPr>
            <w:sdtContent>
              <w:p w14:paraId="6E4F12E1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Внутренние документы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171"/>
              <w:id w:val="879832957"/>
            </w:sdtPr>
            <w:sdtContent>
              <w:p w14:paraId="6A944084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Требования к навыкам и опыту команды определены</w:t>
                </w:r>
              </w:p>
            </w:sdtContent>
          </w:sdt>
        </w:tc>
      </w:tr>
      <w:tr w:rsidR="00C46D42" w14:paraId="59CF86D5" w14:textId="77777777" w:rsidTr="001B5877">
        <w:tc>
          <w:tcPr>
            <w:tcW w:w="491" w:type="dxa"/>
          </w:tcPr>
          <w:sdt>
            <w:sdtPr>
              <w:tag w:val="goog_rdk_172"/>
              <w:id w:val="-2090230012"/>
            </w:sdtPr>
            <w:sdtContent>
              <w:p w14:paraId="3180642D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1.2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173"/>
              <w:id w:val="-1114822312"/>
            </w:sdtPr>
            <w:sdtContent>
              <w:p w14:paraId="258FD975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Размещение вакансий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174"/>
              <w:id w:val="1484583167"/>
            </w:sdtPr>
            <w:sdtContent>
              <w:p w14:paraId="1A961F72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2 дня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175"/>
              <w:id w:val="-638881505"/>
            </w:sdtPr>
            <w:sdtContent>
              <w:p w14:paraId="0C4105E6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Аделина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176"/>
              <w:id w:val="-17622250"/>
            </w:sdtPr>
            <w:sdtContent>
              <w:p w14:paraId="358C05D9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Платформы для поиска работы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177"/>
              <w:id w:val="1456752405"/>
            </w:sdtPr>
            <w:sdtContent>
              <w:p w14:paraId="57C91FA3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Размещенные вакансии и полученные отклики</w:t>
                </w:r>
              </w:p>
            </w:sdtContent>
          </w:sdt>
        </w:tc>
      </w:tr>
      <w:tr w:rsidR="00C46D42" w14:paraId="6CF1A6BB" w14:textId="77777777" w:rsidTr="001B5877">
        <w:trPr>
          <w:trHeight w:val="540"/>
        </w:trPr>
        <w:tc>
          <w:tcPr>
            <w:tcW w:w="491" w:type="dxa"/>
          </w:tcPr>
          <w:sdt>
            <w:sdtPr>
              <w:tag w:val="goog_rdk_178"/>
              <w:id w:val="-1068956160"/>
            </w:sdtPr>
            <w:sdtContent>
              <w:p w14:paraId="09747253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1.3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179"/>
              <w:id w:val="-2095855366"/>
            </w:sdtPr>
            <w:sdtContent>
              <w:p w14:paraId="53527E91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Проведение интервью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180"/>
              <w:id w:val="-1914308080"/>
            </w:sdtPr>
            <w:sdtContent>
              <w:p w14:paraId="1ECE6528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3 дня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181"/>
              <w:id w:val="-1817097482"/>
            </w:sdtPr>
            <w:sdtContent>
              <w:p w14:paraId="6F0B7942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Иса, Аделина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182"/>
              <w:id w:val="367717473"/>
            </w:sdtPr>
            <w:sdtContent>
              <w:p w14:paraId="2637CEFE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Офисные ресурсы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183"/>
              <w:id w:val="-1153216629"/>
            </w:sdtPr>
            <w:sdtContent>
              <w:p w14:paraId="460C9D0C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Кандидаты отобраны</w:t>
                </w:r>
              </w:p>
            </w:sdtContent>
          </w:sdt>
        </w:tc>
      </w:tr>
      <w:tr w:rsidR="00C46D42" w14:paraId="49CF382F" w14:textId="77777777" w:rsidTr="001B5877">
        <w:trPr>
          <w:trHeight w:val="831"/>
        </w:trPr>
        <w:tc>
          <w:tcPr>
            <w:tcW w:w="491" w:type="dxa"/>
          </w:tcPr>
          <w:sdt>
            <w:sdtPr>
              <w:tag w:val="goog_rdk_184"/>
              <w:id w:val="-1333146610"/>
            </w:sdtPr>
            <w:sdtContent>
              <w:p w14:paraId="0D9637D1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1.4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185"/>
              <w:id w:val="-1489547422"/>
            </w:sdtPr>
            <w:sdtContent>
              <w:p w14:paraId="56E80559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Оформление трудовых договоров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186"/>
              <w:id w:val="-1454697550"/>
            </w:sdtPr>
            <w:sdtContent>
              <w:p w14:paraId="1E21F88F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1 день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187"/>
              <w:id w:val="-585917073"/>
            </w:sdtPr>
            <w:sdtContent>
              <w:p w14:paraId="18493588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Аделина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188"/>
              <w:id w:val="296111025"/>
            </w:sdtPr>
            <w:sdtContent>
              <w:p w14:paraId="4B9762FE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Юридический отдел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189"/>
              <w:id w:val="206539396"/>
            </w:sdtPr>
            <w:sdtContent>
              <w:p w14:paraId="09BD9A25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Подписанные договоры с новыми сотрудниками</w:t>
                </w:r>
              </w:p>
            </w:sdtContent>
          </w:sdt>
        </w:tc>
      </w:tr>
      <w:tr w:rsidR="00C46D42" w14:paraId="61783B39" w14:textId="77777777" w:rsidTr="001B5877">
        <w:tc>
          <w:tcPr>
            <w:tcW w:w="491" w:type="dxa"/>
          </w:tcPr>
          <w:sdt>
            <w:sdtPr>
              <w:tag w:val="goog_rdk_190"/>
              <w:id w:val="1438250877"/>
            </w:sdtPr>
            <w:sdtContent>
              <w:p w14:paraId="2DAB4C80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2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191"/>
              <w:id w:val="-745958319"/>
            </w:sdtPr>
            <w:sdtContent>
              <w:p w14:paraId="1FA293C8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Разработка технического задания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192"/>
              <w:id w:val="1234121926"/>
            </w:sdtPr>
            <w:sdtContent>
              <w:p w14:paraId="3B0C2BDC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3 дня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193"/>
              <w:id w:val="-632094086"/>
            </w:sdtPr>
            <w:sdtContent>
              <w:p w14:paraId="5CFB6658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Команда разработчиков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194"/>
              <w:id w:val="1287936185"/>
            </w:sdtPr>
            <w:sdtContent>
              <w:p w14:paraId="33922C7D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Технические эксперты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195"/>
              <w:id w:val="-112674834"/>
            </w:sdtPr>
            <w:sdtContent>
              <w:p w14:paraId="09C18E2E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Техническое задание для разработки платформы и AI-бота готово</w:t>
                </w:r>
              </w:p>
            </w:sdtContent>
          </w:sdt>
        </w:tc>
      </w:tr>
      <w:tr w:rsidR="00C46D42" w14:paraId="4252B01C" w14:textId="77777777" w:rsidTr="001B5877">
        <w:tc>
          <w:tcPr>
            <w:tcW w:w="491" w:type="dxa"/>
          </w:tcPr>
          <w:sdt>
            <w:sdtPr>
              <w:tag w:val="goog_rdk_196"/>
              <w:id w:val="326722278"/>
            </w:sdtPr>
            <w:sdtContent>
              <w:p w14:paraId="5C84E29B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2.1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197"/>
              <w:id w:val="1957373953"/>
            </w:sdtPr>
            <w:sdtContent>
              <w:p w14:paraId="70F63989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Сбор и анализ требований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198"/>
              <w:id w:val="34858225"/>
            </w:sdtPr>
            <w:sdtContent>
              <w:p w14:paraId="310A25D2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1 день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199"/>
              <w:id w:val="1742680873"/>
            </w:sdtPr>
            <w:sdtContent>
              <w:p w14:paraId="6D59B63D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Команда разработчиков, отдел маркетинга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200"/>
              <w:id w:val="-216285474"/>
            </w:sdtPr>
            <w:sdtContent>
              <w:p w14:paraId="25B130E8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Встречи, опросы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201"/>
              <w:id w:val="-1369985200"/>
            </w:sdtPr>
            <w:sdtContent>
              <w:p w14:paraId="19ADF9BE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Сформулированные требования к платформе</w:t>
                </w:r>
              </w:p>
            </w:sdtContent>
          </w:sdt>
        </w:tc>
      </w:tr>
      <w:tr w:rsidR="00C46D42" w14:paraId="377EB060" w14:textId="77777777" w:rsidTr="001B5877">
        <w:trPr>
          <w:trHeight w:val="916"/>
        </w:trPr>
        <w:tc>
          <w:tcPr>
            <w:tcW w:w="491" w:type="dxa"/>
          </w:tcPr>
          <w:sdt>
            <w:sdtPr>
              <w:tag w:val="goog_rdk_202"/>
              <w:id w:val="-837925017"/>
            </w:sdtPr>
            <w:sdtContent>
              <w:p w14:paraId="793B03F3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2.2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203"/>
              <w:id w:val="-2013364606"/>
            </w:sdtPr>
            <w:sdtContent>
              <w:p w14:paraId="6813830D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Оформление технического задания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204"/>
              <w:id w:val="-1688515382"/>
            </w:sdtPr>
            <w:sdtContent>
              <w:p w14:paraId="4F977AA4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2 дня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205"/>
              <w:id w:val="698364429"/>
            </w:sdtPr>
            <w:sdtContent>
              <w:p w14:paraId="0148B528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Команда разработчиков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206"/>
              <w:id w:val="1812199253"/>
            </w:sdtPr>
            <w:sdtContent>
              <w:p w14:paraId="5D5A6F42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Документы, программное обеспечение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207"/>
              <w:id w:val="-126547330"/>
            </w:sdtPr>
            <w:sdtContent>
              <w:p w14:paraId="716B2BDD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Готовое техническое задание</w:t>
                </w:r>
              </w:p>
            </w:sdtContent>
          </w:sdt>
        </w:tc>
      </w:tr>
      <w:tr w:rsidR="00C46D42" w14:paraId="7798161D" w14:textId="77777777" w:rsidTr="001B5877">
        <w:tc>
          <w:tcPr>
            <w:tcW w:w="491" w:type="dxa"/>
          </w:tcPr>
          <w:sdt>
            <w:sdtPr>
              <w:tag w:val="goog_rdk_208"/>
              <w:id w:val="-1141491457"/>
            </w:sdtPr>
            <w:sdtContent>
              <w:p w14:paraId="12412CB8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3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209"/>
              <w:id w:val="-313713788"/>
            </w:sdtPr>
            <w:sdtContent>
              <w:p w14:paraId="695D3A26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Разработка демоверсии платформы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210"/>
              <w:id w:val="-693149434"/>
            </w:sdtPr>
            <w:sdtContent>
              <w:p w14:paraId="388CC38F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1 месяц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211"/>
              <w:id w:val="-1936592476"/>
            </w:sdtPr>
            <w:sdtContent>
              <w:p w14:paraId="0B37132E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Команда разработчиков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212"/>
              <w:id w:val="2081547357"/>
            </w:sdtPr>
            <w:sdtContent>
              <w:p w14:paraId="5AE77119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Специализированное ПО, серверы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213"/>
              <w:id w:val="689954798"/>
            </w:sdtPr>
            <w:sdtContent>
              <w:p w14:paraId="7BEABE6B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Рабочая демоверсия платформы для демонстрации</w:t>
                </w:r>
              </w:p>
            </w:sdtContent>
          </w:sdt>
        </w:tc>
      </w:tr>
      <w:tr w:rsidR="00C46D42" w14:paraId="6C1332D6" w14:textId="77777777" w:rsidTr="001B5877">
        <w:tc>
          <w:tcPr>
            <w:tcW w:w="491" w:type="dxa"/>
          </w:tcPr>
          <w:sdt>
            <w:sdtPr>
              <w:tag w:val="goog_rdk_214"/>
              <w:id w:val="-1334141675"/>
            </w:sdtPr>
            <w:sdtContent>
              <w:p w14:paraId="2095517F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3.1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215"/>
              <w:id w:val="-1666085733"/>
            </w:sdtPr>
            <w:sdtContent>
              <w:p w14:paraId="1B642B76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Проектирование архитектуры платформы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216"/>
              <w:id w:val="-2055455225"/>
            </w:sdtPr>
            <w:sdtContent>
              <w:p w14:paraId="6CE41BCA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1 неделя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217"/>
              <w:id w:val="-166867262"/>
            </w:sdtPr>
            <w:sdtContent>
              <w:p w14:paraId="060B10FE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Команда разработчиков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218"/>
              <w:id w:val="1491060018"/>
            </w:sdtPr>
            <w:sdtContent>
              <w:p w14:paraId="71979672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Специализированное ПО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219"/>
              <w:id w:val="1943564193"/>
            </w:sdtPr>
            <w:sdtContent>
              <w:p w14:paraId="5F7379C4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Прототип архитектуры платформы создан</w:t>
                </w:r>
              </w:p>
            </w:sdtContent>
          </w:sdt>
        </w:tc>
      </w:tr>
      <w:tr w:rsidR="00C46D42" w14:paraId="4688BA9B" w14:textId="77777777" w:rsidTr="001B5877">
        <w:tc>
          <w:tcPr>
            <w:tcW w:w="491" w:type="dxa"/>
          </w:tcPr>
          <w:sdt>
            <w:sdtPr>
              <w:tag w:val="goog_rdk_220"/>
              <w:id w:val="-329051947"/>
            </w:sdtPr>
            <w:sdtContent>
              <w:p w14:paraId="37922564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3.2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221"/>
              <w:id w:val="-97101574"/>
            </w:sdtPr>
            <w:sdtContent>
              <w:p w14:paraId="7CB14BA9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Разработка и программирование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222"/>
              <w:id w:val="-1174029025"/>
            </w:sdtPr>
            <w:sdtContent>
              <w:p w14:paraId="38B08689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2 недели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223"/>
              <w:id w:val="-960110442"/>
            </w:sdtPr>
            <w:sdtContent>
              <w:p w14:paraId="6725FE39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Команда разработчиков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224"/>
              <w:id w:val="1137223796"/>
            </w:sdtPr>
            <w:sdtContent>
              <w:p w14:paraId="3796C359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Разработчики, серверы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225"/>
              <w:id w:val="-819663403"/>
            </w:sdtPr>
            <w:sdtContent>
              <w:p w14:paraId="2DD103BA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Рабочая демоверсия платформы</w:t>
                </w:r>
              </w:p>
            </w:sdtContent>
          </w:sdt>
        </w:tc>
      </w:tr>
      <w:tr w:rsidR="00C46D42" w14:paraId="0E281C66" w14:textId="77777777" w:rsidTr="001B5877">
        <w:tc>
          <w:tcPr>
            <w:tcW w:w="491" w:type="dxa"/>
          </w:tcPr>
          <w:sdt>
            <w:sdtPr>
              <w:tag w:val="goog_rdk_226"/>
              <w:id w:val="-1327593661"/>
            </w:sdtPr>
            <w:sdtContent>
              <w:p w14:paraId="066BA374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3.3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227"/>
              <w:id w:val="1626886687"/>
            </w:sdtPr>
            <w:sdtContent>
              <w:p w14:paraId="6A6A5621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Тестирование демоверсии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228"/>
              <w:id w:val="-903518762"/>
            </w:sdtPr>
            <w:sdtContent>
              <w:p w14:paraId="0C772AA6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3 дня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229"/>
              <w:id w:val="698049880"/>
            </w:sdtPr>
            <w:sdtContent>
              <w:p w14:paraId="52ABE30B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Команда разработчиков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230"/>
              <w:id w:val="650489219"/>
            </w:sdtPr>
            <w:sdtContent>
              <w:p w14:paraId="2731F470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Тестовые среды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231"/>
              <w:id w:val="-791364389"/>
            </w:sdtPr>
            <w:sdtContent>
              <w:p w14:paraId="427B458D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Оттестированная демоверсия</w:t>
                </w:r>
              </w:p>
            </w:sdtContent>
          </w:sdt>
        </w:tc>
      </w:tr>
      <w:tr w:rsidR="00C46D42" w14:paraId="624B5BF4" w14:textId="77777777" w:rsidTr="001B5877">
        <w:tc>
          <w:tcPr>
            <w:tcW w:w="491" w:type="dxa"/>
          </w:tcPr>
          <w:sdt>
            <w:sdtPr>
              <w:tag w:val="goog_rdk_232"/>
              <w:id w:val="1485047057"/>
            </w:sdtPr>
            <w:sdtContent>
              <w:p w14:paraId="33D6374B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3.4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233"/>
              <w:id w:val="-1637562511"/>
            </w:sdtPr>
            <w:sdtContent>
              <w:p w14:paraId="3C14019A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Подготовка презентации для партнеров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234"/>
              <w:id w:val="-357048661"/>
            </w:sdtPr>
            <w:sdtContent>
              <w:p w14:paraId="668E441D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1 день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235"/>
              <w:id w:val="-1498798881"/>
            </w:sdtPr>
            <w:sdtContent>
              <w:p w14:paraId="7AD7FE33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Маркетинг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236"/>
              <w:id w:val="-914012208"/>
            </w:sdtPr>
            <w:sdtContent>
              <w:p w14:paraId="4B3FD96C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Презентационные материалы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237"/>
              <w:id w:val="1076712995"/>
            </w:sdtPr>
            <w:sdtContent>
              <w:p w14:paraId="6B84D77A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Готовая презентация для демонстрации платформы</w:t>
                </w:r>
              </w:p>
            </w:sdtContent>
          </w:sdt>
        </w:tc>
      </w:tr>
      <w:tr w:rsidR="00C46D42" w14:paraId="38E35976" w14:textId="77777777" w:rsidTr="001B5877">
        <w:tc>
          <w:tcPr>
            <w:tcW w:w="491" w:type="dxa"/>
          </w:tcPr>
          <w:sdt>
            <w:sdtPr>
              <w:tag w:val="goog_rdk_238"/>
              <w:id w:val="-965734676"/>
            </w:sdtPr>
            <w:sdtContent>
              <w:p w14:paraId="00138A91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4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239"/>
              <w:id w:val="-1134554911"/>
            </w:sdtPr>
            <w:sdtContent>
              <w:p w14:paraId="08B797DF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Налаживание партнерских отношений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240"/>
              <w:id w:val="-835377975"/>
            </w:sdtPr>
            <w:sdtContent>
              <w:p w14:paraId="064A0C86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2 недели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241"/>
              <w:id w:val="-2028478274"/>
            </w:sdtPr>
            <w:sdtContent>
              <w:p w14:paraId="61CF2EE3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Аделина, Иса, маркетинг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242"/>
              <w:id w:val="963083137"/>
            </w:sdtPr>
            <w:sdtContent>
              <w:p w14:paraId="6446A9AD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Презентации, демоверсия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243"/>
              <w:id w:val="1323621506"/>
            </w:sdtPr>
            <w:sdtContent>
              <w:p w14:paraId="05E8391A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Партнерские соглашения и поддержка</w:t>
                </w:r>
              </w:p>
            </w:sdtContent>
          </w:sdt>
        </w:tc>
      </w:tr>
      <w:tr w:rsidR="00C46D42" w14:paraId="130F6BED" w14:textId="77777777" w:rsidTr="001B5877">
        <w:tc>
          <w:tcPr>
            <w:tcW w:w="491" w:type="dxa"/>
          </w:tcPr>
          <w:sdt>
            <w:sdtPr>
              <w:tag w:val="goog_rdk_244"/>
              <w:id w:val="-1213725206"/>
            </w:sdtPr>
            <w:sdtContent>
              <w:p w14:paraId="04EBD47E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5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245"/>
              <w:id w:val="688419227"/>
            </w:sdtPr>
            <w:sdtContent>
              <w:p w14:paraId="6643AA55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Сбор и обработка данных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246"/>
              <w:id w:val="-1635938803"/>
            </w:sdtPr>
            <w:sdtContent>
              <w:p w14:paraId="4CEA606F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3 недели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247"/>
              <w:id w:val="-421879234"/>
            </w:sdtPr>
            <w:sdtContent>
              <w:p w14:paraId="56826F32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Команда разработчиков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248"/>
              <w:id w:val="-2028248638"/>
            </w:sdtPr>
            <w:sdtContent>
              <w:p w14:paraId="64F0A814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Взаимодействие с вузами, ИТ-инфраструктура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249"/>
              <w:id w:val="-1166466555"/>
            </w:sdtPr>
            <w:sdtContent>
              <w:p w14:paraId="7F6CFC13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Собранная и интегрированная база данных о вузах</w:t>
                </w:r>
              </w:p>
            </w:sdtContent>
          </w:sdt>
        </w:tc>
      </w:tr>
      <w:tr w:rsidR="00C46D42" w14:paraId="2FA5A5CE" w14:textId="77777777" w:rsidTr="001B5877">
        <w:tc>
          <w:tcPr>
            <w:tcW w:w="491" w:type="dxa"/>
          </w:tcPr>
          <w:sdt>
            <w:sdtPr>
              <w:tag w:val="goog_rdk_250"/>
              <w:id w:val="-261608418"/>
            </w:sdtPr>
            <w:sdtContent>
              <w:p w14:paraId="51AC22DC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5.1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251"/>
              <w:id w:val="-764066007"/>
            </w:sdtPr>
            <w:sdtContent>
              <w:p w14:paraId="53C241DD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Взаимодействие с вузами для получения и верификации данных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252"/>
              <w:id w:val="1127509493"/>
            </w:sdtPr>
            <w:sdtContent>
              <w:p w14:paraId="5E65A35C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2 недели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253"/>
              <w:id w:val="-1420548537"/>
            </w:sdtPr>
            <w:sdtContent>
              <w:p w14:paraId="7C38E5B9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Все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254"/>
              <w:id w:val="-784966877"/>
            </w:sdtPr>
            <w:sdtContent>
              <w:p w14:paraId="2DD1DA3A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Сотрудничество с вузами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255"/>
              <w:id w:val="-1494793450"/>
            </w:sdtPr>
            <w:sdtContent>
              <w:p w14:paraId="66ADABD3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Проверенные и актуальные данные от вузов</w:t>
                </w:r>
              </w:p>
            </w:sdtContent>
          </w:sdt>
        </w:tc>
      </w:tr>
      <w:tr w:rsidR="00C46D42" w14:paraId="42937014" w14:textId="77777777" w:rsidTr="001B5877">
        <w:trPr>
          <w:trHeight w:val="754"/>
        </w:trPr>
        <w:tc>
          <w:tcPr>
            <w:tcW w:w="491" w:type="dxa"/>
          </w:tcPr>
          <w:sdt>
            <w:sdtPr>
              <w:tag w:val="goog_rdk_256"/>
              <w:id w:val="-114988454"/>
            </w:sdtPr>
            <w:sdtContent>
              <w:p w14:paraId="00D695C0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5.2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257"/>
              <w:id w:val="1376118692"/>
            </w:sdtPr>
            <w:sdtContent>
              <w:p w14:paraId="433B85EC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Обработка и интеграция данных в платформу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258"/>
              <w:id w:val="-448001614"/>
            </w:sdtPr>
            <w:sdtContent>
              <w:p w14:paraId="5D8D77CA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2 недели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259"/>
              <w:id w:val="766886511"/>
            </w:sdtPr>
            <w:sdtContent>
              <w:p w14:paraId="17396983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Команда разработчиков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260"/>
              <w:id w:val="-1878612372"/>
            </w:sdtPr>
            <w:sdtContent>
              <w:p w14:paraId="10917400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ИТ-системы, базы данных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261"/>
              <w:id w:val="-391887368"/>
            </w:sdtPr>
            <w:sdtContent>
              <w:p w14:paraId="371BDA53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Данные интегрированы в платформу</w:t>
                </w:r>
              </w:p>
            </w:sdtContent>
          </w:sdt>
        </w:tc>
      </w:tr>
      <w:tr w:rsidR="00C46D42" w14:paraId="64DCBBAC" w14:textId="77777777" w:rsidTr="001B5877">
        <w:tc>
          <w:tcPr>
            <w:tcW w:w="491" w:type="dxa"/>
          </w:tcPr>
          <w:sdt>
            <w:sdtPr>
              <w:tag w:val="goog_rdk_262"/>
              <w:id w:val="-258762406"/>
            </w:sdtPr>
            <w:sdtContent>
              <w:p w14:paraId="2D3F8582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5.3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263"/>
              <w:id w:val="1801030463"/>
            </w:sdtPr>
            <w:sdtContent>
              <w:p w14:paraId="78F1A8AF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Разработка полнофункциональной версии платформы и AI-бота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264"/>
              <w:id w:val="1288008570"/>
            </w:sdtPr>
            <w:sdtContent>
              <w:p w14:paraId="69E14752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1 месяц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265"/>
              <w:id w:val="1996837583"/>
            </w:sdtPr>
            <w:sdtContent>
              <w:p w14:paraId="0279F779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Команда разработчиков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266"/>
              <w:id w:val="885914852"/>
            </w:sdtPr>
            <w:sdtContent>
              <w:p w14:paraId="1C1798E7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Разработчики, ИИ технологии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267"/>
              <w:id w:val="464400851"/>
            </w:sdtPr>
            <w:sdtContent>
              <w:p w14:paraId="50519562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Полностью функциональная платформа и AI-бот</w:t>
                </w:r>
              </w:p>
            </w:sdtContent>
          </w:sdt>
        </w:tc>
      </w:tr>
      <w:tr w:rsidR="00C46D42" w14:paraId="6EBC923C" w14:textId="77777777" w:rsidTr="001B5877">
        <w:tc>
          <w:tcPr>
            <w:tcW w:w="491" w:type="dxa"/>
          </w:tcPr>
          <w:sdt>
            <w:sdtPr>
              <w:tag w:val="goog_rdk_268"/>
              <w:id w:val="-581680426"/>
            </w:sdtPr>
            <w:sdtContent>
              <w:p w14:paraId="0318A4FB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6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269"/>
              <w:id w:val="1821608473"/>
            </w:sdtPr>
            <w:sdtContent>
              <w:p w14:paraId="637DEF72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Разработка и интеграция дополнительных модулей и функций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270"/>
              <w:id w:val="914293782"/>
            </w:sdtPr>
            <w:sdtContent>
              <w:p w14:paraId="7157E671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1 неделя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271"/>
              <w:id w:val="61990408"/>
            </w:sdtPr>
            <w:sdtContent>
              <w:p w14:paraId="543081D3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Команда разработчиков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272"/>
              <w:id w:val="620039487"/>
            </w:sdtPr>
            <w:sdtContent>
              <w:p w14:paraId="63F15065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Программное обеспечение, серверы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273"/>
              <w:id w:val="1731644461"/>
            </w:sdtPr>
            <w:sdtContent>
              <w:p w14:paraId="3BA61D3D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Расширенные функции платформы</w:t>
                </w:r>
              </w:p>
            </w:sdtContent>
          </w:sdt>
        </w:tc>
      </w:tr>
      <w:tr w:rsidR="00C46D42" w14:paraId="0685FCC5" w14:textId="77777777" w:rsidTr="001B5877">
        <w:tc>
          <w:tcPr>
            <w:tcW w:w="491" w:type="dxa"/>
          </w:tcPr>
          <w:sdt>
            <w:sdtPr>
              <w:tag w:val="goog_rdk_274"/>
              <w:id w:val="-1590695646"/>
            </w:sdtPr>
            <w:sdtContent>
              <w:p w14:paraId="53430946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6.1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275"/>
              <w:id w:val="493535477"/>
            </w:sdtPr>
            <w:sdtContent>
              <w:p w14:paraId="4DC79779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Подключение и настройка продвинутых алгоритмов машинного обучения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276"/>
              <w:id w:val="-313337082"/>
            </w:sdtPr>
            <w:sdtContent>
              <w:p w14:paraId="7D0ADD03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1 неделя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277"/>
              <w:id w:val="-544055770"/>
            </w:sdtPr>
            <w:sdtContent>
              <w:p w14:paraId="24CDB70D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Команда разработчиков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278"/>
              <w:id w:val="872506440"/>
            </w:sdtPr>
            <w:sdtContent>
              <w:p w14:paraId="02F4240D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ИИ алгоритмы, обучающие данные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279"/>
              <w:id w:val="2045555759"/>
            </w:sdtPr>
            <w:sdtContent>
              <w:p w14:paraId="6B17AE48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AI-бот с продвинутыми функциями обработки запросов</w:t>
                </w:r>
              </w:p>
            </w:sdtContent>
          </w:sdt>
        </w:tc>
      </w:tr>
      <w:tr w:rsidR="00C46D42" w14:paraId="2DFF7BEF" w14:textId="77777777" w:rsidTr="001B5877">
        <w:trPr>
          <w:trHeight w:val="1507"/>
        </w:trPr>
        <w:tc>
          <w:tcPr>
            <w:tcW w:w="491" w:type="dxa"/>
          </w:tcPr>
          <w:sdt>
            <w:sdtPr>
              <w:tag w:val="goog_rdk_280"/>
              <w:id w:val="739607298"/>
            </w:sdtPr>
            <w:sdtContent>
              <w:p w14:paraId="5D3EB84E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6.2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281"/>
              <w:id w:val="1302503391"/>
            </w:sdtPr>
            <w:sdtContent>
              <w:p w14:paraId="4A315EA7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Расширенное тестирование функциональности и безопасности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282"/>
              <w:id w:val="-2010509895"/>
            </w:sdtPr>
            <w:sdtContent>
              <w:p w14:paraId="63091019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3 дня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283"/>
              <w:id w:val="-1066490408"/>
            </w:sdtPr>
            <w:sdtContent>
              <w:p w14:paraId="6DBB6A58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Разработчики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284"/>
              <w:id w:val="-1008362310"/>
            </w:sdtPr>
            <w:sdtContent>
              <w:p w14:paraId="49EB94F3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</w:rPr>
                  <w:t>Тестировочные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</w:rPr>
                  <w:t xml:space="preserve"> среды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285"/>
              <w:id w:val="-137414714"/>
            </w:sdtPr>
            <w:sdtContent>
              <w:p w14:paraId="6DBE062A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Высокая надежность и безопасность платформы</w:t>
                </w:r>
              </w:p>
            </w:sdtContent>
          </w:sdt>
        </w:tc>
      </w:tr>
      <w:tr w:rsidR="00C46D42" w14:paraId="4465D88C" w14:textId="77777777" w:rsidTr="001B5877">
        <w:tc>
          <w:tcPr>
            <w:tcW w:w="491" w:type="dxa"/>
          </w:tcPr>
          <w:sdt>
            <w:sdtPr>
              <w:tag w:val="goog_rdk_286"/>
              <w:id w:val="427394114"/>
            </w:sdtPr>
            <w:sdtContent>
              <w:p w14:paraId="3D425146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7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287"/>
              <w:id w:val="819387717"/>
            </w:sdtPr>
            <w:sdtContent>
              <w:p w14:paraId="3434AEEA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Запуск платформы и рекламная кампания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288"/>
              <w:id w:val="-131949171"/>
            </w:sdtPr>
            <w:sdtContent>
              <w:p w14:paraId="64272198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1 неделя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289"/>
              <w:id w:val="-2056298791"/>
            </w:sdtPr>
            <w:sdtContent>
              <w:p w14:paraId="4C40B536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Маркетинг и команда разработчиков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290"/>
              <w:id w:val="36626199"/>
            </w:sdtPr>
            <w:sdtContent>
              <w:p w14:paraId="6974AF28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Рекламные агентства, СМИ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291"/>
              <w:id w:val="-570805339"/>
            </w:sdtPr>
            <w:sdtContent>
              <w:p w14:paraId="3C7089DE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Эффективно запущенная платформа с высоким уровнем охвата</w:t>
                </w:r>
              </w:p>
            </w:sdtContent>
          </w:sdt>
        </w:tc>
      </w:tr>
      <w:tr w:rsidR="00C46D42" w14:paraId="5C0ECAE3" w14:textId="77777777" w:rsidTr="001B5877">
        <w:trPr>
          <w:trHeight w:val="1401"/>
        </w:trPr>
        <w:tc>
          <w:tcPr>
            <w:tcW w:w="491" w:type="dxa"/>
          </w:tcPr>
          <w:sdt>
            <w:sdtPr>
              <w:tag w:val="goog_rdk_292"/>
              <w:id w:val="1836648041"/>
            </w:sdtPr>
            <w:sdtContent>
              <w:p w14:paraId="123156F7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7.1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293"/>
              <w:id w:val="971181453"/>
            </w:sdtPr>
            <w:sdtContent>
              <w:p w14:paraId="09E20EFC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Сотрудничество с медиа и образовательными учреждениями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294"/>
              <w:id w:val="720173822"/>
            </w:sdtPr>
            <w:sdtContent>
              <w:p w14:paraId="40659770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1 неделя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295"/>
              <w:id w:val="1214618020"/>
            </w:sdtPr>
            <w:sdtContent>
              <w:p w14:paraId="146F7EE1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Маркетинг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296"/>
              <w:id w:val="-2096466846"/>
            </w:sdtPr>
            <w:sdtContent>
              <w:p w14:paraId="14633364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Партнерства с учебными заведениями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297"/>
              <w:id w:val="566684202"/>
            </w:sdtPr>
            <w:sdtContent>
              <w:p w14:paraId="3CB738E7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Расширение охвата и укрепление репутации платформы</w:t>
                </w:r>
              </w:p>
            </w:sdtContent>
          </w:sdt>
        </w:tc>
      </w:tr>
      <w:tr w:rsidR="00C46D42" w14:paraId="5D492E51" w14:textId="77777777" w:rsidTr="001B5877">
        <w:trPr>
          <w:trHeight w:val="698"/>
        </w:trPr>
        <w:tc>
          <w:tcPr>
            <w:tcW w:w="491" w:type="dxa"/>
          </w:tcPr>
          <w:sdt>
            <w:sdtPr>
              <w:tag w:val="goog_rdk_298"/>
              <w:id w:val="-1875222039"/>
            </w:sdtPr>
            <w:sdtContent>
              <w:p w14:paraId="3E8A3F8E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8</w:t>
                </w:r>
              </w:p>
            </w:sdtContent>
          </w:sdt>
        </w:tc>
        <w:tc>
          <w:tcPr>
            <w:tcW w:w="2705" w:type="dxa"/>
          </w:tcPr>
          <w:sdt>
            <w:sdtPr>
              <w:tag w:val="goog_rdk_299"/>
              <w:id w:val="2045018091"/>
            </w:sdtPr>
            <w:sdtContent>
              <w:p w14:paraId="58B5034D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Мониторинг и оптимизация работы платформы</w:t>
                </w:r>
              </w:p>
            </w:sdtContent>
          </w:sdt>
        </w:tc>
        <w:tc>
          <w:tcPr>
            <w:tcW w:w="1388" w:type="dxa"/>
          </w:tcPr>
          <w:sdt>
            <w:sdtPr>
              <w:tag w:val="goog_rdk_300"/>
              <w:id w:val="-1201624869"/>
            </w:sdtPr>
            <w:sdtContent>
              <w:p w14:paraId="334C7D36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Непрерывно</w:t>
                </w:r>
              </w:p>
            </w:sdtContent>
          </w:sdt>
        </w:tc>
        <w:tc>
          <w:tcPr>
            <w:tcW w:w="1821" w:type="dxa"/>
          </w:tcPr>
          <w:sdt>
            <w:sdtPr>
              <w:tag w:val="goog_rdk_301"/>
              <w:id w:val="693586286"/>
            </w:sdtPr>
            <w:sdtContent>
              <w:p w14:paraId="186C4B19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Команда разработчиков</w:t>
                </w:r>
              </w:p>
            </w:sdtContent>
          </w:sdt>
        </w:tc>
        <w:tc>
          <w:tcPr>
            <w:tcW w:w="2373" w:type="dxa"/>
          </w:tcPr>
          <w:sdt>
            <w:sdtPr>
              <w:tag w:val="goog_rdk_302"/>
              <w:id w:val="1168529119"/>
            </w:sdtPr>
            <w:sdtContent>
              <w:p w14:paraId="0D89C6B1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Аналитическое ПО</w:t>
                </w:r>
              </w:p>
            </w:sdtContent>
          </w:sdt>
        </w:tc>
        <w:tc>
          <w:tcPr>
            <w:tcW w:w="2425" w:type="dxa"/>
          </w:tcPr>
          <w:sdt>
            <w:sdtPr>
              <w:tag w:val="goog_rdk_303"/>
              <w:id w:val="235756880"/>
            </w:sdtPr>
            <w:sdtContent>
              <w:p w14:paraId="79982826" w14:textId="77777777" w:rsidR="00C46D42" w:rsidRDefault="00C46D42" w:rsidP="001B587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Повышение удовлетворенности пользователей и оптимизация работы</w:t>
                </w:r>
              </w:p>
            </w:sdtContent>
          </w:sdt>
        </w:tc>
      </w:tr>
    </w:tbl>
    <w:sdt>
      <w:sdtPr>
        <w:tag w:val="goog_rdk_304"/>
        <w:id w:val="-149913343"/>
      </w:sdtPr>
      <w:sdtContent>
        <w:p w14:paraId="5B82C4A6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sdt>
      <w:sdtPr>
        <w:tag w:val="goog_rdk_305"/>
        <w:id w:val="1875192035"/>
      </w:sdtPr>
      <w:sdtContent>
        <w:p w14:paraId="42BEEB5F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sdt>
      <w:sdtPr>
        <w:tag w:val="goog_rdk_306"/>
        <w:id w:val="-542132443"/>
      </w:sdtPr>
      <w:sdtEndPr>
        <w:rPr>
          <w:sz w:val="24"/>
          <w:szCs w:val="24"/>
        </w:rPr>
      </w:sdtEndPr>
      <w:sdtContent>
        <w:p w14:paraId="315877E6" w14:textId="77777777" w:rsidR="00C46D42" w:rsidRPr="00D3294A" w:rsidRDefault="00C46D42" w:rsidP="00C46D42">
          <w:pPr>
            <w:spacing w:line="240" w:lineRule="auto"/>
            <w:ind w:left="36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D3294A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Результаты </w:t>
          </w:r>
        </w:p>
      </w:sdtContent>
    </w:sdt>
    <w:sdt>
      <w:sdtPr>
        <w:tag w:val="goog_rdk_307"/>
        <w:id w:val="2030059187"/>
      </w:sdtPr>
      <w:sdtContent>
        <w:p w14:paraId="29FC8AF9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p w14:paraId="586C32D2" w14:textId="77777777" w:rsidR="00C46D42" w:rsidRDefault="00C46D42" w:rsidP="00C46D42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tag w:val="goog_rdk_309"/>
        <w:id w:val="30073989"/>
      </w:sdtPr>
      <w:sdtContent>
        <w:p w14:paraId="49E67D40" w14:textId="77777777" w:rsidR="00C46D42" w:rsidRDefault="00C46D42" w:rsidP="00C46D42">
          <w:pPr>
            <w:numPr>
              <w:ilvl w:val="0"/>
              <w:numId w:val="23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Улучшение информированности: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Абитуриенты теперь могут делать обоснованный выбор, опираясь на полную и актуальную информацию.</w:t>
          </w:r>
        </w:p>
      </w:sdtContent>
    </w:sdt>
    <w:sdt>
      <w:sdtPr>
        <w:tag w:val="goog_rdk_312"/>
        <w:id w:val="1243217795"/>
      </w:sdtPr>
      <w:sdtContent>
        <w:p w14:paraId="2A5FEDB9" w14:textId="77777777" w:rsidR="00C46D42" w:rsidRDefault="00C46D42" w:rsidP="00C46D42">
          <w:pPr>
            <w:numPr>
              <w:ilvl w:val="0"/>
              <w:numId w:val="23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Повышение </w:t>
          </w:r>
          <w:sdt>
            <w:sdtPr>
              <w:tag w:val="goog_rdk_310"/>
              <w:id w:val="900876117"/>
            </w:sdtPr>
            <w:sdtContent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удовлетворенности</w:t>
              </w:r>
            </w:sdtContent>
          </w:sdt>
          <w:sdt>
            <w:sdtPr>
              <w:tag w:val="goog_rdk_311"/>
              <w:id w:val="-768002544"/>
              <w:showingPlcHdr/>
            </w:sdtPr>
            <w:sdtContent>
              <w:r>
                <w:t xml:space="preserve">     </w:t>
              </w:r>
            </w:sdtContent>
          </w:sdt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образовательным процессом: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Лучшее соответствие между ожиданиями студентов и реальными условиями обучения в вузах.</w:t>
          </w:r>
        </w:p>
      </w:sdtContent>
    </w:sdt>
    <w:sdt>
      <w:sdtPr>
        <w:tag w:val="goog_rdk_313"/>
        <w:id w:val="-1359584190"/>
      </w:sdtPr>
      <w:sdtContent>
        <w:p w14:paraId="3D2F9425" w14:textId="77777777" w:rsidR="00C46D42" w:rsidRDefault="00C46D42" w:rsidP="00C46D42">
          <w:pPr>
            <w:numPr>
              <w:ilvl w:val="0"/>
              <w:numId w:val="23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Укрепление образовательной системы: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Сотрудничество с вузами и государственными органами улучшило качество предоставляемой информации и повысило прозрачность образовательной среды.</w:t>
          </w:r>
        </w:p>
      </w:sdtContent>
    </w:sdt>
    <w:sdt>
      <w:sdtPr>
        <w:tag w:val="goog_rdk_314"/>
        <w:id w:val="-1979452130"/>
      </w:sdtPr>
      <w:sdtContent>
        <w:p w14:paraId="65532349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315"/>
        <w:id w:val="-599955279"/>
      </w:sdtPr>
      <w:sdtContent>
        <w:p w14:paraId="417D8B2D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</w:p>
      </w:sdtContent>
    </w:sdt>
    <w:sdt>
      <w:sdtPr>
        <w:tag w:val="goog_rdk_316"/>
        <w:id w:val="-1649819836"/>
      </w:sdtPr>
      <w:sdtEndPr>
        <w:rPr>
          <w:sz w:val="24"/>
          <w:szCs w:val="24"/>
        </w:rPr>
      </w:sdtEndPr>
      <w:sdtContent>
        <w:p w14:paraId="08510728" w14:textId="77777777" w:rsidR="00C46D42" w:rsidRPr="00D3294A" w:rsidRDefault="00C46D42" w:rsidP="00C46D42">
          <w:pPr>
            <w:spacing w:line="240" w:lineRule="auto"/>
            <w:ind w:left="36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D3294A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Устойчивость проекта </w:t>
          </w:r>
        </w:p>
      </w:sdtContent>
    </w:sdt>
    <w:sdt>
      <w:sdtPr>
        <w:tag w:val="goog_rdk_317"/>
        <w:id w:val="-313492493"/>
      </w:sdtPr>
      <w:sdtContent>
        <w:p w14:paraId="278C39C9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</w:p>
      </w:sdtContent>
    </w:sdt>
    <w:sdt>
      <w:sdtPr>
        <w:tag w:val="goog_rdk_318"/>
        <w:id w:val="-2140491197"/>
      </w:sdtPr>
      <w:sdtContent>
        <w:p w14:paraId="4991ACF6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Использование искусственного интеллекта: </w:t>
          </w:r>
        </w:p>
      </w:sdtContent>
    </w:sdt>
    <w:sdt>
      <w:sdtPr>
        <w:tag w:val="goog_rdk_319"/>
        <w:id w:val="701676094"/>
      </w:sdtPr>
      <w:sdtContent>
        <w:p w14:paraId="74A52425" w14:textId="77777777" w:rsidR="00C46D42" w:rsidRDefault="00C46D42" w:rsidP="00C46D42">
          <w:pPr>
            <w:spacing w:line="240" w:lineRule="auto"/>
            <w:ind w:left="720" w:firstLine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Использование ИИ позволит адаптироваться к изменяющимся условиям и потребностям пользователей. Алгоритмы машинного обучения могут автоматически анализировать данные и обновлять рекомендации, что обеспечит стабильное и актуальное функционирование платформы.</w:t>
          </w:r>
        </w:p>
      </w:sdtContent>
    </w:sdt>
    <w:sdt>
      <w:sdtPr>
        <w:tag w:val="goog_rdk_320"/>
        <w:id w:val="1408884452"/>
      </w:sdtPr>
      <w:sdtContent>
        <w:p w14:paraId="7E6883EB" w14:textId="77777777" w:rsidR="00C46D42" w:rsidRDefault="00C46D42" w:rsidP="00C46D42">
          <w:pPr>
            <w:spacing w:line="240" w:lineRule="auto"/>
            <w:ind w:left="720" w:firstLine="72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321"/>
        <w:id w:val="1294325306"/>
      </w:sdtPr>
      <w:sdtContent>
        <w:p w14:paraId="0A99BE8B" w14:textId="77777777" w:rsidR="00C46D42" w:rsidRDefault="00C46D42" w:rsidP="00C46D42">
          <w:pPr>
            <w:ind w:left="72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Доступ к актуальным данным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</w:t>
          </w:r>
        </w:p>
      </w:sdtContent>
    </w:sdt>
    <w:sdt>
      <w:sdtPr>
        <w:tag w:val="goog_rdk_322"/>
        <w:id w:val="-420254416"/>
      </w:sdtPr>
      <w:sdtContent>
        <w:p w14:paraId="472F8AD3" w14:textId="77777777" w:rsidR="00C46D42" w:rsidRDefault="00C46D42" w:rsidP="00C46D42">
          <w:pPr>
            <w:ind w:left="720" w:firstLine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Платформа будет иметь доступ к информации от государственных органов и учебных заведений, обеспечивая ее актуальность и достоверность. Это поможет избежать устаревания информации и обеспечит пользователей надежной информацией для принятия решений.</w:t>
          </w:r>
        </w:p>
      </w:sdtContent>
    </w:sdt>
    <w:sdt>
      <w:sdtPr>
        <w:tag w:val="goog_rdk_323"/>
        <w:id w:val="726425596"/>
      </w:sdtPr>
      <w:sdtContent>
        <w:p w14:paraId="05EDA090" w14:textId="77777777" w:rsidR="00C46D42" w:rsidRDefault="00C46D42" w:rsidP="00C46D42">
          <w:pPr>
            <w:ind w:left="720" w:firstLine="720"/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324"/>
        <w:id w:val="-1744178932"/>
      </w:sdtPr>
      <w:sdtContent>
        <w:p w14:paraId="08357AF9" w14:textId="77777777" w:rsidR="00C46D42" w:rsidRDefault="00C46D42" w:rsidP="00C46D42">
          <w:pPr>
            <w:ind w:left="72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Гибкость и масштабируемость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</w:t>
          </w:r>
        </w:p>
      </w:sdtContent>
    </w:sdt>
    <w:sdt>
      <w:sdtPr>
        <w:tag w:val="goog_rdk_325"/>
        <w:id w:val="-667016915"/>
      </w:sdtPr>
      <w:sdtContent>
        <w:p w14:paraId="06BB60F3" w14:textId="77777777" w:rsidR="00C46D42" w:rsidRDefault="00C46D42" w:rsidP="00C46D42">
          <w:pPr>
            <w:ind w:left="720" w:firstLine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Разработка платформы с учетом гибких архитектурных решений позволит легко вносить изменения и расширять функциональность в соответствии с потребностями пользователей. Даже после запуска платформы, можно будет обновлять данные и функционал. </w:t>
          </w:r>
        </w:p>
      </w:sdtContent>
    </w:sdt>
    <w:sdt>
      <w:sdtPr>
        <w:tag w:val="goog_rdk_326"/>
        <w:id w:val="178788774"/>
      </w:sdtPr>
      <w:sdtContent>
        <w:p w14:paraId="5D83107C" w14:textId="77777777" w:rsidR="00C46D42" w:rsidRDefault="00C46D42" w:rsidP="00C46D42">
          <w:pPr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ab/>
          </w:r>
        </w:p>
      </w:sdtContent>
    </w:sdt>
    <w:sdt>
      <w:sdtPr>
        <w:tag w:val="goog_rdk_327"/>
        <w:id w:val="1021047023"/>
      </w:sdtPr>
      <w:sdtContent>
        <w:p w14:paraId="081C4675" w14:textId="77777777" w:rsidR="00C46D42" w:rsidRDefault="00C46D42" w:rsidP="00C46D42">
          <w:pPr>
            <w:ind w:left="720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Безопасность данных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:</w:t>
          </w:r>
          <w:r>
            <w:rPr>
              <w:rFonts w:ascii="Times New Roman" w:eastAsia="Times New Roman" w:hAnsi="Times New Roman" w:cs="Times New Roman"/>
            </w:rPr>
            <w:t xml:space="preserve"> </w:t>
          </w:r>
        </w:p>
      </w:sdtContent>
    </w:sdt>
    <w:sdt>
      <w:sdtPr>
        <w:tag w:val="goog_rdk_328"/>
        <w:id w:val="1814448435"/>
      </w:sdtPr>
      <w:sdtContent>
        <w:p w14:paraId="3FC7AF13" w14:textId="77777777" w:rsidR="00C46D42" w:rsidRDefault="00C46D42" w:rsidP="00C46D42">
          <w:pPr>
            <w:ind w:left="720" w:firstLine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Обеспечение высокого уровня безопасности данных пользователей защитит платформу от угроз и обеспечит надежность ее работы. </w:t>
          </w:r>
        </w:p>
      </w:sdtContent>
    </w:sdt>
    <w:sdt>
      <w:sdtPr>
        <w:tag w:val="goog_rdk_329"/>
        <w:id w:val="-2135635758"/>
      </w:sdtPr>
      <w:sdtContent>
        <w:p w14:paraId="6A944B0F" w14:textId="77777777" w:rsidR="00C46D42" w:rsidRDefault="00C46D42" w:rsidP="00C46D42">
          <w:pPr>
            <w:rPr>
              <w:rFonts w:ascii="Times New Roman" w:eastAsia="Times New Roman" w:hAnsi="Times New Roman" w:cs="Times New Roman"/>
            </w:rPr>
          </w:pPr>
        </w:p>
      </w:sdtContent>
    </w:sdt>
    <w:sdt>
      <w:sdtPr>
        <w:tag w:val="goog_rdk_330"/>
        <w:id w:val="-1987230367"/>
      </w:sdtPr>
      <w:sdtContent>
        <w:p w14:paraId="56107283" w14:textId="77777777" w:rsidR="00C46D42" w:rsidRDefault="00C46D42" w:rsidP="00C46D42">
          <w:pPr>
            <w:ind w:left="72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Поддержка пользователей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: </w:t>
          </w:r>
        </w:p>
      </w:sdtContent>
    </w:sdt>
    <w:sdt>
      <w:sdtPr>
        <w:tag w:val="goog_rdk_331"/>
        <w:id w:val="-305398871"/>
      </w:sdtPr>
      <w:sdtContent>
        <w:p w14:paraId="5005F34A" w14:textId="77777777" w:rsidR="00C46D42" w:rsidRDefault="00C46D42" w:rsidP="00C46D42">
          <w:pPr>
            <w:ind w:left="720" w:firstLine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Разработка системы поддержки пользователей и механизмов обратной связи позволит оперативно реагировать на проблемы и запросы пользователей, что обеспечит стабильную работу платформы и удовлетворенность пользователей.</w:t>
          </w:r>
        </w:p>
      </w:sdtContent>
    </w:sdt>
    <w:sdt>
      <w:sdtPr>
        <w:tag w:val="goog_rdk_332"/>
        <w:id w:val="-198938077"/>
      </w:sdtPr>
      <w:sdtContent>
        <w:p w14:paraId="0F5346B6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333"/>
        <w:id w:val="222729199"/>
      </w:sdtPr>
      <w:sdtContent>
        <w:p w14:paraId="08CC6C04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Монетизация:</w:t>
          </w:r>
        </w:p>
      </w:sdtContent>
    </w:sdt>
    <w:sdt>
      <w:sdtPr>
        <w:tag w:val="goog_rdk_334"/>
        <w:id w:val="2052267170"/>
      </w:sdtPr>
      <w:sdtContent>
        <w:p w14:paraId="25589C43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Важно отметить, что без постоянной финансовой поддержки, платформа не сможет функционировать. Нужны деньги на хостинг, мониторинг и постоянные исправления ошибок, поэтому рассматриваются следующие возможные варианты монетизации, для поддержания платформы и ее развития в будущем:</w:t>
          </w:r>
        </w:p>
      </w:sdtContent>
    </w:sdt>
    <w:sdt>
      <w:sdtPr>
        <w:tag w:val="goog_rdk_335"/>
        <w:id w:val="-1218574879"/>
      </w:sdtPr>
      <w:sdtContent>
        <w:p w14:paraId="536F82C4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336"/>
        <w:id w:val="-459186174"/>
      </w:sdtPr>
      <w:sdtContent>
        <w:p w14:paraId="77F87D87" w14:textId="77777777" w:rsidR="00C46D42" w:rsidRDefault="00C46D42" w:rsidP="00C46D42">
          <w:pPr>
            <w:numPr>
              <w:ilvl w:val="0"/>
              <w:numId w:val="8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Партнерские программы с университетами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:</w:t>
          </w:r>
        </w:p>
      </w:sdtContent>
    </w:sdt>
    <w:sdt>
      <w:sdtPr>
        <w:tag w:val="goog_rdk_337"/>
        <w:id w:val="2008008382"/>
      </w:sdtPr>
      <w:sdtContent>
        <w:p w14:paraId="12F4AC91" w14:textId="77777777" w:rsidR="00C46D42" w:rsidRDefault="00C46D42" w:rsidP="00C46D42">
          <w:pPr>
            <w:numPr>
              <w:ilvl w:val="1"/>
              <w:numId w:val="8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Университеты могут платить за премиум-размещение на платформе или за возможность проведения виртуальных дней открытых дверей через платформу.</w:t>
          </w:r>
        </w:p>
      </w:sdtContent>
    </w:sdt>
    <w:sdt>
      <w:sdtPr>
        <w:tag w:val="goog_rdk_338"/>
        <w:id w:val="-774638412"/>
      </w:sdtPr>
      <w:sdtContent>
        <w:p w14:paraId="4F8CE85A" w14:textId="77777777" w:rsidR="00C46D42" w:rsidRDefault="00C46D42" w:rsidP="00C46D42">
          <w:pPr>
            <w:numPr>
              <w:ilvl w:val="0"/>
              <w:numId w:val="8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Подписка для пользователей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:</w:t>
          </w:r>
        </w:p>
      </w:sdtContent>
    </w:sdt>
    <w:sdt>
      <w:sdtPr>
        <w:tag w:val="goog_rdk_339"/>
        <w:id w:val="238301433"/>
      </w:sdtPr>
      <w:sdtContent>
        <w:p w14:paraId="6BBAAEF1" w14:textId="77777777" w:rsidR="00C46D42" w:rsidRDefault="00C46D42" w:rsidP="00C46D42">
          <w:pPr>
            <w:numPr>
              <w:ilvl w:val="1"/>
              <w:numId w:val="8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Введение платной подписки для доступа к расширенным функциям, таким как индивидуальные рекомендации, помощь в подготовке документов и другие персонализированные услуги.</w:t>
          </w:r>
        </w:p>
      </w:sdtContent>
    </w:sdt>
    <w:sdt>
      <w:sdtPr>
        <w:tag w:val="goog_rdk_340"/>
        <w:id w:val="387230203"/>
        <w:showingPlcHdr/>
      </w:sdtPr>
      <w:sdtContent>
        <w:p w14:paraId="73D6431E" w14:textId="77777777" w:rsidR="00C46D42" w:rsidRDefault="00C46D42" w:rsidP="00C46D42">
          <w:pPr>
            <w:spacing w:line="24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341"/>
        <w:id w:val="1531386563"/>
      </w:sdtPr>
      <w:sdtContent>
        <w:p w14:paraId="7DD9C191" w14:textId="77777777" w:rsidR="00C46D42" w:rsidRDefault="00C46D42" w:rsidP="00C46D42">
          <w:pPr>
            <w:numPr>
              <w:ilvl w:val="0"/>
              <w:numId w:val="8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Реклама на платформе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:</w:t>
          </w:r>
        </w:p>
      </w:sdtContent>
    </w:sdt>
    <w:sdt>
      <w:sdtPr>
        <w:tag w:val="goog_rdk_342"/>
        <w:id w:val="-28106767"/>
      </w:sdtPr>
      <w:sdtContent>
        <w:p w14:paraId="25E3D8A1" w14:textId="77777777" w:rsidR="00C46D42" w:rsidRDefault="00C46D42" w:rsidP="00C46D42">
          <w:pPr>
            <w:numPr>
              <w:ilvl w:val="1"/>
              <w:numId w:val="8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Размещение рекламы образовательных программ, курсов и других услуг, связанных с образованием и карьерой.</w:t>
          </w:r>
        </w:p>
      </w:sdtContent>
    </w:sdt>
    <w:sdt>
      <w:sdtPr>
        <w:tag w:val="goog_rdk_343"/>
        <w:id w:val="-1308313628"/>
      </w:sdtPr>
      <w:sdtContent>
        <w:p w14:paraId="30FA6331" w14:textId="77777777" w:rsidR="00C46D42" w:rsidRDefault="00C46D42" w:rsidP="00C46D42">
          <w:pPr>
            <w:spacing w:line="24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344"/>
        <w:id w:val="-74971988"/>
      </w:sdtPr>
      <w:sdtContent>
        <w:p w14:paraId="10BC2C51" w14:textId="77777777" w:rsidR="00C46D42" w:rsidRDefault="00C46D42" w:rsidP="00C46D42">
          <w:pPr>
            <w:numPr>
              <w:ilvl w:val="0"/>
              <w:numId w:val="8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Предоставление аналитических данных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:</w:t>
          </w:r>
        </w:p>
      </w:sdtContent>
    </w:sdt>
    <w:sdt>
      <w:sdtPr>
        <w:tag w:val="goog_rdk_345"/>
        <w:id w:val="-2002727397"/>
      </w:sdtPr>
      <w:sdtContent>
        <w:p w14:paraId="1DFCC6EA" w14:textId="77777777" w:rsidR="00C46D42" w:rsidRDefault="00C46D42" w:rsidP="00C46D42">
          <w:pPr>
            <w:numPr>
              <w:ilvl w:val="1"/>
              <w:numId w:val="8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Продажа аналитических отчетов о трендах и предпочтениях абитуриентов университетам и образовательным агентствам.</w:t>
          </w:r>
        </w:p>
      </w:sdtContent>
    </w:sdt>
    <w:sdt>
      <w:sdtPr>
        <w:tag w:val="goog_rdk_346"/>
        <w:id w:val="1061687927"/>
      </w:sdtPr>
      <w:sdtContent>
        <w:p w14:paraId="0567CE49" w14:textId="77777777" w:rsidR="00C46D42" w:rsidRDefault="00C46D42" w:rsidP="00C46D42">
          <w:pPr>
            <w:spacing w:line="24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347"/>
        <w:id w:val="-1438894978"/>
      </w:sdtPr>
      <w:sdtContent>
        <w:p w14:paraId="7A6180BC" w14:textId="77777777" w:rsidR="00C46D42" w:rsidRDefault="00C46D42" w:rsidP="00C46D42">
          <w:pPr>
            <w:numPr>
              <w:ilvl w:val="0"/>
              <w:numId w:val="8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Консультационные и поддерживающие услуги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:</w:t>
          </w:r>
        </w:p>
      </w:sdtContent>
    </w:sdt>
    <w:sdt>
      <w:sdtPr>
        <w:tag w:val="goog_rdk_348"/>
        <w:id w:val="483363234"/>
      </w:sdtPr>
      <w:sdtContent>
        <w:p w14:paraId="0994B1AC" w14:textId="77777777" w:rsidR="00C46D42" w:rsidRDefault="00C46D42" w:rsidP="00C46D42">
          <w:pPr>
            <w:numPr>
              <w:ilvl w:val="1"/>
              <w:numId w:val="8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Предоставление платных консультаций и поддержки при выборе учебного заведения или программы обучения.</w:t>
          </w:r>
        </w:p>
      </w:sdtContent>
    </w:sdt>
    <w:sdt>
      <w:sdtPr>
        <w:tag w:val="goog_rdk_349"/>
        <w:id w:val="1469858849"/>
      </w:sdtPr>
      <w:sdtContent>
        <w:p w14:paraId="2870D340" w14:textId="77777777" w:rsidR="00C46D42" w:rsidRDefault="00C46D42" w:rsidP="00C46D42">
          <w:pPr>
            <w:spacing w:line="24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350"/>
        <w:id w:val="-131491388"/>
      </w:sdtPr>
      <w:sdtContent>
        <w:p w14:paraId="0B6507D5" w14:textId="77777777" w:rsidR="00C46D42" w:rsidRDefault="00C46D42" w:rsidP="00C46D42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Организация образовательных мероприятий:</w:t>
          </w:r>
        </w:p>
      </w:sdtContent>
    </w:sdt>
    <w:sdt>
      <w:sdtPr>
        <w:tag w:val="goog_rdk_351"/>
        <w:id w:val="1500765685"/>
      </w:sdtPr>
      <w:sdtContent>
        <w:p w14:paraId="3DEA3817" w14:textId="77777777" w:rsidR="00C46D42" w:rsidRDefault="00C46D42" w:rsidP="00C46D42">
          <w:pPr>
            <w:numPr>
              <w:ilvl w:val="1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Проведение вебинаров, мастер-классов и онлайн-курсов от экспертов и преподавателей вузов по темам поступления и обучения в вузе. За участие в этих мероприятиях можно взимать плату.</w:t>
          </w:r>
        </w:p>
      </w:sdtContent>
    </w:sdt>
    <w:sdt>
      <w:sdtPr>
        <w:tag w:val="goog_rdk_352"/>
        <w:id w:val="1647712770"/>
        <w:showingPlcHdr/>
      </w:sdtPr>
      <w:sdtContent>
        <w:p w14:paraId="5D76AFA8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353"/>
        <w:id w:val="-26178824"/>
      </w:sdtPr>
      <w:sdtContent>
        <w:p w14:paraId="2D3DB00D" w14:textId="77777777" w:rsidR="00C46D42" w:rsidRDefault="00C46D42" w:rsidP="00C46D42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Спонсорство и гранты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:</w:t>
          </w:r>
        </w:p>
      </w:sdtContent>
    </w:sdt>
    <w:sdt>
      <w:sdtPr>
        <w:tag w:val="goog_rdk_354"/>
        <w:id w:val="-1550914055"/>
      </w:sdtPr>
      <w:sdtContent>
        <w:p w14:paraId="3297AB67" w14:textId="77777777" w:rsidR="00C46D42" w:rsidRDefault="00C46D42" w:rsidP="00C46D42">
          <w:pPr>
            <w:numPr>
              <w:ilvl w:val="1"/>
              <w:numId w:val="8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Привлечение спонсоров или грантов от организаций, заинтересованных в образовании и технологиях, которые могут финансировать развитие и поддержку платформы в обмен на рекламу и продвижение своих услуг.</w:t>
          </w:r>
        </w:p>
      </w:sdtContent>
    </w:sdt>
    <w:sdt>
      <w:sdtPr>
        <w:tag w:val="goog_rdk_355"/>
        <w:id w:val="-557244923"/>
        <w:showingPlcHdr/>
      </w:sdtPr>
      <w:sdtContent>
        <w:p w14:paraId="7F976F99" w14:textId="4AFACA77" w:rsidR="00C46D42" w:rsidRDefault="00C46D42" w:rsidP="00C46D42">
          <w:pPr>
            <w:spacing w:line="240" w:lineRule="auto"/>
            <w:ind w:left="144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356"/>
        <w:id w:val="-479231218"/>
      </w:sdtPr>
      <w:sdtContent>
        <w:p w14:paraId="6FA130F9" w14:textId="77777777" w:rsidR="00C46D42" w:rsidRDefault="00C46D42" w:rsidP="00C46D42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Пожертвования от пользователей:</w:t>
          </w:r>
        </w:p>
      </w:sdtContent>
    </w:sdt>
    <w:sdt>
      <w:sdtPr>
        <w:tag w:val="goog_rdk_357"/>
        <w:id w:val="-54778057"/>
      </w:sdtPr>
      <w:sdtContent>
        <w:p w14:paraId="15E0ABFB" w14:textId="77777777" w:rsidR="00C46D42" w:rsidRDefault="00C46D42" w:rsidP="00C46D42">
          <w:pPr>
            <w:numPr>
              <w:ilvl w:val="1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Введение функции для пожертвований на платформе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UnikGuide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, позволяющей пользователям и заинтересованным лицам финансово поддерживать проект.</w:t>
          </w:r>
        </w:p>
      </w:sdtContent>
    </w:sdt>
    <w:sdt>
      <w:sdtPr>
        <w:tag w:val="goog_rdk_358"/>
        <w:id w:val="-1481531274"/>
      </w:sdtPr>
      <w:sdtContent>
        <w:p w14:paraId="673288D5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sdt>
      <w:sdtPr>
        <w:tag w:val="goog_rdk_359"/>
        <w:id w:val="1090433774"/>
      </w:sdtPr>
      <w:sdtEndPr>
        <w:rPr>
          <w:sz w:val="24"/>
          <w:szCs w:val="24"/>
        </w:rPr>
      </w:sdtEndPr>
      <w:sdtContent>
        <w:p w14:paraId="18B84C9E" w14:textId="77777777" w:rsidR="00C46D42" w:rsidRPr="00D3294A" w:rsidRDefault="00C46D42" w:rsidP="00C46D42">
          <w:pPr>
            <w:spacing w:line="240" w:lineRule="auto"/>
            <w:ind w:left="36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D3294A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График проекта</w:t>
          </w:r>
        </w:p>
      </w:sdtContent>
    </w:sdt>
    <w:sdt>
      <w:sdtPr>
        <w:tag w:val="goog_rdk_361"/>
        <w:id w:val="-917941857"/>
        <w:showingPlcHdr/>
      </w:sdtPr>
      <w:sdtContent>
        <w:p w14:paraId="715FF8D3" w14:textId="1EF32ED3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362"/>
        <w:id w:val="-1539956647"/>
      </w:sdtPr>
      <w:sdtContent>
        <w:p w14:paraId="748273A5" w14:textId="43245D12" w:rsidR="00C46D42" w:rsidRP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0</w:t>
          </w:r>
          <w:r w:rsidRPr="00D3294A">
            <w:rPr>
              <w:rFonts w:ascii="Times New Roman" w:eastAsia="Times New Roman" w:hAnsi="Times New Roman" w:cs="Times New Roman"/>
              <w:sz w:val="24"/>
              <w:szCs w:val="24"/>
            </w:rPr>
            <w:t>3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.06.2024 - 30.09.20204</w:t>
          </w:r>
        </w:p>
      </w:sdtContent>
    </w:sdt>
    <w:sdt>
      <w:sdtPr>
        <w:tag w:val="goog_rdk_370"/>
        <w:id w:val="1918817566"/>
      </w:sdtPr>
      <w:sdtContent>
        <w:p w14:paraId="4B9B81D1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sdt>
      <w:sdtPr>
        <w:tag w:val="goog_rdk_371"/>
        <w:id w:val="1347758779"/>
      </w:sdtPr>
      <w:sdtContent>
        <w:p w14:paraId="27D018F3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Партнеры проекта</w:t>
          </w:r>
        </w:p>
      </w:sdtContent>
    </w:sdt>
    <w:sdt>
      <w:sdtPr>
        <w:tag w:val="goog_rdk_372"/>
        <w:id w:val="-1762601340"/>
      </w:sdtPr>
      <w:sdtContent>
        <w:p w14:paraId="7559FCF0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sdtContent>
    </w:sdt>
    <w:sdt>
      <w:sdtPr>
        <w:tag w:val="goog_rdk_373"/>
        <w:id w:val="-457334508"/>
      </w:sdtPr>
      <w:sdtContent>
        <w:p w14:paraId="18497B27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Международный университет Ала-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Тоо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является ключевым партнером проекта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UnikGuide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>. Факультет информатики и инженерии предоставляет экспертную поддержку по вопросам разработки и внедрения ИИ-технологий в образовательный процесс. Особую роль в проекте играют:</w:t>
          </w:r>
        </w:p>
      </w:sdtContent>
    </w:sdt>
    <w:sdt>
      <w:sdtPr>
        <w:tag w:val="goog_rdk_374"/>
        <w:id w:val="-394197229"/>
      </w:sdtPr>
      <w:sdtContent>
        <w:p w14:paraId="5606334D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sdtContent>
    </w:sdt>
    <w:sdt>
      <w:sdtPr>
        <w:tag w:val="goog_rdk_375"/>
        <w:id w:val="-1188526032"/>
      </w:sdtPr>
      <w:sdtContent>
        <w:p w14:paraId="46EAEA49" w14:textId="77777777" w:rsidR="00C46D42" w:rsidRDefault="00C46D42" w:rsidP="00C46D42">
          <w:pPr>
            <w:numPr>
              <w:ilvl w:val="0"/>
              <w:numId w:val="5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Руслан Исаев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- декан факультета информатики и инженерии, эксперт в области искусственного интеллекта. Осведомлен о потребностях абитуриентов относительно информации о поступлении и может предоставлять рекомендации по оптимальному распределению и представлению информации на платформе. Также помогает с советами по ведению переговоров с государственными органами и учебными заведениями.</w:t>
          </w:r>
        </w:p>
      </w:sdtContent>
    </w:sdt>
    <w:sdt>
      <w:sdtPr>
        <w:tag w:val="goog_rdk_376"/>
        <w:id w:val="-144888927"/>
      </w:sdtPr>
      <w:sdtContent>
        <w:p w14:paraId="3D2AE024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377"/>
        <w:id w:val="366418913"/>
      </w:sdtPr>
      <w:sdtContent>
        <w:p w14:paraId="30E594F4" w14:textId="77777777" w:rsidR="00C46D42" w:rsidRDefault="00C46D42" w:rsidP="00C46D42">
          <w:pPr>
            <w:numPr>
              <w:ilvl w:val="0"/>
              <w:numId w:val="5"/>
            </w:num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Андрей Ермаков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- заведующий кафедры информатики и инженерии, эксперт по дизайну, отвечает за пользовательский интерфейс и обеспечение доступности платформы. Его знание о том, что именно требуется абитуриентам и как лучше это представить, делает его неоценимым ресурсом в процессе разработки.</w:t>
          </w:r>
        </w:p>
      </w:sdtContent>
    </w:sdt>
    <w:sdt>
      <w:sdtPr>
        <w:tag w:val="goog_rdk_378"/>
        <w:id w:val="-587311895"/>
        <w:showingPlcHdr/>
      </w:sdtPr>
      <w:sdtContent>
        <w:p w14:paraId="77DC4338" w14:textId="53DA1F47" w:rsidR="00C46D42" w:rsidRPr="00C46D42" w:rsidRDefault="00C46D42" w:rsidP="00C46D42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t xml:space="preserve">     </w:t>
          </w:r>
        </w:p>
      </w:sdtContent>
    </w:sdt>
    <w:sdt>
      <w:sdtPr>
        <w:tag w:val="goog_rdk_381"/>
        <w:id w:val="1160197520"/>
      </w:sdtPr>
      <w:sdtContent>
        <w:p w14:paraId="580BB57A" w14:textId="77777777" w:rsidR="00C46D42" w:rsidRDefault="00C46D42" w:rsidP="00C46D42">
          <w:pPr>
            <w:spacing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382"/>
        <w:id w:val="762178558"/>
      </w:sdtPr>
      <w:sdtContent>
        <w:p w14:paraId="543DE628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Эти эксперты обладают необходимым опытом и знаниями для оказания помощи в создании и развитии проекта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UnikGuide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>, а также предоставления актуальной и важной информации абитуриентам. Они не будут непосредственно участвовать в разработке платформы и ИИ-бота, их роль ограничивается консультационной поддержкой.</w:t>
          </w:r>
        </w:p>
        <w:p w14:paraId="65B36864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2EB8B8B1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lastRenderedPageBreak/>
            <w:t>Кроме того, университет планирует этим летом запустить собственного AI-бота, который будет проводить профориентацию и на её основе давать советы по поводу поступления, выбора факультетов и специальностей. Мы сможем использовать эти данные и опыт при</w:t>
          </w:r>
          <w:r w:rsidRPr="00F93E85">
            <w:t xml:space="preserve"> </w:t>
          </w:r>
          <w:r>
            <w:t xml:space="preserve">разработке собственного </w:t>
          </w:r>
          <w:r>
            <w:rPr>
              <w:lang w:val="en-US"/>
            </w:rPr>
            <w:t>AI</w:t>
          </w:r>
          <w:r w:rsidRPr="00F93E85">
            <w:t>-</w:t>
          </w:r>
          <w:r>
            <w:t xml:space="preserve">бота. </w:t>
          </w:r>
        </w:p>
      </w:sdtContent>
    </w:sdt>
    <w:p w14:paraId="19FD6D4D" w14:textId="23A465A4" w:rsidR="00C46D42" w:rsidRPr="00C46D42" w:rsidRDefault="00C46D42" w:rsidP="00C46D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383"/>
          <w:id w:val="-454493235"/>
          <w:showingPlcHdr/>
        </w:sdtPr>
        <w:sdtContent>
          <w:r>
            <w:t xml:space="preserve">     </w:t>
          </w:r>
        </w:sdtContent>
      </w:sdt>
      <w:sdt>
        <w:sdtPr>
          <w:tag w:val="goog_rdk_388"/>
          <w:id w:val="367256604"/>
        </w:sdtPr>
        <w:sdtContent/>
      </w:sdt>
    </w:p>
    <w:sdt>
      <w:sdtPr>
        <w:tag w:val="goog_rdk_389"/>
        <w:id w:val="2137439528"/>
      </w:sdtPr>
      <w:sdtContent>
        <w:p w14:paraId="2A56E5BC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Риски</w:t>
          </w:r>
        </w:p>
      </w:sdtContent>
    </w:sdt>
    <w:sdt>
      <w:sdtPr>
        <w:tag w:val="goog_rdk_390"/>
        <w:id w:val="72102012"/>
      </w:sdtPr>
      <w:sdtContent>
        <w:p w14:paraId="62B83111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sdt>
      <w:sdtPr>
        <w:tag w:val="goog_rdk_391"/>
        <w:id w:val="1320308051"/>
      </w:sdtPr>
      <w:sdtContent>
        <w:p w14:paraId="4F3F35DD" w14:textId="77777777" w:rsidR="00C46D42" w:rsidRDefault="00C46D42" w:rsidP="00C46D42">
          <w:pPr>
            <w:numPr>
              <w:ilvl w:val="6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Технологические риски</w:t>
          </w:r>
        </w:p>
      </w:sdtContent>
    </w:sdt>
    <w:sdt>
      <w:sdtPr>
        <w:tag w:val="goog_rdk_392"/>
        <w:id w:val="-1076199039"/>
      </w:sdtPr>
      <w:sdtContent>
        <w:p w14:paraId="47022D36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Риск: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Проблемы с разработкой или интеграцией ИИ-бота. </w:t>
          </w:r>
        </w:p>
      </w:sdtContent>
    </w:sdt>
    <w:sdt>
      <w:sdtPr>
        <w:tag w:val="goog_rdk_393"/>
        <w:id w:val="-1880775962"/>
      </w:sdtPr>
      <w:sdtContent>
        <w:p w14:paraId="398D46DC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Решение: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Внедрение гибкой методологии разработки, регулярное тестирование компонентов системы и найм квалифицированных разработчиков. Проведение пилотных тестов перед полным запуском.</w:t>
          </w:r>
        </w:p>
      </w:sdtContent>
    </w:sdt>
    <w:sdt>
      <w:sdtPr>
        <w:tag w:val="goog_rdk_394"/>
        <w:id w:val="-1520466226"/>
      </w:sdtPr>
      <w:sdtContent>
        <w:p w14:paraId="7BE44261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395"/>
        <w:id w:val="-383487820"/>
      </w:sdtPr>
      <w:sdtContent>
        <w:p w14:paraId="7ED388FB" w14:textId="77777777" w:rsidR="00C46D42" w:rsidRDefault="00C46D42" w:rsidP="00C46D42">
          <w:pPr>
            <w:numPr>
              <w:ilvl w:val="6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Риски конфиденциальности данных</w:t>
          </w:r>
        </w:p>
      </w:sdtContent>
    </w:sdt>
    <w:sdt>
      <w:sdtPr>
        <w:tag w:val="goog_rdk_396"/>
        <w:id w:val="296650190"/>
      </w:sdtPr>
      <w:sdtContent>
        <w:p w14:paraId="143B0E3B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Риск: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Утечка персональных данных пользователей. </w:t>
          </w:r>
        </w:p>
      </w:sdtContent>
    </w:sdt>
    <w:sdt>
      <w:sdtPr>
        <w:tag w:val="goog_rdk_397"/>
        <w:id w:val="-1979221526"/>
      </w:sdtPr>
      <w:sdtContent>
        <w:p w14:paraId="389DA974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Решение: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Разработка и внедрение строгих мер по защите данных, включая шифрование данных и регулярные проверки безопасности. Обучение персонала основам кибербезопасности.</w:t>
          </w:r>
        </w:p>
      </w:sdtContent>
    </w:sdt>
    <w:sdt>
      <w:sdtPr>
        <w:tag w:val="goog_rdk_398"/>
        <w:id w:val="1843814699"/>
      </w:sdtPr>
      <w:sdtContent>
        <w:p w14:paraId="137A8D94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399"/>
        <w:id w:val="-138041321"/>
      </w:sdtPr>
      <w:sdtContent>
        <w:p w14:paraId="5F961059" w14:textId="77777777" w:rsidR="00C46D42" w:rsidRDefault="00C46D42" w:rsidP="00C46D42">
          <w:pPr>
            <w:numPr>
              <w:ilvl w:val="6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Финансовые риски</w:t>
          </w:r>
        </w:p>
      </w:sdtContent>
    </w:sdt>
    <w:sdt>
      <w:sdtPr>
        <w:tag w:val="goog_rdk_400"/>
        <w:id w:val="-337697063"/>
      </w:sdtPr>
      <w:sdtContent>
        <w:p w14:paraId="1AFE1F45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Риск: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Недостаточное финансирование для поддержания или расширения проекта. </w:t>
          </w:r>
        </w:p>
      </w:sdtContent>
    </w:sdt>
    <w:sdt>
      <w:sdtPr>
        <w:tag w:val="goog_rdk_401"/>
        <w:id w:val="-1293435873"/>
      </w:sdtPr>
      <w:sdtContent>
        <w:p w14:paraId="220253FD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Решение: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Разработка четкого финансового плана, включающего множественные источники доходов (подписки, реклама, партнерские программы, </w:t>
          </w:r>
          <w:proofErr w:type="spell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донаты</w:t>
          </w:r>
          <w:proofErr w:type="spell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). Исследование возможностей получения грантов и спонсорской поддержки. </w:t>
          </w:r>
        </w:p>
      </w:sdtContent>
    </w:sdt>
    <w:sdt>
      <w:sdtPr>
        <w:tag w:val="goog_rdk_403"/>
        <w:id w:val="895096668"/>
      </w:sdtPr>
      <w:sdtContent>
        <w:p w14:paraId="4E5CD40C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P.S</w:t>
          </w:r>
          <w:proofErr w:type="gramStart"/>
          <w:r>
            <w:rPr>
              <w:rFonts w:ascii="Times New Roman" w:eastAsia="Times New Roman" w:hAnsi="Times New Roman" w:cs="Times New Roman"/>
              <w:sz w:val="24"/>
              <w:szCs w:val="24"/>
            </w:rPr>
            <w:t>: Отложили</w:t>
          </w:r>
          <w:proofErr w:type="gramEnd"/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небольшую сумму на </w:t>
          </w:r>
          <w:sdt>
            <w:sdtPr>
              <w:tag w:val="goog_rdk_402"/>
              <w:id w:val="1521439560"/>
            </w:sdtPr>
            <w:sdtContent>
              <w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не</w:t>
              </w:r>
            </w:sdtContent>
          </w:sdt>
          <w:r>
            <w:rPr>
              <w:rFonts w:ascii="Times New Roman" w:eastAsia="Times New Roman" w:hAnsi="Times New Roman" w:cs="Times New Roman"/>
              <w:sz w:val="24"/>
              <w:szCs w:val="24"/>
            </w:rPr>
            <w:t>предвиденные расходы</w:t>
          </w:r>
        </w:p>
      </w:sdtContent>
    </w:sdt>
    <w:sdt>
      <w:sdtPr>
        <w:tag w:val="goog_rdk_404"/>
        <w:id w:val="1669749032"/>
      </w:sdtPr>
      <w:sdtContent>
        <w:p w14:paraId="5A3FA09B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405"/>
        <w:id w:val="-1354651066"/>
      </w:sdtPr>
      <w:sdtContent>
        <w:p w14:paraId="560148C0" w14:textId="77777777" w:rsidR="00C46D42" w:rsidRDefault="00C46D42" w:rsidP="00C46D42">
          <w:pPr>
            <w:numPr>
              <w:ilvl w:val="6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Регуляторные и юридические риски</w:t>
          </w:r>
        </w:p>
      </w:sdtContent>
    </w:sdt>
    <w:sdt>
      <w:sdtPr>
        <w:tag w:val="goog_rdk_406"/>
        <w:id w:val="-1316022034"/>
      </w:sdtPr>
      <w:sdtContent>
        <w:p w14:paraId="0A50E3EA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Риск: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Несоответствие регуляторным требованиям в отношении образовательной деятельности. </w:t>
          </w:r>
        </w:p>
      </w:sdtContent>
    </w:sdt>
    <w:sdt>
      <w:sdtPr>
        <w:tag w:val="goog_rdk_407"/>
        <w:id w:val="-1374069289"/>
      </w:sdtPr>
      <w:sdtContent>
        <w:p w14:paraId="5C444CA4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Решение: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Консультации с юридическими экспертами в области образования и технологий для обеспечения соответствия всем законодательным требованиям. Предварительная юридическая оценка всех аспектов проекта.</w:t>
          </w:r>
        </w:p>
      </w:sdtContent>
    </w:sdt>
    <w:sdt>
      <w:sdtPr>
        <w:tag w:val="goog_rdk_408"/>
        <w:id w:val="1270199631"/>
      </w:sdtPr>
      <w:sdtContent>
        <w:p w14:paraId="433D181A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409"/>
        <w:id w:val="-42834698"/>
      </w:sdtPr>
      <w:sdtContent>
        <w:p w14:paraId="19D28633" w14:textId="77777777" w:rsidR="00C46D42" w:rsidRDefault="00C46D42" w:rsidP="00C46D42">
          <w:pPr>
            <w:numPr>
              <w:ilvl w:val="6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Риски, связанные с партнерством</w:t>
          </w:r>
        </w:p>
      </w:sdtContent>
    </w:sdt>
    <w:sdt>
      <w:sdtPr>
        <w:tag w:val="goog_rdk_410"/>
        <w:id w:val="-1863204098"/>
      </w:sdtPr>
      <w:sdtContent>
        <w:p w14:paraId="3C730375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Риск: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Трудности в налаживании сотрудничества с университетами и государственными органами. </w:t>
          </w:r>
        </w:p>
      </w:sdtContent>
    </w:sdt>
    <w:sdt>
      <w:sdtPr>
        <w:tag w:val="goog_rdk_411"/>
        <w:id w:val="-473217098"/>
      </w:sdtPr>
      <w:sdtContent>
        <w:p w14:paraId="23586A6F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Решение: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Разработка привлекательных предложений для партнеров, регулярное взаимодействие и отчетность перед партнерами о прогрессе проекта. Предложение бонусов и преимуществ для партнеров.</w:t>
          </w:r>
        </w:p>
      </w:sdtContent>
    </w:sdt>
    <w:sdt>
      <w:sdtPr>
        <w:tag w:val="goog_rdk_412"/>
        <w:id w:val="1849827705"/>
      </w:sdtPr>
      <w:sdtContent>
        <w:p w14:paraId="11F7F061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413"/>
        <w:id w:val="1971402858"/>
      </w:sdtPr>
      <w:sdtContent>
        <w:p w14:paraId="6FCD7AB9" w14:textId="77777777" w:rsidR="00C46D42" w:rsidRDefault="00C46D42" w:rsidP="00C46D42">
          <w:pPr>
            <w:numPr>
              <w:ilvl w:val="6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Риски, связанные с привлечением пользователей</w:t>
          </w:r>
        </w:p>
      </w:sdtContent>
    </w:sdt>
    <w:sdt>
      <w:sdtPr>
        <w:tag w:val="goog_rdk_414"/>
        <w:id w:val="-2013905385"/>
      </w:sdtPr>
      <w:sdtContent>
        <w:p w14:paraId="38EA01F8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Риск: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Низкая активность или вовлеченность пользователей. </w:t>
          </w:r>
        </w:p>
      </w:sdtContent>
    </w:sdt>
    <w:sdt>
      <w:sdtPr>
        <w:tag w:val="goog_rdk_415"/>
        <w:id w:val="1296187262"/>
      </w:sdtPr>
      <w:sdtContent>
        <w:p w14:paraId="045A5D31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Решение: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Проведение маркетинговых исследований для понимания целевой аудитории, разработка маркетинговой стратегии на основе данных исследований. Использование SEO, контент-маркетинга и социальных медиа для привлечения пользователей.</w:t>
          </w:r>
        </w:p>
      </w:sdtContent>
    </w:sdt>
    <w:sdt>
      <w:sdtPr>
        <w:tag w:val="goog_rdk_416"/>
        <w:id w:val="77731368"/>
      </w:sdtPr>
      <w:sdtContent>
        <w:p w14:paraId="19B5C8F7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417"/>
        <w:id w:val="1503017251"/>
      </w:sdtPr>
      <w:sdtContent>
        <w:p w14:paraId="6DEB6CFE" w14:textId="77777777" w:rsidR="00C46D42" w:rsidRDefault="00C46D42" w:rsidP="00C46D42">
          <w:pPr>
            <w:numPr>
              <w:ilvl w:val="6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Риски устаревания информации</w:t>
          </w:r>
        </w:p>
      </w:sdtContent>
    </w:sdt>
    <w:sdt>
      <w:sdtPr>
        <w:tag w:val="goog_rdk_418"/>
        <w:id w:val="1320145592"/>
      </w:sdtPr>
      <w:sdtContent>
        <w:p w14:paraId="7BC12E20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Риск: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Быстрое устаревание предоставляемой информации из-за изменений в учебных программах и требованиях вузов. </w:t>
          </w:r>
        </w:p>
      </w:sdtContent>
    </w:sdt>
    <w:sdt>
      <w:sdtPr>
        <w:tag w:val="goog_rdk_419"/>
        <w:id w:val="1489133982"/>
      </w:sdtPr>
      <w:sdtContent>
        <w:p w14:paraId="3D138A85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Решение: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Установление непрерывного процесса обновления данных через сотрудничество с университетами. Разработка автоматизированных систем для обновления информации в реальном времени.</w:t>
          </w:r>
        </w:p>
      </w:sdtContent>
    </w:sdt>
    <w:sdt>
      <w:sdtPr>
        <w:tag w:val="goog_rdk_420"/>
        <w:id w:val="1430931005"/>
      </w:sdtPr>
      <w:sdtContent>
        <w:p w14:paraId="31B5E4C3" w14:textId="77777777" w:rsidR="00C46D42" w:rsidRDefault="00C46D42" w:rsidP="00C46D42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421"/>
        <w:id w:val="-591625685"/>
      </w:sdtPr>
      <w:sdtContent>
        <w:p w14:paraId="2A15DB84" w14:textId="77777777" w:rsidR="00C46D42" w:rsidRDefault="00C46D42" w:rsidP="00C46D42">
          <w:pPr>
            <w:numPr>
              <w:ilvl w:val="6"/>
              <w:numId w:val="1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Риски отказа в сотрудничестве</w:t>
          </w:r>
        </w:p>
      </w:sdtContent>
    </w:sdt>
    <w:sdt>
      <w:sdtPr>
        <w:tag w:val="goog_rdk_422"/>
        <w:id w:val="106706350"/>
      </w:sdtPr>
      <w:sdtContent>
        <w:p w14:paraId="23932628" w14:textId="77777777" w:rsidR="00C46D42" w:rsidRDefault="00C46D42" w:rsidP="00C46D4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Риск: 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Учебное заведение может отказаться сотрудничать, давать подробную информацию, а также помогать при размещении данных на платформе</w:t>
          </w:r>
        </w:p>
      </w:sdtContent>
    </w:sdt>
    <w:sdt>
      <w:sdtPr>
        <w:tag w:val="goog_rdk_423"/>
        <w:id w:val="-1492705351"/>
      </w:sdtPr>
      <w:sdtContent>
        <w:p w14:paraId="5F2B7FC8" w14:textId="77777777" w:rsidR="00C46D42" w:rsidRDefault="00C46D42" w:rsidP="00C46D4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Решение</w:t>
          </w:r>
          <w:proofErr w:type="gramStart"/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: 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Разместить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общедоступную, официальную информацию об учебным заведении, указав источники и дату последнего обновления. Проконсультироваться с юристом, какую информацию можно публиковать.</w:t>
          </w:r>
        </w:p>
      </w:sdtContent>
    </w:sdt>
    <w:sdt>
      <w:sdtPr>
        <w:tag w:val="goog_rdk_424"/>
        <w:id w:val="1398015497"/>
      </w:sdtPr>
      <w:sdtContent>
        <w:p w14:paraId="22D1FECA" w14:textId="77777777" w:rsidR="00C46D42" w:rsidRDefault="00C46D42" w:rsidP="00C46D4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sdt>
      <w:sdtPr>
        <w:tag w:val="goog_rdk_425"/>
        <w:id w:val="-597481347"/>
      </w:sdtPr>
      <w:sdtContent>
        <w:p w14:paraId="6D284AC5" w14:textId="77777777" w:rsidR="00C46D42" w:rsidRDefault="00C46D42" w:rsidP="00C46D4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Риск: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Гос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органы также могут отказаться в сотрудничестве и предоставлении информации об учебных заведениях.</w:t>
          </w:r>
        </w:p>
      </w:sdtContent>
    </w:sdt>
    <w:sdt>
      <w:sdtPr>
        <w:tag w:val="goog_rdk_426"/>
        <w:id w:val="-2002568017"/>
      </w:sdtPr>
      <w:sdtContent>
        <w:p w14:paraId="3DC95B08" w14:textId="77777777" w:rsidR="00C46D42" w:rsidRDefault="00C46D42" w:rsidP="00C46D4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Решение: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С самого начала работы проекта планируется собирать информацию вручную и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удоствериться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в ее актуальности и подлинности. </w:t>
          </w:r>
        </w:p>
      </w:sdtContent>
    </w:sdt>
    <w:sdt>
      <w:sdtPr>
        <w:tag w:val="goog_rdk_429"/>
        <w:id w:val="-1190836203"/>
      </w:sdtPr>
      <w:sdtContent>
        <w:p w14:paraId="70B6184C" w14:textId="77777777" w:rsidR="00C46D42" w:rsidRDefault="00C46D42" w:rsidP="00C46D42">
          <w:pPr>
            <w:spacing w:line="240" w:lineRule="auto"/>
          </w:pPr>
          <w:sdt>
            <w:sdtPr>
              <w:tag w:val="goog_rdk_428"/>
              <w:id w:val="1291321046"/>
              <w:showingPlcHdr/>
            </w:sdtPr>
            <w:sdtContent>
              <w:r>
                <w:t xml:space="preserve">     </w:t>
              </w:r>
            </w:sdtContent>
          </w:sdt>
        </w:p>
      </w:sdtContent>
    </w:sdt>
    <w:bookmarkEnd w:id="0"/>
    <w:p w14:paraId="652651DE" w14:textId="62A1AB33" w:rsidR="00C46D42" w:rsidRPr="009C2060" w:rsidRDefault="00C46D42" w:rsidP="00C46D42">
      <w:pPr>
        <w:spacing w:line="240" w:lineRule="auto"/>
      </w:pPr>
    </w:p>
    <w:p w14:paraId="0A1F9502" w14:textId="77777777" w:rsidR="00D01AF8" w:rsidRDefault="00D01AF8"/>
    <w:sectPr w:rsidR="00D01AF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9" w:right="657" w:bottom="1258" w:left="180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435"/>
      <w:id w:val="1391376931"/>
    </w:sdtPr>
    <w:sdtEndPr/>
    <w:sdtContent>
      <w:p w14:paraId="702EF87E" w14:textId="77777777" w:rsidR="007C368C" w:rsidRDefault="00C46D42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line="240" w:lineRule="auto"/>
          <w:rPr>
            <w:color w:val="000000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437"/>
      <w:id w:val="337905385"/>
    </w:sdtPr>
    <w:sdtEndPr/>
    <w:sdtContent>
      <w:p w14:paraId="7ABE4238" w14:textId="77777777" w:rsidR="007C368C" w:rsidRDefault="00C46D42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line="240" w:lineRule="auto"/>
          <w:rPr>
            <w:color w:val="000000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436"/>
      <w:id w:val="-1953008246"/>
    </w:sdtPr>
    <w:sdtEndPr/>
    <w:sdtContent>
      <w:p w14:paraId="20A51BD7" w14:textId="77777777" w:rsidR="007C368C" w:rsidRDefault="00C46D42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line="240" w:lineRule="auto"/>
          <w:rPr>
            <w:color w:val="000000"/>
          </w:rPr>
        </w:pP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433"/>
      <w:id w:val="1796873035"/>
    </w:sdtPr>
    <w:sdtEndPr/>
    <w:sdtContent>
      <w:p w14:paraId="68C3832C" w14:textId="77777777" w:rsidR="007C368C" w:rsidRDefault="00C46D42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line="240" w:lineRule="auto"/>
          <w:rPr>
            <w:color w:val="000000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432"/>
      <w:id w:val="-1259203491"/>
    </w:sdtPr>
    <w:sdtEndPr/>
    <w:sdtContent>
      <w:p w14:paraId="2D60341D" w14:textId="77777777" w:rsidR="007C368C" w:rsidRDefault="00C46D42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line="240" w:lineRule="auto"/>
          <w:rPr>
            <w:color w:val="000000"/>
          </w:rPr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434"/>
      <w:id w:val="380530940"/>
    </w:sdtPr>
    <w:sdtEndPr/>
    <w:sdtContent>
      <w:p w14:paraId="3311903A" w14:textId="77777777" w:rsidR="007C368C" w:rsidRDefault="00C46D42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line="240" w:lineRule="auto"/>
          <w:rPr>
            <w:color w:val="00000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258"/>
    <w:multiLevelType w:val="multilevel"/>
    <w:tmpl w:val="DBC00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A26C30"/>
    <w:multiLevelType w:val="multilevel"/>
    <w:tmpl w:val="6490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C415AFF"/>
    <w:multiLevelType w:val="hybridMultilevel"/>
    <w:tmpl w:val="6C94C5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6210FA"/>
    <w:multiLevelType w:val="multilevel"/>
    <w:tmpl w:val="F73EB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B5590A"/>
    <w:multiLevelType w:val="multilevel"/>
    <w:tmpl w:val="52284B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47E550E"/>
    <w:multiLevelType w:val="multilevel"/>
    <w:tmpl w:val="7D7A4C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61973CA"/>
    <w:multiLevelType w:val="multilevel"/>
    <w:tmpl w:val="D436B6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D54656A"/>
    <w:multiLevelType w:val="multilevel"/>
    <w:tmpl w:val="D9BC79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A3327D7"/>
    <w:multiLevelType w:val="multilevel"/>
    <w:tmpl w:val="4F168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B90641B"/>
    <w:multiLevelType w:val="multilevel"/>
    <w:tmpl w:val="454269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5C21EE2"/>
    <w:multiLevelType w:val="hybridMultilevel"/>
    <w:tmpl w:val="D4204A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2A0DC1"/>
    <w:multiLevelType w:val="multilevel"/>
    <w:tmpl w:val="9D787A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766137"/>
    <w:multiLevelType w:val="multilevel"/>
    <w:tmpl w:val="73D2CC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378113FE"/>
    <w:multiLevelType w:val="multilevel"/>
    <w:tmpl w:val="644C1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37F60F22"/>
    <w:multiLevelType w:val="multilevel"/>
    <w:tmpl w:val="8C3EA942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4" w:hanging="360"/>
      </w:pPr>
      <w:rPr>
        <w:u w:val="none"/>
      </w:rPr>
    </w:lvl>
  </w:abstractNum>
  <w:abstractNum w:abstractNumId="15" w15:restartNumberingAfterBreak="0">
    <w:nsid w:val="3FE73B8A"/>
    <w:multiLevelType w:val="multilevel"/>
    <w:tmpl w:val="96E8EB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42BB4720"/>
    <w:multiLevelType w:val="multilevel"/>
    <w:tmpl w:val="D6B8F1F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45B44F00"/>
    <w:multiLevelType w:val="multilevel"/>
    <w:tmpl w:val="00DA0F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490474B5"/>
    <w:multiLevelType w:val="multilevel"/>
    <w:tmpl w:val="15AEF964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4CB2054D"/>
    <w:multiLevelType w:val="hybridMultilevel"/>
    <w:tmpl w:val="0E2649B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2263299"/>
    <w:multiLevelType w:val="multilevel"/>
    <w:tmpl w:val="A2DEACA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5BF4703C"/>
    <w:multiLevelType w:val="multilevel"/>
    <w:tmpl w:val="169CAA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D6A072D"/>
    <w:multiLevelType w:val="multilevel"/>
    <w:tmpl w:val="F73EB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5F2D0105"/>
    <w:multiLevelType w:val="hybridMultilevel"/>
    <w:tmpl w:val="A6A47B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96346C"/>
    <w:multiLevelType w:val="multilevel"/>
    <w:tmpl w:val="BD18BA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69E706C2"/>
    <w:multiLevelType w:val="hybridMultilevel"/>
    <w:tmpl w:val="CEFC40E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CDF068A"/>
    <w:multiLevelType w:val="multilevel"/>
    <w:tmpl w:val="134C9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03D1E8E"/>
    <w:multiLevelType w:val="multilevel"/>
    <w:tmpl w:val="B448E1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41929FC"/>
    <w:multiLevelType w:val="multilevel"/>
    <w:tmpl w:val="D2CEA3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28"/>
  </w:num>
  <w:num w:numId="3">
    <w:abstractNumId w:val="9"/>
  </w:num>
  <w:num w:numId="4">
    <w:abstractNumId w:val="24"/>
  </w:num>
  <w:num w:numId="5">
    <w:abstractNumId w:val="13"/>
  </w:num>
  <w:num w:numId="6">
    <w:abstractNumId w:val="22"/>
  </w:num>
  <w:num w:numId="7">
    <w:abstractNumId w:val="4"/>
  </w:num>
  <w:num w:numId="8">
    <w:abstractNumId w:val="16"/>
  </w:num>
  <w:num w:numId="9">
    <w:abstractNumId w:val="8"/>
  </w:num>
  <w:num w:numId="10">
    <w:abstractNumId w:val="0"/>
  </w:num>
  <w:num w:numId="11">
    <w:abstractNumId w:val="21"/>
  </w:num>
  <w:num w:numId="12">
    <w:abstractNumId w:val="1"/>
  </w:num>
  <w:num w:numId="13">
    <w:abstractNumId w:val="6"/>
  </w:num>
  <w:num w:numId="14">
    <w:abstractNumId w:val="11"/>
  </w:num>
  <w:num w:numId="15">
    <w:abstractNumId w:val="14"/>
  </w:num>
  <w:num w:numId="16">
    <w:abstractNumId w:val="26"/>
  </w:num>
  <w:num w:numId="17">
    <w:abstractNumId w:val="17"/>
  </w:num>
  <w:num w:numId="18">
    <w:abstractNumId w:val="20"/>
  </w:num>
  <w:num w:numId="19">
    <w:abstractNumId w:val="12"/>
  </w:num>
  <w:num w:numId="20">
    <w:abstractNumId w:val="18"/>
  </w:num>
  <w:num w:numId="21">
    <w:abstractNumId w:val="3"/>
  </w:num>
  <w:num w:numId="22">
    <w:abstractNumId w:val="27"/>
  </w:num>
  <w:num w:numId="23">
    <w:abstractNumId w:val="15"/>
  </w:num>
  <w:num w:numId="24">
    <w:abstractNumId w:val="7"/>
  </w:num>
  <w:num w:numId="25">
    <w:abstractNumId w:val="23"/>
  </w:num>
  <w:num w:numId="26">
    <w:abstractNumId w:val="2"/>
  </w:num>
  <w:num w:numId="27">
    <w:abstractNumId w:val="25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42"/>
    <w:rsid w:val="002A50DC"/>
    <w:rsid w:val="00C46D42"/>
    <w:rsid w:val="00C87151"/>
    <w:rsid w:val="00D0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9BBA5"/>
  <w15:chartTrackingRefBased/>
  <w15:docId w15:val="{321FF6EA-8193-4839-88D2-A6262C2B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Статьи"/>
    <w:qFormat/>
    <w:rsid w:val="00C46D42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6D4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D4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D4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6D4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D4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D4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D42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46D42"/>
    <w:rPr>
      <w:rFonts w:ascii="Arial" w:eastAsia="Arial" w:hAnsi="Arial" w:cs="Arial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6D42"/>
    <w:rPr>
      <w:rFonts w:ascii="Arial" w:eastAsia="Arial" w:hAnsi="Arial" w:cs="Arial"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46D42"/>
    <w:rPr>
      <w:rFonts w:ascii="Arial" w:eastAsia="Arial" w:hAnsi="Arial" w:cs="Arial"/>
      <w:color w:val="666666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46D42"/>
    <w:rPr>
      <w:rFonts w:ascii="Arial" w:eastAsia="Arial" w:hAnsi="Arial" w:cs="Arial"/>
      <w:color w:val="66666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46D42"/>
    <w:rPr>
      <w:rFonts w:ascii="Arial" w:eastAsia="Arial" w:hAnsi="Arial" w:cs="Arial"/>
      <w:i/>
      <w:color w:val="666666"/>
      <w:lang w:eastAsia="ru-RU"/>
    </w:rPr>
  </w:style>
  <w:style w:type="table" w:customStyle="1" w:styleId="TableNormal">
    <w:name w:val="Table Normal"/>
    <w:rsid w:val="00C46D42"/>
    <w:pPr>
      <w:spacing w:after="0" w:line="276" w:lineRule="auto"/>
    </w:pPr>
    <w:rPr>
      <w:rFonts w:ascii="Arial" w:eastAsia="Arial" w:hAnsi="Arial" w:cs="Arial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46D42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C46D42"/>
    <w:rPr>
      <w:rFonts w:ascii="Arial" w:eastAsia="Arial" w:hAnsi="Arial" w:cs="Arial"/>
      <w:sz w:val="52"/>
      <w:szCs w:val="5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C46D42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C46D42"/>
    <w:rPr>
      <w:rFonts w:ascii="Arial" w:eastAsia="Arial" w:hAnsi="Arial" w:cs="Arial"/>
      <w:color w:val="666666"/>
      <w:sz w:val="30"/>
      <w:szCs w:val="30"/>
      <w:lang w:eastAsia="ru-RU"/>
    </w:rPr>
  </w:style>
  <w:style w:type="paragraph" w:styleId="a7">
    <w:name w:val="header"/>
    <w:basedOn w:val="a"/>
    <w:link w:val="a8"/>
    <w:uiPriority w:val="99"/>
    <w:unhideWhenUsed/>
    <w:rsid w:val="00C46D42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46D42"/>
    <w:rPr>
      <w:rFonts w:ascii="Arial" w:eastAsia="Arial" w:hAnsi="Arial" w:cs="Arial"/>
      <w:lang w:eastAsia="ru-RU"/>
    </w:rPr>
  </w:style>
  <w:style w:type="paragraph" w:styleId="a9">
    <w:name w:val="footer"/>
    <w:basedOn w:val="a"/>
    <w:link w:val="aa"/>
    <w:uiPriority w:val="99"/>
    <w:unhideWhenUsed/>
    <w:rsid w:val="00C46D42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46D42"/>
    <w:rPr>
      <w:rFonts w:ascii="Arial" w:eastAsia="Arial" w:hAnsi="Arial" w:cs="Arial"/>
      <w:lang w:eastAsia="ru-RU"/>
    </w:rPr>
  </w:style>
  <w:style w:type="paragraph" w:styleId="ab">
    <w:name w:val="List Paragraph"/>
    <w:basedOn w:val="a"/>
    <w:uiPriority w:val="34"/>
    <w:qFormat/>
    <w:rsid w:val="00C46D42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46D4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46D4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46D42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C46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C46D42"/>
    <w:rPr>
      <w:rFonts w:ascii="Times New Roman" w:hAnsi="Times New Roman" w:cs="Times New Roman"/>
      <w:sz w:val="24"/>
      <w:szCs w:val="24"/>
    </w:rPr>
  </w:style>
  <w:style w:type="paragraph" w:styleId="af1">
    <w:name w:val="annotation text"/>
    <w:basedOn w:val="a"/>
    <w:link w:val="af2"/>
    <w:uiPriority w:val="99"/>
    <w:semiHidden/>
    <w:unhideWhenUsed/>
    <w:rsid w:val="00C46D42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C46D42"/>
    <w:rPr>
      <w:rFonts w:ascii="Arial" w:eastAsia="Arial" w:hAnsi="Arial" w:cs="Arial"/>
      <w:sz w:val="20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C46D4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.kg./ru/statistics/download/dynamic/707/" TargetMode="External"/><Relationship Id="rId13" Type="http://schemas.openxmlformats.org/officeDocument/2006/relationships/hyperlink" Target="https://docs.google.com/spreadsheets/d/1ms0DslLxC2Vq9etr0rDwEMoamasAfccxgrOu8ysDBBE/edit?usp=sharing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at.kg./ru/statistics/download/dynamic/708/" TargetMode="External"/><Relationship Id="rId12" Type="http://schemas.openxmlformats.org/officeDocument/2006/relationships/hyperlink" Target="https://stat.kg./ru/statistics/download/dynamic/700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t.kg./ru/statistics/obrazovanie/" TargetMode="External"/><Relationship Id="rId11" Type="http://schemas.openxmlformats.org/officeDocument/2006/relationships/hyperlink" Target="https://stat.kg./ru/statistics/download/dynamic/704/" TargetMode="External"/><Relationship Id="rId5" Type="http://schemas.openxmlformats.org/officeDocument/2006/relationships/hyperlink" Target="https://forms.gle/iPvq9bqdBjwHMaLp6" TargetMode="External"/><Relationship Id="rId15" Type="http://schemas.openxmlformats.org/officeDocument/2006/relationships/header" Target="header2.xml"/><Relationship Id="rId10" Type="http://schemas.openxmlformats.org/officeDocument/2006/relationships/hyperlink" Target="https://stat.kg./ru/statistics/download/dynamic/705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stat.kg./ru/statistics/download/dynamic/706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2481</Words>
  <Characters>17902</Characters>
  <Application>Microsoft Office Word</Application>
  <DocSecurity>0</DocSecurity>
  <Lines>647</Lines>
  <Paragraphs>339</Paragraphs>
  <ScaleCrop>false</ScaleCrop>
  <Company/>
  <LinksUpToDate>false</LinksUpToDate>
  <CharactersWithSpaces>20187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 Касымбек уулу</dc:creator>
  <cp:keywords/>
  <dc:description/>
  <cp:lastModifiedBy>Иса Касымбек уулу</cp:lastModifiedBy>
  <cp:revision>1</cp:revision>
  <dcterms:created xsi:type="dcterms:W3CDTF">2024-06-10T11:22:00Z</dcterms:created>
  <dcterms:modified xsi:type="dcterms:W3CDTF">2024-06-10T11:27:00Z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551eb8b0-d985-4aab-994f-1c126630b005</vt:lpwstr>
  </property>
</Properties>
</file>