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footnotes.xml" ContentType="application/vnd.openxmlformats-officedocument.wordprocessingml.footnotes+xml"/>
  <Override PartName="/word/intelligence2.xml" ContentType="application/vnd.ms-office.intelligence2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F12105A" w:rsidP="3AF53260" w:rsidRDefault="2F12105A" w14:paraId="2962B4E9" w14:textId="6A069EEA">
      <w:pPr>
        <w:pStyle w:val="Title"/>
        <w:ind w:left="0" w:right="0" w:firstLine="0"/>
        <w:jc w:val="center"/>
        <w:rPr>
          <w:b w:val="0"/>
          <w:bCs w:val="0"/>
        </w:rPr>
      </w:pPr>
      <w:r w:rsidR="2F12105A">
        <w:rPr>
          <w:b w:val="0"/>
          <w:bCs w:val="0"/>
        </w:rPr>
        <w:t xml:space="preserve">Sistema de catálogo </w:t>
      </w:r>
      <w:r w:rsidR="2F12105A">
        <w:rPr>
          <w:b w:val="0"/>
          <w:bCs w:val="0"/>
        </w:rPr>
        <w:t>StarsGeeks</w:t>
      </w:r>
    </w:p>
    <w:p w:rsidR="3AF53260" w:rsidP="3AF53260" w:rsidRDefault="3AF53260" w14:paraId="1406D236" w14:textId="4916E268">
      <w:pPr>
        <w:pStyle w:val="Normal"/>
        <w:ind w:left="0" w:right="0" w:firstLine="0"/>
        <w:rPr>
          <w:b w:val="1"/>
          <w:bCs w:val="1"/>
        </w:rPr>
      </w:pPr>
    </w:p>
    <w:p w:rsidR="3AF53260" w:rsidP="3AF53260" w:rsidRDefault="3AF53260" w14:paraId="6FF445F8" w14:textId="6EDF5773">
      <w:pPr>
        <w:pStyle w:val="Normal"/>
        <w:ind w:left="0" w:right="0" w:firstLine="0"/>
      </w:pPr>
    </w:p>
    <w:p w:rsidR="57E70A44" w:rsidP="3AF53260" w:rsidRDefault="57E70A44" w14:paraId="34A67E2F" w14:textId="2040CD2B">
      <w:pPr>
        <w:pStyle w:val="Normal"/>
        <w:ind w:left="0" w:right="0" w:firstLine="0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</w:rPr>
      </w:pPr>
      <w:r w:rsidRPr="3AF53260" w:rsidR="57E70A44">
        <w:rPr>
          <w:sz w:val="52"/>
          <w:szCs w:val="52"/>
        </w:rPr>
        <w:t xml:space="preserve">Manual de Utilização: </w:t>
      </w:r>
    </w:p>
    <w:p w:rsidR="57E70A44" w:rsidP="3AF53260" w:rsidRDefault="57E70A44" w14:paraId="51C5C135" w14:textId="1C89557C">
      <w:pPr>
        <w:pStyle w:val="Normal"/>
        <w:ind w:left="0" w:right="0" w:firstLine="0"/>
        <w:jc w:val="center"/>
        <w:rPr>
          <w:sz w:val="28"/>
          <w:szCs w:val="28"/>
        </w:rPr>
      </w:pPr>
      <w:r w:rsidRPr="3AF53260" w:rsidR="57E70A44">
        <w:rPr>
          <w:sz w:val="28"/>
          <w:szCs w:val="28"/>
        </w:rPr>
        <w:t xml:space="preserve">Sistema </w:t>
      </w:r>
      <w:r w:rsidRPr="3AF53260" w:rsidR="57E70A44">
        <w:rPr>
          <w:sz w:val="28"/>
          <w:szCs w:val="28"/>
        </w:rPr>
        <w:t>Star</w:t>
      </w:r>
      <w:r w:rsidRPr="3AF53260" w:rsidR="46AEA628">
        <w:rPr>
          <w:sz w:val="28"/>
          <w:szCs w:val="28"/>
        </w:rPr>
        <w:t>sG</w:t>
      </w:r>
      <w:r w:rsidRPr="3AF53260" w:rsidR="57E70A44">
        <w:rPr>
          <w:sz w:val="28"/>
          <w:szCs w:val="28"/>
        </w:rPr>
        <w:t>eek</w:t>
      </w:r>
      <w:r w:rsidRPr="3AF53260" w:rsidR="0D6F2375">
        <w:rPr>
          <w:sz w:val="28"/>
          <w:szCs w:val="28"/>
        </w:rPr>
        <w:t>s</w:t>
      </w:r>
      <w:r w:rsidRPr="3AF53260" w:rsidR="57E70A44">
        <w:rPr>
          <w:sz w:val="28"/>
          <w:szCs w:val="28"/>
        </w:rPr>
        <w:t>, para catalogar, filmes, series, livros e</w:t>
      </w:r>
      <w:r w:rsidRPr="3AF53260" w:rsidR="148B9693">
        <w:rPr>
          <w:sz w:val="28"/>
          <w:szCs w:val="28"/>
        </w:rPr>
        <w:t xml:space="preserve"> jogos</w:t>
      </w:r>
      <w:r w:rsidRPr="3AF53260" w:rsidR="57E70A44">
        <w:rPr>
          <w:sz w:val="28"/>
          <w:szCs w:val="28"/>
        </w:rPr>
        <w:t xml:space="preserve"> de clientes da </w:t>
      </w:r>
      <w:r w:rsidRPr="3AF53260" w:rsidR="57E70A44">
        <w:rPr>
          <w:sz w:val="28"/>
          <w:szCs w:val="28"/>
        </w:rPr>
        <w:t>Star</w:t>
      </w:r>
      <w:r w:rsidRPr="3AF53260" w:rsidR="75DE620E">
        <w:rPr>
          <w:sz w:val="28"/>
          <w:szCs w:val="28"/>
        </w:rPr>
        <w:t>s</w:t>
      </w:r>
      <w:r w:rsidRPr="3AF53260" w:rsidR="57E70A44">
        <w:rPr>
          <w:sz w:val="28"/>
          <w:szCs w:val="28"/>
        </w:rPr>
        <w:t>Geek</w:t>
      </w:r>
      <w:r w:rsidRPr="3AF53260" w:rsidR="75DE620E">
        <w:rPr>
          <w:sz w:val="28"/>
          <w:szCs w:val="28"/>
        </w:rPr>
        <w:t>s</w:t>
      </w:r>
      <w:r w:rsidRPr="3AF53260" w:rsidR="75DE620E">
        <w:rPr>
          <w:sz w:val="28"/>
          <w:szCs w:val="28"/>
        </w:rPr>
        <w:t xml:space="preserve">, a fim de receber descontos e promoções </w:t>
      </w:r>
      <w:r w:rsidRPr="3AF53260" w:rsidR="201EB47F">
        <w:rPr>
          <w:sz w:val="28"/>
          <w:szCs w:val="28"/>
        </w:rPr>
        <w:t>nas lojas mais próximas</w:t>
      </w:r>
    </w:p>
    <w:p w:rsidR="3AF53260" w:rsidP="3AF53260" w:rsidRDefault="3AF53260" w14:paraId="5EC4848B" w14:textId="7CDC9D25">
      <w:pPr>
        <w:pStyle w:val="Normal"/>
        <w:ind w:left="0" w:right="0" w:firstLine="0"/>
        <w:jc w:val="both"/>
        <w:rPr>
          <w:sz w:val="28"/>
          <w:szCs w:val="28"/>
        </w:rPr>
      </w:pPr>
    </w:p>
    <w:p w:rsidR="3AF53260" w:rsidP="3AF53260" w:rsidRDefault="3AF53260" w14:paraId="3567D485" w14:textId="15B4F958">
      <w:pPr>
        <w:pStyle w:val="Normal"/>
        <w:ind w:left="0" w:right="0" w:firstLine="0"/>
        <w:jc w:val="both"/>
        <w:rPr>
          <w:sz w:val="28"/>
          <w:szCs w:val="28"/>
        </w:rPr>
      </w:pPr>
    </w:p>
    <w:p w:rsidR="3AF53260" w:rsidP="3AF53260" w:rsidRDefault="3AF53260" w14:paraId="4A346F2C" w14:textId="19501D12">
      <w:pPr>
        <w:pStyle w:val="Normal"/>
        <w:ind w:left="0" w:right="0" w:firstLine="0"/>
        <w:jc w:val="both"/>
        <w:rPr>
          <w:sz w:val="28"/>
          <w:szCs w:val="28"/>
        </w:rPr>
      </w:pPr>
    </w:p>
    <w:p w:rsidR="3AF53260" w:rsidP="3AF53260" w:rsidRDefault="3AF53260" w14:paraId="38FF2540" w14:textId="0C400E14">
      <w:pPr>
        <w:pStyle w:val="Normal"/>
        <w:ind w:left="0" w:right="0" w:firstLine="0"/>
        <w:jc w:val="both"/>
        <w:rPr>
          <w:sz w:val="28"/>
          <w:szCs w:val="28"/>
        </w:rPr>
      </w:pPr>
    </w:p>
    <w:p w:rsidR="64A5FDF2" w:rsidP="3AF53260" w:rsidRDefault="64A5FDF2" w14:paraId="16601537" w14:textId="50D0F905">
      <w:pPr>
        <w:pStyle w:val="Normal"/>
        <w:ind w:left="0" w:right="0" w:firstLine="0"/>
        <w:jc w:val="both"/>
        <w:rPr>
          <w:sz w:val="20"/>
          <w:szCs w:val="20"/>
        </w:rPr>
      </w:pPr>
      <w:r w:rsidRPr="3AF53260" w:rsidR="64A5FDF2">
        <w:rPr>
          <w:sz w:val="22"/>
          <w:szCs w:val="22"/>
        </w:rPr>
        <w:t xml:space="preserve">Desenvolvido por: Isabelle </w:t>
      </w:r>
      <w:r w:rsidRPr="3AF53260" w:rsidR="64A5FDF2">
        <w:rPr>
          <w:sz w:val="22"/>
          <w:szCs w:val="22"/>
        </w:rPr>
        <w:t>Harue</w:t>
      </w:r>
      <w:r w:rsidRPr="3AF53260" w:rsidR="64A5FDF2">
        <w:rPr>
          <w:sz w:val="22"/>
          <w:szCs w:val="22"/>
        </w:rPr>
        <w:t xml:space="preserve"> </w:t>
      </w:r>
      <w:r w:rsidRPr="3AF53260" w:rsidR="64A5FDF2">
        <w:rPr>
          <w:sz w:val="22"/>
          <w:szCs w:val="22"/>
        </w:rPr>
        <w:t>Tsutusmi</w:t>
      </w:r>
    </w:p>
    <w:p w:rsidR="3AF53260" w:rsidP="3AF53260" w:rsidRDefault="3AF53260" w14:paraId="545100C0" w14:textId="0BCF2BB8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C6C3A4C" w14:textId="70571E44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F23222D" w14:textId="1CD9C8AB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52426EFC" w14:textId="5A7AC74A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75796BC3" w14:textId="27FD034F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722744AC" w14:textId="66F75AB1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2F52225" w14:textId="1EA071F3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A1AD172" w14:textId="35F6A7B3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3ECB3770" w14:textId="00E90F61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7BAD2839" w14:textId="1F97E71D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3D64118" w14:textId="6F7EA6CC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23023C7C" w14:textId="72D1390C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D1D72AC" w14:textId="6D0E8CD8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4BB22A2" w14:textId="6BD14432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24C61C73" w14:textId="04F0D750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6996E1E" w14:textId="4071645F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4D4E3865" w14:textId="2D24A2B6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619AD312" w:rsidRDefault="3AF53260" w14:paraId="4D679609" w14:textId="0374B5D3">
      <w:pPr>
        <w:pStyle w:val="Heading1"/>
        <w:rPr>
          <w:sz w:val="22"/>
          <w:szCs w:val="22"/>
        </w:rPr>
      </w:pPr>
      <w:r w:rsidR="0A2CC003">
        <w:rPr/>
        <w:t>Sumário</w:t>
      </w:r>
    </w:p>
    <w:sdt>
      <w:sdtPr>
        <w:id w:val="349120480"/>
        <w:docPartObj>
          <w:docPartGallery w:val="Table of Contents"/>
          <w:docPartUnique/>
        </w:docPartObj>
      </w:sdtPr>
      <w:sdtContent>
        <w:p w:rsidR="619AD312" w:rsidP="619AD312" w:rsidRDefault="619AD312" w14:paraId="7C061B86" w14:textId="141CEE6C">
          <w:pPr>
            <w:pStyle w:val="TOC1"/>
            <w:tabs>
              <w:tab w:val="right" w:leader="dot" w:pos="9015"/>
            </w:tabs>
            <w:bidi w:val="0"/>
            <w:rPr>
              <w:rStyle w:val="Hyperlink"/>
              <w:sz w:val="30"/>
              <w:szCs w:val="30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503798684">
            <w:r w:rsidRPr="619AD312" w:rsidR="619AD312">
              <w:rPr>
                <w:rStyle w:val="Hyperlink"/>
              </w:rPr>
              <w:t>1-Landpage</w:t>
            </w:r>
            <w:r>
              <w:tab/>
            </w:r>
            <w:r>
              <w:fldChar w:fldCharType="begin"/>
            </w:r>
            <w:r>
              <w:instrText xml:space="preserve">PAGEREF _Toc503798684 \h</w:instrText>
            </w:r>
            <w:r>
              <w:fldChar w:fldCharType="separate"/>
            </w:r>
            <w:r w:rsidRPr="619AD312" w:rsidR="619AD31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19AD312" w:rsidP="619AD312" w:rsidRDefault="619AD312" w14:paraId="6761D23B" w14:textId="634D9083">
          <w:pPr>
            <w:pStyle w:val="TOC1"/>
            <w:tabs>
              <w:tab w:val="right" w:leader="dot" w:pos="9015"/>
            </w:tabs>
            <w:bidi w:val="0"/>
            <w:rPr>
              <w:rStyle w:val="Hyperlink"/>
              <w:sz w:val="30"/>
              <w:szCs w:val="30"/>
            </w:rPr>
          </w:pPr>
          <w:hyperlink w:anchor="_Toc839463844">
            <w:r w:rsidRPr="619AD312" w:rsidR="619AD312">
              <w:rPr>
                <w:rStyle w:val="Hyperlink"/>
              </w:rPr>
              <w:t>2-Tela de cadastro</w:t>
            </w:r>
            <w:r>
              <w:tab/>
            </w:r>
            <w:r>
              <w:fldChar w:fldCharType="begin"/>
            </w:r>
            <w:r>
              <w:instrText xml:space="preserve">PAGEREF _Toc839463844 \h</w:instrText>
            </w:r>
            <w:r>
              <w:fldChar w:fldCharType="separate"/>
            </w:r>
            <w:r w:rsidRPr="619AD312" w:rsidR="619AD31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19AD312" w:rsidP="619AD312" w:rsidRDefault="619AD312" w14:paraId="17AD9FAB" w14:textId="25D81C1A">
          <w:pPr>
            <w:pStyle w:val="TOC1"/>
            <w:tabs>
              <w:tab w:val="right" w:leader="dot" w:pos="9015"/>
            </w:tabs>
            <w:bidi w:val="0"/>
            <w:rPr>
              <w:rStyle w:val="Hyperlink"/>
              <w:sz w:val="30"/>
              <w:szCs w:val="30"/>
            </w:rPr>
          </w:pPr>
          <w:hyperlink w:anchor="_Toc629112749">
            <w:r w:rsidRPr="619AD312" w:rsidR="619AD312">
              <w:rPr>
                <w:rStyle w:val="Hyperlink"/>
              </w:rPr>
              <w:t>3- Tela de login</w:t>
            </w:r>
            <w:r>
              <w:tab/>
            </w:r>
            <w:r>
              <w:fldChar w:fldCharType="begin"/>
            </w:r>
            <w:r>
              <w:instrText xml:space="preserve">PAGEREF _Toc629112749 \h</w:instrText>
            </w:r>
            <w:r>
              <w:fldChar w:fldCharType="separate"/>
            </w:r>
            <w:r w:rsidRPr="619AD312" w:rsidR="619AD312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19AD312" w:rsidP="619AD312" w:rsidRDefault="619AD312" w14:paraId="574AEB5B" w14:textId="2713719F">
          <w:pPr>
            <w:pStyle w:val="TOC1"/>
            <w:tabs>
              <w:tab w:val="right" w:leader="dot" w:pos="9015"/>
            </w:tabs>
            <w:bidi w:val="0"/>
            <w:rPr>
              <w:rStyle w:val="Hyperlink"/>
              <w:sz w:val="30"/>
              <w:szCs w:val="30"/>
            </w:rPr>
          </w:pPr>
          <w:hyperlink w:anchor="_Toc206067600">
            <w:r w:rsidRPr="619AD312" w:rsidR="619AD312">
              <w:rPr>
                <w:rStyle w:val="Hyperlink"/>
              </w:rPr>
              <w:t>4-Tela principal</w:t>
            </w:r>
            <w:r>
              <w:tab/>
            </w:r>
            <w:r>
              <w:fldChar w:fldCharType="begin"/>
            </w:r>
            <w:r>
              <w:instrText xml:space="preserve">PAGEREF _Toc206067600 \h</w:instrText>
            </w:r>
            <w:r>
              <w:fldChar w:fldCharType="separate"/>
            </w:r>
            <w:r w:rsidRPr="619AD312" w:rsidR="619AD312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19AD312" w:rsidP="619AD312" w:rsidRDefault="619AD312" w14:paraId="2B52783B" w14:textId="1E5AFAA3">
          <w:pPr>
            <w:pStyle w:val="TOC1"/>
            <w:tabs>
              <w:tab w:val="right" w:leader="dot" w:pos="9015"/>
            </w:tabs>
            <w:bidi w:val="0"/>
            <w:rPr>
              <w:rStyle w:val="Hyperlink"/>
              <w:sz w:val="30"/>
              <w:szCs w:val="30"/>
            </w:rPr>
          </w:pPr>
          <w:hyperlink w:anchor="_Toc1590589484">
            <w:r w:rsidRPr="619AD312" w:rsidR="619AD312">
              <w:rPr>
                <w:rStyle w:val="Hyperlink"/>
              </w:rPr>
              <w:t>5-cadastro de itens</w:t>
            </w:r>
            <w:r>
              <w:tab/>
            </w:r>
            <w:r>
              <w:fldChar w:fldCharType="begin"/>
            </w:r>
            <w:r>
              <w:instrText xml:space="preserve">PAGEREF _Toc1590589484 \h</w:instrText>
            </w:r>
            <w:r>
              <w:fldChar w:fldCharType="separate"/>
            </w:r>
            <w:r w:rsidRPr="619AD312" w:rsidR="619AD312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619AD312" w:rsidP="619AD312" w:rsidRDefault="619AD312" w14:paraId="487D4770" w14:textId="06B0BBA3">
          <w:pPr>
            <w:pStyle w:val="TOC1"/>
            <w:tabs>
              <w:tab w:val="right" w:leader="dot" w:pos="9015"/>
            </w:tabs>
            <w:bidi w:val="0"/>
            <w:rPr>
              <w:rStyle w:val="Hyperlink"/>
              <w:sz w:val="30"/>
              <w:szCs w:val="30"/>
            </w:rPr>
          </w:pPr>
          <w:hyperlink w:anchor="_Toc507969897">
            <w:r w:rsidRPr="619AD312" w:rsidR="619AD312">
              <w:rPr>
                <w:rStyle w:val="Hyperlink"/>
              </w:rPr>
              <w:t>5-Edição do item</w:t>
            </w:r>
            <w:r>
              <w:tab/>
            </w:r>
            <w:r>
              <w:fldChar w:fldCharType="begin"/>
            </w:r>
            <w:r>
              <w:instrText xml:space="preserve">PAGEREF _Toc507969897 \h</w:instrText>
            </w:r>
            <w:r>
              <w:fldChar w:fldCharType="separate"/>
            </w:r>
            <w:r w:rsidRPr="619AD312" w:rsidR="619AD312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AF53260" w:rsidP="619AD312" w:rsidRDefault="3AF53260" w14:paraId="20F3BC8B" w14:textId="43E08F64">
      <w:pPr>
        <w:pStyle w:val="Normal"/>
        <w:ind w:left="0" w:right="0" w:firstLine="0"/>
        <w:jc w:val="both"/>
        <w:rPr>
          <w:sz w:val="30"/>
          <w:szCs w:val="30"/>
        </w:rPr>
      </w:pPr>
    </w:p>
    <w:p w:rsidR="3AF53260" w:rsidP="3AF53260" w:rsidRDefault="3AF53260" w14:paraId="3040D243" w14:textId="10BA4284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0411C556" w14:textId="260ADF83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21589BFD" w14:textId="61E8A363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7C039F20" w14:textId="0CFD075C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D55C9F9" w14:textId="184B3ED7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0A2C0BC2" w14:textId="6CFE7393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21013A9F" w14:textId="26CD30C8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3E053AB9" w14:textId="78C88687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73D7926A" w14:textId="4C679385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08869076" w14:textId="40DE91F2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5209E9EE" w14:textId="2DFA2C83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2121903E" w14:textId="570A2107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4BF1EE6C" w14:textId="639CC07C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15A7B07" w14:textId="5F9BD2B9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2789959A" w14:textId="139B303D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76EFB06B" w14:textId="407A9540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28742B87" w14:textId="1F3324CC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7EE2A48C" w14:textId="09E71918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0EE88652" w14:textId="2A01F214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37FA511C" w14:textId="627580A7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66666425" w14:textId="1E086A55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4E500E78" w14:textId="59C5983F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2286B3DB" w14:textId="565EE11A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404CB5CA" w14:textId="3149CC08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61082067" w14:textId="35E9CA3E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EA017E4" w14:textId="31A78B94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4D020FB7" w14:textId="0A8A4FBA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8EB3438" w14:textId="367362AB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37E554F1" w14:textId="3BA91475">
      <w:pPr>
        <w:pStyle w:val="Normal"/>
        <w:ind w:left="0" w:right="0" w:firstLine="0"/>
        <w:jc w:val="both"/>
        <w:rPr>
          <w:sz w:val="22"/>
          <w:szCs w:val="22"/>
        </w:rPr>
      </w:pPr>
    </w:p>
    <w:p w:rsidR="0F604B82" w:rsidP="3AF53260" w:rsidRDefault="0F604B82" w14:paraId="3C1E16FC" w14:textId="10B5BBA4">
      <w:pPr>
        <w:pStyle w:val="Heading1"/>
        <w:bidi w:val="0"/>
        <w:spacing w:before="240" w:beforeAutospacing="off" w:after="0" w:afterAutospacing="off" w:line="259" w:lineRule="auto"/>
        <w:ind w:left="0" w:right="0" w:firstLine="0"/>
        <w:jc w:val="left"/>
      </w:pPr>
      <w:bookmarkStart w:name="_Toc503798684" w:id="1519909164"/>
      <w:r w:rsidR="0F604B82">
        <w:rPr/>
        <w:t>1-</w:t>
      </w:r>
      <w:r w:rsidR="145C5A19">
        <w:rPr/>
        <w:t>Landpage</w:t>
      </w:r>
      <w:bookmarkEnd w:id="1519909164"/>
    </w:p>
    <w:p w:rsidR="3AF53260" w:rsidP="3AF53260" w:rsidRDefault="3AF53260" w14:paraId="2A903DA8" w14:textId="01F76866">
      <w:pPr>
        <w:pStyle w:val="Normal"/>
        <w:bidi w:val="0"/>
        <w:ind w:left="0" w:right="0" w:firstLine="0"/>
      </w:pPr>
    </w:p>
    <w:p w:rsidR="145C5A19" w:rsidP="619AD312" w:rsidRDefault="145C5A19" w14:paraId="65919384" w14:textId="43790A73">
      <w:pPr>
        <w:pStyle w:val="Normal"/>
        <w:bidi w:val="0"/>
        <w:ind w:left="0" w:right="0" w:firstLine="0"/>
        <w:jc w:val="both"/>
        <w:rPr>
          <w:i w:val="1"/>
          <w:iCs w:val="1"/>
          <w:color w:val="000000" w:themeColor="text1" w:themeTint="FF" w:themeShade="FF"/>
          <w:sz w:val="16"/>
          <w:szCs w:val="16"/>
        </w:rPr>
      </w:pPr>
      <w:r w:rsidR="145C5A19">
        <w:drawing>
          <wp:inline wp14:editId="5574D822" wp14:anchorId="15750F32">
            <wp:extent cx="5683768" cy="2758996"/>
            <wp:effectExtent l="0" t="0" r="0" b="0"/>
            <wp:docPr id="561587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9948a649444f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768" cy="27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19AD312" w:rsidR="38361625">
        <w:rPr>
          <w:i w:val="1"/>
          <w:iCs w:val="1"/>
          <w:color w:val="808080" w:themeColor="background1" w:themeTint="FF" w:themeShade="80"/>
          <w:sz w:val="18"/>
          <w:szCs w:val="18"/>
        </w:rPr>
        <w:t xml:space="preserve">Figura 1 - </w:t>
      </w:r>
      <w:r w:rsidRPr="619AD312" w:rsidR="38361625">
        <w:rPr>
          <w:i w:val="1"/>
          <w:iCs w:val="1"/>
          <w:color w:val="808080" w:themeColor="background1" w:themeTint="FF" w:themeShade="80"/>
          <w:sz w:val="18"/>
          <w:szCs w:val="18"/>
        </w:rPr>
        <w:t>Landpage</w:t>
      </w:r>
    </w:p>
    <w:p w:rsidR="3AF53260" w:rsidP="3AF53260" w:rsidRDefault="3AF53260" w14:paraId="38E86AA1" w14:textId="4CABE346">
      <w:pPr>
        <w:pStyle w:val="Normal"/>
        <w:ind w:left="0" w:right="0" w:firstLine="0"/>
        <w:jc w:val="both"/>
        <w:rPr>
          <w:sz w:val="24"/>
          <w:szCs w:val="24"/>
        </w:rPr>
      </w:pPr>
    </w:p>
    <w:p w:rsidR="081E6373" w:rsidP="3AF53260" w:rsidRDefault="081E6373" w14:paraId="69E14ECF" w14:textId="72E91487">
      <w:pPr>
        <w:pStyle w:val="Normal"/>
        <w:ind w:left="0" w:right="0" w:firstLine="0"/>
        <w:jc w:val="both"/>
        <w:rPr>
          <w:sz w:val="24"/>
          <w:szCs w:val="24"/>
        </w:rPr>
      </w:pPr>
      <w:r w:rsidRPr="3AF53260" w:rsidR="081E6373">
        <w:rPr>
          <w:sz w:val="24"/>
          <w:szCs w:val="24"/>
        </w:rPr>
        <w:t xml:space="preserve">Essa é a tela inicial do site, nela podemos encontrar dois elementos </w:t>
      </w:r>
      <w:r w:rsidRPr="3AF53260" w:rsidR="081E6373">
        <w:rPr>
          <w:sz w:val="24"/>
          <w:szCs w:val="24"/>
        </w:rPr>
        <w:t>interag</w:t>
      </w:r>
      <w:r w:rsidRPr="3AF53260" w:rsidR="0EF3C281">
        <w:rPr>
          <w:sz w:val="24"/>
          <w:szCs w:val="24"/>
        </w:rPr>
        <w:t>íveis</w:t>
      </w:r>
      <w:r w:rsidRPr="3AF53260" w:rsidR="0EF3C281">
        <w:rPr>
          <w:sz w:val="24"/>
          <w:szCs w:val="24"/>
        </w:rPr>
        <w:t xml:space="preserve">, </w:t>
      </w:r>
      <w:r w:rsidRPr="3AF53260" w:rsidR="3145891A">
        <w:rPr>
          <w:sz w:val="24"/>
          <w:szCs w:val="24"/>
        </w:rPr>
        <w:t>o botão</w:t>
      </w:r>
      <w:r w:rsidRPr="3AF53260" w:rsidR="0EF3C281">
        <w:rPr>
          <w:sz w:val="24"/>
          <w:szCs w:val="24"/>
        </w:rPr>
        <w:t xml:space="preserve"> de cadastro e </w:t>
      </w:r>
      <w:r w:rsidRPr="3AF53260" w:rsidR="26B43815">
        <w:rPr>
          <w:sz w:val="24"/>
          <w:szCs w:val="24"/>
        </w:rPr>
        <w:t>o botão</w:t>
      </w:r>
      <w:r w:rsidRPr="3AF53260" w:rsidR="0EF3C281">
        <w:rPr>
          <w:sz w:val="24"/>
          <w:szCs w:val="24"/>
        </w:rPr>
        <w:t xml:space="preserve"> de login,</w:t>
      </w:r>
      <w:r w:rsidRPr="3AF53260" w:rsidR="12D12F8C">
        <w:rPr>
          <w:sz w:val="24"/>
          <w:szCs w:val="24"/>
        </w:rPr>
        <w:t xml:space="preserve"> que, ao clicá-los, abrirá um</w:t>
      </w:r>
      <w:r w:rsidRPr="3AF53260" w:rsidR="4A5B1ED4">
        <w:rPr>
          <w:sz w:val="24"/>
          <w:szCs w:val="24"/>
        </w:rPr>
        <w:t xml:space="preserve"> módulo</w:t>
      </w:r>
      <w:r w:rsidRPr="3AF53260" w:rsidR="12D12F8C">
        <w:rPr>
          <w:sz w:val="24"/>
          <w:szCs w:val="24"/>
        </w:rPr>
        <w:t xml:space="preserve"> para os seus respectivos fins.</w:t>
      </w:r>
    </w:p>
    <w:p w:rsidR="3AF53260" w:rsidP="3AF53260" w:rsidRDefault="3AF53260" w14:paraId="28AF8913" w14:textId="69B41249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48AD8D49" w14:textId="2478DD26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D7BE142" w14:textId="1124565F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3D81E94A" w14:textId="435C9BC4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6C5C8E5A" w14:textId="06E96DD0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52FC0641" w14:textId="65328262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4761BF3" w14:textId="719B11B4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38467195" w14:textId="3C814FD4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7365D016" w14:textId="157B02EB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7E7C5CE2" w14:textId="75F5D970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3005A95B" w14:textId="5A9AE146">
      <w:pPr>
        <w:pStyle w:val="Normal"/>
        <w:ind w:left="0" w:right="0" w:hanging="360"/>
        <w:jc w:val="both"/>
        <w:rPr>
          <w:sz w:val="22"/>
          <w:szCs w:val="22"/>
        </w:rPr>
      </w:pPr>
    </w:p>
    <w:p w:rsidR="176D5AC1" w:rsidP="3AF53260" w:rsidRDefault="176D5AC1" w14:paraId="0FDBF6C2" w14:textId="7DB18E6E">
      <w:pPr>
        <w:pStyle w:val="Heading1"/>
        <w:bidi w:val="0"/>
        <w:spacing w:before="240" w:beforeAutospacing="off" w:after="0" w:afterAutospacing="off" w:line="259" w:lineRule="auto"/>
        <w:ind w:left="0" w:right="0" w:firstLine="0"/>
        <w:jc w:val="left"/>
      </w:pPr>
      <w:bookmarkStart w:name="_Toc839463844" w:id="1712889682"/>
      <w:r w:rsidR="176D5AC1">
        <w:rPr/>
        <w:t xml:space="preserve">2-Tela de </w:t>
      </w:r>
      <w:r w:rsidR="1AC2BB35">
        <w:rPr/>
        <w:t>cadastro</w:t>
      </w:r>
      <w:bookmarkEnd w:id="1712889682"/>
    </w:p>
    <w:p w:rsidR="3AF53260" w:rsidP="3AF53260" w:rsidRDefault="3AF53260" w14:paraId="0F478127" w14:textId="17D79282">
      <w:pPr>
        <w:pStyle w:val="Normal"/>
        <w:bidi w:val="0"/>
        <w:ind w:left="0" w:right="0" w:firstLine="0"/>
      </w:pPr>
    </w:p>
    <w:p w:rsidR="665ED9A0" w:rsidP="3AF53260" w:rsidRDefault="665ED9A0" w14:paraId="6CD5CF78" w14:textId="0F723861">
      <w:pPr>
        <w:pStyle w:val="Normal"/>
        <w:bidi w:val="0"/>
        <w:ind w:left="0" w:right="0" w:firstLine="2124"/>
        <w:jc w:val="both"/>
      </w:pPr>
      <w:r w:rsidR="665ED9A0">
        <w:drawing>
          <wp:inline wp14:editId="5820A532" wp14:anchorId="780D08CF">
            <wp:extent cx="2998832" cy="3545417"/>
            <wp:effectExtent l="0" t="0" r="0" b="0"/>
            <wp:docPr id="1231586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a777d9bf08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832" cy="35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53260" w:rsidP="619AD312" w:rsidRDefault="3AF53260" w14:paraId="2B698B76" w14:textId="76E7A410">
      <w:pPr>
        <w:pStyle w:val="Normal"/>
        <w:bidi w:val="0"/>
        <w:ind w:left="0" w:right="0" w:firstLine="0"/>
        <w:jc w:val="both"/>
        <w:rPr>
          <w:i w:val="1"/>
          <w:iCs w:val="1"/>
          <w:color w:val="808080" w:themeColor="background1" w:themeTint="FF" w:themeShade="80"/>
          <w:sz w:val="18"/>
          <w:szCs w:val="18"/>
        </w:rPr>
      </w:pPr>
      <w:r w:rsidRPr="619AD312" w:rsidR="1DE1988B">
        <w:rPr>
          <w:i w:val="1"/>
          <w:iCs w:val="1"/>
          <w:color w:val="808080" w:themeColor="background1" w:themeTint="FF" w:themeShade="80"/>
          <w:sz w:val="18"/>
          <w:szCs w:val="18"/>
        </w:rPr>
        <w:t>Figura 2</w:t>
      </w:r>
      <w:r w:rsidRPr="619AD312" w:rsidR="582DFF52">
        <w:rPr>
          <w:i w:val="1"/>
          <w:iCs w:val="1"/>
          <w:color w:val="808080" w:themeColor="background1" w:themeTint="FF" w:themeShade="80"/>
          <w:sz w:val="18"/>
          <w:szCs w:val="18"/>
        </w:rPr>
        <w:t xml:space="preserve"> </w:t>
      </w:r>
      <w:r w:rsidRPr="619AD312" w:rsidR="1DE1988B">
        <w:rPr>
          <w:i w:val="1"/>
          <w:iCs w:val="1"/>
          <w:color w:val="808080" w:themeColor="background1" w:themeTint="FF" w:themeShade="80"/>
          <w:sz w:val="18"/>
          <w:szCs w:val="18"/>
        </w:rPr>
        <w:t xml:space="preserve">- tela de </w:t>
      </w:r>
      <w:r w:rsidRPr="619AD312" w:rsidR="349A9B9B">
        <w:rPr>
          <w:i w:val="1"/>
          <w:iCs w:val="1"/>
          <w:color w:val="808080" w:themeColor="background1" w:themeTint="FF" w:themeShade="80"/>
          <w:sz w:val="18"/>
          <w:szCs w:val="18"/>
        </w:rPr>
        <w:t>cadastro</w:t>
      </w:r>
    </w:p>
    <w:p w:rsidR="3AF53260" w:rsidP="3AF53260" w:rsidRDefault="3AF53260" w14:paraId="71F3BA80" w14:textId="54DAD687">
      <w:pPr>
        <w:pStyle w:val="Normal"/>
        <w:ind w:left="0" w:right="0" w:firstLine="0"/>
        <w:jc w:val="both"/>
        <w:rPr>
          <w:sz w:val="22"/>
          <w:szCs w:val="22"/>
        </w:rPr>
      </w:pPr>
    </w:p>
    <w:p w:rsidR="7F60633A" w:rsidP="3AF53260" w:rsidRDefault="7F60633A" w14:paraId="3FC82FDA" w14:textId="22B8D322">
      <w:pPr>
        <w:pStyle w:val="Normal"/>
        <w:ind w:left="0" w:right="0" w:firstLine="0"/>
        <w:jc w:val="both"/>
        <w:rPr>
          <w:sz w:val="28"/>
          <w:szCs w:val="28"/>
        </w:rPr>
      </w:pPr>
      <w:r w:rsidRPr="3AF53260" w:rsidR="7F60633A">
        <w:rPr>
          <w:sz w:val="24"/>
          <w:szCs w:val="24"/>
        </w:rPr>
        <w:t xml:space="preserve">Essa modulo aparecerá por cima da tela principal, ela </w:t>
      </w:r>
      <w:r w:rsidRPr="3AF53260" w:rsidR="0E5E3626">
        <w:rPr>
          <w:sz w:val="24"/>
          <w:szCs w:val="24"/>
        </w:rPr>
        <w:t>é utilizada para que o cliente faça o seu cadastro, para isso ele deve preencher o</w:t>
      </w:r>
      <w:r w:rsidRPr="3AF53260" w:rsidR="006039C9">
        <w:rPr>
          <w:sz w:val="24"/>
          <w:szCs w:val="24"/>
        </w:rPr>
        <w:t xml:space="preserve">s </w:t>
      </w:r>
      <w:r w:rsidRPr="3AF53260" w:rsidR="0E5E3626">
        <w:rPr>
          <w:sz w:val="24"/>
          <w:szCs w:val="24"/>
        </w:rPr>
        <w:t>campos:</w:t>
      </w:r>
    </w:p>
    <w:p w:rsidR="0E5E3626" w:rsidP="3AF53260" w:rsidRDefault="0E5E3626" w14:paraId="35C6389B" w14:textId="17B08CF7">
      <w:pPr>
        <w:pStyle w:val="ListParagraph"/>
        <w:numPr>
          <w:ilvl w:val="0"/>
          <w:numId w:val="1"/>
        </w:numPr>
        <w:ind w:left="0" w:right="0" w:firstLine="360"/>
        <w:jc w:val="both"/>
        <w:rPr>
          <w:sz w:val="24"/>
          <w:szCs w:val="24"/>
        </w:rPr>
      </w:pPr>
      <w:r w:rsidRPr="3AF53260" w:rsidR="0E5E3626">
        <w:rPr>
          <w:sz w:val="24"/>
          <w:szCs w:val="24"/>
        </w:rPr>
        <w:t>Nome</w:t>
      </w:r>
    </w:p>
    <w:p w:rsidR="0E5E3626" w:rsidP="3AF53260" w:rsidRDefault="0E5E3626" w14:paraId="3FEB5DD7" w14:textId="4FC0FE71">
      <w:pPr>
        <w:pStyle w:val="ListParagraph"/>
        <w:numPr>
          <w:ilvl w:val="0"/>
          <w:numId w:val="1"/>
        </w:numPr>
        <w:ind w:left="0" w:right="0" w:firstLine="360"/>
        <w:jc w:val="both"/>
        <w:rPr>
          <w:sz w:val="24"/>
          <w:szCs w:val="24"/>
        </w:rPr>
      </w:pPr>
      <w:r w:rsidRPr="3AF53260" w:rsidR="0E5E3626">
        <w:rPr>
          <w:sz w:val="24"/>
          <w:szCs w:val="24"/>
        </w:rPr>
        <w:t>Email</w:t>
      </w:r>
    </w:p>
    <w:p w:rsidR="0E5E3626" w:rsidP="3AF53260" w:rsidRDefault="0E5E3626" w14:paraId="5FCDCAA8" w14:textId="5DA8056E">
      <w:pPr>
        <w:pStyle w:val="ListParagraph"/>
        <w:numPr>
          <w:ilvl w:val="0"/>
          <w:numId w:val="1"/>
        </w:numPr>
        <w:ind w:left="0" w:right="0" w:firstLine="360"/>
        <w:jc w:val="both"/>
        <w:rPr>
          <w:sz w:val="24"/>
          <w:szCs w:val="24"/>
        </w:rPr>
      </w:pPr>
      <w:r w:rsidRPr="3AF53260" w:rsidR="0E5E3626">
        <w:rPr>
          <w:sz w:val="24"/>
          <w:szCs w:val="24"/>
        </w:rPr>
        <w:t>Senha</w:t>
      </w:r>
    </w:p>
    <w:p w:rsidR="0E5E3626" w:rsidP="3AF53260" w:rsidRDefault="0E5E3626" w14:paraId="1B2A9664" w14:textId="71B96C3E">
      <w:pPr>
        <w:pStyle w:val="Normal"/>
        <w:ind w:left="0" w:right="0" w:firstLine="0"/>
        <w:jc w:val="both"/>
        <w:rPr>
          <w:sz w:val="28"/>
          <w:szCs w:val="28"/>
        </w:rPr>
      </w:pPr>
      <w:r w:rsidRPr="3AF53260" w:rsidR="0E5E3626">
        <w:rPr>
          <w:sz w:val="24"/>
          <w:szCs w:val="24"/>
        </w:rPr>
        <w:t xml:space="preserve">Posterior ao preenchimento, </w:t>
      </w:r>
      <w:r w:rsidRPr="3AF53260" w:rsidR="59D0481F">
        <w:rPr>
          <w:sz w:val="24"/>
          <w:szCs w:val="24"/>
        </w:rPr>
        <w:t xml:space="preserve">o cliente deve </w:t>
      </w:r>
      <w:r w:rsidRPr="3AF53260" w:rsidR="0E5E3626">
        <w:rPr>
          <w:sz w:val="24"/>
          <w:szCs w:val="24"/>
        </w:rPr>
        <w:t>clicar no botão “Cadastrar “, e se tudo estiver correto</w:t>
      </w:r>
      <w:r w:rsidRPr="3AF53260" w:rsidR="60903DB5">
        <w:rPr>
          <w:sz w:val="24"/>
          <w:szCs w:val="24"/>
        </w:rPr>
        <w:t>, o site abrirá o módulo de login</w:t>
      </w:r>
      <w:r w:rsidRPr="3AF53260" w:rsidR="0E5E3626">
        <w:rPr>
          <w:sz w:val="24"/>
          <w:szCs w:val="24"/>
        </w:rPr>
        <w:t>, se algo estiver errado o sistema alertara o usuário e o</w:t>
      </w:r>
      <w:r w:rsidRPr="3AF53260" w:rsidR="4D4AC335">
        <w:rPr>
          <w:sz w:val="24"/>
          <w:szCs w:val="24"/>
        </w:rPr>
        <w:t xml:space="preserve"> </w:t>
      </w:r>
      <w:r w:rsidRPr="3AF53260" w:rsidR="0E5E3626">
        <w:rPr>
          <w:sz w:val="24"/>
          <w:szCs w:val="24"/>
        </w:rPr>
        <w:t>mesmo deve fazer as devidas correções.</w:t>
      </w:r>
    </w:p>
    <w:p w:rsidR="3AF53260" w:rsidP="3AF53260" w:rsidRDefault="3AF53260" w14:paraId="13E9D389" w14:textId="4CC11972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1E4097DC" w14:textId="71AB2CF6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5776CBAB" w14:textId="1FB10B07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6256DF7C" w14:textId="0DAFFEE1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03A1BB40" w14:textId="696C3C07">
      <w:pPr>
        <w:pStyle w:val="Normal"/>
        <w:ind w:left="0" w:right="0" w:firstLine="0"/>
        <w:jc w:val="both"/>
        <w:rPr>
          <w:sz w:val="22"/>
          <w:szCs w:val="22"/>
        </w:rPr>
      </w:pPr>
    </w:p>
    <w:p w:rsidR="3AF53260" w:rsidP="3AF53260" w:rsidRDefault="3AF53260" w14:paraId="2EA33A11" w14:textId="2B5ECE65">
      <w:pPr>
        <w:pStyle w:val="Heading1"/>
        <w:ind w:left="0" w:right="0" w:firstLine="0"/>
      </w:pPr>
      <w:bookmarkStart w:name="_Toc629112749" w:id="391245076"/>
      <w:r w:rsidR="3AF53260">
        <w:rPr/>
        <w:t xml:space="preserve">3- </w:t>
      </w:r>
      <w:r w:rsidR="02E01B5D">
        <w:rPr/>
        <w:t>Tela de login</w:t>
      </w:r>
      <w:bookmarkEnd w:id="391245076"/>
    </w:p>
    <w:p w:rsidR="301A48C2" w:rsidP="3AF53260" w:rsidRDefault="301A48C2" w14:paraId="77A4C9B4" w14:textId="2939B11F">
      <w:pPr>
        <w:pStyle w:val="Heading1"/>
        <w:ind w:left="0" w:right="0" w:firstLine="2124"/>
      </w:pPr>
      <w:r w:rsidR="301A48C2">
        <w:drawing>
          <wp:inline wp14:editId="69797BBC" wp14:anchorId="573AC974">
            <wp:extent cx="3022332" cy="3546991"/>
            <wp:effectExtent l="0" t="0" r="0" b="0"/>
            <wp:docPr id="1905746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1c77d99f38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332" cy="354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53260" w:rsidP="619AD312" w:rsidRDefault="3AF53260" w14:paraId="146352F2" w14:textId="306DBBDC">
      <w:pPr>
        <w:pStyle w:val="Normal"/>
        <w:ind w:left="0" w:right="0" w:firstLine="0"/>
        <w:rPr>
          <w:i w:val="1"/>
          <w:iCs w:val="1"/>
          <w:color w:val="808080" w:themeColor="background1" w:themeTint="FF" w:themeShade="80"/>
          <w:sz w:val="18"/>
          <w:szCs w:val="18"/>
        </w:rPr>
      </w:pPr>
      <w:r w:rsidRPr="619AD312" w:rsidR="54009CC7">
        <w:rPr>
          <w:i w:val="1"/>
          <w:iCs w:val="1"/>
          <w:color w:val="808080" w:themeColor="background1" w:themeTint="FF" w:themeShade="80"/>
          <w:sz w:val="18"/>
          <w:szCs w:val="18"/>
        </w:rPr>
        <w:t>Figura 3</w:t>
      </w:r>
      <w:r w:rsidRPr="619AD312" w:rsidR="261A3E9C">
        <w:rPr>
          <w:i w:val="1"/>
          <w:iCs w:val="1"/>
          <w:color w:val="808080" w:themeColor="background1" w:themeTint="FF" w:themeShade="80"/>
          <w:sz w:val="18"/>
          <w:szCs w:val="18"/>
        </w:rPr>
        <w:t xml:space="preserve"> – tela de login</w:t>
      </w:r>
    </w:p>
    <w:p w:rsidR="3AF53260" w:rsidP="3AF53260" w:rsidRDefault="3AF53260" w14:paraId="63DC2D14" w14:textId="002B911C">
      <w:pPr>
        <w:pStyle w:val="Normal"/>
        <w:ind w:left="0" w:right="0" w:firstLine="0"/>
        <w:jc w:val="both"/>
        <w:rPr>
          <w:sz w:val="22"/>
          <w:szCs w:val="22"/>
        </w:rPr>
      </w:pPr>
    </w:p>
    <w:p w:rsidR="1FA6320D" w:rsidP="3AF53260" w:rsidRDefault="1FA6320D" w14:paraId="1951391D" w14:textId="012CF80E">
      <w:pPr>
        <w:pStyle w:val="Normal"/>
        <w:ind w:left="0" w:right="0" w:firstLine="0"/>
        <w:jc w:val="both"/>
        <w:rPr>
          <w:sz w:val="24"/>
          <w:szCs w:val="24"/>
        </w:rPr>
      </w:pPr>
      <w:r w:rsidRPr="3AF53260" w:rsidR="1FA6320D">
        <w:rPr>
          <w:sz w:val="24"/>
          <w:szCs w:val="24"/>
        </w:rPr>
        <w:t>Nesse módulo, você precisará preencher os segui</w:t>
      </w:r>
      <w:r w:rsidRPr="3AF53260" w:rsidR="0B419F4C">
        <w:rPr>
          <w:sz w:val="24"/>
          <w:szCs w:val="24"/>
        </w:rPr>
        <w:t>ntes</w:t>
      </w:r>
      <w:r w:rsidRPr="3AF53260" w:rsidR="1FA6320D">
        <w:rPr>
          <w:sz w:val="24"/>
          <w:szCs w:val="24"/>
        </w:rPr>
        <w:t xml:space="preserve"> campos</w:t>
      </w:r>
      <w:r w:rsidRPr="3AF53260" w:rsidR="03260731">
        <w:rPr>
          <w:sz w:val="24"/>
          <w:szCs w:val="24"/>
        </w:rPr>
        <w:t xml:space="preserve"> com os valores válidos</w:t>
      </w:r>
      <w:r w:rsidRPr="3AF53260" w:rsidR="1FA6320D">
        <w:rPr>
          <w:sz w:val="24"/>
          <w:szCs w:val="24"/>
        </w:rPr>
        <w:t>:</w:t>
      </w:r>
    </w:p>
    <w:p w:rsidR="1A8ECDD7" w:rsidP="3AF53260" w:rsidRDefault="1A8ECDD7" w14:paraId="09250F96" w14:textId="43B7A15C">
      <w:pPr>
        <w:pStyle w:val="ListParagraph"/>
        <w:numPr>
          <w:ilvl w:val="0"/>
          <w:numId w:val="2"/>
        </w:numPr>
        <w:ind w:right="0"/>
        <w:jc w:val="both"/>
        <w:rPr>
          <w:sz w:val="24"/>
          <w:szCs w:val="24"/>
        </w:rPr>
      </w:pPr>
      <w:r w:rsidRPr="3AF53260" w:rsidR="1A8ECDD7">
        <w:rPr>
          <w:sz w:val="24"/>
          <w:szCs w:val="24"/>
        </w:rPr>
        <w:t>E-mail</w:t>
      </w:r>
    </w:p>
    <w:p w:rsidR="1A8ECDD7" w:rsidP="3AF53260" w:rsidRDefault="1A8ECDD7" w14:paraId="5ADA6B9C" w14:textId="08802312">
      <w:pPr>
        <w:pStyle w:val="ListParagraph"/>
        <w:numPr>
          <w:ilvl w:val="0"/>
          <w:numId w:val="2"/>
        </w:numPr>
        <w:ind w:right="0"/>
        <w:jc w:val="both"/>
        <w:rPr>
          <w:sz w:val="24"/>
          <w:szCs w:val="24"/>
        </w:rPr>
      </w:pPr>
      <w:r w:rsidRPr="3AF53260" w:rsidR="1A8ECDD7">
        <w:rPr>
          <w:sz w:val="24"/>
          <w:szCs w:val="24"/>
        </w:rPr>
        <w:t>Senha</w:t>
      </w:r>
    </w:p>
    <w:p w:rsidR="1A8ECDD7" w:rsidP="3AF53260" w:rsidRDefault="1A8ECDD7" w14:paraId="3C6C8D4C" w14:textId="5447CF1D">
      <w:pPr>
        <w:pStyle w:val="Normal"/>
        <w:ind w:left="0" w:right="0" w:firstLine="0"/>
        <w:jc w:val="both"/>
        <w:rPr>
          <w:sz w:val="24"/>
          <w:szCs w:val="24"/>
        </w:rPr>
      </w:pPr>
      <w:r w:rsidRPr="3AF53260" w:rsidR="1A8ECDD7">
        <w:rPr>
          <w:sz w:val="24"/>
          <w:szCs w:val="24"/>
        </w:rPr>
        <w:t>Após os campos preenchidos clique no botão “</w:t>
      </w:r>
      <w:r w:rsidRPr="3AF53260" w:rsidR="67224C64">
        <w:rPr>
          <w:sz w:val="24"/>
          <w:szCs w:val="24"/>
        </w:rPr>
        <w:t>En</w:t>
      </w:r>
      <w:r w:rsidRPr="3AF53260" w:rsidR="1A8ECDD7">
        <w:rPr>
          <w:sz w:val="24"/>
          <w:szCs w:val="24"/>
        </w:rPr>
        <w:t xml:space="preserve">trar” e o sistema </w:t>
      </w:r>
      <w:r w:rsidRPr="3AF53260" w:rsidR="56FE953A">
        <w:rPr>
          <w:sz w:val="24"/>
          <w:szCs w:val="24"/>
        </w:rPr>
        <w:t>irá</w:t>
      </w:r>
      <w:r w:rsidRPr="3AF53260" w:rsidR="1A8ECDD7">
        <w:rPr>
          <w:sz w:val="24"/>
          <w:szCs w:val="24"/>
        </w:rPr>
        <w:t xml:space="preserve"> fazer a verificação de</w:t>
      </w:r>
      <w:r w:rsidRPr="3AF53260" w:rsidR="1A8ECDD7">
        <w:rPr>
          <w:sz w:val="24"/>
          <w:szCs w:val="24"/>
        </w:rPr>
        <w:t xml:space="preserve"> dados </w:t>
      </w:r>
      <w:r w:rsidRPr="3AF53260" w:rsidR="6B3D401D">
        <w:rPr>
          <w:sz w:val="24"/>
          <w:szCs w:val="24"/>
        </w:rPr>
        <w:t xml:space="preserve">e, se </w:t>
      </w:r>
      <w:r w:rsidRPr="3AF53260" w:rsidR="1A8ECDD7">
        <w:rPr>
          <w:sz w:val="24"/>
          <w:szCs w:val="24"/>
        </w:rPr>
        <w:t>estiverem corretos</w:t>
      </w:r>
      <w:r w:rsidRPr="3AF53260" w:rsidR="1F609B32">
        <w:rPr>
          <w:sz w:val="24"/>
          <w:szCs w:val="24"/>
        </w:rPr>
        <w:t>,</w:t>
      </w:r>
      <w:r w:rsidRPr="3AF53260" w:rsidR="1A8ECDD7">
        <w:rPr>
          <w:sz w:val="24"/>
          <w:szCs w:val="24"/>
        </w:rPr>
        <w:t xml:space="preserve"> o </w:t>
      </w:r>
      <w:r w:rsidRPr="3AF53260" w:rsidR="31087A2D">
        <w:rPr>
          <w:sz w:val="24"/>
          <w:szCs w:val="24"/>
        </w:rPr>
        <w:t>sistema direcionará para a tela principal</w:t>
      </w:r>
      <w:r w:rsidRPr="3AF53260" w:rsidR="1A8ECDD7">
        <w:rPr>
          <w:sz w:val="24"/>
          <w:szCs w:val="24"/>
        </w:rPr>
        <w:t>, cas</w:t>
      </w:r>
      <w:r w:rsidRPr="3AF53260" w:rsidR="1BCBC4D4">
        <w:rPr>
          <w:sz w:val="24"/>
          <w:szCs w:val="24"/>
        </w:rPr>
        <w:t xml:space="preserve">o </w:t>
      </w:r>
      <w:r w:rsidRPr="3AF53260" w:rsidR="79934DF9">
        <w:rPr>
          <w:sz w:val="24"/>
          <w:szCs w:val="24"/>
        </w:rPr>
        <w:t>contrário</w:t>
      </w:r>
      <w:r w:rsidRPr="3AF53260" w:rsidR="1A8ECDD7">
        <w:rPr>
          <w:sz w:val="24"/>
          <w:szCs w:val="24"/>
        </w:rPr>
        <w:t xml:space="preserve"> irá exibir um alerta para que o usuário verifique os dados informados</w:t>
      </w:r>
      <w:r w:rsidRPr="3AF53260" w:rsidR="7AADDF56">
        <w:rPr>
          <w:sz w:val="24"/>
          <w:szCs w:val="24"/>
        </w:rPr>
        <w:t>.</w:t>
      </w:r>
    </w:p>
    <w:p w:rsidR="3AF53260" w:rsidP="3AF53260" w:rsidRDefault="3AF53260" w14:paraId="16BA2D55" w14:textId="48ABEC8B">
      <w:pPr>
        <w:pStyle w:val="Normal"/>
        <w:ind w:left="0" w:right="0" w:firstLine="0"/>
        <w:jc w:val="both"/>
        <w:rPr>
          <w:sz w:val="24"/>
          <w:szCs w:val="24"/>
        </w:rPr>
      </w:pPr>
    </w:p>
    <w:p w:rsidR="3AF53260" w:rsidP="3AF53260" w:rsidRDefault="3AF53260" w14:paraId="1A55F1D1" w14:textId="3949D22F">
      <w:pPr>
        <w:pStyle w:val="Normal"/>
        <w:ind w:left="0" w:right="0" w:firstLine="0"/>
        <w:jc w:val="both"/>
        <w:rPr>
          <w:sz w:val="24"/>
          <w:szCs w:val="24"/>
        </w:rPr>
      </w:pPr>
    </w:p>
    <w:p w:rsidR="3AF53260" w:rsidP="3AF53260" w:rsidRDefault="3AF53260" w14:paraId="226617D6" w14:textId="7E611872">
      <w:pPr>
        <w:pStyle w:val="Normal"/>
        <w:ind w:left="0" w:right="0" w:firstLine="0"/>
        <w:jc w:val="both"/>
        <w:rPr>
          <w:sz w:val="24"/>
          <w:szCs w:val="24"/>
        </w:rPr>
      </w:pPr>
    </w:p>
    <w:p w:rsidR="3AF53260" w:rsidP="3AF53260" w:rsidRDefault="3AF53260" w14:paraId="7912FF85" w14:textId="407A336A">
      <w:pPr>
        <w:pStyle w:val="Normal"/>
        <w:ind w:left="0" w:right="0" w:firstLine="0"/>
        <w:jc w:val="both"/>
        <w:rPr>
          <w:sz w:val="24"/>
          <w:szCs w:val="24"/>
        </w:rPr>
      </w:pPr>
    </w:p>
    <w:p w:rsidR="3AF53260" w:rsidP="3AF53260" w:rsidRDefault="3AF53260" w14:paraId="054F41A5" w14:textId="3AABAA26">
      <w:pPr>
        <w:pStyle w:val="Normal"/>
        <w:ind w:left="0" w:right="0" w:firstLine="0"/>
        <w:jc w:val="both"/>
        <w:rPr>
          <w:sz w:val="24"/>
          <w:szCs w:val="24"/>
        </w:rPr>
      </w:pPr>
    </w:p>
    <w:p w:rsidR="3AF53260" w:rsidP="3AF53260" w:rsidRDefault="3AF53260" w14:paraId="6F1F6D50" w14:textId="26D5BDE4">
      <w:pPr>
        <w:pStyle w:val="Normal"/>
        <w:ind w:left="0" w:right="0" w:firstLine="0"/>
        <w:jc w:val="both"/>
        <w:rPr>
          <w:sz w:val="24"/>
          <w:szCs w:val="24"/>
        </w:rPr>
      </w:pPr>
    </w:p>
    <w:p w:rsidR="7AADDF56" w:rsidP="3AF53260" w:rsidRDefault="7AADDF56" w14:paraId="6D67BD02" w14:textId="6E022A46">
      <w:pPr>
        <w:pStyle w:val="Heading1"/>
      </w:pPr>
      <w:bookmarkStart w:name="_Toc206067600" w:id="302836595"/>
      <w:r w:rsidR="7AADDF56">
        <w:rPr/>
        <w:t>4-Tela principal</w:t>
      </w:r>
      <w:bookmarkEnd w:id="302836595"/>
    </w:p>
    <w:p w:rsidR="3C9102C1" w:rsidP="3C9102C1" w:rsidRDefault="3C9102C1" w14:paraId="00F8977E" w14:textId="5A4544B8">
      <w:pPr>
        <w:pStyle w:val="Normal"/>
      </w:pPr>
    </w:p>
    <w:p w:rsidR="3AF53260" w:rsidP="3C9102C1" w:rsidRDefault="3AF53260" w14:paraId="50A52FDD" w14:textId="2E86C822">
      <w:pPr>
        <w:pStyle w:val="Normal"/>
        <w:ind/>
      </w:pPr>
      <w:r w:rsidR="2E1BC1C0">
        <w:drawing>
          <wp:inline wp14:editId="51D7C161" wp14:anchorId="7F28A60A">
            <wp:extent cx="5456012" cy="3762375"/>
            <wp:effectExtent l="0" t="0" r="0" b="0"/>
            <wp:docPr id="1055745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e00c0a071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012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53260" w:rsidP="619AD312" w:rsidRDefault="3AF53260" w14:paraId="59CA83E4" w14:textId="088D69F2">
      <w:pPr>
        <w:pStyle w:val="Normal"/>
        <w:ind/>
        <w:rPr>
          <w:i w:val="1"/>
          <w:iCs w:val="1"/>
          <w:color w:val="808080" w:themeColor="background1" w:themeTint="FF" w:themeShade="80"/>
          <w:sz w:val="18"/>
          <w:szCs w:val="18"/>
        </w:rPr>
      </w:pPr>
      <w:r w:rsidRPr="619AD312" w:rsidR="25AB4A43">
        <w:rPr>
          <w:i w:val="1"/>
          <w:iCs w:val="1"/>
          <w:color w:val="808080" w:themeColor="background1" w:themeTint="FF" w:themeShade="80"/>
          <w:sz w:val="18"/>
          <w:szCs w:val="18"/>
        </w:rPr>
        <w:t>Figura 4 – tela principal</w:t>
      </w:r>
    </w:p>
    <w:p w:rsidR="619AD312" w:rsidP="619AD312" w:rsidRDefault="619AD312" w14:paraId="02526415" w14:textId="0178D605">
      <w:pPr>
        <w:pStyle w:val="Normal"/>
      </w:pPr>
    </w:p>
    <w:p w:rsidR="073DF971" w:rsidP="619AD312" w:rsidRDefault="073DF971" w14:paraId="69B9C0E4" w14:textId="66290711">
      <w:pPr>
        <w:pStyle w:val="Normal"/>
      </w:pPr>
      <w:r w:rsidR="073DF971">
        <w:rPr/>
        <w:t xml:space="preserve">Essa é a tela principal. Nela você poderá cadastrar os seus </w:t>
      </w:r>
      <w:r w:rsidR="580E3D8A">
        <w:rPr/>
        <w:t xml:space="preserve">itens desejados. Essa tela possui os </w:t>
      </w:r>
      <w:r w:rsidR="08AE1DA3">
        <w:rPr/>
        <w:t>seguintes elementos</w:t>
      </w:r>
      <w:r w:rsidR="580E3D8A">
        <w:rPr/>
        <w:t>:</w:t>
      </w:r>
    </w:p>
    <w:p w:rsidR="34A7C130" w:rsidP="619AD312" w:rsidRDefault="34A7C130" w14:paraId="0B69054F" w14:textId="01E0D611">
      <w:pPr>
        <w:pStyle w:val="ListParagraph"/>
        <w:numPr>
          <w:ilvl w:val="0"/>
          <w:numId w:val="3"/>
        </w:numPr>
        <w:rPr/>
      </w:pPr>
      <w:r w:rsidR="34A7C130">
        <w:rPr/>
        <w:t>Botão</w:t>
      </w:r>
      <w:r w:rsidR="580E3D8A">
        <w:rPr/>
        <w:t xml:space="preserve"> mais: para cadastrar mais itens</w:t>
      </w:r>
    </w:p>
    <w:p w:rsidR="7ABD3785" w:rsidP="619AD312" w:rsidRDefault="7ABD3785" w14:paraId="1EF7F6AB" w14:textId="018F325F">
      <w:pPr>
        <w:pStyle w:val="ListParagraph"/>
        <w:numPr>
          <w:ilvl w:val="0"/>
          <w:numId w:val="3"/>
        </w:numPr>
        <w:rPr/>
      </w:pPr>
      <w:r w:rsidR="7ABD3785">
        <w:rPr/>
        <w:t>Lápis</w:t>
      </w:r>
      <w:r w:rsidR="580E3D8A">
        <w:rPr/>
        <w:t>: para editar os itens já cadastrados</w:t>
      </w:r>
    </w:p>
    <w:p w:rsidR="580E3D8A" w:rsidP="619AD312" w:rsidRDefault="580E3D8A" w14:paraId="486BC0B7" w14:textId="0521E1B2">
      <w:pPr>
        <w:pStyle w:val="ListParagraph"/>
        <w:numPr>
          <w:ilvl w:val="0"/>
          <w:numId w:val="3"/>
        </w:numPr>
        <w:rPr/>
      </w:pPr>
      <w:r w:rsidR="580E3D8A">
        <w:rPr/>
        <w:t>Lixeira: para excluir os itens cadastrados</w:t>
      </w:r>
    </w:p>
    <w:p w:rsidR="580E3D8A" w:rsidP="619AD312" w:rsidRDefault="580E3D8A" w14:paraId="7028262B" w14:textId="5E9F9768">
      <w:pPr>
        <w:pStyle w:val="ListParagraph"/>
        <w:numPr>
          <w:ilvl w:val="0"/>
          <w:numId w:val="3"/>
        </w:numPr>
        <w:rPr/>
      </w:pPr>
      <w:r w:rsidR="580E3D8A">
        <w:rPr/>
        <w:t>Pessoa: para voltar para a landpage</w:t>
      </w:r>
    </w:p>
    <w:p w:rsidR="580E3D8A" w:rsidP="619AD312" w:rsidRDefault="580E3D8A" w14:paraId="33678AC0" w14:textId="211BC385">
      <w:pPr>
        <w:pStyle w:val="Normal"/>
        <w:ind w:left="0"/>
      </w:pPr>
      <w:r w:rsidR="580E3D8A">
        <w:rPr/>
        <w:t xml:space="preserve">Os itens que você cadastrar ficarão dentro dos blocos escolhidos e ficarão enfileirados </w:t>
      </w:r>
      <w:r w:rsidR="6B459B0D">
        <w:rPr/>
        <w:t>verticalmente</w:t>
      </w:r>
      <w:r w:rsidR="6A40CCD0">
        <w:rPr/>
        <w:t>, e para visualizar todos, basta rolar os itens.</w:t>
      </w:r>
    </w:p>
    <w:p w:rsidR="619AD312" w:rsidP="619AD312" w:rsidRDefault="619AD312" w14:paraId="6E20748B" w14:textId="0237B04B">
      <w:pPr>
        <w:pStyle w:val="Normal"/>
        <w:ind w:left="0"/>
      </w:pPr>
    </w:p>
    <w:p w:rsidR="619AD312" w:rsidP="619AD312" w:rsidRDefault="619AD312" w14:paraId="35E2130A" w14:textId="12162AD5">
      <w:pPr>
        <w:pStyle w:val="Normal"/>
        <w:ind w:left="0"/>
      </w:pPr>
    </w:p>
    <w:p w:rsidR="619AD312" w:rsidP="619AD312" w:rsidRDefault="619AD312" w14:paraId="0DC3B877" w14:textId="0A3D549D">
      <w:pPr>
        <w:pStyle w:val="Normal"/>
        <w:ind w:left="0"/>
      </w:pPr>
    </w:p>
    <w:p w:rsidR="619AD312" w:rsidP="619AD312" w:rsidRDefault="619AD312" w14:paraId="5F9A3B7C" w14:textId="7DCDCA51">
      <w:pPr>
        <w:pStyle w:val="Normal"/>
        <w:ind w:left="0"/>
      </w:pPr>
    </w:p>
    <w:p w:rsidR="619AD312" w:rsidP="619AD312" w:rsidRDefault="619AD312" w14:paraId="4EC356E4" w14:textId="24ABE5D9">
      <w:pPr>
        <w:pStyle w:val="Normal"/>
        <w:ind w:left="0"/>
      </w:pPr>
    </w:p>
    <w:p w:rsidR="619AD312" w:rsidP="619AD312" w:rsidRDefault="619AD312" w14:paraId="6BBAF0B7" w14:textId="224AEF40">
      <w:pPr>
        <w:pStyle w:val="Normal"/>
        <w:ind w:left="0"/>
      </w:pPr>
    </w:p>
    <w:p w:rsidR="619AD312" w:rsidP="619AD312" w:rsidRDefault="619AD312" w14:paraId="78ECA8A1" w14:textId="265CEAB8">
      <w:pPr>
        <w:pStyle w:val="Normal"/>
        <w:ind w:left="0"/>
      </w:pPr>
    </w:p>
    <w:p w:rsidR="619AD312" w:rsidP="619AD312" w:rsidRDefault="619AD312" w14:paraId="62BCBEEC" w14:textId="4A7F2EBC">
      <w:pPr>
        <w:pStyle w:val="Normal"/>
        <w:ind w:left="0"/>
      </w:pPr>
    </w:p>
    <w:p w:rsidR="3A7E8A98" w:rsidP="619AD312" w:rsidRDefault="3A7E8A98" w14:paraId="453F49D1" w14:textId="6A41A111">
      <w:pPr>
        <w:pStyle w:val="Heading1"/>
      </w:pPr>
      <w:bookmarkStart w:name="_Toc1590589484" w:id="122846810"/>
      <w:r w:rsidR="3A7E8A98">
        <w:rPr/>
        <w:t>5-cadastro de itens</w:t>
      </w:r>
      <w:bookmarkEnd w:id="122846810"/>
    </w:p>
    <w:p w:rsidR="619AD312" w:rsidP="619AD312" w:rsidRDefault="619AD312" w14:paraId="26F79D0E" w14:textId="53373610">
      <w:pPr>
        <w:pStyle w:val="Normal"/>
      </w:pPr>
    </w:p>
    <w:p w:rsidR="3A7E8A98" w:rsidP="619AD312" w:rsidRDefault="3A7E8A98" w14:paraId="26FF0BC4" w14:textId="54B1BAE8">
      <w:pPr>
        <w:pStyle w:val="Normal"/>
        <w:ind w:left="2832" w:firstLine="0"/>
      </w:pPr>
      <w:r w:rsidR="3A7E8A98">
        <w:drawing>
          <wp:inline wp14:editId="405D9E95" wp14:anchorId="7BD49C5E">
            <wp:extent cx="2324576" cy="3243595"/>
            <wp:effectExtent l="0" t="0" r="0" b="0"/>
            <wp:docPr id="420526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78e61cc4ae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576" cy="32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FB687" w:rsidP="619AD312" w:rsidRDefault="7C5FB687" w14:paraId="0A6B1AFB" w14:textId="5A81F7C3">
      <w:pPr>
        <w:pStyle w:val="Normal"/>
        <w:rPr>
          <w:i w:val="1"/>
          <w:iCs w:val="1"/>
          <w:color w:val="808080" w:themeColor="background1" w:themeTint="FF" w:themeShade="80"/>
          <w:sz w:val="18"/>
          <w:szCs w:val="18"/>
        </w:rPr>
      </w:pPr>
      <w:r w:rsidRPr="619AD312" w:rsidR="7C5FB687">
        <w:rPr>
          <w:i w:val="1"/>
          <w:iCs w:val="1"/>
          <w:color w:val="808080" w:themeColor="background1" w:themeTint="FF" w:themeShade="80"/>
          <w:sz w:val="18"/>
          <w:szCs w:val="18"/>
        </w:rPr>
        <w:t>Figura 5</w:t>
      </w:r>
      <w:r w:rsidRPr="619AD312" w:rsidR="3EE2977F">
        <w:rPr>
          <w:i w:val="1"/>
          <w:iCs w:val="1"/>
          <w:color w:val="808080" w:themeColor="background1" w:themeTint="FF" w:themeShade="80"/>
          <w:sz w:val="18"/>
          <w:szCs w:val="18"/>
        </w:rPr>
        <w:t xml:space="preserve"> – </w:t>
      </w:r>
      <w:r w:rsidRPr="619AD312" w:rsidR="3EE2977F">
        <w:rPr>
          <w:i w:val="1"/>
          <w:iCs w:val="1"/>
          <w:color w:val="808080" w:themeColor="background1" w:themeTint="FF" w:themeShade="80"/>
          <w:sz w:val="18"/>
          <w:szCs w:val="18"/>
        </w:rPr>
        <w:t>cadas</w:t>
      </w:r>
      <w:r w:rsidRPr="619AD312" w:rsidR="3EE2977F">
        <w:rPr>
          <w:i w:val="1"/>
          <w:iCs w:val="1"/>
          <w:color w:val="808080" w:themeColor="background1" w:themeTint="FF" w:themeShade="80"/>
          <w:sz w:val="18"/>
          <w:szCs w:val="18"/>
        </w:rPr>
        <w:t>tr</w:t>
      </w:r>
      <w:r w:rsidRPr="619AD312" w:rsidR="3EE2977F">
        <w:rPr>
          <w:i w:val="1"/>
          <w:iCs w:val="1"/>
          <w:color w:val="808080" w:themeColor="background1" w:themeTint="FF" w:themeShade="80"/>
          <w:sz w:val="18"/>
          <w:szCs w:val="18"/>
        </w:rPr>
        <w:t>o do item</w:t>
      </w:r>
    </w:p>
    <w:p w:rsidR="3EE2977F" w:rsidP="619AD312" w:rsidRDefault="3EE2977F" w14:paraId="4B2CCB54" w14:textId="0EEB03E1">
      <w:pPr>
        <w:pStyle w:val="Normal"/>
        <w:ind w:left="0"/>
        <w:rPr>
          <w:sz w:val="24"/>
          <w:szCs w:val="24"/>
        </w:rPr>
      </w:pPr>
      <w:r w:rsidRPr="619AD312" w:rsidR="3EE2977F">
        <w:rPr>
          <w:sz w:val="24"/>
          <w:szCs w:val="24"/>
        </w:rPr>
        <w:t xml:space="preserve">Esse vai ser o módulo que </w:t>
      </w:r>
      <w:r w:rsidRPr="619AD312" w:rsidR="0247873F">
        <w:rPr>
          <w:sz w:val="24"/>
          <w:szCs w:val="24"/>
        </w:rPr>
        <w:t>aparecerá</w:t>
      </w:r>
      <w:r w:rsidRPr="619AD312" w:rsidR="3EE2977F">
        <w:rPr>
          <w:sz w:val="24"/>
          <w:szCs w:val="24"/>
        </w:rPr>
        <w:t xml:space="preserve"> ao clicar no </w:t>
      </w:r>
      <w:r w:rsidRPr="619AD312" w:rsidR="0B70FC55">
        <w:rPr>
          <w:sz w:val="24"/>
          <w:szCs w:val="24"/>
        </w:rPr>
        <w:t>botão</w:t>
      </w:r>
      <w:r w:rsidRPr="619AD312" w:rsidR="3EE2977F">
        <w:rPr>
          <w:sz w:val="24"/>
          <w:szCs w:val="24"/>
        </w:rPr>
        <w:t xml:space="preserve"> mais. Nele há os </w:t>
      </w:r>
      <w:r w:rsidRPr="619AD312" w:rsidR="2C30AC2E">
        <w:rPr>
          <w:sz w:val="24"/>
          <w:szCs w:val="24"/>
        </w:rPr>
        <w:t>seguintes campos</w:t>
      </w:r>
      <w:r w:rsidRPr="619AD312" w:rsidR="3EE2977F">
        <w:rPr>
          <w:sz w:val="24"/>
          <w:szCs w:val="24"/>
        </w:rPr>
        <w:t xml:space="preserve"> para preencher:</w:t>
      </w:r>
    </w:p>
    <w:p w:rsidR="3EE2977F" w:rsidP="619AD312" w:rsidRDefault="3EE2977F" w14:paraId="6E5F70D7" w14:textId="6B8834E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619AD312" w:rsidR="3EE2977F">
        <w:rPr>
          <w:sz w:val="24"/>
          <w:szCs w:val="24"/>
        </w:rPr>
        <w:t>Foto do arquivo</w:t>
      </w:r>
    </w:p>
    <w:p w:rsidR="3EE2977F" w:rsidP="619AD312" w:rsidRDefault="3EE2977F" w14:paraId="2F9C9C41" w14:textId="28E0022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619AD312" w:rsidR="3EE2977F">
        <w:rPr>
          <w:sz w:val="24"/>
          <w:szCs w:val="24"/>
        </w:rPr>
        <w:t>Título</w:t>
      </w:r>
    </w:p>
    <w:p w:rsidR="3EE2977F" w:rsidP="619AD312" w:rsidRDefault="3EE2977F" w14:paraId="2D1F6646" w14:textId="5EA7E55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619AD312" w:rsidR="3EE2977F">
        <w:rPr>
          <w:sz w:val="24"/>
          <w:szCs w:val="24"/>
        </w:rPr>
        <w:t xml:space="preserve">Descrição </w:t>
      </w:r>
    </w:p>
    <w:p w:rsidR="3EE2977F" w:rsidP="619AD312" w:rsidRDefault="3EE2977F" w14:paraId="3D94DCCD" w14:textId="08C52E54">
      <w:pPr>
        <w:pStyle w:val="Normal"/>
        <w:ind w:left="0"/>
        <w:rPr>
          <w:sz w:val="24"/>
          <w:szCs w:val="24"/>
        </w:rPr>
      </w:pPr>
      <w:r w:rsidRPr="619AD312" w:rsidR="3EE2977F">
        <w:rPr>
          <w:sz w:val="24"/>
          <w:szCs w:val="24"/>
        </w:rPr>
        <w:t>Após preencher os campos você irá clicar no “</w:t>
      </w:r>
      <w:r w:rsidRPr="619AD312" w:rsidR="3EE2977F">
        <w:rPr>
          <w:sz w:val="24"/>
          <w:szCs w:val="24"/>
        </w:rPr>
        <w:t>check</w:t>
      </w:r>
      <w:r w:rsidRPr="619AD312" w:rsidR="3EE2977F">
        <w:rPr>
          <w:sz w:val="24"/>
          <w:szCs w:val="24"/>
        </w:rPr>
        <w:t>” e ele incluirá o seu item no bloco escolhido, caso haja algum problema o sistema irá avisar</w:t>
      </w:r>
      <w:r w:rsidRPr="619AD312" w:rsidR="6800903B">
        <w:rPr>
          <w:sz w:val="24"/>
          <w:szCs w:val="24"/>
        </w:rPr>
        <w:t>.</w:t>
      </w:r>
    </w:p>
    <w:p w:rsidR="619AD312" w:rsidP="619AD312" w:rsidRDefault="619AD312" w14:paraId="10941FCA" w14:textId="51E26E50">
      <w:pPr>
        <w:pStyle w:val="Normal"/>
        <w:ind w:left="0"/>
      </w:pPr>
    </w:p>
    <w:p w:rsidR="619AD312" w:rsidP="619AD312" w:rsidRDefault="619AD312" w14:paraId="39A09B1C" w14:textId="512EC5C1">
      <w:pPr>
        <w:pStyle w:val="Normal"/>
        <w:ind w:left="0"/>
      </w:pPr>
    </w:p>
    <w:p w:rsidR="619AD312" w:rsidP="619AD312" w:rsidRDefault="619AD312" w14:paraId="386F010A" w14:textId="7EA0744F">
      <w:pPr>
        <w:pStyle w:val="Normal"/>
        <w:ind w:left="0"/>
      </w:pPr>
    </w:p>
    <w:p w:rsidR="619AD312" w:rsidP="619AD312" w:rsidRDefault="619AD312" w14:paraId="14AB6882" w14:textId="0BBCEDA6">
      <w:pPr>
        <w:pStyle w:val="Normal"/>
        <w:ind w:left="0"/>
      </w:pPr>
    </w:p>
    <w:p w:rsidR="619AD312" w:rsidP="619AD312" w:rsidRDefault="619AD312" w14:paraId="234D6D9E" w14:textId="137C4699">
      <w:pPr>
        <w:pStyle w:val="Normal"/>
        <w:ind w:left="0"/>
      </w:pPr>
    </w:p>
    <w:p w:rsidR="619AD312" w:rsidP="619AD312" w:rsidRDefault="619AD312" w14:paraId="16B01AE0" w14:textId="37FB978B">
      <w:pPr>
        <w:pStyle w:val="Normal"/>
        <w:ind w:left="0"/>
      </w:pPr>
    </w:p>
    <w:p w:rsidR="619AD312" w:rsidP="619AD312" w:rsidRDefault="619AD312" w14:paraId="18F7E176" w14:textId="423146EC">
      <w:pPr>
        <w:pStyle w:val="Normal"/>
        <w:ind w:left="0"/>
      </w:pPr>
    </w:p>
    <w:p w:rsidR="619AD312" w:rsidP="619AD312" w:rsidRDefault="619AD312" w14:paraId="708A29E5" w14:textId="2164DB24">
      <w:pPr>
        <w:pStyle w:val="Normal"/>
        <w:ind w:left="0"/>
      </w:pPr>
    </w:p>
    <w:p w:rsidR="02424746" w:rsidP="619AD312" w:rsidRDefault="02424746" w14:paraId="58475B11" w14:textId="28A29EB9">
      <w:pPr>
        <w:pStyle w:val="Heading1"/>
      </w:pPr>
      <w:bookmarkStart w:name="_Toc507969897" w:id="1155769552"/>
      <w:r w:rsidR="02424746">
        <w:rPr/>
        <w:t>6</w:t>
      </w:r>
      <w:r w:rsidR="366CD951">
        <w:rPr/>
        <w:t xml:space="preserve">-Edição do </w:t>
      </w:r>
      <w:r w:rsidR="366CD951">
        <w:rPr/>
        <w:t>item</w:t>
      </w:r>
      <w:bookmarkEnd w:id="1155769552"/>
    </w:p>
    <w:p w:rsidR="619AD312" w:rsidP="619AD312" w:rsidRDefault="619AD312" w14:paraId="1A4837FA" w14:textId="7ACB8B7D">
      <w:pPr>
        <w:pStyle w:val="Normal"/>
      </w:pPr>
    </w:p>
    <w:p w:rsidR="3F220141" w:rsidP="619AD312" w:rsidRDefault="3F220141" w14:paraId="2881E80F" w14:textId="223D6876">
      <w:pPr>
        <w:pStyle w:val="Normal"/>
        <w:ind w:left="2124" w:firstLine="708"/>
      </w:pPr>
      <w:r w:rsidR="3F220141">
        <w:drawing>
          <wp:inline wp14:editId="46F9C1D2" wp14:anchorId="21301403">
            <wp:extent cx="2380298" cy="3400425"/>
            <wp:effectExtent l="0" t="0" r="0" b="0"/>
            <wp:docPr id="699999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cc4f8765c49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9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A4C48" w:rsidP="619AD312" w:rsidRDefault="0BDA4C48" w14:paraId="1930AF12" w14:textId="43CC9C9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olor w:val="808080" w:themeColor="background1" w:themeTint="FF" w:themeShade="80"/>
          <w:sz w:val="18"/>
          <w:szCs w:val="18"/>
        </w:rPr>
      </w:pPr>
      <w:r w:rsidRPr="619AD312" w:rsidR="0BDA4C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olor w:val="808080" w:themeColor="background1" w:themeTint="FF" w:themeShade="80"/>
          <w:sz w:val="18"/>
          <w:szCs w:val="18"/>
        </w:rPr>
        <w:t>Figura 6— edição do item</w:t>
      </w:r>
    </w:p>
    <w:p w:rsidR="0BDA4C48" w:rsidP="619AD312" w:rsidRDefault="0BDA4C48" w14:paraId="23995C0E" w14:textId="7177AA0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</w:pPr>
      <w:r w:rsidRPr="619AD312" w:rsidR="0BDA4C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Para a edição do item, irá aparecer a mesma tela, porém com os valores já cadastrados, você poderá mudá-los e clicar em “</w:t>
      </w:r>
      <w:r w:rsidRPr="619AD312" w:rsidR="0BDA4C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check</w:t>
      </w:r>
      <w:r w:rsidRPr="619AD312" w:rsidR="0BDA4C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auto"/>
          <w:sz w:val="24"/>
          <w:szCs w:val="24"/>
        </w:rPr>
        <w:t>” novamente.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77b25601acc94fb6"/>
      <w:footerReference w:type="default" r:id="R584dce994d874db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AF53260" w:rsidTr="3AF53260" w14:paraId="268F66A3">
      <w:trPr>
        <w:trHeight w:val="300"/>
      </w:trPr>
      <w:tc>
        <w:tcPr>
          <w:tcW w:w="3005" w:type="dxa"/>
          <w:tcMar/>
        </w:tcPr>
        <w:p w:rsidR="3AF53260" w:rsidP="3AF53260" w:rsidRDefault="3AF53260" w14:paraId="127D2965" w14:textId="0B2C7362">
          <w:pPr>
            <w:pStyle w:val="Header"/>
            <w:bidi w:val="0"/>
            <w:ind w:left="-115"/>
            <w:jc w:val="left"/>
            <w:rPr>
              <w:rFonts w:ascii="Times New Roman" w:hAnsi="Times New Roman" w:eastAsia="Times New Roman" w:cs="Times New Roman"/>
            </w:rPr>
          </w:pPr>
          <w:r w:rsidRPr="3AF53260" w:rsidR="3AF53260">
            <w:rPr>
              <w:rFonts w:ascii="Calibri" w:hAnsi="Calibri" w:eastAsia="Calibri" w:cs="Calibri" w:asciiTheme="minorAscii" w:hAnsiTheme="minorAscii" w:eastAsiaTheme="minorAscii" w:cstheme="minorAscii"/>
            </w:rPr>
            <w:t>StarsGeeks</w:t>
          </w:r>
        </w:p>
      </w:tc>
      <w:tc>
        <w:tcPr>
          <w:tcW w:w="3005" w:type="dxa"/>
          <w:tcMar/>
        </w:tcPr>
        <w:p w:rsidR="3AF53260" w:rsidP="3AF53260" w:rsidRDefault="3AF53260" w14:paraId="194EF09B" w14:textId="39D2C3C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AF53260" w:rsidP="3AF53260" w:rsidRDefault="3AF53260" w14:paraId="10AF5C89" w14:textId="48076E48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AF53260" w:rsidP="3AF53260" w:rsidRDefault="3AF53260" w14:paraId="6D7D343F" w14:textId="1F328BA6">
    <w:pPr>
      <w:pStyle w:val="Footer"/>
      <w:bidi w:val="0"/>
    </w:pPr>
  </w:p>
</w:ftr>
</file>

<file path=word/footnotes.xml><?xml version="1.0" encoding="utf-8"?>
<w:footnotes xmlns:w14="http://schemas.microsoft.com/office/word/2010/wordml" xmlns:w="http://schemas.openxmlformats.org/wordprocessingml/2006/main">
  <w:footnote w:type="separator" w:id="-1">
    <w:p w:rsidR="3AF53260" w:rsidRDefault="3AF53260" w14:paraId="4604078D" w14:textId="78EF59F8">
      <w:pPr>
        <w:spacing w:after="0" w:line="240" w:lineRule="auto"/>
      </w:pPr>
      <w:r>
        <w:separator/>
      </w:r>
    </w:p>
  </w:footnote>
  <w:footnote w:type="continuationSeparator" w:id="0">
    <w:p w:rsidR="3AF53260" w:rsidRDefault="3AF53260" w14:paraId="1A89A3B5" w14:textId="6F9C9639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AF53260" w:rsidTr="3AF53260" w14:paraId="15D9CC13">
      <w:trPr>
        <w:trHeight w:val="300"/>
      </w:trPr>
      <w:tc>
        <w:tcPr>
          <w:tcW w:w="3005" w:type="dxa"/>
          <w:tcMar/>
        </w:tcPr>
        <w:p w:rsidR="3AF53260" w:rsidP="3AF53260" w:rsidRDefault="3AF53260" w14:paraId="4FC46220" w14:textId="1B1D9C36">
          <w:pPr>
            <w:pStyle w:val="Header"/>
            <w:bidi w:val="0"/>
            <w:ind w:left="-115"/>
            <w:jc w:val="left"/>
          </w:pPr>
          <w:r w:rsidR="3AF53260">
            <w:drawing>
              <wp:inline wp14:editId="622BC30A" wp14:anchorId="23285E6B">
                <wp:extent cx="1685925" cy="590550"/>
                <wp:effectExtent l="0" t="0" r="0" b="0"/>
                <wp:docPr id="205781624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f86ec45c0c2d43a1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925" cy="590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3AF53260" w:rsidP="3AF53260" w:rsidRDefault="3AF53260" w14:paraId="39E16773" w14:textId="5D070D9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AF53260" w:rsidP="3AF53260" w:rsidRDefault="3AF53260" w14:paraId="1B2C3CD8" w14:textId="35059A42">
          <w:pPr>
            <w:pStyle w:val="Header"/>
            <w:tabs>
              <w:tab w:val="left" w:leader="none" w:pos="5760"/>
            </w:tabs>
            <w:bidi w:val="0"/>
            <w:spacing w:after="0" w:line="240" w:lineRule="auto"/>
            <w:jc w:val="left"/>
            <w:rPr>
              <w:rFonts w:ascii="Calibri" w:hAnsi="Calibri" w:eastAsia="Calibri" w:cs="Calibri" w:asciiTheme="minorAscii" w:hAnsiTheme="minorAscii" w:eastAsiaTheme="minorAscii" w:cstheme="minorAscii"/>
              <w:b w:val="0"/>
              <w:bCs w:val="0"/>
              <w:i w:val="0"/>
              <w:iCs w:val="0"/>
              <w:noProof w:val="0"/>
              <w:sz w:val="22"/>
              <w:szCs w:val="22"/>
              <w:lang w:val="pt-BR"/>
            </w:rPr>
          </w:pPr>
          <w:r w:rsidRPr="3AF53260" w:rsidR="3AF53260">
            <w:rPr>
              <w:rFonts w:ascii="Calibri" w:hAnsi="Calibri" w:eastAsia="Calibri" w:cs="Calibri" w:asciiTheme="minorAscii" w:hAnsiTheme="minorAscii" w:eastAsiaTheme="minorAscii" w:cstheme="minorAscii"/>
              <w:b w:val="0"/>
              <w:bCs w:val="0"/>
              <w:i w:val="0"/>
              <w:iCs w:val="0"/>
              <w:noProof w:val="0"/>
              <w:sz w:val="22"/>
              <w:szCs w:val="22"/>
              <w:lang w:val="pt-BR"/>
            </w:rPr>
            <w:t xml:space="preserve">Manual </w:t>
          </w:r>
          <w:r w:rsidRPr="3AF53260" w:rsidR="3AF53260">
            <w:rPr>
              <w:rFonts w:ascii="Calibri" w:hAnsi="Calibri" w:eastAsia="Calibri" w:cs="Calibri" w:asciiTheme="minorAscii" w:hAnsiTheme="minorAscii" w:eastAsiaTheme="minorAscii" w:cstheme="minorAscii"/>
              <w:b w:val="0"/>
              <w:bCs w:val="0"/>
              <w:i w:val="0"/>
              <w:iCs w:val="0"/>
              <w:noProof w:val="0"/>
              <w:sz w:val="22"/>
              <w:szCs w:val="22"/>
              <w:lang w:val="pt-BR"/>
            </w:rPr>
            <w:t>StarsGeeks</w:t>
          </w:r>
          <w:r w:rsidRPr="3AF53260" w:rsidR="3AF53260">
            <w:rPr>
              <w:rFonts w:ascii="Calibri" w:hAnsi="Calibri" w:eastAsia="Calibri" w:cs="Calibri" w:asciiTheme="minorAscii" w:hAnsiTheme="minorAscii" w:eastAsiaTheme="minorAscii" w:cstheme="minorAscii"/>
              <w:b w:val="0"/>
              <w:bCs w:val="0"/>
              <w:i w:val="0"/>
              <w:iCs w:val="0"/>
              <w:noProof w:val="0"/>
              <w:sz w:val="22"/>
              <w:szCs w:val="22"/>
              <w:lang w:val="pt-BR"/>
            </w:rPr>
            <w:t xml:space="preserve"> versão 1.0</w:t>
          </w:r>
        </w:p>
        <w:p w:rsidR="3AF53260" w:rsidP="3AF53260" w:rsidRDefault="3AF53260" w14:paraId="646E5BC4" w14:textId="44F242BF">
          <w:pPr>
            <w:pStyle w:val="Header"/>
            <w:tabs>
              <w:tab w:val="left" w:leader="none" w:pos="5760"/>
            </w:tabs>
            <w:bidi w:val="0"/>
            <w:spacing w:after="0" w:line="240" w:lineRule="auto"/>
            <w:jc w:val="left"/>
            <w:rPr>
              <w:rFonts w:ascii="Calibri" w:hAnsi="Calibri" w:eastAsia="Calibri" w:cs="Calibri" w:asciiTheme="minorAscii" w:hAnsiTheme="minorAscii" w:eastAsiaTheme="minorAscii" w:cstheme="minorAscii"/>
              <w:b w:val="0"/>
              <w:bCs w:val="0"/>
              <w:i w:val="0"/>
              <w:iCs w:val="0"/>
              <w:noProof w:val="0"/>
              <w:sz w:val="22"/>
              <w:szCs w:val="22"/>
              <w:lang w:val="pt-BR"/>
            </w:rPr>
          </w:pPr>
          <w:r w:rsidRPr="3AF53260" w:rsidR="3AF53260">
            <w:rPr>
              <w:rFonts w:ascii="Calibri" w:hAnsi="Calibri" w:eastAsia="Calibri" w:cs="Calibri" w:asciiTheme="minorAscii" w:hAnsiTheme="minorAscii" w:eastAsiaTheme="minorAscii" w:cstheme="minorAscii"/>
              <w:b w:val="0"/>
              <w:bCs w:val="0"/>
              <w:i w:val="0"/>
              <w:iCs w:val="0"/>
              <w:noProof w:val="0"/>
              <w:sz w:val="22"/>
              <w:szCs w:val="22"/>
              <w:lang w:val="pt-BR"/>
            </w:rPr>
            <w:t xml:space="preserve">Autor: Isabelle </w:t>
          </w:r>
          <w:r w:rsidRPr="3AF53260" w:rsidR="3AF53260">
            <w:rPr>
              <w:rFonts w:ascii="Calibri" w:hAnsi="Calibri" w:eastAsia="Calibri" w:cs="Calibri" w:asciiTheme="minorAscii" w:hAnsiTheme="minorAscii" w:eastAsiaTheme="minorAscii" w:cstheme="minorAscii"/>
              <w:b w:val="0"/>
              <w:bCs w:val="0"/>
              <w:i w:val="0"/>
              <w:iCs w:val="0"/>
              <w:noProof w:val="0"/>
              <w:sz w:val="22"/>
              <w:szCs w:val="22"/>
              <w:lang w:val="pt-BR"/>
            </w:rPr>
            <w:t>Harue</w:t>
          </w:r>
          <w:r w:rsidRPr="3AF53260" w:rsidR="3AF53260">
            <w:rPr>
              <w:rFonts w:ascii="Calibri" w:hAnsi="Calibri" w:eastAsia="Calibri" w:cs="Calibri" w:asciiTheme="minorAscii" w:hAnsiTheme="minorAscii" w:eastAsiaTheme="minorAscii" w:cstheme="minorAscii"/>
              <w:b w:val="0"/>
              <w:bCs w:val="0"/>
              <w:i w:val="0"/>
              <w:iCs w:val="0"/>
              <w:noProof w:val="0"/>
              <w:sz w:val="22"/>
              <w:szCs w:val="22"/>
              <w:lang w:val="pt-BR"/>
            </w:rPr>
            <w:t xml:space="preserve"> Tsutsumi</w:t>
          </w:r>
        </w:p>
        <w:p w:rsidR="3AF53260" w:rsidP="3AF53260" w:rsidRDefault="3AF53260" w14:paraId="053FADB4" w14:textId="4923DC0D">
          <w:pPr>
            <w:tabs>
              <w:tab w:val="left" w:leader="none" w:pos="5760"/>
            </w:tabs>
            <w:bidi w:val="0"/>
            <w:spacing w:after="0" w:line="240" w:lineRule="auto"/>
            <w:ind w:right="-720"/>
            <w:jc w:val="left"/>
            <w:rPr>
              <w:rFonts w:ascii="Calibri" w:hAnsi="Calibri" w:eastAsia="Calibri" w:cs="Calibri" w:asciiTheme="minorAscii" w:hAnsiTheme="minorAscii" w:eastAsiaTheme="minorAscii" w:cstheme="minorAscii"/>
              <w:b w:val="0"/>
              <w:bCs w:val="0"/>
              <w:i w:val="0"/>
              <w:iCs w:val="0"/>
              <w:noProof w:val="0"/>
              <w:sz w:val="22"/>
              <w:szCs w:val="22"/>
              <w:lang w:val="pt-BR"/>
            </w:rPr>
          </w:pPr>
          <w:r w:rsidRPr="3AF53260" w:rsidR="3AF53260">
            <w:rPr>
              <w:rFonts w:ascii="Calibri" w:hAnsi="Calibri" w:eastAsia="Calibri" w:cs="Calibri" w:asciiTheme="minorAscii" w:hAnsiTheme="minorAscii" w:eastAsiaTheme="minorAscii" w:cstheme="minorAscii"/>
              <w:b w:val="0"/>
              <w:bCs w:val="0"/>
              <w:i w:val="0"/>
              <w:iCs w:val="0"/>
              <w:noProof w:val="0"/>
              <w:sz w:val="22"/>
              <w:szCs w:val="22"/>
              <w:lang w:val="pt-BR"/>
            </w:rPr>
            <w:t>Data: 05/06/2023</w:t>
          </w:r>
        </w:p>
        <w:p w:rsidR="3AF53260" w:rsidP="3AF53260" w:rsidRDefault="3AF53260" w14:paraId="48A8541E" w14:textId="28B93F3B">
          <w:pPr>
            <w:pStyle w:val="Header"/>
            <w:bidi w:val="0"/>
            <w:ind w:right="-115"/>
            <w:jc w:val="right"/>
          </w:pPr>
        </w:p>
      </w:tc>
    </w:tr>
  </w:tbl>
  <w:p w:rsidR="3AF53260" w:rsidP="3AF53260" w:rsidRDefault="3AF53260" w14:paraId="60022514" w14:textId="273DDEC7">
    <w:pPr>
      <w:pStyle w:val="Header"/>
      <w:bidi w:val="0"/>
    </w:pPr>
  </w:p>
</w:hdr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1W2YUwDUtS624Y" int2:id="rkr7r3WF">
      <int2:state int2:type="AugLoop_Text_Critique" int2:value="Rejected"/>
    </int2:textHash>
    <int2:textHash int2:hashCode="BoQR2HqS/dTXWa" int2:id="KNSqH6In">
      <int2:state int2:type="AugLoop_Text_Critique" int2:value="Rejected"/>
    </int2:textHash>
    <int2:textHash int2:hashCode="sCpUbvAZGfL+Sz" int2:id="NDAMirCB">
      <int2:state int2:type="AugLoop_Text_Critique" int2:value="Rejected"/>
    </int2:textHash>
    <int2:textHash int2:hashCode="rFoEk+il/XDQ+D" int2:id="AOgjwA6S">
      <int2:state int2:type="AugLoop_Text_Critique" int2:value="Rejected"/>
    </int2:textHash>
    <int2:entireDocument int2:id="TBxgRBFD">
      <int2:extLst>
        <oel:ext uri="E302BA01-7950-474C-9AD3-286E660C40A8">
          <int2:similaritySummary int2:version="1" int2:runId="1685972453341" int2:tilesCheckedInThisRun="0" int2:totalNumOfTiles="17" int2:similarityAnnotationCount="0" int2:numWords="159" int2:numFlaggedWords="0"/>
        </oel:ext>
      </int2:extLst>
    </int2:entireDocument>
  </int2:observations>
  <int2:intelligenceSettings/>
  <int2:onDemandWorkflows>
    <int2:onDemandWorkflow int2:type="SimilarityCheck" int2:paragraphVersions="2962B4E9-6A069EEA 1406D236-4916E268 6FF445F8-6EDF5773 34A67E2F-2040CD2B 51C5C135-1C89557C 5EC4848B-7CDC9D25 3567D485-15B4F958 4A346F2C-19501D12 38FF2540-0C400E14 16601537-50D0F905 545100C0-0BCF2BB8 1C6C3A4C-70571E44 1F23222D-1CD9C8AB 52426EFC-5A7AC74A 75796BC3-27FD034F 722744AC-66F75AB1 12F52225-1EA071F3 1A1AD172-35F6A7B3 3ECB3770-00E90F61 7BAD2839-1F97E71D 13D64118-6F7EA6CC 23023C7C-72D1390C 1D1D72AC-6D0E8CD8 14BB22A2-6BD14432 24C61C73-04F0D750 16996E1E-4071645F 4D4E3865-2D24A2B6 4D679609-0D545292 549D9685-6FA97FB9 20F3BC8B-43E08F64 3040D243-10BA4284 0411C556-260ADF83 21589BFD-61E8A363 7C039F20-0CFD075C 1D55C9F9-184B3ED7 0A2C0BC2-6CFE7393 21013A9F-26CD30C8 3E053AB9-78C88687 73D7926A-4C679385 08869076-40DE91F2 5209E9EE-2DFA2C83 2121903E-570A2107 4BF1EE6C-639CC07C 115A7B07-5F9BD2B9 2789959A-139B303D 76EFB06B-407A9540 28742B87-1F3324CC 7EE2A48C-09E71918 0EE88652-2A01F214 37FA511C-627580A7 66666425-1E086A55 4E500E78-59C5983F 2286B3DB-565EE11A 404CB5CA-3149CC08 61082067-35E9CA3E 1EA017E4-31A78B94 4D020FB7-0A8A4FBA 18EB3438-367362AB 37E554F1-3BA91475 3C1E16FC-10B5BBA4 2A903DA8-01F76866 65919384-43790A73 38E86AA1-4CABE346 69E14ECF-72E91487 28AF8913-69B41249 48AD8D49-2478DD26 1D7BE142-1124565F 3D81E94A-435C9BC4 6C5C8E5A-06E96DD0 52FC0641-65328262 14761BF3-719B11B4 38467195-3C814FD4 7365D016-157B02EB 7E7C5CE2-75F5D970 3005A95B-5A9AE146 0FDBF6C2-7DB18E6E 0F478127-17D79282 6CD5CF78-0F723861 2B698B76-76E7A410 71F3BA80-54DAD687 3FC82FDA-22B8D322 35C6389B-17B08CF7 3FEB5DD7-4FC0FE71 5FCDCAA8-5DA8056E 1B2A9664-71B96C3E 13E9D389-4CC11972 1E4097DC-71AB2CF6 5776CBAB-1FB10B07 6256DF7C-0DAFFEE1 0A479173-6E29462C 03A1BB40-39427A65 2EA33A11-2B5ECE65 77A4C9B4-2939B11F 75AF2AFC-6A5F5A34 2D5B7D2E-6FBF23A1 0588985B-5B0E2301 4E9D36E5-7937016F 40A627FA-3A7DF657 0D60053E-3FC53F79 5A5C257D-552BF6BD 146352F2-38F1B49A 4A82AF9B-5D17B914 5021B6D9-5E337C5E 43A584B0-4EF528BC 479B1EFA-3D7D28D7 63DC2D14-63305109 10B7F7F7-65B73C5C 5AEE2980-0E50F940 4775041B-362DB4BC 6CD35441-6C9FEE18 46C513E0-706E5635 0690D407-1A7C6738 2D63EDDE-1FC303B6 70BDBDF3-150CC166 6EC43E3C-697FAC46 3D08D8FA-6E5D5B5B 5993024B-0C18BF80 15368046-18DA858C 483A3B7E-095D5383 2E83F445-4DAA66D6 010EE33D-3407B5B1 23AEE361-4DD43A4D 2DFC3328-43AEA62E 2AB35499-2B486EC1 1ED4C4F6-03932154 394DB274-27E893D2 1E09E369-36D444A8 6F883A1B-159E8A05 503DD17B-48DB4116 7711157F-2FC6A637 399EFB17-0A59B2E7 6D99EE5F-487A26E1 68734A03-2DCFFC0A 689B3751-1D4E4348 3A5A9EFC-51993CCA 43F49173-6128135A 7E4F485F-16BC5342 790A7C64-37C24756 052CD446-468830B4 7DA9C4B4-2510FFA1 65840C4D-58FEF53B 4534D2A5-72C7A306 63A602E2-1CD3C0AE 05B49C66-77BF4CA4 1B5CBE17-2C75DC76 0A770EC2-57F8B154 6D93BCBB-7030DDF0 4C898B1F-6F36081D 34B4CC92-53E4A4FD 19611808-470B946C 4F1D99FB-2BB04EA3 383CD68D-4FBDB42D 11C414F6-1D5FF197 7F7E5C31-56131287 59382B71-34BAA3DD 3EEFC879-4DE8089E 194DF133-38376C00 3AE9EA1B-6135ACB7 28DC1C64-31AEFFC1 4F59E7CD-0550453A 650D5EEB-4669321B 0E7EA3C4-063827B0 26008F12-0F92680F 1CC7A421-61C9CCB4 05495741-41D25E11 00E2C7CB-274A247D 5E6A28B7-5018454F 098548E5-77744AC9 1478A634-6799759F 700EB55F-60213B24 3F47F052-2B3DA1A9 49666C43-122382AA 06D4DC14-7B428445 564278DC-5BAAC05D 1B597E5D-14A67550 53C19831-0AE7CBCD 3298D178-4892424D 67B65811-67259813 60606586-1CF5D95F 2E503E43-34C31B3A 3C6C8D4C-685554A4 4FC46220-1B1D9C36 39E16773-5D070D93 1B2C3CD8-35059A42 646E5BC4-44F242BF 053FADB4-4923DC0D 48A8541E-28B93F3B 60022514-273DDEC7 127D2965-0B2C7362 194EF09B-39D2C3CA 10AF5C89-48076E48 6D7D343F-1F328BA6"/>
  </int2:onDemandWorkflows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480e2f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4ef2c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1eaa63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00e030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F72B8C"/>
    <w:rsid w:val="006039C9"/>
    <w:rsid w:val="016E3C85"/>
    <w:rsid w:val="02424746"/>
    <w:rsid w:val="0247873F"/>
    <w:rsid w:val="02A337C1"/>
    <w:rsid w:val="02E01B5D"/>
    <w:rsid w:val="0313AAA9"/>
    <w:rsid w:val="03260731"/>
    <w:rsid w:val="05E995B2"/>
    <w:rsid w:val="05ED3A1D"/>
    <w:rsid w:val="05F72B8C"/>
    <w:rsid w:val="0641ADA8"/>
    <w:rsid w:val="073DF971"/>
    <w:rsid w:val="0776A8E4"/>
    <w:rsid w:val="07E71BCC"/>
    <w:rsid w:val="081E6373"/>
    <w:rsid w:val="08AE1DA3"/>
    <w:rsid w:val="099B398A"/>
    <w:rsid w:val="09B64E36"/>
    <w:rsid w:val="0A2CC003"/>
    <w:rsid w:val="0B419F4C"/>
    <w:rsid w:val="0B70FC55"/>
    <w:rsid w:val="0BA2CB4F"/>
    <w:rsid w:val="0BDA4C48"/>
    <w:rsid w:val="0D6F2375"/>
    <w:rsid w:val="0E5E3626"/>
    <w:rsid w:val="0EF3C281"/>
    <w:rsid w:val="0F604B82"/>
    <w:rsid w:val="109BA778"/>
    <w:rsid w:val="109E41C6"/>
    <w:rsid w:val="11B24F58"/>
    <w:rsid w:val="123A1227"/>
    <w:rsid w:val="12D12F8C"/>
    <w:rsid w:val="132CE666"/>
    <w:rsid w:val="145C5A19"/>
    <w:rsid w:val="148B9693"/>
    <w:rsid w:val="15A0396A"/>
    <w:rsid w:val="15F8E9D3"/>
    <w:rsid w:val="163620F8"/>
    <w:rsid w:val="16866E1E"/>
    <w:rsid w:val="16EA9D62"/>
    <w:rsid w:val="16F21AAE"/>
    <w:rsid w:val="175EBCE2"/>
    <w:rsid w:val="176D5AC1"/>
    <w:rsid w:val="19975FBA"/>
    <w:rsid w:val="1A8ECDD7"/>
    <w:rsid w:val="1AC2BB35"/>
    <w:rsid w:val="1BCBC4D4"/>
    <w:rsid w:val="1C42DCF7"/>
    <w:rsid w:val="1DAB4B4F"/>
    <w:rsid w:val="1DB14A34"/>
    <w:rsid w:val="1DE1988B"/>
    <w:rsid w:val="1F471BB0"/>
    <w:rsid w:val="1F609B32"/>
    <w:rsid w:val="1F9FCC19"/>
    <w:rsid w:val="1FA6320D"/>
    <w:rsid w:val="1FF0EF86"/>
    <w:rsid w:val="201EB47F"/>
    <w:rsid w:val="21FAE97C"/>
    <w:rsid w:val="22582377"/>
    <w:rsid w:val="2334B64B"/>
    <w:rsid w:val="23DBD32D"/>
    <w:rsid w:val="24016476"/>
    <w:rsid w:val="24733D3C"/>
    <w:rsid w:val="24ADA0C4"/>
    <w:rsid w:val="25AB4A43"/>
    <w:rsid w:val="25B65D34"/>
    <w:rsid w:val="261A3E9C"/>
    <w:rsid w:val="26B43815"/>
    <w:rsid w:val="26CCD33E"/>
    <w:rsid w:val="27522D95"/>
    <w:rsid w:val="2868A39F"/>
    <w:rsid w:val="2886374A"/>
    <w:rsid w:val="29C8988C"/>
    <w:rsid w:val="2A31EC54"/>
    <w:rsid w:val="2AE16C76"/>
    <w:rsid w:val="2B33481E"/>
    <w:rsid w:val="2B4A456C"/>
    <w:rsid w:val="2C30AC2E"/>
    <w:rsid w:val="2D8B9385"/>
    <w:rsid w:val="2E1BC1C0"/>
    <w:rsid w:val="2F12105A"/>
    <w:rsid w:val="2F13C097"/>
    <w:rsid w:val="301A48C2"/>
    <w:rsid w:val="30F75F9E"/>
    <w:rsid w:val="31087A2D"/>
    <w:rsid w:val="31414423"/>
    <w:rsid w:val="3145891A"/>
    <w:rsid w:val="32177270"/>
    <w:rsid w:val="33AF02DE"/>
    <w:rsid w:val="349A9B9B"/>
    <w:rsid w:val="34A7C130"/>
    <w:rsid w:val="360272BD"/>
    <w:rsid w:val="366CD951"/>
    <w:rsid w:val="38361625"/>
    <w:rsid w:val="3A7E8A98"/>
    <w:rsid w:val="3A8EB74A"/>
    <w:rsid w:val="3AD27F49"/>
    <w:rsid w:val="3AF53260"/>
    <w:rsid w:val="3B2BEE68"/>
    <w:rsid w:val="3C9102C1"/>
    <w:rsid w:val="3EE2977F"/>
    <w:rsid w:val="3F220141"/>
    <w:rsid w:val="3F83DF30"/>
    <w:rsid w:val="41A7CCA4"/>
    <w:rsid w:val="41AA0CE3"/>
    <w:rsid w:val="432C8EA4"/>
    <w:rsid w:val="4345DD44"/>
    <w:rsid w:val="4472E062"/>
    <w:rsid w:val="45230E27"/>
    <w:rsid w:val="45295C83"/>
    <w:rsid w:val="4560F709"/>
    <w:rsid w:val="45E1E612"/>
    <w:rsid w:val="4654B9FC"/>
    <w:rsid w:val="4658D7AA"/>
    <w:rsid w:val="4673C07B"/>
    <w:rsid w:val="46AEA628"/>
    <w:rsid w:val="46BD3F5E"/>
    <w:rsid w:val="46FCC76A"/>
    <w:rsid w:val="47F14913"/>
    <w:rsid w:val="4847D4E8"/>
    <w:rsid w:val="487C8D1F"/>
    <w:rsid w:val="4A34682C"/>
    <w:rsid w:val="4A5B1ED4"/>
    <w:rsid w:val="4ABF14C0"/>
    <w:rsid w:val="4B02DCBF"/>
    <w:rsid w:val="4B282B1F"/>
    <w:rsid w:val="4BF2BBD3"/>
    <w:rsid w:val="4CC3FB80"/>
    <w:rsid w:val="4CECBF8A"/>
    <w:rsid w:val="4D4AC335"/>
    <w:rsid w:val="506C0F2A"/>
    <w:rsid w:val="507C8B4B"/>
    <w:rsid w:val="53BDE998"/>
    <w:rsid w:val="54009CC7"/>
    <w:rsid w:val="56122D5D"/>
    <w:rsid w:val="56895765"/>
    <w:rsid w:val="56FE953A"/>
    <w:rsid w:val="571AD8BA"/>
    <w:rsid w:val="57E70A44"/>
    <w:rsid w:val="580E3D8A"/>
    <w:rsid w:val="582DFF52"/>
    <w:rsid w:val="59A6BE7B"/>
    <w:rsid w:val="59D0481F"/>
    <w:rsid w:val="5A2D2B1C"/>
    <w:rsid w:val="5B56DFCE"/>
    <w:rsid w:val="5B909033"/>
    <w:rsid w:val="5D4A9232"/>
    <w:rsid w:val="5E272506"/>
    <w:rsid w:val="5EE66293"/>
    <w:rsid w:val="60008535"/>
    <w:rsid w:val="60903DB5"/>
    <w:rsid w:val="6112845E"/>
    <w:rsid w:val="611F0470"/>
    <w:rsid w:val="619AD312"/>
    <w:rsid w:val="644301E3"/>
    <w:rsid w:val="64A5FDF2"/>
    <w:rsid w:val="64D3F658"/>
    <w:rsid w:val="653FACB5"/>
    <w:rsid w:val="665ED9A0"/>
    <w:rsid w:val="66D69BDE"/>
    <w:rsid w:val="67224C64"/>
    <w:rsid w:val="6800903B"/>
    <w:rsid w:val="68345B24"/>
    <w:rsid w:val="6A40CCD0"/>
    <w:rsid w:val="6B3D401D"/>
    <w:rsid w:val="6B459B0D"/>
    <w:rsid w:val="6B75E1AA"/>
    <w:rsid w:val="6C69F276"/>
    <w:rsid w:val="6CB96FC0"/>
    <w:rsid w:val="6D7A1AC7"/>
    <w:rsid w:val="72B6DFB2"/>
    <w:rsid w:val="73AB9331"/>
    <w:rsid w:val="75A0D2B1"/>
    <w:rsid w:val="75DE620E"/>
    <w:rsid w:val="773CA312"/>
    <w:rsid w:val="77608519"/>
    <w:rsid w:val="77AC5744"/>
    <w:rsid w:val="77CF8A1B"/>
    <w:rsid w:val="78D5E3BD"/>
    <w:rsid w:val="797556FD"/>
    <w:rsid w:val="79934DF9"/>
    <w:rsid w:val="79EE3CD5"/>
    <w:rsid w:val="7A86E06C"/>
    <w:rsid w:val="7AADDF56"/>
    <w:rsid w:val="7ABD3785"/>
    <w:rsid w:val="7B00AB3D"/>
    <w:rsid w:val="7C33F63C"/>
    <w:rsid w:val="7C5FB687"/>
    <w:rsid w:val="7C9C7B9E"/>
    <w:rsid w:val="7E51EC86"/>
    <w:rsid w:val="7EB26B5F"/>
    <w:rsid w:val="7F60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72B8C"/>
  <w15:chartTrackingRefBased/>
  <w15:docId w15:val="{539116F0-A008-4554-BA91-1164E6F610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noteTextChar" w:customStyle="1" mc:Ignorable="w14">
    <w:name xmlns:w="http://schemas.openxmlformats.org/wordprocessingml/2006/main" w:val="Footnote Text Char"/>
    <w:basedOn xmlns:w="http://schemas.openxmlformats.org/wordprocessingml/2006/main" w:val="DefaultParagraphFont"/>
    <w:link xmlns:w="http://schemas.openxmlformats.org/wordprocessingml/2006/main" w:val="Foot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noteText" mc:Ignorable="w14">
    <w:basedOn xmlns:w="http://schemas.openxmlformats.org/wordprocessingml/2006/main" w:val="Normal"/>
    <w:link xmlns:w="http://schemas.openxmlformats.org/wordprocessingml/2006/main" w:val="FootnoteTextChar"/>
    <w:name xmlns:w="http://schemas.openxmlformats.org/wordprocessingml/2006/main" w:val="foot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19948a649444f6b" /><Relationship Type="http://schemas.openxmlformats.org/officeDocument/2006/relationships/image" Target="/media/image2.png" Id="Rd1a777d9bf084fb6" /><Relationship Type="http://schemas.openxmlformats.org/officeDocument/2006/relationships/image" Target="/media/image3.png" Id="Ra91c77d99f384916" /><Relationship Type="http://schemas.openxmlformats.org/officeDocument/2006/relationships/header" Target="header.xml" Id="R77b25601acc94fb6" /><Relationship Type="http://schemas.openxmlformats.org/officeDocument/2006/relationships/footer" Target="footer.xml" Id="R584dce994d874db9" /><Relationship Type="http://schemas.openxmlformats.org/officeDocument/2006/relationships/footnotes" Target="footnotes.xml" Id="R5910035363604ed4" /><Relationship Type="http://schemas.microsoft.com/office/2020/10/relationships/intelligence" Target="intelligence2.xml" Id="R347ad8f461814e5b" /><Relationship Type="http://schemas.openxmlformats.org/officeDocument/2006/relationships/numbering" Target="numbering.xml" Id="Ra3868b120c904f54" /><Relationship Type="http://schemas.openxmlformats.org/officeDocument/2006/relationships/image" Target="/media/image9.png" Id="Rbf1e00c0a0714e97" /><Relationship Type="http://schemas.openxmlformats.org/officeDocument/2006/relationships/image" Target="/media/imagea.png" Id="Rdd78e61cc4ae49c6" /><Relationship Type="http://schemas.openxmlformats.org/officeDocument/2006/relationships/image" Target="/media/imageb.png" Id="Rc74cc4f8765c4977" /><Relationship Type="http://schemas.openxmlformats.org/officeDocument/2006/relationships/glossaryDocument" Target="glossary/document.xml" Id="R0ed2954974a84822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6.png" Id="Rf86ec45c0c2d43a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bd0375-6d3a-49d7-b8d9-47eb60261594}"/>
      </w:docPartPr>
      <w:docPartBody>
        <w:p w14:paraId="389C9D1D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2023-06-05T11:42:26.2170347Z</dcterms:created>
  <dcterms:modified xsi:type="dcterms:W3CDTF">2023-06-05T14:26:31.9533267Z</dcterms:modified>
  <dc:creator>ISABELLE HARUE TSUTSUMI</dc:creator>
  <lastModifiedBy>ISABELLE HARUE TSUTSUMI</lastModifiedBy>
</coreProperties>
</file>