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6C" w:rsidRDefault="00A659D7">
      <w:bookmarkStart w:id="0" w:name="_GoBack"/>
      <w:bookmarkEnd w:id="0"/>
      <w:proofErr w:type="spellStart"/>
      <w:r>
        <w:t>Assumptions</w:t>
      </w:r>
      <w:proofErr w:type="spellEnd"/>
      <w:r>
        <w:t>:</w:t>
      </w:r>
    </w:p>
    <w:p w:rsidR="00903C45" w:rsidRDefault="00903C45"/>
    <w:p w:rsidR="00F11E4A" w:rsidRPr="00F11E4A" w:rsidRDefault="00F11E4A">
      <w:r>
        <w:t xml:space="preserve">El fichero solamente puede tener extensión </w:t>
      </w:r>
      <w:proofErr w:type="spellStart"/>
      <w:r>
        <w:t>csv</w:t>
      </w:r>
      <w:proofErr w:type="spellEnd"/>
      <w:r>
        <w:t>, si no el sistema lanza un mensaje advirtiendo que no puede ser ese fichero.</w:t>
      </w:r>
    </w:p>
    <w:p w:rsidR="00A659D7" w:rsidRDefault="003374CB">
      <w:r>
        <w:t>El sistema se presenta en formato web. Sin necesidad de ninguna instalación. Haciendo clic sobre el archivo ‘index.html’ se abre una página web en la que se muestran las instrucciones.</w:t>
      </w:r>
    </w:p>
    <w:p w:rsidR="003374CB" w:rsidRPr="003374CB" w:rsidRDefault="003374CB">
      <w:pPr>
        <w:rPr>
          <w:u w:val="single"/>
        </w:rPr>
      </w:pPr>
      <w:r>
        <w:t xml:space="preserve">Para poder ejecutar los </w:t>
      </w:r>
      <w:proofErr w:type="spellStart"/>
      <w:r>
        <w:t>tests</w:t>
      </w:r>
      <w:proofErr w:type="spellEnd"/>
      <w:r>
        <w:t xml:space="preserve"> es suficiente con ejecutar el fichero de TestRunner.html.</w:t>
      </w:r>
    </w:p>
    <w:p w:rsidR="00A659D7" w:rsidRDefault="00A659D7">
      <w:r>
        <w:t xml:space="preserve">Se ha considerado que ciertas funciones de </w:t>
      </w:r>
      <w:proofErr w:type="spellStart"/>
      <w:r>
        <w:t>Javascript</w:t>
      </w:r>
      <w:proofErr w:type="spellEnd"/>
      <w:r>
        <w:t xml:space="preserve"> no sean testeadas, pues al ser nativas deben estar testeadas internamente por JS (es decir, se supone que están funcionando ya).</w:t>
      </w:r>
    </w:p>
    <w:p w:rsidR="003374CB" w:rsidRDefault="004B3DA4" w:rsidP="003374CB">
      <w:r>
        <w:t xml:space="preserve">Dado que los elementos </w:t>
      </w:r>
      <w:proofErr w:type="spellStart"/>
      <w:r>
        <w:t>html</w:t>
      </w:r>
      <w:proofErr w:type="spellEnd"/>
      <w:r>
        <w:t xml:space="preserve"> no se pueden testear se han obviado esos </w:t>
      </w:r>
      <w:proofErr w:type="spellStart"/>
      <w:r>
        <w:t>tests</w:t>
      </w:r>
      <w:proofErr w:type="spellEnd"/>
      <w:r>
        <w:t xml:space="preserve">. Haciendo </w:t>
      </w:r>
      <w:proofErr w:type="spellStart"/>
      <w:r>
        <w:t>tests</w:t>
      </w:r>
      <w:proofErr w:type="spellEnd"/>
      <w:r>
        <w:t xml:space="preserve"> visuales a lo largo del desarrollo del sistema.</w:t>
      </w:r>
    </w:p>
    <w:p w:rsidR="00A659D7" w:rsidRDefault="003374CB">
      <w:r>
        <w:t xml:space="preserve">Se han considerado campos obligatorios el salario y </w:t>
      </w:r>
      <w:proofErr w:type="spellStart"/>
      <w:r>
        <w:t>super</w:t>
      </w:r>
      <w:proofErr w:type="spellEnd"/>
      <w:r>
        <w:t>. Ni nombre, apellido o periodo se consideran obligatorios, pudiendo ser blancos (no nulos).</w:t>
      </w:r>
    </w:p>
    <w:p w:rsidR="00A659D7" w:rsidRDefault="00A659D7">
      <w:r>
        <w:t>Se ha supuesto que cuando no se rellenan todos los datos sí que existe una coma separando los datos, por ejemplo, si no se quiere rellenar el nombre y apellido se pondría algo así</w:t>
      </w:r>
    </w:p>
    <w:p w:rsidR="00A659D7" w:rsidRDefault="00A659D7"/>
    <w:p w:rsidR="00A659D7" w:rsidRDefault="003374CB">
      <w:r>
        <w:t>“</w:t>
      </w:r>
      <w:proofErr w:type="gramStart"/>
      <w:r w:rsidR="00A659D7">
        <w:t>,,60050,9</w:t>
      </w:r>
      <w:proofErr w:type="gramEnd"/>
      <w:r w:rsidR="00A659D7">
        <w:t xml:space="preserve">%,01 </w:t>
      </w:r>
      <w:proofErr w:type="spellStart"/>
      <w:r w:rsidR="00A659D7">
        <w:t>March</w:t>
      </w:r>
      <w:proofErr w:type="spellEnd"/>
      <w:r w:rsidR="00A659D7">
        <w:t xml:space="preserve"> – 31 </w:t>
      </w:r>
      <w:proofErr w:type="spellStart"/>
      <w:r w:rsidR="00A659D7">
        <w:t>March</w:t>
      </w:r>
      <w:proofErr w:type="spellEnd"/>
      <w:r>
        <w:t>”</w:t>
      </w:r>
    </w:p>
    <w:p w:rsidR="00DA23E3" w:rsidRDefault="00DA23E3"/>
    <w:p w:rsidR="00DA23E3" w:rsidRDefault="00DA23E3">
      <w:r>
        <w:t>Igual ocurrirí</w:t>
      </w:r>
      <w:r w:rsidR="003374CB">
        <w:t>a con los datos no obligatorios:</w:t>
      </w:r>
    </w:p>
    <w:p w:rsidR="003374CB" w:rsidRDefault="003374CB">
      <w:r w:rsidRPr="003374CB">
        <w:t>David</w:t>
      </w:r>
      <w:proofErr w:type="gramStart"/>
      <w:r w:rsidRPr="003374CB">
        <w:t>,Rudd,60050</w:t>
      </w:r>
      <w:proofErr w:type="gramEnd"/>
      <w:r w:rsidRPr="003374CB">
        <w:t xml:space="preserve">, ,01 </w:t>
      </w:r>
      <w:proofErr w:type="spellStart"/>
      <w:r w:rsidRPr="003374CB">
        <w:t>March</w:t>
      </w:r>
      <w:proofErr w:type="spellEnd"/>
      <w:r w:rsidRPr="003374CB">
        <w:t xml:space="preserve"> - 31 </w:t>
      </w:r>
      <w:proofErr w:type="spellStart"/>
      <w:r w:rsidRPr="003374CB">
        <w:t>March</w:t>
      </w:r>
      <w:proofErr w:type="spellEnd"/>
    </w:p>
    <w:p w:rsidR="00DA23E3" w:rsidRDefault="00DA23E3"/>
    <w:p w:rsidR="00DA23E3" w:rsidRDefault="00DA23E3">
      <w:r>
        <w:t>En cualquier otro caso</w:t>
      </w:r>
      <w:r w:rsidR="003374CB">
        <w:t xml:space="preserve"> (no hay 5 campos en el documento para cada registro)</w:t>
      </w:r>
      <w:r>
        <w:t xml:space="preserve"> el sistema no lo tendría en cuenta</w:t>
      </w:r>
      <w:r w:rsidR="00BE006A">
        <w:t xml:space="preserve"> y no lo procesaría (lo procesa dando un error)</w:t>
      </w:r>
      <w:r>
        <w:t>.</w:t>
      </w:r>
    </w:p>
    <w:p w:rsidR="003374CB" w:rsidRDefault="003374CB"/>
    <w:p w:rsidR="003374CB" w:rsidRPr="003374CB" w:rsidRDefault="003374CB">
      <w:pPr>
        <w:rPr>
          <w:u w:val="single"/>
        </w:rPr>
      </w:pPr>
      <w:r>
        <w:t xml:space="preserve">Se ha considerado que el usuario pueda o no querer  descargar un documento con la salida de datos, sin embargo, la entrada de datos, será siempre con el formato de fichero </w:t>
      </w:r>
      <w:proofErr w:type="spellStart"/>
      <w:r>
        <w:t>csv</w:t>
      </w:r>
      <w:proofErr w:type="spellEnd"/>
      <w:r>
        <w:t>.</w:t>
      </w:r>
    </w:p>
    <w:p w:rsidR="007D7F90" w:rsidRDefault="003374CB">
      <w:proofErr w:type="spellStart"/>
      <w:r>
        <w:t>The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seguidos han sido, </w:t>
      </w:r>
      <w:r w:rsidR="004B3DA4">
        <w:t xml:space="preserve">han sido las más actualizadas 2015-2016 </w:t>
      </w:r>
      <w:proofErr w:type="spellStart"/>
      <w:r w:rsidR="004B3DA4">
        <w:t>Apply</w:t>
      </w:r>
      <w:proofErr w:type="spellEnd"/>
      <w:r w:rsidR="004B3DA4">
        <w:t xml:space="preserve"> </w:t>
      </w:r>
      <w:proofErr w:type="spellStart"/>
      <w:r w:rsidR="004B3DA4">
        <w:t>from</w:t>
      </w:r>
      <w:proofErr w:type="spellEnd"/>
      <w:r w:rsidR="004B3DA4">
        <w:t xml:space="preserve"> 1 of </w:t>
      </w:r>
      <w:proofErr w:type="spellStart"/>
      <w:r w:rsidR="004B3DA4">
        <w:t>July</w:t>
      </w:r>
      <w:proofErr w:type="spellEnd"/>
      <w:r w:rsidR="004B3DA4">
        <w:t xml:space="preserve"> 2015</w:t>
      </w:r>
    </w:p>
    <w:p w:rsidR="004B3DA4" w:rsidRDefault="004B3DA4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4B3DA4" w:rsidRDefault="004B3DA4" w:rsidP="004B3DA4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>:</w:t>
      </w:r>
    </w:p>
    <w:p w:rsidR="004B3DA4" w:rsidRDefault="004B3DA4" w:rsidP="004B3DA4">
      <w:r>
        <w:t xml:space="preserve">Medicare </w:t>
      </w:r>
      <w:proofErr w:type="spellStart"/>
      <w:r>
        <w:t>levy</w:t>
      </w:r>
      <w:proofErr w:type="spellEnd"/>
      <w:r>
        <w:t xml:space="preserve"> of 2%</w:t>
      </w:r>
    </w:p>
    <w:p w:rsidR="003374CB" w:rsidRDefault="004B3DA4" w:rsidP="004B3DA4">
      <w:proofErr w:type="spellStart"/>
      <w:r>
        <w:lastRenderedPageBreak/>
        <w:t>Temporary</w:t>
      </w:r>
      <w:proofErr w:type="spellEnd"/>
      <w:r>
        <w:t xml:space="preserve"> Budget </w:t>
      </w:r>
      <w:proofErr w:type="spellStart"/>
      <w:r>
        <w:t>Repair</w:t>
      </w:r>
      <w:proofErr w:type="spellEnd"/>
      <w:r>
        <w:t xml:space="preserve"> Levy;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payable</w:t>
      </w:r>
      <w:proofErr w:type="spellEnd"/>
      <w:r>
        <w:t xml:space="preserve"> at a </w:t>
      </w:r>
      <w:proofErr w:type="spellStart"/>
      <w:r>
        <w:t>rate</w:t>
      </w:r>
      <w:proofErr w:type="spellEnd"/>
      <w:r>
        <w:t xml:space="preserve"> of 2%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taxable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$180,000.</w:t>
      </w:r>
    </w:p>
    <w:p w:rsidR="004B3DA4" w:rsidRDefault="004B3DA4" w:rsidP="004B3DA4"/>
    <w:p w:rsidR="003374CB" w:rsidRDefault="003374CB">
      <w:pPr>
        <w:rPr>
          <w:sz w:val="32"/>
        </w:rPr>
      </w:pPr>
      <w:r w:rsidRPr="003374CB">
        <w:rPr>
          <w:sz w:val="32"/>
        </w:rPr>
        <w:t>Entendiendo el sistema</w:t>
      </w:r>
    </w:p>
    <w:p w:rsidR="003374CB" w:rsidRDefault="003374CB">
      <w:r>
        <w:t xml:space="preserve">Para el desarrollo del sistema se han utilizado tecnologías HTML, CSS, </w:t>
      </w:r>
      <w:proofErr w:type="spellStart"/>
      <w:r>
        <w:t>Javascript</w:t>
      </w:r>
      <w:proofErr w:type="spellEnd"/>
      <w:r>
        <w:t xml:space="preserve">. Así como </w:t>
      </w:r>
      <w:proofErr w:type="spellStart"/>
      <w:r>
        <w:t>Jasmine</w:t>
      </w:r>
      <w:proofErr w:type="spellEnd"/>
      <w:r>
        <w:t xml:space="preserve"> para el desarrollo y la ejecución de los </w:t>
      </w:r>
      <w:proofErr w:type="spellStart"/>
      <w:r>
        <w:t>tests</w:t>
      </w:r>
      <w:proofErr w:type="spellEnd"/>
      <w:r>
        <w:t xml:space="preserve">. Con el objetivo de hacerlo simple (KISS) se adjunta en el proyecto que se puede encontrar en </w:t>
      </w:r>
      <w:proofErr w:type="spellStart"/>
      <w:r>
        <w:t>GITHub</w:t>
      </w:r>
      <w:proofErr w:type="spellEnd"/>
      <w:r>
        <w:t xml:space="preserve"> </w:t>
      </w:r>
      <w:r w:rsidR="004B3DA4">
        <w:t xml:space="preserve">la librería que permite que el </w:t>
      </w:r>
      <w:proofErr w:type="spellStart"/>
      <w:r w:rsidR="004B3DA4">
        <w:t>framework</w:t>
      </w:r>
      <w:proofErr w:type="spellEnd"/>
      <w:r w:rsidR="004B3DA4">
        <w:t xml:space="preserve"> de </w:t>
      </w:r>
      <w:proofErr w:type="spellStart"/>
      <w:r w:rsidR="004B3DA4">
        <w:t>Jasmine</w:t>
      </w:r>
      <w:proofErr w:type="spellEnd"/>
      <w:r w:rsidR="004B3DA4">
        <w:t xml:space="preserve"> ejecute los </w:t>
      </w:r>
      <w:proofErr w:type="spellStart"/>
      <w:r w:rsidR="004B3DA4">
        <w:t>tests</w:t>
      </w:r>
      <w:proofErr w:type="spellEnd"/>
      <w:r w:rsidR="004B3DA4">
        <w:t>.</w:t>
      </w:r>
    </w:p>
    <w:p w:rsidR="004B3DA4" w:rsidRPr="00FE7583" w:rsidRDefault="00FE7583">
      <w:r>
        <w:t>Comentar el flujo de eventos, al menos el primer fichero recomendable a ver</w:t>
      </w:r>
    </w:p>
    <w:p w:rsidR="004B3DA4" w:rsidRDefault="004B3DA4">
      <w:r>
        <w:t>Testeo</w:t>
      </w:r>
    </w:p>
    <w:p w:rsidR="004B3DA4" w:rsidRDefault="004B3DA4">
      <w:r>
        <w:t xml:space="preserve">Se adjuntan ficheros </w:t>
      </w:r>
      <w:proofErr w:type="spellStart"/>
      <w:r>
        <w:t>csv</w:t>
      </w:r>
      <w:proofErr w:type="spellEnd"/>
      <w:r>
        <w:t xml:space="preserve"> utilizados para el testeo del sistema, estos ficheros cubren los casos habituales y los extremos (posibles fallos).</w:t>
      </w:r>
    </w:p>
    <w:p w:rsidR="004B3DA4" w:rsidRPr="004B3DA4" w:rsidRDefault="004B3DA4"/>
    <w:sectPr w:rsidR="004B3DA4" w:rsidRPr="004B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D7"/>
    <w:rsid w:val="003374CB"/>
    <w:rsid w:val="004B3DA4"/>
    <w:rsid w:val="004C106C"/>
    <w:rsid w:val="007D7F90"/>
    <w:rsid w:val="00865700"/>
    <w:rsid w:val="00903C45"/>
    <w:rsid w:val="00A659D7"/>
    <w:rsid w:val="00BE006A"/>
    <w:rsid w:val="00D435DF"/>
    <w:rsid w:val="00DA23E3"/>
    <w:rsid w:val="00F11E4A"/>
    <w:rsid w:val="00F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7</cp:revision>
  <dcterms:created xsi:type="dcterms:W3CDTF">2016-02-27T00:01:00Z</dcterms:created>
  <dcterms:modified xsi:type="dcterms:W3CDTF">2016-02-27T08:41:00Z</dcterms:modified>
</cp:coreProperties>
</file>