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A4A2" w14:textId="347B6422" w:rsidR="009F1968" w:rsidRDefault="009F1968" w:rsidP="000C5880">
      <w:pPr>
        <w:ind w:left="720"/>
        <w:rPr>
          <w:rFonts w:ascii="Arial" w:hAnsi="Arial" w:cs="Arial"/>
          <w:u w:val="single"/>
        </w:rPr>
      </w:pPr>
      <w:r>
        <w:rPr>
          <w:rFonts w:ascii="Arial" w:hAnsi="Arial" w:cs="Arial"/>
          <w:u w:val="single"/>
        </w:rPr>
        <w:t xml:space="preserve">Isaac Chaves Gómez </w:t>
      </w:r>
    </w:p>
    <w:p w14:paraId="19035E98" w14:textId="61ED9BFC" w:rsidR="009F1968" w:rsidRPr="009F1968" w:rsidRDefault="009F1968" w:rsidP="000C5880">
      <w:pPr>
        <w:ind w:left="720"/>
        <w:rPr>
          <w:rFonts w:ascii="Arial" w:hAnsi="Arial" w:cs="Arial"/>
          <w:u w:val="single"/>
        </w:rPr>
      </w:pPr>
      <w:r>
        <w:rPr>
          <w:rFonts w:ascii="Arial" w:hAnsi="Arial" w:cs="Arial"/>
          <w:u w:val="single"/>
        </w:rPr>
        <w:t>A00404410</w:t>
      </w:r>
    </w:p>
    <w:p w14:paraId="1DACCE43" w14:textId="285F046D" w:rsidR="000C5880" w:rsidRPr="000C5880" w:rsidRDefault="000C5880" w:rsidP="000C5880">
      <w:pPr>
        <w:ind w:left="720"/>
        <w:rPr>
          <w:rFonts w:ascii="Arial" w:hAnsi="Arial" w:cs="Arial"/>
          <w:b/>
          <w:bCs/>
        </w:rPr>
      </w:pPr>
      <w:r w:rsidRPr="000C5880">
        <w:rPr>
          <w:rFonts w:ascii="Arial" w:hAnsi="Arial" w:cs="Arial"/>
          <w:b/>
          <w:bCs/>
        </w:rPr>
        <w:t>Analysis</w:t>
      </w:r>
    </w:p>
    <w:p w14:paraId="09719026" w14:textId="77777777" w:rsidR="000C5880" w:rsidRPr="000C5880" w:rsidRDefault="000C5880" w:rsidP="000C5880">
      <w:pPr>
        <w:ind w:left="720"/>
        <w:rPr>
          <w:rFonts w:ascii="Arial" w:hAnsi="Arial" w:cs="Arial"/>
        </w:rPr>
      </w:pPr>
      <w:r w:rsidRPr="000C5880">
        <w:rPr>
          <w:rFonts w:ascii="Arial" w:hAnsi="Arial" w:cs="Arial"/>
        </w:rPr>
        <w:t xml:space="preserve">Description: The developed program will allow Miguel and other travelers to plan their trips, offering the possibility to explore different options of airfares with additional services. The system will calculate prices based on the XS, S, and M fares, </w:t>
      </w:r>
      <w:proofErr w:type="gramStart"/>
      <w:r w:rsidRPr="000C5880">
        <w:rPr>
          <w:rFonts w:ascii="Arial" w:hAnsi="Arial" w:cs="Arial"/>
        </w:rPr>
        <w:t>taking into account</w:t>
      </w:r>
      <w:proofErr w:type="gramEnd"/>
      <w:r w:rsidRPr="000C5880">
        <w:rPr>
          <w:rFonts w:ascii="Arial" w:hAnsi="Arial" w:cs="Arial"/>
        </w:rPr>
        <w:t xml:space="preserve"> the weight of the luggage and user preferences, such as seat choice and additional bags. Additionally, the program will include functionalities such as recording past prices and displaying the highest price calculated so far.</w:t>
      </w:r>
    </w:p>
    <w:p w14:paraId="64B3B0EF" w14:textId="77777777" w:rsidR="000C5880" w:rsidRPr="000C5880" w:rsidRDefault="000C5880" w:rsidP="000C5880">
      <w:pPr>
        <w:ind w:left="720"/>
        <w:rPr>
          <w:rFonts w:ascii="Arial" w:hAnsi="Arial" w:cs="Arial"/>
        </w:rPr>
      </w:pPr>
    </w:p>
    <w:p w14:paraId="40880CBF" w14:textId="6EE4D59C" w:rsidR="000C5880" w:rsidRPr="000C5880" w:rsidRDefault="000C5880" w:rsidP="000C5880">
      <w:pPr>
        <w:ind w:left="720"/>
        <w:rPr>
          <w:rFonts w:ascii="Arial" w:hAnsi="Arial" w:cs="Arial"/>
          <w:b/>
          <w:bCs/>
        </w:rPr>
      </w:pPr>
      <w:r w:rsidRPr="000C5880">
        <w:rPr>
          <w:rFonts w:ascii="Arial" w:hAnsi="Arial" w:cs="Arial"/>
          <w:b/>
          <w:bCs/>
        </w:rPr>
        <w:t>Inputs:</w:t>
      </w:r>
    </w:p>
    <w:p w14:paraId="3E5DDA3F" w14:textId="28204023" w:rsidR="000C5880" w:rsidRPr="000C5880" w:rsidRDefault="000C5880" w:rsidP="000C5880">
      <w:pPr>
        <w:ind w:left="720"/>
        <w:rPr>
          <w:rFonts w:ascii="Arial" w:hAnsi="Arial" w:cs="Arial"/>
        </w:rPr>
      </w:pPr>
      <w:r w:rsidRPr="000C5880">
        <w:rPr>
          <w:rFonts w:ascii="Arial" w:hAnsi="Arial" w:cs="Arial"/>
        </w:rPr>
        <w:t xml:space="preserve">Choice of traveling alone or </w:t>
      </w:r>
      <w:proofErr w:type="gramStart"/>
      <w:r w:rsidRPr="000C5880">
        <w:rPr>
          <w:rFonts w:ascii="Arial" w:hAnsi="Arial" w:cs="Arial"/>
        </w:rPr>
        <w:t>accompanied.</w:t>
      </w:r>
      <w:r w:rsidR="00971A71">
        <w:rPr>
          <w:rFonts w:ascii="Arial" w:hAnsi="Arial" w:cs="Arial"/>
        </w:rPr>
        <w:t>(</w:t>
      </w:r>
      <w:proofErr w:type="gramEnd"/>
      <w:r w:rsidR="00971A71">
        <w:rPr>
          <w:rFonts w:ascii="Arial" w:hAnsi="Arial" w:cs="Arial"/>
        </w:rPr>
        <w:t>String)</w:t>
      </w:r>
    </w:p>
    <w:p w14:paraId="318A7B14" w14:textId="5BDD1FED" w:rsidR="000C5880" w:rsidRPr="000C5880" w:rsidRDefault="000C5880" w:rsidP="000C5880">
      <w:pPr>
        <w:ind w:left="720"/>
        <w:rPr>
          <w:rFonts w:ascii="Arial" w:hAnsi="Arial" w:cs="Arial"/>
        </w:rPr>
      </w:pPr>
      <w:r w:rsidRPr="000C5880">
        <w:rPr>
          <w:rFonts w:ascii="Arial" w:hAnsi="Arial" w:cs="Arial"/>
        </w:rPr>
        <w:t>Approximate weight of the luggage for each traveler (in kilograms</w:t>
      </w:r>
      <w:proofErr w:type="gramStart"/>
      <w:r w:rsidRPr="000C5880">
        <w:rPr>
          <w:rFonts w:ascii="Arial" w:hAnsi="Arial" w:cs="Arial"/>
        </w:rPr>
        <w:t>).</w:t>
      </w:r>
      <w:r w:rsidR="00971A71">
        <w:rPr>
          <w:rFonts w:ascii="Arial" w:hAnsi="Arial" w:cs="Arial"/>
        </w:rPr>
        <w:t>(</w:t>
      </w:r>
      <w:proofErr w:type="gramEnd"/>
      <w:r w:rsidR="00971A71">
        <w:rPr>
          <w:rFonts w:ascii="Arial" w:hAnsi="Arial" w:cs="Arial"/>
        </w:rPr>
        <w:t>double)</w:t>
      </w:r>
    </w:p>
    <w:p w14:paraId="28A08017" w14:textId="3C42DF42" w:rsidR="000C5880" w:rsidRPr="000C5880" w:rsidRDefault="000C5880" w:rsidP="000C5880">
      <w:pPr>
        <w:ind w:left="720"/>
        <w:rPr>
          <w:rFonts w:ascii="Arial" w:hAnsi="Arial" w:cs="Arial"/>
        </w:rPr>
      </w:pPr>
      <w:r w:rsidRPr="000C5880">
        <w:rPr>
          <w:rFonts w:ascii="Arial" w:hAnsi="Arial" w:cs="Arial"/>
        </w:rPr>
        <w:t xml:space="preserve">Fare choice for each </w:t>
      </w:r>
      <w:proofErr w:type="gramStart"/>
      <w:r w:rsidRPr="000C5880">
        <w:rPr>
          <w:rFonts w:ascii="Arial" w:hAnsi="Arial" w:cs="Arial"/>
        </w:rPr>
        <w:t>person.</w:t>
      </w:r>
      <w:r w:rsidR="00971A71">
        <w:rPr>
          <w:rFonts w:ascii="Arial" w:hAnsi="Arial" w:cs="Arial"/>
        </w:rPr>
        <w:t>(</w:t>
      </w:r>
      <w:proofErr w:type="gramEnd"/>
      <w:r w:rsidR="00971A71">
        <w:rPr>
          <w:rFonts w:ascii="Arial" w:hAnsi="Arial" w:cs="Arial"/>
        </w:rPr>
        <w:t>string)</w:t>
      </w:r>
    </w:p>
    <w:p w14:paraId="305EB352" w14:textId="5ED93AF7" w:rsidR="000C5880" w:rsidRPr="000C5880" w:rsidRDefault="000C5880" w:rsidP="000C5880">
      <w:pPr>
        <w:ind w:left="720"/>
        <w:rPr>
          <w:rFonts w:ascii="Arial" w:hAnsi="Arial" w:cs="Arial"/>
        </w:rPr>
      </w:pPr>
      <w:r w:rsidRPr="000C5880">
        <w:rPr>
          <w:rFonts w:ascii="Arial" w:hAnsi="Arial" w:cs="Arial"/>
        </w:rPr>
        <w:t>Choice of additional services for each person (additional bags of 10 kg, additional bags of 23 kg</w:t>
      </w:r>
      <w:proofErr w:type="gramStart"/>
      <w:r w:rsidRPr="000C5880">
        <w:rPr>
          <w:rFonts w:ascii="Arial" w:hAnsi="Arial" w:cs="Arial"/>
        </w:rPr>
        <w:t>).</w:t>
      </w:r>
      <w:r w:rsidR="00971A71">
        <w:rPr>
          <w:rFonts w:ascii="Arial" w:hAnsi="Arial" w:cs="Arial"/>
        </w:rPr>
        <w:t>(</w:t>
      </w:r>
      <w:proofErr w:type="gramEnd"/>
      <w:r w:rsidR="00971A71">
        <w:rPr>
          <w:rFonts w:ascii="Arial" w:hAnsi="Arial" w:cs="Arial"/>
        </w:rPr>
        <w:t>string)</w:t>
      </w:r>
    </w:p>
    <w:p w14:paraId="3C1216C6" w14:textId="16A53B09" w:rsidR="000C5880" w:rsidRPr="000C5880" w:rsidRDefault="000C5880" w:rsidP="000C5880">
      <w:pPr>
        <w:ind w:left="720"/>
        <w:rPr>
          <w:rFonts w:ascii="Arial" w:hAnsi="Arial" w:cs="Arial"/>
        </w:rPr>
      </w:pPr>
      <w:r w:rsidRPr="000C5880">
        <w:rPr>
          <w:rFonts w:ascii="Arial" w:hAnsi="Arial" w:cs="Arial"/>
        </w:rPr>
        <w:t>Seat choice (in case of choosing fare M</w:t>
      </w:r>
      <w:proofErr w:type="gramStart"/>
      <w:r w:rsidRPr="000C5880">
        <w:rPr>
          <w:rFonts w:ascii="Arial" w:hAnsi="Arial" w:cs="Arial"/>
        </w:rPr>
        <w:t>).</w:t>
      </w:r>
      <w:r w:rsidR="00971A71">
        <w:rPr>
          <w:rFonts w:ascii="Arial" w:hAnsi="Arial" w:cs="Arial"/>
        </w:rPr>
        <w:t>(</w:t>
      </w:r>
      <w:proofErr w:type="gramEnd"/>
      <w:r w:rsidR="00971A71">
        <w:rPr>
          <w:rFonts w:ascii="Arial" w:hAnsi="Arial" w:cs="Arial"/>
        </w:rPr>
        <w:t>string)</w:t>
      </w:r>
    </w:p>
    <w:p w14:paraId="1D00766F" w14:textId="76E674AA" w:rsidR="000C5880" w:rsidRPr="000C5880" w:rsidRDefault="000C5880" w:rsidP="000C5880">
      <w:pPr>
        <w:ind w:left="720"/>
        <w:rPr>
          <w:rFonts w:ascii="Arial" w:hAnsi="Arial" w:cs="Arial"/>
        </w:rPr>
      </w:pPr>
      <w:r w:rsidRPr="000C5880">
        <w:rPr>
          <w:rFonts w:ascii="Arial" w:hAnsi="Arial" w:cs="Arial"/>
        </w:rPr>
        <w:t xml:space="preserve">Confirmation of desire for additional </w:t>
      </w:r>
      <w:proofErr w:type="gramStart"/>
      <w:r w:rsidRPr="000C5880">
        <w:rPr>
          <w:rFonts w:ascii="Arial" w:hAnsi="Arial" w:cs="Arial"/>
        </w:rPr>
        <w:t>services.</w:t>
      </w:r>
      <w:r w:rsidR="00971A71">
        <w:rPr>
          <w:rFonts w:ascii="Arial" w:hAnsi="Arial" w:cs="Arial"/>
        </w:rPr>
        <w:t>(</w:t>
      </w:r>
      <w:proofErr w:type="gramEnd"/>
      <w:r w:rsidR="00971A71">
        <w:rPr>
          <w:rFonts w:ascii="Arial" w:hAnsi="Arial" w:cs="Arial"/>
        </w:rPr>
        <w:t>string)</w:t>
      </w:r>
    </w:p>
    <w:p w14:paraId="6B819DD8" w14:textId="77777777" w:rsidR="000C5880" w:rsidRPr="000C5880" w:rsidRDefault="000C5880" w:rsidP="000C5880">
      <w:pPr>
        <w:ind w:left="720"/>
        <w:rPr>
          <w:rFonts w:ascii="Arial" w:hAnsi="Arial" w:cs="Arial"/>
          <w:b/>
          <w:bCs/>
        </w:rPr>
      </w:pPr>
    </w:p>
    <w:p w14:paraId="7889D302" w14:textId="66914A86" w:rsidR="000C5880" w:rsidRPr="000C5880" w:rsidRDefault="000C5880" w:rsidP="000C5880">
      <w:pPr>
        <w:ind w:left="720"/>
        <w:rPr>
          <w:rFonts w:ascii="Arial" w:hAnsi="Arial" w:cs="Arial"/>
          <w:b/>
          <w:bCs/>
        </w:rPr>
      </w:pPr>
      <w:r w:rsidRPr="000C5880">
        <w:rPr>
          <w:rFonts w:ascii="Arial" w:hAnsi="Arial" w:cs="Arial"/>
          <w:b/>
          <w:bCs/>
        </w:rPr>
        <w:t>Outputs:</w:t>
      </w:r>
    </w:p>
    <w:p w14:paraId="5A70F25B" w14:textId="2B880F53" w:rsidR="000C5880" w:rsidRPr="000C5880" w:rsidRDefault="000C5880" w:rsidP="000C5880">
      <w:pPr>
        <w:ind w:left="720"/>
        <w:rPr>
          <w:rFonts w:ascii="Arial" w:hAnsi="Arial" w:cs="Arial"/>
        </w:rPr>
      </w:pPr>
      <w:r w:rsidRPr="000C5880">
        <w:rPr>
          <w:rFonts w:ascii="Arial" w:hAnsi="Arial" w:cs="Arial"/>
        </w:rPr>
        <w:t xml:space="preserve">Fare details for each </w:t>
      </w:r>
      <w:proofErr w:type="gramStart"/>
      <w:r w:rsidRPr="000C5880">
        <w:rPr>
          <w:rFonts w:ascii="Arial" w:hAnsi="Arial" w:cs="Arial"/>
        </w:rPr>
        <w:t>person.</w:t>
      </w:r>
      <w:r w:rsidR="00971A71">
        <w:rPr>
          <w:rFonts w:ascii="Arial" w:hAnsi="Arial" w:cs="Arial"/>
        </w:rPr>
        <w:t>(</w:t>
      </w:r>
      <w:proofErr w:type="gramEnd"/>
      <w:r w:rsidR="00971A71">
        <w:rPr>
          <w:rFonts w:ascii="Arial" w:hAnsi="Arial" w:cs="Arial"/>
        </w:rPr>
        <w:t>string)</w:t>
      </w:r>
    </w:p>
    <w:p w14:paraId="3A0E6600" w14:textId="2B85C7B7" w:rsidR="000C5880" w:rsidRPr="000C5880" w:rsidRDefault="000C5880" w:rsidP="000C5880">
      <w:pPr>
        <w:ind w:left="720"/>
        <w:rPr>
          <w:rFonts w:ascii="Arial" w:hAnsi="Arial" w:cs="Arial"/>
        </w:rPr>
      </w:pPr>
      <w:r w:rsidRPr="000C5880">
        <w:rPr>
          <w:rFonts w:ascii="Arial" w:hAnsi="Arial" w:cs="Arial"/>
        </w:rPr>
        <w:t xml:space="preserve">Total travel cost for each person or for the group if traveling with </w:t>
      </w:r>
      <w:proofErr w:type="gramStart"/>
      <w:r w:rsidRPr="000C5880">
        <w:rPr>
          <w:rFonts w:ascii="Arial" w:hAnsi="Arial" w:cs="Arial"/>
        </w:rPr>
        <w:t>friends.</w:t>
      </w:r>
      <w:r w:rsidR="00971A71">
        <w:rPr>
          <w:rFonts w:ascii="Arial" w:hAnsi="Arial" w:cs="Arial"/>
        </w:rPr>
        <w:t>(</w:t>
      </w:r>
      <w:proofErr w:type="gramEnd"/>
      <w:r w:rsidR="00971A71">
        <w:rPr>
          <w:rFonts w:ascii="Arial" w:hAnsi="Arial" w:cs="Arial"/>
        </w:rPr>
        <w:t>double)</w:t>
      </w:r>
    </w:p>
    <w:p w14:paraId="556BD8C7" w14:textId="66620897" w:rsidR="000C5880" w:rsidRPr="000C5880" w:rsidRDefault="000C5880" w:rsidP="000C5880">
      <w:pPr>
        <w:ind w:left="720"/>
        <w:rPr>
          <w:rFonts w:ascii="Arial" w:hAnsi="Arial" w:cs="Arial"/>
        </w:rPr>
      </w:pPr>
      <w:r w:rsidRPr="000C5880">
        <w:rPr>
          <w:rFonts w:ascii="Arial" w:hAnsi="Arial" w:cs="Arial"/>
        </w:rPr>
        <w:t xml:space="preserve">Detailed description of the chosen fare with its associated </w:t>
      </w:r>
      <w:proofErr w:type="gramStart"/>
      <w:r w:rsidRPr="000C5880">
        <w:rPr>
          <w:rFonts w:ascii="Arial" w:hAnsi="Arial" w:cs="Arial"/>
        </w:rPr>
        <w:t>benefits.</w:t>
      </w:r>
      <w:r w:rsidR="00971A71">
        <w:rPr>
          <w:rFonts w:ascii="Arial" w:hAnsi="Arial" w:cs="Arial"/>
        </w:rPr>
        <w:t>(</w:t>
      </w:r>
      <w:proofErr w:type="gramEnd"/>
      <w:r w:rsidR="00971A71">
        <w:rPr>
          <w:rFonts w:ascii="Arial" w:hAnsi="Arial" w:cs="Arial"/>
        </w:rPr>
        <w:t>string)</w:t>
      </w:r>
    </w:p>
    <w:p w14:paraId="25682EC6" w14:textId="40131D3E" w:rsidR="000C5880" w:rsidRPr="000C5880" w:rsidRDefault="000C5880" w:rsidP="000C5880">
      <w:pPr>
        <w:ind w:left="720"/>
        <w:rPr>
          <w:rFonts w:ascii="Arial" w:hAnsi="Arial" w:cs="Arial"/>
        </w:rPr>
      </w:pPr>
      <w:r w:rsidRPr="000C5880">
        <w:rPr>
          <w:rFonts w:ascii="Arial" w:hAnsi="Arial" w:cs="Arial"/>
        </w:rPr>
        <w:t xml:space="preserve">Confirmation of selected additional services for each </w:t>
      </w:r>
      <w:proofErr w:type="gramStart"/>
      <w:r w:rsidRPr="000C5880">
        <w:rPr>
          <w:rFonts w:ascii="Arial" w:hAnsi="Arial" w:cs="Arial"/>
        </w:rPr>
        <w:t>person.</w:t>
      </w:r>
      <w:r w:rsidR="00971A71">
        <w:rPr>
          <w:rFonts w:ascii="Arial" w:hAnsi="Arial" w:cs="Arial"/>
        </w:rPr>
        <w:t>(</w:t>
      </w:r>
      <w:proofErr w:type="gramEnd"/>
      <w:r w:rsidR="00971A71">
        <w:rPr>
          <w:rFonts w:ascii="Arial" w:hAnsi="Arial" w:cs="Arial"/>
        </w:rPr>
        <w:t>string)</w:t>
      </w:r>
    </w:p>
    <w:p w14:paraId="28D72BA9" w14:textId="0CA3B573" w:rsidR="000C5880" w:rsidRPr="000C5880" w:rsidRDefault="000C5880" w:rsidP="000C5880">
      <w:pPr>
        <w:ind w:left="720"/>
        <w:rPr>
          <w:rFonts w:ascii="Arial" w:hAnsi="Arial" w:cs="Arial"/>
        </w:rPr>
      </w:pPr>
      <w:r w:rsidRPr="000C5880">
        <w:rPr>
          <w:rFonts w:ascii="Arial" w:hAnsi="Arial" w:cs="Arial"/>
        </w:rPr>
        <w:t>Farewell message with the total travel cost and any relevant additional information</w:t>
      </w:r>
      <w:r w:rsidR="00971A71">
        <w:rPr>
          <w:rFonts w:ascii="Arial" w:hAnsi="Arial" w:cs="Arial"/>
        </w:rPr>
        <w:t>. (string)</w:t>
      </w:r>
    </w:p>
    <w:p w14:paraId="4C5D9704" w14:textId="77777777" w:rsidR="000C5880" w:rsidRPr="000C5880" w:rsidRDefault="000C5880" w:rsidP="000C5880">
      <w:pPr>
        <w:ind w:left="720"/>
        <w:rPr>
          <w:rFonts w:ascii="Arial" w:hAnsi="Arial" w:cs="Arial"/>
          <w:b/>
          <w:bCs/>
        </w:rPr>
      </w:pPr>
    </w:p>
    <w:p w14:paraId="21CAFD0F" w14:textId="3D7743BA" w:rsidR="000C5880" w:rsidRPr="000C5880" w:rsidRDefault="000C5880" w:rsidP="000C5880">
      <w:pPr>
        <w:ind w:left="720"/>
        <w:rPr>
          <w:rFonts w:ascii="Arial" w:hAnsi="Arial" w:cs="Arial"/>
          <w:b/>
          <w:bCs/>
        </w:rPr>
      </w:pPr>
      <w:r w:rsidRPr="000C5880">
        <w:rPr>
          <w:rFonts w:ascii="Arial" w:hAnsi="Arial" w:cs="Arial"/>
          <w:b/>
          <w:bCs/>
        </w:rPr>
        <w:t>Examples:</w:t>
      </w:r>
    </w:p>
    <w:p w14:paraId="035AF2DB" w14:textId="77777777" w:rsidR="000C5880" w:rsidRPr="000C5880" w:rsidRDefault="000C5880" w:rsidP="000C5880">
      <w:pPr>
        <w:ind w:left="720"/>
        <w:rPr>
          <w:rFonts w:ascii="Arial" w:hAnsi="Arial" w:cs="Arial"/>
          <w:b/>
          <w:bCs/>
        </w:rPr>
      </w:pPr>
      <w:r w:rsidRPr="000C5880">
        <w:rPr>
          <w:rFonts w:ascii="Arial" w:hAnsi="Arial" w:cs="Arial"/>
          <w:b/>
          <w:bCs/>
        </w:rPr>
        <w:t>User is asked if they are traveling alone or accompanied.</w:t>
      </w:r>
    </w:p>
    <w:p w14:paraId="53237D32" w14:textId="31DC7A94" w:rsidR="000C5880" w:rsidRPr="000C5880" w:rsidRDefault="000C5880" w:rsidP="000C5880">
      <w:pPr>
        <w:pStyle w:val="Prrafodelista"/>
        <w:numPr>
          <w:ilvl w:val="0"/>
          <w:numId w:val="20"/>
        </w:numPr>
        <w:rPr>
          <w:rFonts w:ascii="Arial" w:hAnsi="Arial" w:cs="Arial"/>
        </w:rPr>
      </w:pPr>
      <w:r w:rsidRPr="000C5880">
        <w:rPr>
          <w:rFonts w:ascii="Arial" w:hAnsi="Arial" w:cs="Arial"/>
        </w:rPr>
        <w:t>User says they are traveling alone.</w:t>
      </w:r>
    </w:p>
    <w:p w14:paraId="1386C580" w14:textId="77777777" w:rsidR="000C5880" w:rsidRPr="000C5880" w:rsidRDefault="000C5880" w:rsidP="000C5880">
      <w:pPr>
        <w:ind w:left="720"/>
        <w:rPr>
          <w:rFonts w:ascii="Arial" w:hAnsi="Arial" w:cs="Arial"/>
          <w:b/>
          <w:bCs/>
        </w:rPr>
      </w:pPr>
      <w:r w:rsidRPr="000C5880">
        <w:rPr>
          <w:rFonts w:ascii="Arial" w:hAnsi="Arial" w:cs="Arial"/>
          <w:b/>
          <w:bCs/>
        </w:rPr>
        <w:t>User is asked how many kilograms of luggage they are carrying.</w:t>
      </w:r>
    </w:p>
    <w:p w14:paraId="34538D47" w14:textId="27D7DEC6" w:rsidR="000C5880" w:rsidRPr="000C5880" w:rsidRDefault="000C5880" w:rsidP="000C5880">
      <w:pPr>
        <w:pStyle w:val="Prrafodelista"/>
        <w:numPr>
          <w:ilvl w:val="0"/>
          <w:numId w:val="20"/>
        </w:numPr>
        <w:rPr>
          <w:rFonts w:ascii="Arial" w:hAnsi="Arial" w:cs="Arial"/>
        </w:rPr>
      </w:pPr>
      <w:r w:rsidRPr="000C5880">
        <w:rPr>
          <w:rFonts w:ascii="Arial" w:hAnsi="Arial" w:cs="Arial"/>
        </w:rPr>
        <w:t>User says they are carrying 14kg of luggage.</w:t>
      </w:r>
    </w:p>
    <w:p w14:paraId="045FA51A" w14:textId="77777777" w:rsidR="000C5880" w:rsidRPr="000C5880" w:rsidRDefault="000C5880" w:rsidP="000C5880">
      <w:pPr>
        <w:ind w:left="720"/>
        <w:rPr>
          <w:rFonts w:ascii="Arial" w:hAnsi="Arial" w:cs="Arial"/>
          <w:b/>
          <w:bCs/>
        </w:rPr>
      </w:pPr>
      <w:r w:rsidRPr="000C5880">
        <w:rPr>
          <w:rFonts w:ascii="Arial" w:hAnsi="Arial" w:cs="Arial"/>
          <w:b/>
          <w:bCs/>
        </w:rPr>
        <w:lastRenderedPageBreak/>
        <w:t>User is offered fare M and asked if they agree with the suggestion.</w:t>
      </w:r>
    </w:p>
    <w:p w14:paraId="644D94C9" w14:textId="5E2508DF" w:rsidR="000C5880" w:rsidRPr="000C5880" w:rsidRDefault="000C5880" w:rsidP="000C5880">
      <w:pPr>
        <w:pStyle w:val="Prrafodelista"/>
        <w:numPr>
          <w:ilvl w:val="0"/>
          <w:numId w:val="20"/>
        </w:numPr>
        <w:rPr>
          <w:rFonts w:ascii="Arial" w:hAnsi="Arial" w:cs="Arial"/>
        </w:rPr>
      </w:pPr>
      <w:r w:rsidRPr="000C5880">
        <w:rPr>
          <w:rFonts w:ascii="Arial" w:hAnsi="Arial" w:cs="Arial"/>
        </w:rPr>
        <w:t>User chooses the suggested fare.</w:t>
      </w:r>
    </w:p>
    <w:p w14:paraId="0F51C1A8" w14:textId="77777777" w:rsidR="000C5880" w:rsidRPr="000C5880" w:rsidRDefault="000C5880" w:rsidP="000C5880">
      <w:pPr>
        <w:ind w:left="720"/>
        <w:rPr>
          <w:rFonts w:ascii="Arial" w:hAnsi="Arial" w:cs="Arial"/>
          <w:b/>
          <w:bCs/>
        </w:rPr>
      </w:pPr>
      <w:r w:rsidRPr="000C5880">
        <w:rPr>
          <w:rFonts w:ascii="Arial" w:hAnsi="Arial" w:cs="Arial"/>
          <w:b/>
          <w:bCs/>
        </w:rPr>
        <w:t>User is informed that by choosing fare M, they are entitled to choose a seat. They are asked if they want a seat in the aisle, window, or middle.</w:t>
      </w:r>
    </w:p>
    <w:p w14:paraId="4E7F0D51" w14:textId="6AC8F091" w:rsidR="000C5880" w:rsidRPr="000C5880" w:rsidRDefault="000C5880" w:rsidP="000C5880">
      <w:pPr>
        <w:pStyle w:val="Prrafodelista"/>
        <w:numPr>
          <w:ilvl w:val="0"/>
          <w:numId w:val="20"/>
        </w:numPr>
        <w:rPr>
          <w:rFonts w:ascii="Arial" w:hAnsi="Arial" w:cs="Arial"/>
        </w:rPr>
      </w:pPr>
      <w:r w:rsidRPr="000C5880">
        <w:rPr>
          <w:rFonts w:ascii="Arial" w:hAnsi="Arial" w:cs="Arial"/>
        </w:rPr>
        <w:t>User chooses window.</w:t>
      </w:r>
    </w:p>
    <w:p w14:paraId="7B2EBA9B" w14:textId="77777777" w:rsidR="000C5880" w:rsidRPr="000C5880" w:rsidRDefault="000C5880" w:rsidP="000C5880">
      <w:pPr>
        <w:ind w:left="720"/>
        <w:rPr>
          <w:rFonts w:ascii="Arial" w:hAnsi="Arial" w:cs="Arial"/>
          <w:b/>
          <w:bCs/>
        </w:rPr>
      </w:pPr>
      <w:r w:rsidRPr="000C5880">
        <w:rPr>
          <w:rFonts w:ascii="Arial" w:hAnsi="Arial" w:cs="Arial"/>
          <w:b/>
          <w:bCs/>
        </w:rPr>
        <w:t>User is asked if they want any additional services such as an additional bag of 10kg and an additional bag of 23kg.</w:t>
      </w:r>
    </w:p>
    <w:p w14:paraId="4AB9D8E0" w14:textId="4A4478D1" w:rsidR="000C5880" w:rsidRPr="000C5880" w:rsidRDefault="000C5880" w:rsidP="000C5880">
      <w:pPr>
        <w:pStyle w:val="Prrafodelista"/>
        <w:numPr>
          <w:ilvl w:val="0"/>
          <w:numId w:val="20"/>
        </w:numPr>
        <w:rPr>
          <w:rFonts w:ascii="Arial" w:hAnsi="Arial" w:cs="Arial"/>
        </w:rPr>
      </w:pPr>
      <w:r w:rsidRPr="000C5880">
        <w:rPr>
          <w:rFonts w:ascii="Arial" w:hAnsi="Arial" w:cs="Arial"/>
        </w:rPr>
        <w:t>User decides not to take any additional services.</w:t>
      </w:r>
    </w:p>
    <w:p w14:paraId="56C1D9EC" w14:textId="77777777" w:rsidR="000C5880" w:rsidRDefault="000C5880" w:rsidP="000C5880">
      <w:pPr>
        <w:ind w:left="720"/>
        <w:rPr>
          <w:rFonts w:ascii="Arial" w:hAnsi="Arial" w:cs="Arial"/>
          <w:b/>
          <w:bCs/>
        </w:rPr>
      </w:pPr>
      <w:r w:rsidRPr="000C5880">
        <w:rPr>
          <w:rFonts w:ascii="Arial" w:hAnsi="Arial" w:cs="Arial"/>
          <w:b/>
          <w:bCs/>
        </w:rPr>
        <w:t xml:space="preserve">The total price of their flight is shown </w:t>
      </w:r>
      <w:proofErr w:type="gramStart"/>
      <w:r w:rsidRPr="000C5880">
        <w:rPr>
          <w:rFonts w:ascii="Arial" w:hAnsi="Arial" w:cs="Arial"/>
          <w:b/>
          <w:bCs/>
        </w:rPr>
        <w:t>taking into account</w:t>
      </w:r>
      <w:proofErr w:type="gramEnd"/>
      <w:r w:rsidRPr="000C5880">
        <w:rPr>
          <w:rFonts w:ascii="Arial" w:hAnsi="Arial" w:cs="Arial"/>
          <w:b/>
          <w:bCs/>
        </w:rPr>
        <w:t xml:space="preserve"> the additional services.</w:t>
      </w:r>
    </w:p>
    <w:p w14:paraId="74297235" w14:textId="77777777" w:rsidR="00971A71" w:rsidRDefault="00971A71" w:rsidP="000C5880">
      <w:pPr>
        <w:ind w:left="720"/>
        <w:rPr>
          <w:rFonts w:ascii="Arial" w:hAnsi="Arial" w:cs="Arial"/>
          <w:b/>
          <w:bCs/>
        </w:rPr>
      </w:pPr>
    </w:p>
    <w:p w14:paraId="15393931" w14:textId="0686E547" w:rsidR="000830B8" w:rsidRPr="000830B8" w:rsidRDefault="000830B8" w:rsidP="000830B8">
      <w:pPr>
        <w:ind w:left="720"/>
        <w:rPr>
          <w:rFonts w:ascii="Arial" w:hAnsi="Arial" w:cs="Arial"/>
          <w:b/>
          <w:bCs/>
          <w:i/>
          <w:iCs/>
          <w:u w:val="single"/>
        </w:rPr>
      </w:pPr>
      <w:r>
        <w:rPr>
          <w:rFonts w:ascii="Arial" w:hAnsi="Arial" w:cs="Arial"/>
          <w:b/>
          <w:bCs/>
          <w:i/>
          <w:iCs/>
          <w:u w:val="single"/>
        </w:rPr>
        <w:t>Methods contracts</w:t>
      </w:r>
    </w:p>
    <w:p w14:paraId="4F53D448" w14:textId="77777777" w:rsidR="000830B8" w:rsidRPr="000830B8" w:rsidRDefault="000830B8" w:rsidP="000830B8">
      <w:pPr>
        <w:ind w:left="720"/>
        <w:rPr>
          <w:rFonts w:ascii="Arial" w:hAnsi="Arial" w:cs="Arial"/>
          <w:b/>
          <w:bCs/>
          <w:i/>
          <w:iCs/>
        </w:rPr>
      </w:pPr>
      <w:r w:rsidRPr="000830B8">
        <w:rPr>
          <w:rFonts w:ascii="Arial" w:hAnsi="Arial" w:cs="Arial"/>
          <w:b/>
          <w:bCs/>
          <w:i/>
          <w:iCs/>
        </w:rPr>
        <w:t>Method 1: Welcome.</w:t>
      </w:r>
    </w:p>
    <w:p w14:paraId="5E03B2EF" w14:textId="77777777" w:rsidR="000830B8" w:rsidRPr="000830B8" w:rsidRDefault="000830B8" w:rsidP="000830B8">
      <w:pPr>
        <w:ind w:left="720"/>
        <w:rPr>
          <w:rFonts w:ascii="Arial" w:hAnsi="Arial" w:cs="Arial"/>
        </w:rPr>
      </w:pPr>
      <w:r w:rsidRPr="000830B8">
        <w:rPr>
          <w:rFonts w:ascii="Arial" w:hAnsi="Arial" w:cs="Arial"/>
        </w:rPr>
        <w:t>Description: Welcomes the user and asks if they are traveling alone or accompanied.</w:t>
      </w:r>
    </w:p>
    <w:p w14:paraId="4EF4606D" w14:textId="77777777" w:rsidR="000830B8" w:rsidRPr="000830B8" w:rsidRDefault="000830B8" w:rsidP="000830B8">
      <w:pPr>
        <w:ind w:left="720"/>
        <w:rPr>
          <w:rFonts w:ascii="Arial" w:hAnsi="Arial" w:cs="Arial"/>
        </w:rPr>
      </w:pPr>
      <w:r w:rsidRPr="000830B8">
        <w:rPr>
          <w:rFonts w:ascii="Arial" w:hAnsi="Arial" w:cs="Arial"/>
        </w:rPr>
        <w:t>@param string, user indicates if they are traveling alone or accompanied.</w:t>
      </w:r>
    </w:p>
    <w:p w14:paraId="10241B21" w14:textId="77777777" w:rsidR="000830B8" w:rsidRPr="000830B8" w:rsidRDefault="000830B8" w:rsidP="000830B8">
      <w:pPr>
        <w:ind w:left="720"/>
        <w:rPr>
          <w:rFonts w:ascii="Arial" w:hAnsi="Arial" w:cs="Arial"/>
        </w:rPr>
      </w:pPr>
      <w:r w:rsidRPr="000830B8">
        <w:rPr>
          <w:rFonts w:ascii="Arial" w:hAnsi="Arial" w:cs="Arial"/>
        </w:rPr>
        <w:t>@return no return.</w:t>
      </w:r>
    </w:p>
    <w:p w14:paraId="5431792F" w14:textId="77777777" w:rsidR="000830B8" w:rsidRPr="000830B8" w:rsidRDefault="000830B8" w:rsidP="000830B8">
      <w:pPr>
        <w:ind w:left="720"/>
        <w:rPr>
          <w:rFonts w:ascii="Arial" w:hAnsi="Arial" w:cs="Arial"/>
        </w:rPr>
      </w:pPr>
    </w:p>
    <w:p w14:paraId="0902E2C2" w14:textId="77777777" w:rsidR="000830B8" w:rsidRPr="000830B8" w:rsidRDefault="000830B8" w:rsidP="000830B8">
      <w:pPr>
        <w:ind w:left="720"/>
        <w:rPr>
          <w:rFonts w:ascii="Arial" w:hAnsi="Arial" w:cs="Arial"/>
          <w:b/>
          <w:bCs/>
          <w:i/>
          <w:iCs/>
        </w:rPr>
      </w:pPr>
      <w:r w:rsidRPr="000830B8">
        <w:rPr>
          <w:rFonts w:ascii="Arial" w:hAnsi="Arial" w:cs="Arial"/>
          <w:b/>
          <w:bCs/>
          <w:i/>
          <w:iCs/>
        </w:rPr>
        <w:t>Method 2: Total Passengers.</w:t>
      </w:r>
    </w:p>
    <w:p w14:paraId="4EC1E86B" w14:textId="77777777" w:rsidR="000830B8" w:rsidRPr="000830B8" w:rsidRDefault="000830B8" w:rsidP="000830B8">
      <w:pPr>
        <w:ind w:left="720"/>
        <w:rPr>
          <w:rFonts w:ascii="Arial" w:hAnsi="Arial" w:cs="Arial"/>
        </w:rPr>
      </w:pPr>
      <w:r w:rsidRPr="000830B8">
        <w:rPr>
          <w:rFonts w:ascii="Arial" w:hAnsi="Arial" w:cs="Arial"/>
        </w:rPr>
        <w:t>Description: In case the user is traveling accompanied, asks how many additional passengers will be traveling.</w:t>
      </w:r>
    </w:p>
    <w:p w14:paraId="7FFE36B2" w14:textId="77777777" w:rsidR="000830B8" w:rsidRPr="000830B8" w:rsidRDefault="000830B8" w:rsidP="000830B8">
      <w:pPr>
        <w:ind w:left="720"/>
        <w:rPr>
          <w:rFonts w:ascii="Arial" w:hAnsi="Arial" w:cs="Arial"/>
        </w:rPr>
      </w:pPr>
      <w:r w:rsidRPr="000830B8">
        <w:rPr>
          <w:rFonts w:ascii="Arial" w:hAnsi="Arial" w:cs="Arial"/>
        </w:rPr>
        <w:t>@param int, user inputs the number of additional passengers.</w:t>
      </w:r>
    </w:p>
    <w:p w14:paraId="56854519" w14:textId="77777777" w:rsidR="000830B8" w:rsidRPr="000830B8" w:rsidRDefault="000830B8" w:rsidP="000830B8">
      <w:pPr>
        <w:ind w:left="720"/>
        <w:rPr>
          <w:rFonts w:ascii="Arial" w:hAnsi="Arial" w:cs="Arial"/>
        </w:rPr>
      </w:pPr>
      <w:r w:rsidRPr="000830B8">
        <w:rPr>
          <w:rFonts w:ascii="Arial" w:hAnsi="Arial" w:cs="Arial"/>
        </w:rPr>
        <w:t>@return no return.</w:t>
      </w:r>
    </w:p>
    <w:p w14:paraId="51B8A26D" w14:textId="77777777" w:rsidR="000830B8" w:rsidRPr="000830B8" w:rsidRDefault="000830B8" w:rsidP="000830B8">
      <w:pPr>
        <w:ind w:left="720"/>
        <w:rPr>
          <w:rFonts w:ascii="Arial" w:hAnsi="Arial" w:cs="Arial"/>
        </w:rPr>
      </w:pPr>
    </w:p>
    <w:p w14:paraId="333C2157" w14:textId="77777777" w:rsidR="000830B8" w:rsidRPr="000830B8" w:rsidRDefault="000830B8" w:rsidP="000830B8">
      <w:pPr>
        <w:ind w:left="720"/>
        <w:rPr>
          <w:rFonts w:ascii="Arial" w:hAnsi="Arial" w:cs="Arial"/>
          <w:b/>
          <w:bCs/>
          <w:i/>
          <w:iCs/>
        </w:rPr>
      </w:pPr>
      <w:r w:rsidRPr="000830B8">
        <w:rPr>
          <w:rFonts w:ascii="Arial" w:hAnsi="Arial" w:cs="Arial"/>
          <w:b/>
          <w:bCs/>
          <w:i/>
          <w:iCs/>
        </w:rPr>
        <w:t>Method 3: Luggage Weight.</w:t>
      </w:r>
    </w:p>
    <w:p w14:paraId="24D7D61B" w14:textId="77777777" w:rsidR="000830B8" w:rsidRPr="000830B8" w:rsidRDefault="000830B8" w:rsidP="000830B8">
      <w:pPr>
        <w:ind w:left="720"/>
        <w:rPr>
          <w:rFonts w:ascii="Arial" w:hAnsi="Arial" w:cs="Arial"/>
        </w:rPr>
      </w:pPr>
      <w:r w:rsidRPr="000830B8">
        <w:rPr>
          <w:rFonts w:ascii="Arial" w:hAnsi="Arial" w:cs="Arial"/>
        </w:rPr>
        <w:t>Description: Asks the user how many kilograms of luggage they will be carrying.</w:t>
      </w:r>
    </w:p>
    <w:p w14:paraId="073D98F0" w14:textId="77777777" w:rsidR="000830B8" w:rsidRPr="000830B8" w:rsidRDefault="000830B8" w:rsidP="000830B8">
      <w:pPr>
        <w:ind w:left="720"/>
        <w:rPr>
          <w:rFonts w:ascii="Arial" w:hAnsi="Arial" w:cs="Arial"/>
        </w:rPr>
      </w:pPr>
      <w:r w:rsidRPr="000830B8">
        <w:rPr>
          <w:rFonts w:ascii="Arial" w:hAnsi="Arial" w:cs="Arial"/>
        </w:rPr>
        <w:t>@param double, user inputs the weight of their luggage.</w:t>
      </w:r>
    </w:p>
    <w:p w14:paraId="6120DB78" w14:textId="77777777" w:rsidR="000830B8" w:rsidRPr="000830B8" w:rsidRDefault="000830B8" w:rsidP="000830B8">
      <w:pPr>
        <w:ind w:left="720"/>
        <w:rPr>
          <w:rFonts w:ascii="Arial" w:hAnsi="Arial" w:cs="Arial"/>
        </w:rPr>
      </w:pPr>
      <w:r w:rsidRPr="000830B8">
        <w:rPr>
          <w:rFonts w:ascii="Arial" w:hAnsi="Arial" w:cs="Arial"/>
        </w:rPr>
        <w:t>@return string, based on the luggage weight, recommends a fare to the user that meets their needs and the benefits of the chosen fare.</w:t>
      </w:r>
    </w:p>
    <w:p w14:paraId="449071D8" w14:textId="77777777" w:rsidR="000830B8" w:rsidRPr="000830B8" w:rsidRDefault="000830B8" w:rsidP="000830B8">
      <w:pPr>
        <w:ind w:left="720"/>
        <w:rPr>
          <w:rFonts w:ascii="Arial" w:hAnsi="Arial" w:cs="Arial"/>
        </w:rPr>
      </w:pPr>
    </w:p>
    <w:p w14:paraId="746C50D8" w14:textId="77777777" w:rsidR="000830B8" w:rsidRPr="000830B8" w:rsidRDefault="000830B8" w:rsidP="000830B8">
      <w:pPr>
        <w:ind w:left="720"/>
        <w:rPr>
          <w:rFonts w:ascii="Arial" w:hAnsi="Arial" w:cs="Arial"/>
          <w:b/>
          <w:bCs/>
          <w:i/>
          <w:iCs/>
        </w:rPr>
      </w:pPr>
      <w:r w:rsidRPr="000830B8">
        <w:rPr>
          <w:rFonts w:ascii="Arial" w:hAnsi="Arial" w:cs="Arial"/>
          <w:b/>
          <w:bCs/>
          <w:i/>
          <w:iCs/>
        </w:rPr>
        <w:t>Method 4: Fare Selection.</w:t>
      </w:r>
    </w:p>
    <w:p w14:paraId="7A666574" w14:textId="77777777" w:rsidR="000830B8" w:rsidRPr="000830B8" w:rsidRDefault="000830B8" w:rsidP="000830B8">
      <w:pPr>
        <w:ind w:left="720"/>
        <w:rPr>
          <w:rFonts w:ascii="Arial" w:hAnsi="Arial" w:cs="Arial"/>
        </w:rPr>
      </w:pPr>
      <w:r w:rsidRPr="000830B8">
        <w:rPr>
          <w:rFonts w:ascii="Arial" w:hAnsi="Arial" w:cs="Arial"/>
        </w:rPr>
        <w:t>Description: Asks the user which fare they want to choose.</w:t>
      </w:r>
    </w:p>
    <w:p w14:paraId="454EFE10" w14:textId="77777777" w:rsidR="000830B8" w:rsidRPr="000830B8" w:rsidRDefault="000830B8" w:rsidP="000830B8">
      <w:pPr>
        <w:ind w:left="720"/>
        <w:rPr>
          <w:rFonts w:ascii="Arial" w:hAnsi="Arial" w:cs="Arial"/>
        </w:rPr>
      </w:pPr>
      <w:r w:rsidRPr="000830B8">
        <w:rPr>
          <w:rFonts w:ascii="Arial" w:hAnsi="Arial" w:cs="Arial"/>
        </w:rPr>
        <w:lastRenderedPageBreak/>
        <w:t>@param string, user inputs the desired fare.</w:t>
      </w:r>
    </w:p>
    <w:p w14:paraId="02758D73" w14:textId="77777777" w:rsidR="000830B8" w:rsidRPr="000830B8" w:rsidRDefault="000830B8" w:rsidP="000830B8">
      <w:pPr>
        <w:ind w:left="720"/>
        <w:rPr>
          <w:rFonts w:ascii="Arial" w:hAnsi="Arial" w:cs="Arial"/>
        </w:rPr>
      </w:pPr>
      <w:r w:rsidRPr="000830B8">
        <w:rPr>
          <w:rFonts w:ascii="Arial" w:hAnsi="Arial" w:cs="Arial"/>
        </w:rPr>
        <w:t>@return string, depending on the chosen fare, informs the user of the commitments and benefits associated with the fare.</w:t>
      </w:r>
    </w:p>
    <w:p w14:paraId="72C01BE3" w14:textId="77777777" w:rsidR="000830B8" w:rsidRPr="000830B8" w:rsidRDefault="000830B8" w:rsidP="000830B8">
      <w:pPr>
        <w:ind w:left="720"/>
        <w:rPr>
          <w:rFonts w:ascii="Arial" w:hAnsi="Arial" w:cs="Arial"/>
        </w:rPr>
      </w:pPr>
    </w:p>
    <w:p w14:paraId="4EFACCA0" w14:textId="77777777" w:rsidR="000830B8" w:rsidRPr="000830B8" w:rsidRDefault="000830B8" w:rsidP="000830B8">
      <w:pPr>
        <w:ind w:left="720"/>
        <w:rPr>
          <w:rFonts w:ascii="Arial" w:hAnsi="Arial" w:cs="Arial"/>
          <w:b/>
          <w:bCs/>
          <w:i/>
          <w:iCs/>
        </w:rPr>
      </w:pPr>
      <w:r w:rsidRPr="000830B8">
        <w:rPr>
          <w:rFonts w:ascii="Arial" w:hAnsi="Arial" w:cs="Arial"/>
          <w:b/>
          <w:bCs/>
          <w:i/>
          <w:iCs/>
        </w:rPr>
        <w:t>Method 5: Seat Selection.</w:t>
      </w:r>
    </w:p>
    <w:p w14:paraId="0688FBF5" w14:textId="77777777" w:rsidR="000830B8" w:rsidRPr="000830B8" w:rsidRDefault="000830B8" w:rsidP="000830B8">
      <w:pPr>
        <w:ind w:left="720"/>
        <w:rPr>
          <w:rFonts w:ascii="Arial" w:hAnsi="Arial" w:cs="Arial"/>
        </w:rPr>
      </w:pPr>
      <w:r w:rsidRPr="000830B8">
        <w:rPr>
          <w:rFonts w:ascii="Arial" w:hAnsi="Arial" w:cs="Arial"/>
        </w:rPr>
        <w:t>Description: If the user chooses fare M, asks them which seat they prefer, aisle, middle, or window.</w:t>
      </w:r>
    </w:p>
    <w:p w14:paraId="503693B6" w14:textId="77777777" w:rsidR="000830B8" w:rsidRPr="000830B8" w:rsidRDefault="000830B8" w:rsidP="000830B8">
      <w:pPr>
        <w:ind w:left="720"/>
        <w:rPr>
          <w:rFonts w:ascii="Arial" w:hAnsi="Arial" w:cs="Arial"/>
        </w:rPr>
      </w:pPr>
      <w:r w:rsidRPr="000830B8">
        <w:rPr>
          <w:rFonts w:ascii="Arial" w:hAnsi="Arial" w:cs="Arial"/>
        </w:rPr>
        <w:t>@param string, user inputs their preferred seat.</w:t>
      </w:r>
    </w:p>
    <w:p w14:paraId="58CD7F50" w14:textId="77777777" w:rsidR="000830B8" w:rsidRPr="000830B8" w:rsidRDefault="000830B8" w:rsidP="000830B8">
      <w:pPr>
        <w:ind w:left="720"/>
        <w:rPr>
          <w:rFonts w:ascii="Arial" w:hAnsi="Arial" w:cs="Arial"/>
        </w:rPr>
      </w:pPr>
      <w:r w:rsidRPr="000830B8">
        <w:rPr>
          <w:rFonts w:ascii="Arial" w:hAnsi="Arial" w:cs="Arial"/>
        </w:rPr>
        <w:t>@return no return.</w:t>
      </w:r>
    </w:p>
    <w:p w14:paraId="5E9A03DE" w14:textId="77777777" w:rsidR="000830B8" w:rsidRPr="000830B8" w:rsidRDefault="000830B8" w:rsidP="000830B8">
      <w:pPr>
        <w:ind w:left="720"/>
        <w:rPr>
          <w:rFonts w:ascii="Arial" w:hAnsi="Arial" w:cs="Arial"/>
        </w:rPr>
      </w:pPr>
    </w:p>
    <w:p w14:paraId="55933363" w14:textId="77777777" w:rsidR="000830B8" w:rsidRPr="000830B8" w:rsidRDefault="000830B8" w:rsidP="000830B8">
      <w:pPr>
        <w:ind w:left="720"/>
        <w:rPr>
          <w:rFonts w:ascii="Arial" w:hAnsi="Arial" w:cs="Arial"/>
          <w:b/>
          <w:bCs/>
          <w:i/>
          <w:iCs/>
        </w:rPr>
      </w:pPr>
      <w:r w:rsidRPr="000830B8">
        <w:rPr>
          <w:rFonts w:ascii="Arial" w:hAnsi="Arial" w:cs="Arial"/>
          <w:b/>
          <w:bCs/>
          <w:i/>
          <w:iCs/>
        </w:rPr>
        <w:t>Method 6: Additional Services.</w:t>
      </w:r>
    </w:p>
    <w:p w14:paraId="0B2751B5" w14:textId="77777777" w:rsidR="000830B8" w:rsidRPr="000830B8" w:rsidRDefault="000830B8" w:rsidP="000830B8">
      <w:pPr>
        <w:ind w:left="720"/>
        <w:rPr>
          <w:rFonts w:ascii="Arial" w:hAnsi="Arial" w:cs="Arial"/>
        </w:rPr>
      </w:pPr>
      <w:r w:rsidRPr="000830B8">
        <w:rPr>
          <w:rFonts w:ascii="Arial" w:hAnsi="Arial" w:cs="Arial"/>
        </w:rPr>
        <w:t>Description: Asks the user if they want to add any additional services, such as a 10kg or 23kg bag.</w:t>
      </w:r>
    </w:p>
    <w:p w14:paraId="7E764014" w14:textId="77777777" w:rsidR="000830B8" w:rsidRPr="000830B8" w:rsidRDefault="000830B8" w:rsidP="000830B8">
      <w:pPr>
        <w:ind w:left="720"/>
        <w:rPr>
          <w:rFonts w:ascii="Arial" w:hAnsi="Arial" w:cs="Arial"/>
        </w:rPr>
      </w:pPr>
      <w:r w:rsidRPr="000830B8">
        <w:rPr>
          <w:rFonts w:ascii="Arial" w:hAnsi="Arial" w:cs="Arial"/>
        </w:rPr>
        <w:t>@param string, user decides if they want any additional services. Then chooses which service they want and how many additional bags they want to carry if desired.</w:t>
      </w:r>
    </w:p>
    <w:p w14:paraId="1985295E" w14:textId="77777777" w:rsidR="000830B8" w:rsidRPr="000830B8" w:rsidRDefault="000830B8" w:rsidP="000830B8">
      <w:pPr>
        <w:ind w:left="720"/>
        <w:rPr>
          <w:rFonts w:ascii="Arial" w:hAnsi="Arial" w:cs="Arial"/>
        </w:rPr>
      </w:pPr>
      <w:r w:rsidRPr="000830B8">
        <w:rPr>
          <w:rFonts w:ascii="Arial" w:hAnsi="Arial" w:cs="Arial"/>
        </w:rPr>
        <w:t>@return no return.</w:t>
      </w:r>
    </w:p>
    <w:p w14:paraId="2490B66B" w14:textId="77777777" w:rsidR="000830B8" w:rsidRPr="000830B8" w:rsidRDefault="000830B8" w:rsidP="000830B8">
      <w:pPr>
        <w:ind w:left="720"/>
        <w:rPr>
          <w:rFonts w:ascii="Arial" w:hAnsi="Arial" w:cs="Arial"/>
        </w:rPr>
      </w:pPr>
    </w:p>
    <w:p w14:paraId="5EB2F458" w14:textId="77777777" w:rsidR="000830B8" w:rsidRPr="000830B8" w:rsidRDefault="000830B8" w:rsidP="000830B8">
      <w:pPr>
        <w:ind w:left="720"/>
        <w:rPr>
          <w:rFonts w:ascii="Arial" w:hAnsi="Arial" w:cs="Arial"/>
          <w:b/>
          <w:bCs/>
          <w:i/>
          <w:iCs/>
        </w:rPr>
      </w:pPr>
      <w:r w:rsidRPr="000830B8">
        <w:rPr>
          <w:rFonts w:ascii="Arial" w:hAnsi="Arial" w:cs="Arial"/>
          <w:b/>
          <w:bCs/>
          <w:i/>
          <w:iCs/>
        </w:rPr>
        <w:t>Method 7: Calculate Total Price.</w:t>
      </w:r>
    </w:p>
    <w:p w14:paraId="1254CD22" w14:textId="77777777" w:rsidR="000830B8" w:rsidRPr="000830B8" w:rsidRDefault="000830B8" w:rsidP="000830B8">
      <w:pPr>
        <w:ind w:left="720"/>
        <w:rPr>
          <w:rFonts w:ascii="Arial" w:hAnsi="Arial" w:cs="Arial"/>
        </w:rPr>
      </w:pPr>
      <w:r w:rsidRPr="000830B8">
        <w:rPr>
          <w:rFonts w:ascii="Arial" w:hAnsi="Arial" w:cs="Arial"/>
        </w:rPr>
        <w:t>Description: Calculates the total price of the user's flight considering fares and additional services.</w:t>
      </w:r>
    </w:p>
    <w:p w14:paraId="5A4E39D0" w14:textId="77777777" w:rsidR="000830B8" w:rsidRPr="000830B8" w:rsidRDefault="000830B8" w:rsidP="000830B8">
      <w:pPr>
        <w:ind w:left="720"/>
        <w:rPr>
          <w:rFonts w:ascii="Arial" w:hAnsi="Arial" w:cs="Arial"/>
        </w:rPr>
      </w:pPr>
      <w:r w:rsidRPr="000830B8">
        <w:rPr>
          <w:rFonts w:ascii="Arial" w:hAnsi="Arial" w:cs="Arial"/>
        </w:rPr>
        <w:t>@param no parameters.</w:t>
      </w:r>
    </w:p>
    <w:p w14:paraId="3EF0A1DB" w14:textId="060CBDB4" w:rsidR="00137ECC" w:rsidRDefault="000830B8" w:rsidP="000830B8">
      <w:pPr>
        <w:ind w:left="720"/>
        <w:rPr>
          <w:rFonts w:ascii="Arial" w:hAnsi="Arial" w:cs="Arial"/>
        </w:rPr>
      </w:pPr>
      <w:r w:rsidRPr="000830B8">
        <w:rPr>
          <w:rFonts w:ascii="Arial" w:hAnsi="Arial" w:cs="Arial"/>
        </w:rPr>
        <w:t>@return string, Informs the user of the total amount to be paid and bids farewell.</w:t>
      </w:r>
    </w:p>
    <w:p w14:paraId="1E2E774E" w14:textId="77777777" w:rsidR="00137ECC" w:rsidRPr="00137ECC" w:rsidRDefault="00137ECC" w:rsidP="00137ECC">
      <w:pPr>
        <w:ind w:left="720"/>
        <w:rPr>
          <w:rFonts w:ascii="Arial" w:hAnsi="Arial" w:cs="Arial"/>
        </w:rPr>
      </w:pPr>
    </w:p>
    <w:p w14:paraId="65D216B0" w14:textId="77777777" w:rsidR="000C5880" w:rsidRPr="000C5880" w:rsidRDefault="000C5880" w:rsidP="000C5880">
      <w:pPr>
        <w:ind w:left="720"/>
        <w:rPr>
          <w:rFonts w:ascii="Arial" w:hAnsi="Arial" w:cs="Arial"/>
        </w:rPr>
      </w:pPr>
    </w:p>
    <w:p w14:paraId="47BD439D" w14:textId="77777777" w:rsidR="000C5880" w:rsidRPr="000C5880" w:rsidRDefault="000C5880" w:rsidP="000C5880">
      <w:pPr>
        <w:ind w:left="720"/>
        <w:rPr>
          <w:rFonts w:ascii="Arial" w:hAnsi="Arial" w:cs="Arial"/>
        </w:rPr>
      </w:pPr>
    </w:p>
    <w:p w14:paraId="05EF95AB" w14:textId="77777777" w:rsidR="00B2009E" w:rsidRPr="00B2009E" w:rsidRDefault="00B2009E" w:rsidP="00B2009E">
      <w:pPr>
        <w:ind w:left="720"/>
        <w:rPr>
          <w:rFonts w:ascii="Arial" w:hAnsi="Arial" w:cs="Arial"/>
        </w:rPr>
      </w:pPr>
    </w:p>
    <w:sectPr w:rsidR="00B2009E" w:rsidRPr="00B200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D42"/>
    <w:multiLevelType w:val="hybridMultilevel"/>
    <w:tmpl w:val="7F2EAF32"/>
    <w:lvl w:ilvl="0" w:tplc="8BC44F5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9B207C9"/>
    <w:multiLevelType w:val="hybridMultilevel"/>
    <w:tmpl w:val="7930A854"/>
    <w:lvl w:ilvl="0" w:tplc="33F6CA54">
      <w:start w:val="1"/>
      <w:numFmt w:val="bullet"/>
      <w:lvlText w:val="-"/>
      <w:lvlJc w:val="left"/>
      <w:pPr>
        <w:ind w:left="840" w:hanging="360"/>
      </w:pPr>
      <w:rPr>
        <w:rFonts w:ascii="Arial" w:eastAsiaTheme="minorHAnsi" w:hAnsi="Arial" w:cs="Aria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15:restartNumberingAfterBreak="0">
    <w:nsid w:val="1C440BFB"/>
    <w:multiLevelType w:val="hybridMultilevel"/>
    <w:tmpl w:val="9EAC9F88"/>
    <w:lvl w:ilvl="0" w:tplc="B68C951A">
      <w:start w:val="1"/>
      <w:numFmt w:val="bullet"/>
      <w:lvlText w:val="-"/>
      <w:lvlJc w:val="left"/>
      <w:pPr>
        <w:ind w:left="1080" w:hanging="360"/>
      </w:pPr>
      <w:rPr>
        <w:rFonts w:ascii="Arial" w:eastAsiaTheme="minorHAnsi" w:hAnsi="Arial" w:cs="Arial"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D1C7736"/>
    <w:multiLevelType w:val="multilevel"/>
    <w:tmpl w:val="3F3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261F"/>
    <w:multiLevelType w:val="hybridMultilevel"/>
    <w:tmpl w:val="42981EEC"/>
    <w:lvl w:ilvl="0" w:tplc="473C197C">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DF5F68"/>
    <w:multiLevelType w:val="multilevel"/>
    <w:tmpl w:val="AAF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06857"/>
    <w:multiLevelType w:val="hybridMultilevel"/>
    <w:tmpl w:val="ACDCF8B4"/>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250091"/>
    <w:multiLevelType w:val="hybridMultilevel"/>
    <w:tmpl w:val="CF521E22"/>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2CF62C6"/>
    <w:multiLevelType w:val="hybridMultilevel"/>
    <w:tmpl w:val="3B404F88"/>
    <w:lvl w:ilvl="0" w:tplc="473C19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524E90"/>
    <w:multiLevelType w:val="hybridMultilevel"/>
    <w:tmpl w:val="884A250A"/>
    <w:lvl w:ilvl="0" w:tplc="473C197C">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F274CB"/>
    <w:multiLevelType w:val="multilevel"/>
    <w:tmpl w:val="CF98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24990"/>
    <w:multiLevelType w:val="hybridMultilevel"/>
    <w:tmpl w:val="1E1ECD60"/>
    <w:lvl w:ilvl="0" w:tplc="473C19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124E58"/>
    <w:multiLevelType w:val="hybridMultilevel"/>
    <w:tmpl w:val="89921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424F46"/>
    <w:multiLevelType w:val="hybridMultilevel"/>
    <w:tmpl w:val="FED6E52E"/>
    <w:lvl w:ilvl="0" w:tplc="473C19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9C690A"/>
    <w:multiLevelType w:val="multilevel"/>
    <w:tmpl w:val="E89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205D3"/>
    <w:multiLevelType w:val="multilevel"/>
    <w:tmpl w:val="2C30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C79DB"/>
    <w:multiLevelType w:val="hybridMultilevel"/>
    <w:tmpl w:val="33BC28DE"/>
    <w:lvl w:ilvl="0" w:tplc="64C2DC04">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A3F1F2B"/>
    <w:multiLevelType w:val="hybridMultilevel"/>
    <w:tmpl w:val="71AC2CE8"/>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3102DA"/>
    <w:multiLevelType w:val="hybridMultilevel"/>
    <w:tmpl w:val="0FCA183E"/>
    <w:lvl w:ilvl="0" w:tplc="17BAA032">
      <w:start w:val="1"/>
      <w:numFmt w:val="bullet"/>
      <w:lvlText w:val="-"/>
      <w:lvlJc w:val="left"/>
      <w:pPr>
        <w:ind w:left="1500" w:hanging="360"/>
      </w:pPr>
      <w:rPr>
        <w:rFonts w:ascii="Arial" w:eastAsiaTheme="minorHAnsi" w:hAnsi="Arial" w:cs="Arial" w:hint="default"/>
        <w:b/>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9" w15:restartNumberingAfterBreak="0">
    <w:nsid w:val="7F9D781B"/>
    <w:multiLevelType w:val="hybridMultilevel"/>
    <w:tmpl w:val="1E700DD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1940529">
    <w:abstractNumId w:val="14"/>
  </w:num>
  <w:num w:numId="2" w16cid:durableId="1268276371">
    <w:abstractNumId w:val="3"/>
  </w:num>
  <w:num w:numId="3" w16cid:durableId="2071731128">
    <w:abstractNumId w:val="10"/>
  </w:num>
  <w:num w:numId="4" w16cid:durableId="364329319">
    <w:abstractNumId w:val="5"/>
  </w:num>
  <w:num w:numId="5" w16cid:durableId="40324657">
    <w:abstractNumId w:val="15"/>
  </w:num>
  <w:num w:numId="6" w16cid:durableId="1650554635">
    <w:abstractNumId w:val="11"/>
  </w:num>
  <w:num w:numId="7" w16cid:durableId="1359820678">
    <w:abstractNumId w:val="12"/>
  </w:num>
  <w:num w:numId="8" w16cid:durableId="520824591">
    <w:abstractNumId w:val="4"/>
  </w:num>
  <w:num w:numId="9" w16cid:durableId="1599868486">
    <w:abstractNumId w:val="17"/>
  </w:num>
  <w:num w:numId="10" w16cid:durableId="1772897757">
    <w:abstractNumId w:val="13"/>
  </w:num>
  <w:num w:numId="11" w16cid:durableId="1340808747">
    <w:abstractNumId w:val="8"/>
  </w:num>
  <w:num w:numId="12" w16cid:durableId="617445753">
    <w:abstractNumId w:val="6"/>
  </w:num>
  <w:num w:numId="13" w16cid:durableId="522943238">
    <w:abstractNumId w:val="7"/>
  </w:num>
  <w:num w:numId="14" w16cid:durableId="779643969">
    <w:abstractNumId w:val="0"/>
  </w:num>
  <w:num w:numId="15" w16cid:durableId="287705662">
    <w:abstractNumId w:val="18"/>
  </w:num>
  <w:num w:numId="16" w16cid:durableId="358966789">
    <w:abstractNumId w:val="1"/>
  </w:num>
  <w:num w:numId="17" w16cid:durableId="1645044004">
    <w:abstractNumId w:val="2"/>
  </w:num>
  <w:num w:numId="18" w16cid:durableId="816142903">
    <w:abstractNumId w:val="9"/>
  </w:num>
  <w:num w:numId="19" w16cid:durableId="1909530419">
    <w:abstractNumId w:val="19"/>
  </w:num>
  <w:num w:numId="20" w16cid:durableId="873999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9C"/>
    <w:rsid w:val="00041BF3"/>
    <w:rsid w:val="000830B8"/>
    <w:rsid w:val="000C5880"/>
    <w:rsid w:val="00137ECC"/>
    <w:rsid w:val="0021250B"/>
    <w:rsid w:val="00650069"/>
    <w:rsid w:val="0068339B"/>
    <w:rsid w:val="007232D6"/>
    <w:rsid w:val="007B7C9C"/>
    <w:rsid w:val="008511D2"/>
    <w:rsid w:val="00932ADF"/>
    <w:rsid w:val="00971A71"/>
    <w:rsid w:val="009F1968"/>
    <w:rsid w:val="00A67A9B"/>
    <w:rsid w:val="00B2009E"/>
    <w:rsid w:val="00B67429"/>
    <w:rsid w:val="00BF63CC"/>
    <w:rsid w:val="00D400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72F6"/>
  <w15:chartTrackingRefBased/>
  <w15:docId w15:val="{56239999-B3C1-4FB4-AD8B-4A1C582B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7B7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7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7C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7C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7C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7C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7C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7C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7C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C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7C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7C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7C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7C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7C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7C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7C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7C9C"/>
    <w:rPr>
      <w:rFonts w:eastAsiaTheme="majorEastAsia" w:cstheme="majorBidi"/>
      <w:color w:val="272727" w:themeColor="text1" w:themeTint="D8"/>
    </w:rPr>
  </w:style>
  <w:style w:type="paragraph" w:styleId="Ttulo">
    <w:name w:val="Title"/>
    <w:basedOn w:val="Normal"/>
    <w:next w:val="Normal"/>
    <w:link w:val="TtuloCar"/>
    <w:uiPriority w:val="10"/>
    <w:qFormat/>
    <w:rsid w:val="007B7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7C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7C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7C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7C9C"/>
    <w:pPr>
      <w:spacing w:before="160"/>
      <w:jc w:val="center"/>
    </w:pPr>
    <w:rPr>
      <w:i/>
      <w:iCs/>
      <w:color w:val="404040" w:themeColor="text1" w:themeTint="BF"/>
    </w:rPr>
  </w:style>
  <w:style w:type="character" w:customStyle="1" w:styleId="CitaCar">
    <w:name w:val="Cita Car"/>
    <w:basedOn w:val="Fuentedeprrafopredeter"/>
    <w:link w:val="Cita"/>
    <w:uiPriority w:val="29"/>
    <w:rsid w:val="007B7C9C"/>
    <w:rPr>
      <w:i/>
      <w:iCs/>
      <w:color w:val="404040" w:themeColor="text1" w:themeTint="BF"/>
    </w:rPr>
  </w:style>
  <w:style w:type="paragraph" w:styleId="Prrafodelista">
    <w:name w:val="List Paragraph"/>
    <w:basedOn w:val="Normal"/>
    <w:uiPriority w:val="34"/>
    <w:qFormat/>
    <w:rsid w:val="007B7C9C"/>
    <w:pPr>
      <w:ind w:left="720"/>
      <w:contextualSpacing/>
    </w:pPr>
  </w:style>
  <w:style w:type="character" w:styleId="nfasisintenso">
    <w:name w:val="Intense Emphasis"/>
    <w:basedOn w:val="Fuentedeprrafopredeter"/>
    <w:uiPriority w:val="21"/>
    <w:qFormat/>
    <w:rsid w:val="007B7C9C"/>
    <w:rPr>
      <w:i/>
      <w:iCs/>
      <w:color w:val="0F4761" w:themeColor="accent1" w:themeShade="BF"/>
    </w:rPr>
  </w:style>
  <w:style w:type="paragraph" w:styleId="Citadestacada">
    <w:name w:val="Intense Quote"/>
    <w:basedOn w:val="Normal"/>
    <w:next w:val="Normal"/>
    <w:link w:val="CitadestacadaCar"/>
    <w:uiPriority w:val="30"/>
    <w:qFormat/>
    <w:rsid w:val="007B7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7C9C"/>
    <w:rPr>
      <w:i/>
      <w:iCs/>
      <w:color w:val="0F4761" w:themeColor="accent1" w:themeShade="BF"/>
    </w:rPr>
  </w:style>
  <w:style w:type="character" w:styleId="Referenciaintensa">
    <w:name w:val="Intense Reference"/>
    <w:basedOn w:val="Fuentedeprrafopredeter"/>
    <w:uiPriority w:val="32"/>
    <w:qFormat/>
    <w:rsid w:val="007B7C9C"/>
    <w:rPr>
      <w:b/>
      <w:bCs/>
      <w:smallCaps/>
      <w:color w:val="0F4761" w:themeColor="accent1" w:themeShade="BF"/>
      <w:spacing w:val="5"/>
    </w:rPr>
  </w:style>
  <w:style w:type="paragraph" w:styleId="NormalWeb">
    <w:name w:val="Normal (Web)"/>
    <w:basedOn w:val="Normal"/>
    <w:uiPriority w:val="99"/>
    <w:semiHidden/>
    <w:unhideWhenUsed/>
    <w:rsid w:val="007B7C9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01">
      <w:bodyDiv w:val="1"/>
      <w:marLeft w:val="0"/>
      <w:marRight w:val="0"/>
      <w:marTop w:val="0"/>
      <w:marBottom w:val="0"/>
      <w:divBdr>
        <w:top w:val="none" w:sz="0" w:space="0" w:color="auto"/>
        <w:left w:val="none" w:sz="0" w:space="0" w:color="auto"/>
        <w:bottom w:val="none" w:sz="0" w:space="0" w:color="auto"/>
        <w:right w:val="none" w:sz="0" w:space="0" w:color="auto"/>
      </w:divBdr>
    </w:div>
    <w:div w:id="156265836">
      <w:bodyDiv w:val="1"/>
      <w:marLeft w:val="0"/>
      <w:marRight w:val="0"/>
      <w:marTop w:val="0"/>
      <w:marBottom w:val="0"/>
      <w:divBdr>
        <w:top w:val="none" w:sz="0" w:space="0" w:color="auto"/>
        <w:left w:val="none" w:sz="0" w:space="0" w:color="auto"/>
        <w:bottom w:val="none" w:sz="0" w:space="0" w:color="auto"/>
        <w:right w:val="none" w:sz="0" w:space="0" w:color="auto"/>
      </w:divBdr>
    </w:div>
    <w:div w:id="355934671">
      <w:bodyDiv w:val="1"/>
      <w:marLeft w:val="0"/>
      <w:marRight w:val="0"/>
      <w:marTop w:val="0"/>
      <w:marBottom w:val="0"/>
      <w:divBdr>
        <w:top w:val="none" w:sz="0" w:space="0" w:color="auto"/>
        <w:left w:val="none" w:sz="0" w:space="0" w:color="auto"/>
        <w:bottom w:val="none" w:sz="0" w:space="0" w:color="auto"/>
        <w:right w:val="none" w:sz="0" w:space="0" w:color="auto"/>
      </w:divBdr>
    </w:div>
    <w:div w:id="410931093">
      <w:bodyDiv w:val="1"/>
      <w:marLeft w:val="0"/>
      <w:marRight w:val="0"/>
      <w:marTop w:val="0"/>
      <w:marBottom w:val="0"/>
      <w:divBdr>
        <w:top w:val="none" w:sz="0" w:space="0" w:color="auto"/>
        <w:left w:val="none" w:sz="0" w:space="0" w:color="auto"/>
        <w:bottom w:val="none" w:sz="0" w:space="0" w:color="auto"/>
        <w:right w:val="none" w:sz="0" w:space="0" w:color="auto"/>
      </w:divBdr>
    </w:div>
    <w:div w:id="784740470">
      <w:bodyDiv w:val="1"/>
      <w:marLeft w:val="0"/>
      <w:marRight w:val="0"/>
      <w:marTop w:val="0"/>
      <w:marBottom w:val="0"/>
      <w:divBdr>
        <w:top w:val="none" w:sz="0" w:space="0" w:color="auto"/>
        <w:left w:val="none" w:sz="0" w:space="0" w:color="auto"/>
        <w:bottom w:val="none" w:sz="0" w:space="0" w:color="auto"/>
        <w:right w:val="none" w:sz="0" w:space="0" w:color="auto"/>
      </w:divBdr>
    </w:div>
    <w:div w:id="1692805028">
      <w:bodyDiv w:val="1"/>
      <w:marLeft w:val="0"/>
      <w:marRight w:val="0"/>
      <w:marTop w:val="0"/>
      <w:marBottom w:val="0"/>
      <w:divBdr>
        <w:top w:val="none" w:sz="0" w:space="0" w:color="auto"/>
        <w:left w:val="none" w:sz="0" w:space="0" w:color="auto"/>
        <w:bottom w:val="none" w:sz="0" w:space="0" w:color="auto"/>
        <w:right w:val="none" w:sz="0" w:space="0" w:color="auto"/>
      </w:divBdr>
      <w:divsChild>
        <w:div w:id="1077509481">
          <w:marLeft w:val="0"/>
          <w:marRight w:val="0"/>
          <w:marTop w:val="0"/>
          <w:marBottom w:val="0"/>
          <w:divBdr>
            <w:top w:val="single" w:sz="2" w:space="0" w:color="E3E3E3"/>
            <w:left w:val="single" w:sz="2" w:space="0" w:color="E3E3E3"/>
            <w:bottom w:val="single" w:sz="2" w:space="0" w:color="E3E3E3"/>
            <w:right w:val="single" w:sz="2" w:space="0" w:color="E3E3E3"/>
          </w:divBdr>
          <w:divsChild>
            <w:div w:id="1879245148">
              <w:marLeft w:val="0"/>
              <w:marRight w:val="0"/>
              <w:marTop w:val="0"/>
              <w:marBottom w:val="0"/>
              <w:divBdr>
                <w:top w:val="single" w:sz="2" w:space="0" w:color="E3E3E3"/>
                <w:left w:val="single" w:sz="2" w:space="0" w:color="E3E3E3"/>
                <w:bottom w:val="single" w:sz="2" w:space="0" w:color="E3E3E3"/>
                <w:right w:val="single" w:sz="2" w:space="0" w:color="E3E3E3"/>
              </w:divBdr>
              <w:divsChild>
                <w:div w:id="1641886663">
                  <w:marLeft w:val="0"/>
                  <w:marRight w:val="0"/>
                  <w:marTop w:val="0"/>
                  <w:marBottom w:val="0"/>
                  <w:divBdr>
                    <w:top w:val="single" w:sz="2" w:space="0" w:color="E3E3E3"/>
                    <w:left w:val="single" w:sz="2" w:space="0" w:color="E3E3E3"/>
                    <w:bottom w:val="single" w:sz="2" w:space="0" w:color="E3E3E3"/>
                    <w:right w:val="single" w:sz="2" w:space="0" w:color="E3E3E3"/>
                  </w:divBdr>
                  <w:divsChild>
                    <w:div w:id="1814444409">
                      <w:marLeft w:val="0"/>
                      <w:marRight w:val="0"/>
                      <w:marTop w:val="0"/>
                      <w:marBottom w:val="0"/>
                      <w:divBdr>
                        <w:top w:val="single" w:sz="2" w:space="0" w:color="E3E3E3"/>
                        <w:left w:val="single" w:sz="2" w:space="0" w:color="E3E3E3"/>
                        <w:bottom w:val="single" w:sz="2" w:space="0" w:color="E3E3E3"/>
                        <w:right w:val="single" w:sz="2" w:space="0" w:color="E3E3E3"/>
                      </w:divBdr>
                      <w:divsChild>
                        <w:div w:id="926885883">
                          <w:marLeft w:val="0"/>
                          <w:marRight w:val="0"/>
                          <w:marTop w:val="0"/>
                          <w:marBottom w:val="0"/>
                          <w:divBdr>
                            <w:top w:val="single" w:sz="2" w:space="0" w:color="E3E3E3"/>
                            <w:left w:val="single" w:sz="2" w:space="0" w:color="E3E3E3"/>
                            <w:bottom w:val="single" w:sz="2" w:space="0" w:color="E3E3E3"/>
                            <w:right w:val="single" w:sz="2" w:space="0" w:color="E3E3E3"/>
                          </w:divBdr>
                          <w:divsChild>
                            <w:div w:id="203892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78329790">
                                  <w:marLeft w:val="0"/>
                                  <w:marRight w:val="0"/>
                                  <w:marTop w:val="0"/>
                                  <w:marBottom w:val="0"/>
                                  <w:divBdr>
                                    <w:top w:val="single" w:sz="2" w:space="0" w:color="E3E3E3"/>
                                    <w:left w:val="single" w:sz="2" w:space="0" w:color="E3E3E3"/>
                                    <w:bottom w:val="single" w:sz="2" w:space="0" w:color="E3E3E3"/>
                                    <w:right w:val="single" w:sz="2" w:space="0" w:color="E3E3E3"/>
                                  </w:divBdr>
                                  <w:divsChild>
                                    <w:div w:id="245265576">
                                      <w:marLeft w:val="0"/>
                                      <w:marRight w:val="0"/>
                                      <w:marTop w:val="0"/>
                                      <w:marBottom w:val="0"/>
                                      <w:divBdr>
                                        <w:top w:val="single" w:sz="2" w:space="0" w:color="E3E3E3"/>
                                        <w:left w:val="single" w:sz="2" w:space="0" w:color="E3E3E3"/>
                                        <w:bottom w:val="single" w:sz="2" w:space="0" w:color="E3E3E3"/>
                                        <w:right w:val="single" w:sz="2" w:space="0" w:color="E3E3E3"/>
                                      </w:divBdr>
                                      <w:divsChild>
                                        <w:div w:id="1084717705">
                                          <w:marLeft w:val="0"/>
                                          <w:marRight w:val="0"/>
                                          <w:marTop w:val="0"/>
                                          <w:marBottom w:val="0"/>
                                          <w:divBdr>
                                            <w:top w:val="single" w:sz="2" w:space="0" w:color="E3E3E3"/>
                                            <w:left w:val="single" w:sz="2" w:space="0" w:color="E3E3E3"/>
                                            <w:bottom w:val="single" w:sz="2" w:space="0" w:color="E3E3E3"/>
                                            <w:right w:val="single" w:sz="2" w:space="0" w:color="E3E3E3"/>
                                          </w:divBdr>
                                          <w:divsChild>
                                            <w:div w:id="1954244443">
                                              <w:marLeft w:val="0"/>
                                              <w:marRight w:val="0"/>
                                              <w:marTop w:val="0"/>
                                              <w:marBottom w:val="0"/>
                                              <w:divBdr>
                                                <w:top w:val="single" w:sz="2" w:space="0" w:color="E3E3E3"/>
                                                <w:left w:val="single" w:sz="2" w:space="0" w:color="E3E3E3"/>
                                                <w:bottom w:val="single" w:sz="2" w:space="0" w:color="E3E3E3"/>
                                                <w:right w:val="single" w:sz="2" w:space="0" w:color="E3E3E3"/>
                                              </w:divBdr>
                                              <w:divsChild>
                                                <w:div w:id="553853010">
                                                  <w:marLeft w:val="0"/>
                                                  <w:marRight w:val="0"/>
                                                  <w:marTop w:val="0"/>
                                                  <w:marBottom w:val="0"/>
                                                  <w:divBdr>
                                                    <w:top w:val="single" w:sz="2" w:space="0" w:color="E3E3E3"/>
                                                    <w:left w:val="single" w:sz="2" w:space="0" w:color="E3E3E3"/>
                                                    <w:bottom w:val="single" w:sz="2" w:space="0" w:color="E3E3E3"/>
                                                    <w:right w:val="single" w:sz="2" w:space="0" w:color="E3E3E3"/>
                                                  </w:divBdr>
                                                  <w:divsChild>
                                                    <w:div w:id="33970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449029">
          <w:marLeft w:val="0"/>
          <w:marRight w:val="0"/>
          <w:marTop w:val="0"/>
          <w:marBottom w:val="0"/>
          <w:divBdr>
            <w:top w:val="none" w:sz="0" w:space="0" w:color="auto"/>
            <w:left w:val="none" w:sz="0" w:space="0" w:color="auto"/>
            <w:bottom w:val="none" w:sz="0" w:space="0" w:color="auto"/>
            <w:right w:val="none" w:sz="0" w:space="0" w:color="auto"/>
          </w:divBdr>
        </w:div>
      </w:divsChild>
    </w:div>
    <w:div w:id="1907958369">
      <w:bodyDiv w:val="1"/>
      <w:marLeft w:val="0"/>
      <w:marRight w:val="0"/>
      <w:marTop w:val="0"/>
      <w:marBottom w:val="0"/>
      <w:divBdr>
        <w:top w:val="none" w:sz="0" w:space="0" w:color="auto"/>
        <w:left w:val="none" w:sz="0" w:space="0" w:color="auto"/>
        <w:bottom w:val="none" w:sz="0" w:space="0" w:color="auto"/>
        <w:right w:val="none" w:sz="0" w:space="0" w:color="auto"/>
      </w:divBdr>
    </w:div>
    <w:div w:id="21108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Chaves Gomez</dc:creator>
  <cp:keywords/>
  <dc:description/>
  <cp:lastModifiedBy>Isaac Chaves Gomez</cp:lastModifiedBy>
  <cp:revision>5</cp:revision>
  <dcterms:created xsi:type="dcterms:W3CDTF">2024-02-17T22:24:00Z</dcterms:created>
  <dcterms:modified xsi:type="dcterms:W3CDTF">2024-02-18T02:43:00Z</dcterms:modified>
</cp:coreProperties>
</file>