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2D92F" w14:textId="7E00DB65" w:rsidR="00022BB1" w:rsidRDefault="006D63F1" w:rsidP="00A32C77">
      <w:pPr>
        <w:jc w:val="center"/>
        <w:rPr>
          <w:rFonts w:ascii="Segoe UI" w:hAnsi="Segoe UI" w:cs="Segoe UI"/>
          <w:b/>
          <w:bCs/>
          <w:sz w:val="34"/>
          <w:szCs w:val="34"/>
        </w:rPr>
      </w:pPr>
      <w:r>
        <w:rPr>
          <w:rFonts w:ascii="Segoe UI" w:hAnsi="Segoe UI" w:cs="Segoe UI"/>
          <w:b/>
          <w:bCs/>
          <w:sz w:val="34"/>
          <w:szCs w:val="34"/>
        </w:rPr>
        <w:t>VIRTUAL ESCAPE ROOM</w:t>
      </w:r>
    </w:p>
    <w:p w14:paraId="57CEAE47" w14:textId="4C287ACB" w:rsidR="006D63F1" w:rsidRDefault="00A32C77" w:rsidP="006D63F1">
      <w:pPr>
        <w:jc w:val="center"/>
        <w:rPr>
          <w:rFonts w:ascii="Segoe UI" w:hAnsi="Segoe UI" w:cs="Segoe UI"/>
          <w:b/>
          <w:bCs/>
          <w:sz w:val="28"/>
          <w:szCs w:val="28"/>
        </w:rPr>
      </w:pPr>
      <w:r>
        <w:rPr>
          <w:rFonts w:ascii="Segoe UI" w:hAnsi="Segoe UI" w:cs="Segoe UI"/>
          <w:b/>
          <w:bCs/>
          <w:sz w:val="28"/>
          <w:szCs w:val="28"/>
        </w:rPr>
        <w:t>Deliverable 1: Requirements Specification</w:t>
      </w:r>
    </w:p>
    <w:p w14:paraId="47FBAA04" w14:textId="14516AFE" w:rsidR="006D63F1" w:rsidRPr="00D212B5" w:rsidRDefault="006D63F1" w:rsidP="006D63F1">
      <w:pPr>
        <w:jc w:val="center"/>
        <w:rPr>
          <w:rFonts w:ascii="Segoe UI" w:hAnsi="Segoe UI" w:cs="Segoe UI"/>
          <w:b/>
          <w:bCs/>
          <w:sz w:val="24"/>
          <w:szCs w:val="24"/>
        </w:rPr>
      </w:pPr>
      <w:r w:rsidRPr="00D212B5">
        <w:rPr>
          <w:rFonts w:ascii="Segoe UI" w:hAnsi="Segoe UI" w:cs="Segoe UI"/>
          <w:b/>
          <w:bCs/>
          <w:sz w:val="24"/>
          <w:szCs w:val="24"/>
        </w:rPr>
        <w:t>Group B</w:t>
      </w:r>
    </w:p>
    <w:tbl>
      <w:tblPr>
        <w:tblStyle w:val="PlainTable2"/>
        <w:tblW w:w="0" w:type="auto"/>
        <w:tblLook w:val="04A0" w:firstRow="1" w:lastRow="0" w:firstColumn="1" w:lastColumn="0" w:noHBand="0" w:noVBand="1"/>
      </w:tblPr>
      <w:tblGrid>
        <w:gridCol w:w="2215"/>
        <w:gridCol w:w="2325"/>
        <w:gridCol w:w="2327"/>
        <w:gridCol w:w="2493"/>
      </w:tblGrid>
      <w:tr w:rsidR="00450DC5" w14:paraId="5CB636C6" w14:textId="77777777" w:rsidTr="00D21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14:paraId="11BC3C15" w14:textId="77777777" w:rsidR="00D212B5" w:rsidRPr="00D212B5" w:rsidRDefault="00D212B5" w:rsidP="006D63F1">
            <w:pPr>
              <w:jc w:val="center"/>
              <w:rPr>
                <w:rFonts w:ascii="Segoe UI" w:hAnsi="Segoe UI" w:cs="Segoe UI"/>
                <w:b w:val="0"/>
                <w:bCs w:val="0"/>
                <w:i/>
                <w:iCs/>
                <w:sz w:val="26"/>
              </w:rPr>
            </w:pPr>
            <w:r w:rsidRPr="00D212B5">
              <w:rPr>
                <w:rFonts w:ascii="Segoe UI" w:hAnsi="Segoe UI" w:cs="Segoe UI"/>
                <w:b w:val="0"/>
                <w:bCs w:val="0"/>
                <w:i/>
                <w:iCs/>
              </w:rPr>
              <w:t>Alvi Jawad</w:t>
            </w:r>
          </w:p>
          <w:p w14:paraId="2ED6B917" w14:textId="77777777" w:rsidR="00D212B5" w:rsidRPr="00D212B5" w:rsidRDefault="00D212B5" w:rsidP="006D63F1">
            <w:pPr>
              <w:jc w:val="center"/>
              <w:rPr>
                <w:rFonts w:ascii="Segoe UI" w:eastAsiaTheme="majorEastAsia" w:hAnsi="Segoe UI" w:cs="Segoe UI"/>
                <w:b w:val="0"/>
                <w:bCs w:val="0"/>
                <w:i/>
                <w:iCs/>
                <w:szCs w:val="18"/>
              </w:rPr>
            </w:pPr>
            <w:r w:rsidRPr="00D212B5">
              <w:rPr>
                <w:rFonts w:ascii="Segoe UI" w:hAnsi="Segoe UI" w:cs="Segoe UI"/>
                <w:b w:val="0"/>
                <w:bCs w:val="0"/>
                <w:i/>
                <w:iCs/>
                <w:szCs w:val="18"/>
              </w:rPr>
              <w:t>101148341</w:t>
            </w:r>
          </w:p>
          <w:p w14:paraId="0C28CE8C" w14:textId="2A22A07C" w:rsidR="00D212B5" w:rsidRPr="00D212B5" w:rsidRDefault="00450DC5" w:rsidP="006D63F1">
            <w:pPr>
              <w:jc w:val="center"/>
              <w:rPr>
                <w:rFonts w:ascii="Segoe UI" w:hAnsi="Segoe UI" w:cs="Segoe UI"/>
                <w:b w:val="0"/>
                <w:bCs w:val="0"/>
                <w:i/>
                <w:iCs/>
                <w:sz w:val="20"/>
                <w:szCs w:val="16"/>
              </w:rPr>
            </w:pPr>
            <w:r>
              <w:rPr>
                <w:rFonts w:ascii="Segoe UI" w:hAnsi="Segoe UI" w:cs="Segoe UI"/>
                <w:b w:val="0"/>
                <w:bCs w:val="0"/>
                <w:i/>
                <w:iCs/>
                <w:sz w:val="20"/>
                <w:szCs w:val="16"/>
              </w:rPr>
              <w:t>a</w:t>
            </w:r>
            <w:r w:rsidR="00D212B5" w:rsidRPr="00D212B5">
              <w:rPr>
                <w:rFonts w:ascii="Segoe UI" w:hAnsi="Segoe UI" w:cs="Segoe UI"/>
                <w:b w:val="0"/>
                <w:bCs w:val="0"/>
                <w:i/>
                <w:iCs/>
                <w:sz w:val="20"/>
                <w:szCs w:val="16"/>
              </w:rPr>
              <w:t>lvi.jawad@carleton.ca</w:t>
            </w:r>
          </w:p>
        </w:tc>
        <w:tc>
          <w:tcPr>
            <w:tcW w:w="2308" w:type="dxa"/>
          </w:tcPr>
          <w:p w14:paraId="410261B1" w14:textId="77777777" w:rsidR="00D212B5" w:rsidRPr="00D212B5" w:rsidRDefault="00D212B5" w:rsidP="00D212B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sz w:val="26"/>
              </w:rPr>
            </w:pPr>
            <w:r w:rsidRPr="00D212B5">
              <w:rPr>
                <w:rFonts w:ascii="Segoe UI" w:hAnsi="Segoe UI" w:cs="Segoe UI"/>
                <w:b w:val="0"/>
                <w:bCs w:val="0"/>
                <w:i/>
                <w:iCs/>
              </w:rPr>
              <w:t>Isaac Wiebe</w:t>
            </w:r>
          </w:p>
          <w:p w14:paraId="4464F6AB" w14:textId="1F3BAFD0" w:rsidR="00D212B5" w:rsidRPr="00F6199A" w:rsidRDefault="00F6199A" w:rsidP="00D212B5">
            <w:pPr>
              <w:jc w:val="center"/>
              <w:cnfStyle w:val="100000000000" w:firstRow="1" w:lastRow="0" w:firstColumn="0" w:lastColumn="0" w:oddVBand="0" w:evenVBand="0" w:oddHBand="0" w:evenHBand="0" w:firstRowFirstColumn="0" w:firstRowLastColumn="0" w:lastRowFirstColumn="0" w:lastRowLastColumn="0"/>
              <w:rPr>
                <w:rFonts w:ascii="Segoe UI" w:eastAsiaTheme="majorEastAsia" w:hAnsi="Segoe UI" w:cs="Segoe UI"/>
                <w:b w:val="0"/>
                <w:bCs w:val="0"/>
                <w:i/>
                <w:iCs/>
                <w:szCs w:val="18"/>
              </w:rPr>
            </w:pPr>
            <w:r>
              <w:rPr>
                <w:rFonts w:ascii="Segoe UI" w:hAnsi="Segoe UI" w:cs="Segoe UI"/>
                <w:b w:val="0"/>
                <w:bCs w:val="0"/>
                <w:i/>
                <w:iCs/>
                <w:szCs w:val="18"/>
              </w:rPr>
              <w:t>101207943</w:t>
            </w:r>
          </w:p>
          <w:p w14:paraId="14888C48" w14:textId="22240FD5" w:rsidR="00D212B5" w:rsidRPr="00D212B5" w:rsidRDefault="00450DC5" w:rsidP="00D212B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rPr>
            </w:pPr>
            <w:r>
              <w:rPr>
                <w:rFonts w:ascii="Segoe UI" w:hAnsi="Segoe UI" w:cs="Segoe UI"/>
                <w:b w:val="0"/>
                <w:bCs w:val="0"/>
                <w:i/>
                <w:iCs/>
                <w:sz w:val="20"/>
                <w:szCs w:val="16"/>
              </w:rPr>
              <w:t>i</w:t>
            </w:r>
            <w:r w:rsidR="00D212B5" w:rsidRPr="00D212B5">
              <w:rPr>
                <w:rFonts w:ascii="Segoe UI" w:hAnsi="Segoe UI" w:cs="Segoe UI"/>
                <w:b w:val="0"/>
                <w:bCs w:val="0"/>
                <w:i/>
                <w:iCs/>
                <w:sz w:val="20"/>
                <w:szCs w:val="16"/>
              </w:rPr>
              <w:t>saac.wiebe@carleton.ca</w:t>
            </w:r>
          </w:p>
        </w:tc>
        <w:tc>
          <w:tcPr>
            <w:tcW w:w="2136" w:type="dxa"/>
          </w:tcPr>
          <w:p w14:paraId="33B9A30E" w14:textId="77777777" w:rsidR="00D212B5" w:rsidRPr="00D212B5" w:rsidRDefault="00D212B5" w:rsidP="00D212B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szCs w:val="18"/>
              </w:rPr>
            </w:pPr>
            <w:r w:rsidRPr="00D212B5">
              <w:rPr>
                <w:rFonts w:ascii="Segoe UI" w:hAnsi="Segoe UI" w:cs="Segoe UI"/>
                <w:b w:val="0"/>
                <w:bCs w:val="0"/>
                <w:i/>
                <w:iCs/>
                <w:szCs w:val="18"/>
              </w:rPr>
              <w:t>John Jegede</w:t>
            </w:r>
          </w:p>
          <w:p w14:paraId="3AC77558" w14:textId="77777777" w:rsidR="008437EB" w:rsidRPr="008437EB" w:rsidRDefault="008437EB" w:rsidP="00D212B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i/>
                <w:iCs/>
                <w:color w:val="000000" w:themeColor="text1"/>
                <w:szCs w:val="18"/>
              </w:rPr>
            </w:pPr>
            <w:r w:rsidRPr="008437EB">
              <w:rPr>
                <w:rFonts w:ascii="Segoe UI" w:hAnsi="Segoe UI" w:cs="Segoe UI"/>
                <w:b w:val="0"/>
                <w:bCs w:val="0"/>
                <w:i/>
                <w:iCs/>
                <w:color w:val="000000" w:themeColor="text1"/>
                <w:szCs w:val="18"/>
              </w:rPr>
              <w:t>100984967</w:t>
            </w:r>
          </w:p>
          <w:p w14:paraId="557A5B34" w14:textId="0493F26A" w:rsidR="00D212B5" w:rsidRPr="00D212B5" w:rsidRDefault="00450DC5" w:rsidP="00D212B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rPr>
            </w:pPr>
            <w:r>
              <w:rPr>
                <w:rFonts w:ascii="Segoe UI" w:hAnsi="Segoe UI" w:cs="Segoe UI"/>
                <w:b w:val="0"/>
                <w:bCs w:val="0"/>
                <w:i/>
                <w:iCs/>
                <w:sz w:val="20"/>
                <w:szCs w:val="16"/>
              </w:rPr>
              <w:t>j</w:t>
            </w:r>
            <w:r w:rsidR="00D212B5" w:rsidRPr="00D212B5">
              <w:rPr>
                <w:rFonts w:ascii="Segoe UI" w:hAnsi="Segoe UI" w:cs="Segoe UI"/>
                <w:b w:val="0"/>
                <w:bCs w:val="0"/>
                <w:i/>
                <w:iCs/>
                <w:sz w:val="20"/>
                <w:szCs w:val="16"/>
              </w:rPr>
              <w:t>ohn.jegede@carleton.ca</w:t>
            </w:r>
          </w:p>
        </w:tc>
        <w:tc>
          <w:tcPr>
            <w:tcW w:w="2700" w:type="dxa"/>
          </w:tcPr>
          <w:p w14:paraId="5A9E4650" w14:textId="77777777" w:rsidR="00D212B5" w:rsidRPr="00D212B5" w:rsidRDefault="00D212B5" w:rsidP="00D212B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szCs w:val="18"/>
              </w:rPr>
            </w:pPr>
            <w:r w:rsidRPr="00D212B5">
              <w:rPr>
                <w:rFonts w:ascii="Segoe UI" w:hAnsi="Segoe UI" w:cs="Segoe UI"/>
                <w:b w:val="0"/>
                <w:bCs w:val="0"/>
                <w:i/>
                <w:iCs/>
                <w:szCs w:val="18"/>
              </w:rPr>
              <w:t xml:space="preserve">Felix </w:t>
            </w:r>
            <w:proofErr w:type="spellStart"/>
            <w:r w:rsidRPr="00D212B5">
              <w:rPr>
                <w:rFonts w:ascii="Segoe UI" w:hAnsi="Segoe UI" w:cs="Segoe UI"/>
                <w:b w:val="0"/>
                <w:bCs w:val="0"/>
                <w:i/>
                <w:iCs/>
                <w:szCs w:val="18"/>
              </w:rPr>
              <w:t>Elugbaju</w:t>
            </w:r>
            <w:proofErr w:type="spellEnd"/>
          </w:p>
          <w:p w14:paraId="5DA26BB2" w14:textId="77777777" w:rsidR="00D87A6B" w:rsidRPr="00D87A6B" w:rsidRDefault="00D87A6B" w:rsidP="00D212B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i/>
                <w:iCs/>
                <w:color w:val="000000" w:themeColor="text1"/>
                <w:szCs w:val="18"/>
              </w:rPr>
            </w:pPr>
            <w:r w:rsidRPr="00D87A6B">
              <w:rPr>
                <w:rFonts w:ascii="Segoe UI" w:hAnsi="Segoe UI" w:cs="Segoe UI"/>
                <w:b w:val="0"/>
                <w:bCs w:val="0"/>
                <w:i/>
                <w:iCs/>
                <w:color w:val="000000" w:themeColor="text1"/>
                <w:szCs w:val="18"/>
              </w:rPr>
              <w:t>101211228</w:t>
            </w:r>
          </w:p>
          <w:p w14:paraId="5209CACF" w14:textId="1B2B0D1A" w:rsidR="00D212B5" w:rsidRPr="00D212B5" w:rsidRDefault="00450DC5" w:rsidP="00D212B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i/>
                <w:iCs/>
                <w:sz w:val="19"/>
                <w:szCs w:val="19"/>
              </w:rPr>
            </w:pPr>
            <w:r>
              <w:rPr>
                <w:rFonts w:ascii="Segoe UI" w:hAnsi="Segoe UI" w:cs="Segoe UI"/>
                <w:b w:val="0"/>
                <w:bCs w:val="0"/>
                <w:i/>
                <w:iCs/>
                <w:sz w:val="19"/>
                <w:szCs w:val="19"/>
              </w:rPr>
              <w:t>f</w:t>
            </w:r>
            <w:r w:rsidR="00D212B5" w:rsidRPr="00D212B5">
              <w:rPr>
                <w:rFonts w:ascii="Segoe UI" w:hAnsi="Segoe UI" w:cs="Segoe UI"/>
                <w:b w:val="0"/>
                <w:bCs w:val="0"/>
                <w:i/>
                <w:iCs/>
                <w:sz w:val="19"/>
                <w:szCs w:val="19"/>
              </w:rPr>
              <w:t>elix.elugbaju@carleton.ca</w:t>
            </w:r>
          </w:p>
        </w:tc>
      </w:tr>
    </w:tbl>
    <w:p w14:paraId="527B3BEF" w14:textId="785A752D" w:rsidR="00D212B5" w:rsidRDefault="00D212B5" w:rsidP="006D63F1">
      <w:pPr>
        <w:jc w:val="center"/>
        <w:rPr>
          <w:rFonts w:ascii="Segoe UI" w:hAnsi="Segoe UI" w:cs="Segoe UI"/>
          <w:b/>
          <w:bCs/>
          <w:sz w:val="28"/>
          <w:szCs w:val="28"/>
        </w:rPr>
      </w:pPr>
    </w:p>
    <w:p w14:paraId="414DBEDD" w14:textId="5702DA2F" w:rsidR="00A32C77" w:rsidRDefault="00A32C77" w:rsidP="00A32C77">
      <w:pPr>
        <w:rPr>
          <w:rFonts w:ascii="Segoe UI" w:hAnsi="Segoe UI" w:cs="Segoe UI"/>
          <w:b/>
          <w:bCs/>
          <w:sz w:val="26"/>
          <w:szCs w:val="26"/>
        </w:rPr>
      </w:pPr>
      <w:r w:rsidRPr="00A32C77">
        <w:rPr>
          <w:rFonts w:ascii="Segoe UI" w:hAnsi="Segoe UI" w:cs="Segoe UI"/>
          <w:b/>
          <w:bCs/>
          <w:sz w:val="26"/>
          <w:szCs w:val="26"/>
        </w:rPr>
        <w:t>Problem Statement:</w:t>
      </w:r>
    </w:p>
    <w:p w14:paraId="3486F5E9" w14:textId="77777777" w:rsidR="00F6199A" w:rsidRDefault="00F6199A" w:rsidP="00F6199A">
      <w:pPr>
        <w:pStyle w:val="Body"/>
        <w:jc w:val="both"/>
        <w:rPr>
          <w:rFonts w:ascii="Segoe UI" w:eastAsia="Segoe UI" w:hAnsi="Segoe UI" w:cs="Segoe UI"/>
        </w:rPr>
      </w:pPr>
      <w:r>
        <w:rPr>
          <w:rFonts w:ascii="Segoe UI" w:eastAsia="Segoe UI" w:hAnsi="Segoe UI" w:cs="Segoe UI"/>
          <w:lang w:val="en-US"/>
        </w:rPr>
        <w:t>The software will allow users to take the role of an imprisoned player and dive into an exciting and challenging adventure in a text-based interactive environment.</w:t>
      </w:r>
    </w:p>
    <w:p w14:paraId="3894CBDA" w14:textId="6AD5A3F7" w:rsidR="00F6199A" w:rsidRDefault="00F6199A" w:rsidP="00F6199A">
      <w:pPr>
        <w:pStyle w:val="Body"/>
        <w:jc w:val="both"/>
        <w:rPr>
          <w:rFonts w:ascii="Segoe UI" w:eastAsia="Segoe UI" w:hAnsi="Segoe UI" w:cs="Segoe UI"/>
        </w:rPr>
      </w:pPr>
      <w:r>
        <w:rPr>
          <w:rFonts w:ascii="Segoe UI" w:eastAsia="Segoe UI" w:hAnsi="Segoe UI" w:cs="Segoe UI"/>
          <w:lang w:val="en-US"/>
        </w:rPr>
        <w:t>The user plays as a person locked in a room filled with interesting objects (tables, letters, clocks, graffiti, etc.) that he/she can freely interact with. Each object and its distinct features conceal puzzles, riddles, and hidden messages in the room. The user will have to examine objects, gather hints, and piece the clues together in order to gain access to a key or code that will open the lock on the door. The key objective of the game is to overcome diverse challenges in order to leave the room through an unlocked door.</w:t>
      </w:r>
    </w:p>
    <w:p w14:paraId="3F5D4CBA" w14:textId="77777777" w:rsidR="00F6199A" w:rsidRDefault="00F6199A" w:rsidP="00F6199A">
      <w:pPr>
        <w:pStyle w:val="Body"/>
        <w:jc w:val="both"/>
        <w:rPr>
          <w:rFonts w:ascii="Segoe UI" w:eastAsia="Segoe UI" w:hAnsi="Segoe UI" w:cs="Segoe UI"/>
        </w:rPr>
      </w:pPr>
      <w:r>
        <w:rPr>
          <w:rFonts w:ascii="Segoe UI" w:eastAsia="Segoe UI" w:hAnsi="Segoe UI" w:cs="Segoe UI"/>
          <w:lang w:val="en-US"/>
        </w:rPr>
        <w:t>Opening one door will lead to a different room with a distinctively different set of objects, interactions, and challenges. Challenges in each room are more difficult than the previously cleared rooms. The game will end when the user solves all the mysteries in all rooms and leaves through the grand door of the final room.</w:t>
      </w:r>
    </w:p>
    <w:p w14:paraId="5A5477F6" w14:textId="6FA25AEC" w:rsidR="006341B3" w:rsidRPr="00D212B5" w:rsidRDefault="006341B3" w:rsidP="00D212B5">
      <w:pPr>
        <w:jc w:val="both"/>
        <w:rPr>
          <w:rFonts w:ascii="Segoe UI" w:hAnsi="Segoe UI" w:cs="Segoe UI"/>
        </w:rPr>
      </w:pPr>
      <w:r w:rsidRPr="006341B3">
        <w:rPr>
          <w:rFonts w:ascii="Segoe UI" w:hAnsi="Segoe UI" w:cs="Segoe UI"/>
          <w:b/>
          <w:bCs/>
        </w:rPr>
        <w:t>Note:</w:t>
      </w:r>
      <w:r w:rsidRPr="006341B3">
        <w:rPr>
          <w:rFonts w:ascii="Segoe UI" w:hAnsi="Segoe UI" w:cs="Segoe UI"/>
        </w:rPr>
        <w:t xml:space="preserve"> From this point onwards, we will refer to the “user” and the “locked rooms” as the “player” and the “stages”, respectively.</w:t>
      </w:r>
    </w:p>
    <w:p w14:paraId="095984CC" w14:textId="629FB05E" w:rsidR="00A32C77" w:rsidRDefault="00A32C77" w:rsidP="00A32C77">
      <w:pPr>
        <w:rPr>
          <w:rFonts w:ascii="Segoe UI" w:hAnsi="Segoe UI" w:cs="Segoe UI"/>
          <w:b/>
          <w:bCs/>
          <w:sz w:val="26"/>
          <w:szCs w:val="26"/>
        </w:rPr>
      </w:pPr>
      <w:r w:rsidRPr="00A32C77">
        <w:rPr>
          <w:rFonts w:ascii="Segoe UI" w:hAnsi="Segoe UI" w:cs="Segoe UI"/>
          <w:b/>
          <w:bCs/>
          <w:sz w:val="26"/>
          <w:szCs w:val="26"/>
        </w:rPr>
        <w:t>Software Requirements:</w:t>
      </w:r>
    </w:p>
    <w:p w14:paraId="173F57D9" w14:textId="650D92A8" w:rsidR="00A32C77" w:rsidRDefault="00A32C77" w:rsidP="00DA58FC">
      <w:pPr>
        <w:jc w:val="both"/>
        <w:rPr>
          <w:rFonts w:ascii="Segoe UI" w:hAnsi="Segoe UI" w:cs="Segoe UI"/>
        </w:rPr>
      </w:pPr>
      <w:r w:rsidRPr="00A32C77">
        <w:rPr>
          <w:rFonts w:ascii="Segoe UI" w:hAnsi="Segoe UI" w:cs="Segoe UI"/>
        </w:rPr>
        <w:t xml:space="preserve">This </w:t>
      </w:r>
      <w:r w:rsidR="00DA58FC">
        <w:rPr>
          <w:rFonts w:ascii="Segoe UI" w:hAnsi="Segoe UI" w:cs="Segoe UI"/>
        </w:rPr>
        <w:t>section lists</w:t>
      </w:r>
      <w:r w:rsidRPr="00A32C77">
        <w:rPr>
          <w:rFonts w:ascii="Segoe UI" w:hAnsi="Segoe UI" w:cs="Segoe UI"/>
        </w:rPr>
        <w:t xml:space="preserve"> the different software requirements separated into two</w:t>
      </w:r>
      <w:r w:rsidR="00DA58FC">
        <w:rPr>
          <w:rFonts w:ascii="Segoe UI" w:hAnsi="Segoe UI" w:cs="Segoe UI"/>
        </w:rPr>
        <w:t xml:space="preserve"> functional</w:t>
      </w:r>
      <w:r w:rsidRPr="00A32C77">
        <w:rPr>
          <w:rFonts w:ascii="Segoe UI" w:hAnsi="Segoe UI" w:cs="Segoe UI"/>
        </w:rPr>
        <w:t xml:space="preserve"> releases.</w:t>
      </w:r>
      <w:r w:rsidR="006D63F1">
        <w:rPr>
          <w:rFonts w:ascii="Segoe UI" w:hAnsi="Segoe UI" w:cs="Segoe UI"/>
        </w:rPr>
        <w:t xml:space="preserve"> Requirements are classified into three </w:t>
      </w:r>
      <w:r w:rsidR="00DA58FC">
        <w:rPr>
          <w:rFonts w:ascii="Segoe UI" w:hAnsi="Segoe UI" w:cs="Segoe UI"/>
        </w:rPr>
        <w:t xml:space="preserve">broad </w:t>
      </w:r>
      <w:r w:rsidR="006D63F1">
        <w:rPr>
          <w:rFonts w:ascii="Segoe UI" w:hAnsi="Segoe UI" w:cs="Segoe UI"/>
        </w:rPr>
        <w:t>categories:</w:t>
      </w:r>
    </w:p>
    <w:p w14:paraId="1A4C374F" w14:textId="637FDF77" w:rsidR="00BC254B" w:rsidRPr="00BC254B" w:rsidRDefault="006D63F1" w:rsidP="00DA58FC">
      <w:pPr>
        <w:pStyle w:val="ListParagraph"/>
        <w:numPr>
          <w:ilvl w:val="0"/>
          <w:numId w:val="3"/>
        </w:numPr>
        <w:jc w:val="both"/>
        <w:rPr>
          <w:rFonts w:ascii="Segoe UI" w:hAnsi="Segoe UI" w:cs="Segoe UI"/>
          <w:color w:val="C00000"/>
        </w:rPr>
      </w:pPr>
      <w:r w:rsidRPr="006D63F1">
        <w:rPr>
          <w:rFonts w:ascii="Segoe UI" w:hAnsi="Segoe UI" w:cs="Segoe UI"/>
          <w:color w:val="C00000"/>
        </w:rPr>
        <w:t>Critical:</w:t>
      </w:r>
      <w:r>
        <w:rPr>
          <w:rFonts w:ascii="Segoe UI" w:hAnsi="Segoe UI" w:cs="Segoe UI"/>
        </w:rPr>
        <w:t xml:space="preserve"> Requirements that are vital for the proper function</w:t>
      </w:r>
      <w:r w:rsidR="00BC254B">
        <w:rPr>
          <w:rFonts w:ascii="Segoe UI" w:hAnsi="Segoe UI" w:cs="Segoe UI"/>
        </w:rPr>
        <w:t>al behavior</w:t>
      </w:r>
      <w:r>
        <w:rPr>
          <w:rFonts w:ascii="Segoe UI" w:hAnsi="Segoe UI" w:cs="Segoe UI"/>
        </w:rPr>
        <w:t xml:space="preserve"> of the software</w:t>
      </w:r>
      <w:r w:rsidR="00BC254B">
        <w:rPr>
          <w:rFonts w:ascii="Segoe UI" w:hAnsi="Segoe UI" w:cs="Segoe UI"/>
        </w:rPr>
        <w:t xml:space="preserve"> and included with </w:t>
      </w:r>
      <w:r w:rsidR="00BC254B" w:rsidRPr="00BC254B">
        <w:rPr>
          <w:rFonts w:ascii="Segoe UI" w:hAnsi="Segoe UI" w:cs="Segoe UI"/>
          <w:b/>
          <w:bCs/>
        </w:rPr>
        <w:t>release 1</w:t>
      </w:r>
      <w:r w:rsidR="00BC254B">
        <w:rPr>
          <w:rFonts w:ascii="Segoe UI" w:hAnsi="Segoe UI" w:cs="Segoe UI"/>
        </w:rPr>
        <w:t xml:space="preserve"> of the software.</w:t>
      </w:r>
    </w:p>
    <w:p w14:paraId="66C9CE5C" w14:textId="624FA8AA" w:rsidR="006D63F1" w:rsidRPr="00BC254B" w:rsidRDefault="006D63F1" w:rsidP="00DA58FC">
      <w:pPr>
        <w:pStyle w:val="ListParagraph"/>
        <w:numPr>
          <w:ilvl w:val="0"/>
          <w:numId w:val="4"/>
        </w:numPr>
        <w:jc w:val="both"/>
        <w:rPr>
          <w:rFonts w:ascii="Segoe UI" w:hAnsi="Segoe UI" w:cs="Segoe UI"/>
          <w:color w:val="C00000"/>
        </w:rPr>
      </w:pPr>
      <w:r w:rsidRPr="00BC254B">
        <w:rPr>
          <w:rFonts w:ascii="Segoe UI" w:hAnsi="Segoe UI" w:cs="Segoe UI"/>
          <w:color w:val="0070C0"/>
        </w:rPr>
        <w:t xml:space="preserve">High: </w:t>
      </w:r>
      <w:r w:rsidRPr="00BC254B">
        <w:rPr>
          <w:rFonts w:ascii="Segoe UI" w:hAnsi="Segoe UI" w:cs="Segoe UI"/>
        </w:rPr>
        <w:t xml:space="preserve">Requirements with a slightly lower priority than </w:t>
      </w:r>
      <w:r w:rsidRPr="00BC254B">
        <w:rPr>
          <w:rFonts w:ascii="Segoe UI" w:hAnsi="Segoe UI" w:cs="Segoe UI"/>
          <w:color w:val="C00000"/>
        </w:rPr>
        <w:t>Critical</w:t>
      </w:r>
      <w:r w:rsidRPr="00BC254B">
        <w:rPr>
          <w:rFonts w:ascii="Segoe UI" w:hAnsi="Segoe UI" w:cs="Segoe UI"/>
        </w:rPr>
        <w:t>. The software will be able to function without these requirements, but these are considered valuable additions.</w:t>
      </w:r>
    </w:p>
    <w:p w14:paraId="5FBC3B62" w14:textId="00F5A060" w:rsidR="00DA58FC" w:rsidRPr="00D212B5" w:rsidRDefault="006D63F1" w:rsidP="00A32C77">
      <w:pPr>
        <w:pStyle w:val="ListParagraph"/>
        <w:numPr>
          <w:ilvl w:val="0"/>
          <w:numId w:val="3"/>
        </w:numPr>
        <w:jc w:val="both"/>
        <w:rPr>
          <w:rFonts w:ascii="Segoe UI" w:hAnsi="Segoe UI" w:cs="Segoe UI"/>
          <w:color w:val="00B050"/>
        </w:rPr>
      </w:pPr>
      <w:r w:rsidRPr="006D63F1">
        <w:rPr>
          <w:rFonts w:ascii="Segoe UI" w:hAnsi="Segoe UI" w:cs="Segoe UI"/>
          <w:color w:val="00B050"/>
        </w:rPr>
        <w:t xml:space="preserve">Low: </w:t>
      </w:r>
      <w:r>
        <w:rPr>
          <w:rFonts w:ascii="Segoe UI" w:hAnsi="Segoe UI" w:cs="Segoe UI"/>
        </w:rPr>
        <w:t>The</w:t>
      </w:r>
      <w:r w:rsidR="004D09AC">
        <w:rPr>
          <w:rFonts w:ascii="Segoe UI" w:hAnsi="Segoe UI" w:cs="Segoe UI"/>
        </w:rPr>
        <w:t>se are general improvements to the software and</w:t>
      </w:r>
      <w:r>
        <w:rPr>
          <w:rFonts w:ascii="Segoe UI" w:hAnsi="Segoe UI" w:cs="Segoe UI"/>
        </w:rPr>
        <w:t xml:space="preserve"> </w:t>
      </w:r>
      <w:r w:rsidR="004D09AC">
        <w:rPr>
          <w:rFonts w:ascii="Segoe UI" w:hAnsi="Segoe UI" w:cs="Segoe UI"/>
        </w:rPr>
        <w:t xml:space="preserve">is considered the </w:t>
      </w:r>
      <w:r>
        <w:rPr>
          <w:rFonts w:ascii="Segoe UI" w:hAnsi="Segoe UI" w:cs="Segoe UI"/>
        </w:rPr>
        <w:t xml:space="preserve">lowest priority requirements. </w:t>
      </w:r>
      <w:r w:rsidR="004D09AC">
        <w:rPr>
          <w:rFonts w:ascii="Segoe UI" w:hAnsi="Segoe UI" w:cs="Segoe UI"/>
        </w:rPr>
        <w:t>The completion of these requirements doesn’t</w:t>
      </w:r>
      <w:r w:rsidR="00BC254B">
        <w:rPr>
          <w:rFonts w:ascii="Segoe UI" w:hAnsi="Segoe UI" w:cs="Segoe UI"/>
        </w:rPr>
        <w:t xml:space="preserve"> affect the </w:t>
      </w:r>
      <w:r w:rsidR="004D09AC">
        <w:rPr>
          <w:rFonts w:ascii="Segoe UI" w:hAnsi="Segoe UI" w:cs="Segoe UI"/>
        </w:rPr>
        <w:t xml:space="preserve">playability of the game </w:t>
      </w:r>
      <w:r w:rsidR="00BC254B">
        <w:rPr>
          <w:rFonts w:ascii="Segoe UI" w:hAnsi="Segoe UI" w:cs="Segoe UI"/>
        </w:rPr>
        <w:t xml:space="preserve">as </w:t>
      </w:r>
      <w:r w:rsidR="004D09AC">
        <w:rPr>
          <w:rFonts w:ascii="Segoe UI" w:hAnsi="Segoe UI" w:cs="Segoe UI"/>
        </w:rPr>
        <w:t>much</w:t>
      </w:r>
      <w:r w:rsidR="00DA58FC">
        <w:rPr>
          <w:rFonts w:ascii="Segoe UI" w:hAnsi="Segoe UI" w:cs="Segoe UI"/>
        </w:rPr>
        <w:t>,</w:t>
      </w:r>
      <w:r w:rsidR="00BC254B">
        <w:rPr>
          <w:rFonts w:ascii="Segoe UI" w:hAnsi="Segoe UI" w:cs="Segoe UI"/>
        </w:rPr>
        <w:t xml:space="preserve"> and the software is fully function</w:t>
      </w:r>
      <w:r w:rsidR="004D09AC">
        <w:rPr>
          <w:rFonts w:ascii="Segoe UI" w:hAnsi="Segoe UI" w:cs="Segoe UI"/>
        </w:rPr>
        <w:t>al</w:t>
      </w:r>
      <w:r w:rsidR="00BC254B">
        <w:rPr>
          <w:rFonts w:ascii="Segoe UI" w:hAnsi="Segoe UI" w:cs="Segoe UI"/>
        </w:rPr>
        <w:t xml:space="preserve"> even without these requirements. These are mostly part of </w:t>
      </w:r>
      <w:r w:rsidR="00BC254B" w:rsidRPr="00BC254B">
        <w:rPr>
          <w:rFonts w:ascii="Segoe UI" w:hAnsi="Segoe UI" w:cs="Segoe UI"/>
          <w:b/>
          <w:bCs/>
        </w:rPr>
        <w:t>release 2</w:t>
      </w:r>
      <w:r w:rsidR="00BC254B">
        <w:rPr>
          <w:rFonts w:ascii="Segoe UI" w:hAnsi="Segoe UI" w:cs="Segoe UI"/>
        </w:rPr>
        <w:t xml:space="preserve"> of the software.</w:t>
      </w:r>
    </w:p>
    <w:p w14:paraId="08856E59" w14:textId="5F03B37F" w:rsidR="00A32C77" w:rsidRDefault="00A32C77" w:rsidP="00A32C77">
      <w:pPr>
        <w:rPr>
          <w:rFonts w:ascii="Segoe UI" w:hAnsi="Segoe UI" w:cs="Segoe UI"/>
          <w:b/>
          <w:bCs/>
          <w:sz w:val="24"/>
          <w:szCs w:val="24"/>
        </w:rPr>
      </w:pPr>
      <w:r w:rsidRPr="00A32C77">
        <w:rPr>
          <w:rFonts w:ascii="Segoe UI" w:hAnsi="Segoe UI" w:cs="Segoe UI"/>
          <w:b/>
          <w:bCs/>
          <w:sz w:val="24"/>
          <w:szCs w:val="24"/>
        </w:rPr>
        <w:lastRenderedPageBreak/>
        <w:t>Release 1:</w:t>
      </w:r>
    </w:p>
    <w:p w14:paraId="2C09F950" w14:textId="7A7CA5C6" w:rsidR="001C755A" w:rsidRPr="001C755A" w:rsidRDefault="001C755A" w:rsidP="00D23E3D">
      <w:pPr>
        <w:jc w:val="both"/>
        <w:rPr>
          <w:rFonts w:ascii="Segoe UI" w:hAnsi="Segoe UI" w:cs="Segoe UI"/>
        </w:rPr>
      </w:pPr>
      <w:r w:rsidRPr="001C755A">
        <w:rPr>
          <w:rFonts w:ascii="Segoe UI" w:hAnsi="Segoe UI" w:cs="Segoe UI"/>
        </w:rPr>
        <w:t>Re</w:t>
      </w:r>
      <w:r>
        <w:rPr>
          <w:rFonts w:ascii="Segoe UI" w:hAnsi="Segoe UI" w:cs="Segoe UI"/>
        </w:rPr>
        <w:t xml:space="preserve">lease 1 will emphasize designing the layout of a single </w:t>
      </w:r>
      <w:r w:rsidR="00D23E3D">
        <w:rPr>
          <w:rFonts w:ascii="Segoe UI" w:hAnsi="Segoe UI" w:cs="Segoe UI"/>
        </w:rPr>
        <w:t>stage</w:t>
      </w:r>
      <w:r>
        <w:rPr>
          <w:rFonts w:ascii="Segoe UI" w:hAnsi="Segoe UI" w:cs="Segoe UI"/>
        </w:rPr>
        <w:t xml:space="preserve"> with three </w:t>
      </w:r>
      <w:r w:rsidR="00D23E3D">
        <w:rPr>
          <w:rFonts w:ascii="Segoe UI" w:hAnsi="Segoe UI" w:cs="Segoe UI"/>
        </w:rPr>
        <w:t>different</w:t>
      </w:r>
      <w:r w:rsidR="00DA58FC">
        <w:rPr>
          <w:rFonts w:ascii="Segoe UI" w:hAnsi="Segoe UI" w:cs="Segoe UI"/>
        </w:rPr>
        <w:t xml:space="preserve"> challenges</w:t>
      </w:r>
      <w:r>
        <w:rPr>
          <w:rFonts w:ascii="Segoe UI" w:hAnsi="Segoe UI" w:cs="Segoe UI"/>
        </w:rPr>
        <w:t xml:space="preserve">. </w:t>
      </w:r>
      <w:r w:rsidR="00DA58FC">
        <w:rPr>
          <w:rFonts w:ascii="Segoe UI" w:hAnsi="Segoe UI" w:cs="Segoe UI"/>
        </w:rPr>
        <w:t>In this release, t</w:t>
      </w:r>
      <w:r>
        <w:rPr>
          <w:rFonts w:ascii="Segoe UI" w:hAnsi="Segoe UI" w:cs="Segoe UI"/>
        </w:rPr>
        <w:t xml:space="preserve">he game </w:t>
      </w:r>
      <w:r w:rsidR="00DA58FC">
        <w:rPr>
          <w:rFonts w:ascii="Segoe UI" w:hAnsi="Segoe UI" w:cs="Segoe UI"/>
        </w:rPr>
        <w:t>will end</w:t>
      </w:r>
      <w:r>
        <w:rPr>
          <w:rFonts w:ascii="Segoe UI" w:hAnsi="Segoe UI" w:cs="Segoe UI"/>
        </w:rPr>
        <w:t xml:space="preserve"> when the player successfully</w:t>
      </w:r>
      <w:r w:rsidR="00AD56A4">
        <w:rPr>
          <w:rFonts w:ascii="Segoe UI" w:hAnsi="Segoe UI" w:cs="Segoe UI"/>
        </w:rPr>
        <w:t xml:space="preserve"> solves all </w:t>
      </w:r>
      <w:r w:rsidR="006D212A">
        <w:rPr>
          <w:rFonts w:ascii="Segoe UI" w:hAnsi="Segoe UI" w:cs="Segoe UI"/>
        </w:rPr>
        <w:t>three challenges</w:t>
      </w:r>
      <w:r w:rsidR="00AD56A4">
        <w:rPr>
          <w:rFonts w:ascii="Segoe UI" w:hAnsi="Segoe UI" w:cs="Segoe UI"/>
        </w:rPr>
        <w:t xml:space="preserve"> and opens the lock on the door.</w:t>
      </w:r>
    </w:p>
    <w:p w14:paraId="7ACADF12" w14:textId="212A9159" w:rsidR="00DA58FC" w:rsidRDefault="00DA58FC" w:rsidP="00D23E3D">
      <w:pPr>
        <w:pStyle w:val="ListParagraph"/>
        <w:numPr>
          <w:ilvl w:val="0"/>
          <w:numId w:val="5"/>
        </w:numPr>
        <w:jc w:val="both"/>
        <w:rPr>
          <w:rFonts w:ascii="Segoe UI" w:hAnsi="Segoe UI" w:cs="Segoe UI"/>
        </w:rPr>
      </w:pPr>
      <w:r w:rsidRPr="00DA58FC">
        <w:rPr>
          <w:rFonts w:ascii="Segoe UI" w:hAnsi="Segoe UI" w:cs="Segoe UI"/>
        </w:rPr>
        <w:t>The game shall be playable by a single player</w:t>
      </w:r>
      <w:r w:rsidR="006D212A">
        <w:rPr>
          <w:rFonts w:ascii="Segoe UI" w:hAnsi="Segoe UI" w:cs="Segoe UI"/>
        </w:rPr>
        <w:t>.</w:t>
      </w:r>
      <w:r w:rsidRPr="00DA58FC">
        <w:rPr>
          <w:rFonts w:ascii="Segoe UI" w:hAnsi="Segoe UI" w:cs="Segoe UI"/>
        </w:rPr>
        <w:t xml:space="preserve"> </w:t>
      </w:r>
      <w:r>
        <w:rPr>
          <w:rFonts w:ascii="Segoe UI" w:hAnsi="Segoe UI" w:cs="Segoe UI"/>
        </w:rPr>
        <w:t>[</w:t>
      </w:r>
      <w:r w:rsidRPr="00DA58FC">
        <w:rPr>
          <w:rFonts w:ascii="Segoe UI" w:hAnsi="Segoe UI" w:cs="Segoe UI"/>
          <w:color w:val="C00000"/>
        </w:rPr>
        <w:t>Critical</w:t>
      </w:r>
      <w:r>
        <w:rPr>
          <w:rFonts w:ascii="Segoe UI" w:hAnsi="Segoe UI" w:cs="Segoe UI"/>
        </w:rPr>
        <w:t>]</w:t>
      </w:r>
    </w:p>
    <w:p w14:paraId="7916B6F4" w14:textId="6A03DA11" w:rsidR="00D23E3D" w:rsidRDefault="00D23E3D" w:rsidP="00D23E3D">
      <w:pPr>
        <w:pStyle w:val="ListParagraph"/>
        <w:numPr>
          <w:ilvl w:val="0"/>
          <w:numId w:val="5"/>
        </w:numPr>
        <w:jc w:val="both"/>
        <w:rPr>
          <w:rFonts w:ascii="Segoe UI" w:hAnsi="Segoe UI" w:cs="Segoe UI"/>
        </w:rPr>
      </w:pPr>
      <w:r>
        <w:rPr>
          <w:rFonts w:ascii="Segoe UI" w:hAnsi="Segoe UI" w:cs="Segoe UI"/>
        </w:rPr>
        <w:t>The game shall feature cross-platform capabilities. [</w:t>
      </w:r>
      <w:r w:rsidRPr="00D23E3D">
        <w:rPr>
          <w:rFonts w:ascii="Segoe UI" w:hAnsi="Segoe UI" w:cs="Segoe UI"/>
          <w:color w:val="C00000"/>
        </w:rPr>
        <w:t>Critical</w:t>
      </w:r>
      <w:r>
        <w:rPr>
          <w:rFonts w:ascii="Segoe UI" w:hAnsi="Segoe UI" w:cs="Segoe UI"/>
        </w:rPr>
        <w:t>]</w:t>
      </w:r>
    </w:p>
    <w:p w14:paraId="65779DCD" w14:textId="37720475" w:rsidR="00DA58FC" w:rsidRDefault="006D212A" w:rsidP="00D23E3D">
      <w:pPr>
        <w:pStyle w:val="ListParagraph"/>
        <w:numPr>
          <w:ilvl w:val="0"/>
          <w:numId w:val="5"/>
        </w:numPr>
        <w:jc w:val="both"/>
        <w:rPr>
          <w:rFonts w:ascii="Segoe UI" w:hAnsi="Segoe UI" w:cs="Segoe UI"/>
        </w:rPr>
      </w:pPr>
      <w:r w:rsidRPr="006D212A">
        <w:rPr>
          <w:rFonts w:ascii="Segoe UI" w:hAnsi="Segoe UI" w:cs="Segoe UI"/>
        </w:rPr>
        <w:t xml:space="preserve">Every </w:t>
      </w:r>
      <w:r>
        <w:rPr>
          <w:rFonts w:ascii="Segoe UI" w:hAnsi="Segoe UI" w:cs="Segoe UI"/>
        </w:rPr>
        <w:t>stage</w:t>
      </w:r>
      <w:r w:rsidRPr="006D212A">
        <w:rPr>
          <w:rFonts w:ascii="Segoe UI" w:hAnsi="Segoe UI" w:cs="Segoe UI"/>
        </w:rPr>
        <w:t xml:space="preserve"> </w:t>
      </w:r>
      <w:r>
        <w:rPr>
          <w:rFonts w:ascii="Segoe UI" w:hAnsi="Segoe UI" w:cs="Segoe UI"/>
        </w:rPr>
        <w:t>shall</w:t>
      </w:r>
      <w:r w:rsidRPr="006D212A">
        <w:rPr>
          <w:rFonts w:ascii="Segoe UI" w:hAnsi="Segoe UI" w:cs="Segoe UI"/>
        </w:rPr>
        <w:t xml:space="preserve"> contain </w:t>
      </w:r>
      <w:r w:rsidR="0042304F">
        <w:rPr>
          <w:rFonts w:ascii="Segoe UI" w:hAnsi="Segoe UI" w:cs="Segoe UI"/>
        </w:rPr>
        <w:t xml:space="preserve">a fixed number (3 to 7) </w:t>
      </w:r>
      <w:r w:rsidR="0091481A">
        <w:rPr>
          <w:rFonts w:ascii="Segoe UI" w:hAnsi="Segoe UI" w:cs="Segoe UI"/>
        </w:rPr>
        <w:t xml:space="preserve">of </w:t>
      </w:r>
      <w:r w:rsidRPr="006D212A">
        <w:rPr>
          <w:rFonts w:ascii="Segoe UI" w:hAnsi="Segoe UI" w:cs="Segoe UI"/>
        </w:rPr>
        <w:t>objects</w:t>
      </w:r>
      <w:r>
        <w:rPr>
          <w:rFonts w:ascii="Segoe UI" w:hAnsi="Segoe UI" w:cs="Segoe UI"/>
        </w:rPr>
        <w:t>.</w:t>
      </w:r>
      <w:r w:rsidRPr="006D212A">
        <w:rPr>
          <w:rFonts w:ascii="Segoe UI" w:hAnsi="Segoe UI" w:cs="Segoe UI"/>
        </w:rPr>
        <w:t xml:space="preserve"> </w:t>
      </w:r>
      <w:r>
        <w:rPr>
          <w:rFonts w:ascii="Segoe UI" w:hAnsi="Segoe UI" w:cs="Segoe UI"/>
        </w:rPr>
        <w:t>[</w:t>
      </w:r>
      <w:r w:rsidRPr="006D212A">
        <w:rPr>
          <w:rFonts w:ascii="Segoe UI" w:hAnsi="Segoe UI" w:cs="Segoe UI"/>
          <w:color w:val="C00000"/>
        </w:rPr>
        <w:t>Critical</w:t>
      </w:r>
      <w:r>
        <w:rPr>
          <w:rFonts w:ascii="Segoe UI" w:hAnsi="Segoe UI" w:cs="Segoe UI"/>
        </w:rPr>
        <w:t>]</w:t>
      </w:r>
    </w:p>
    <w:p w14:paraId="71FA2502" w14:textId="0C9E33BF" w:rsidR="006D212A" w:rsidRDefault="006D212A" w:rsidP="00D23E3D">
      <w:pPr>
        <w:pStyle w:val="ListParagraph"/>
        <w:numPr>
          <w:ilvl w:val="0"/>
          <w:numId w:val="5"/>
        </w:numPr>
        <w:jc w:val="both"/>
        <w:rPr>
          <w:rFonts w:ascii="Segoe UI" w:hAnsi="Segoe UI" w:cs="Segoe UI"/>
        </w:rPr>
      </w:pPr>
      <w:r>
        <w:rPr>
          <w:rFonts w:ascii="Segoe UI" w:hAnsi="Segoe UI" w:cs="Segoe UI"/>
        </w:rPr>
        <w:t>The player</w:t>
      </w:r>
      <w:r w:rsidRPr="006D212A">
        <w:rPr>
          <w:rFonts w:ascii="Segoe UI" w:hAnsi="Segoe UI" w:cs="Segoe UI"/>
        </w:rPr>
        <w:t xml:space="preserve"> </w:t>
      </w:r>
      <w:r>
        <w:rPr>
          <w:rFonts w:ascii="Segoe UI" w:hAnsi="Segoe UI" w:cs="Segoe UI"/>
        </w:rPr>
        <w:t>shall</w:t>
      </w:r>
      <w:r w:rsidRPr="006D212A">
        <w:rPr>
          <w:rFonts w:ascii="Segoe UI" w:hAnsi="Segoe UI" w:cs="Segoe UI"/>
        </w:rPr>
        <w:t xml:space="preserve"> be able to interact with objects </w:t>
      </w:r>
      <w:r>
        <w:rPr>
          <w:rFonts w:ascii="Segoe UI" w:hAnsi="Segoe UI" w:cs="Segoe UI"/>
        </w:rPr>
        <w:t>using the command-line interface (CLI). [</w:t>
      </w:r>
      <w:r w:rsidRPr="006D212A">
        <w:rPr>
          <w:rFonts w:ascii="Segoe UI" w:hAnsi="Segoe UI" w:cs="Segoe UI"/>
          <w:color w:val="C00000"/>
        </w:rPr>
        <w:t>Critical</w:t>
      </w:r>
      <w:r>
        <w:rPr>
          <w:rFonts w:ascii="Segoe UI" w:hAnsi="Segoe UI" w:cs="Segoe UI"/>
        </w:rPr>
        <w:t>]</w:t>
      </w:r>
    </w:p>
    <w:p w14:paraId="69E6DC31" w14:textId="2C33DB83" w:rsidR="006D212A" w:rsidRDefault="006D212A" w:rsidP="00D23E3D">
      <w:pPr>
        <w:pStyle w:val="ListParagraph"/>
        <w:numPr>
          <w:ilvl w:val="0"/>
          <w:numId w:val="5"/>
        </w:numPr>
        <w:jc w:val="both"/>
        <w:rPr>
          <w:rFonts w:ascii="Segoe UI" w:hAnsi="Segoe UI" w:cs="Segoe UI"/>
        </w:rPr>
      </w:pPr>
      <w:r w:rsidRPr="00DA58FC">
        <w:rPr>
          <w:rFonts w:ascii="Segoe UI" w:hAnsi="Segoe UI" w:cs="Segoe UI"/>
        </w:rPr>
        <w:t xml:space="preserve">The software shall be able to </w:t>
      </w:r>
      <w:r>
        <w:rPr>
          <w:rFonts w:ascii="Segoe UI" w:hAnsi="Segoe UI" w:cs="Segoe UI"/>
        </w:rPr>
        <w:t>get, parse, and execute</w:t>
      </w:r>
      <w:r w:rsidRPr="00DA58FC">
        <w:rPr>
          <w:rFonts w:ascii="Segoe UI" w:hAnsi="Segoe UI" w:cs="Segoe UI"/>
        </w:rPr>
        <w:t xml:space="preserve"> any command from the </w:t>
      </w:r>
      <w:r>
        <w:rPr>
          <w:rFonts w:ascii="Segoe UI" w:hAnsi="Segoe UI" w:cs="Segoe UI"/>
        </w:rPr>
        <w:t>player</w:t>
      </w:r>
      <w:r w:rsidRPr="00DA58FC">
        <w:rPr>
          <w:rFonts w:ascii="Segoe UI" w:hAnsi="Segoe UI" w:cs="Segoe UI"/>
        </w:rPr>
        <w:t xml:space="preserve"> in the form of &lt;</w:t>
      </w:r>
      <w:r w:rsidRPr="0052150C">
        <w:rPr>
          <w:rFonts w:ascii="Segoe UI" w:hAnsi="Segoe UI" w:cs="Segoe UI"/>
          <w:color w:val="000000" w:themeColor="text1"/>
        </w:rPr>
        <w:t>command</w:t>
      </w:r>
      <w:r w:rsidRPr="00DA58FC">
        <w:rPr>
          <w:rFonts w:ascii="Segoe UI" w:hAnsi="Segoe UI" w:cs="Segoe UI"/>
        </w:rPr>
        <w:t>&gt; &lt;</w:t>
      </w:r>
      <w:proofErr w:type="spellStart"/>
      <w:r w:rsidRPr="0052150C">
        <w:rPr>
          <w:rFonts w:ascii="Segoe UI" w:hAnsi="Segoe UI" w:cs="Segoe UI"/>
        </w:rPr>
        <w:t>arg</w:t>
      </w:r>
      <w:proofErr w:type="spellEnd"/>
      <w:r w:rsidRPr="00DA58FC">
        <w:rPr>
          <w:rFonts w:ascii="Segoe UI" w:hAnsi="Segoe UI" w:cs="Segoe UI"/>
        </w:rPr>
        <w:t>&gt;</w:t>
      </w:r>
      <w:r>
        <w:rPr>
          <w:rFonts w:ascii="Segoe UI" w:hAnsi="Segoe UI" w:cs="Segoe UI"/>
        </w:rPr>
        <w:t>. [</w:t>
      </w:r>
      <w:r w:rsidRPr="00DA58FC">
        <w:rPr>
          <w:rFonts w:ascii="Segoe UI" w:hAnsi="Segoe UI" w:cs="Segoe UI"/>
          <w:color w:val="C00000"/>
        </w:rPr>
        <w:t>Critical</w:t>
      </w:r>
      <w:r>
        <w:rPr>
          <w:rFonts w:ascii="Segoe UI" w:hAnsi="Segoe UI" w:cs="Segoe UI"/>
        </w:rPr>
        <w:t>]</w:t>
      </w:r>
    </w:p>
    <w:p w14:paraId="1A8C78F7" w14:textId="54F37F23" w:rsidR="006D212A" w:rsidRDefault="006D212A" w:rsidP="00D23E3D">
      <w:pPr>
        <w:pStyle w:val="ListParagraph"/>
        <w:numPr>
          <w:ilvl w:val="0"/>
          <w:numId w:val="5"/>
        </w:numPr>
        <w:jc w:val="both"/>
        <w:rPr>
          <w:rFonts w:ascii="Segoe UI" w:hAnsi="Segoe UI" w:cs="Segoe UI"/>
        </w:rPr>
      </w:pPr>
      <w:r w:rsidRPr="006D212A">
        <w:rPr>
          <w:rFonts w:ascii="Segoe UI" w:hAnsi="Segoe UI" w:cs="Segoe UI"/>
        </w:rPr>
        <w:t xml:space="preserve">The command "ask help" </w:t>
      </w:r>
      <w:r>
        <w:rPr>
          <w:rFonts w:ascii="Segoe UI" w:hAnsi="Segoe UI" w:cs="Segoe UI"/>
        </w:rPr>
        <w:t>shall</w:t>
      </w:r>
      <w:r w:rsidRPr="006D212A">
        <w:rPr>
          <w:rFonts w:ascii="Segoe UI" w:hAnsi="Segoe UI" w:cs="Segoe UI"/>
        </w:rPr>
        <w:t xml:space="preserve"> display a list of common commands</w:t>
      </w:r>
      <w:r>
        <w:rPr>
          <w:rFonts w:ascii="Segoe UI" w:hAnsi="Segoe UI" w:cs="Segoe UI"/>
        </w:rPr>
        <w:t>.</w:t>
      </w:r>
      <w:r w:rsidRPr="006D212A">
        <w:rPr>
          <w:rFonts w:ascii="Segoe UI" w:hAnsi="Segoe UI" w:cs="Segoe UI"/>
        </w:rPr>
        <w:t xml:space="preserve"> </w:t>
      </w:r>
      <w:r w:rsidR="0052150C">
        <w:rPr>
          <w:rFonts w:ascii="Segoe UI" w:hAnsi="Segoe UI" w:cs="Segoe UI"/>
        </w:rPr>
        <w:t>[</w:t>
      </w:r>
      <w:r w:rsidRPr="006D212A">
        <w:rPr>
          <w:rFonts w:ascii="Segoe UI" w:hAnsi="Segoe UI" w:cs="Segoe UI"/>
          <w:color w:val="0070C0"/>
        </w:rPr>
        <w:t>High</w:t>
      </w:r>
      <w:r w:rsidR="0052150C">
        <w:rPr>
          <w:rFonts w:ascii="Segoe UI" w:hAnsi="Segoe UI" w:cs="Segoe UI"/>
        </w:rPr>
        <w:t>]</w:t>
      </w:r>
    </w:p>
    <w:p w14:paraId="5A196289" w14:textId="40A3000E" w:rsidR="0052150C" w:rsidRDefault="0052150C" w:rsidP="00D23E3D">
      <w:pPr>
        <w:pStyle w:val="ListParagraph"/>
        <w:numPr>
          <w:ilvl w:val="1"/>
          <w:numId w:val="5"/>
        </w:numPr>
        <w:jc w:val="both"/>
        <w:rPr>
          <w:rFonts w:ascii="Segoe UI" w:hAnsi="Segoe UI" w:cs="Segoe UI"/>
        </w:rPr>
      </w:pPr>
      <w:r>
        <w:rPr>
          <w:rFonts w:ascii="Segoe UI" w:hAnsi="Segoe UI" w:cs="Segoe UI"/>
        </w:rPr>
        <w:t>Some example commands may be:</w:t>
      </w:r>
    </w:p>
    <w:p w14:paraId="1BD66A27" w14:textId="40CE6CA4" w:rsidR="0052150C" w:rsidRDefault="0052150C" w:rsidP="00D23E3D">
      <w:pPr>
        <w:pStyle w:val="ListParagraph"/>
        <w:numPr>
          <w:ilvl w:val="2"/>
          <w:numId w:val="7"/>
        </w:numPr>
        <w:jc w:val="both"/>
        <w:rPr>
          <w:rFonts w:ascii="Segoe UI" w:hAnsi="Segoe UI" w:cs="Segoe UI"/>
        </w:rPr>
      </w:pPr>
      <w:r>
        <w:rPr>
          <w:rFonts w:ascii="Segoe UI" w:hAnsi="Segoe UI" w:cs="Segoe UI"/>
        </w:rPr>
        <w:t>“examine &lt;objects&gt;”</w:t>
      </w:r>
    </w:p>
    <w:p w14:paraId="4A2AA24C" w14:textId="620AA7C4" w:rsidR="0052150C" w:rsidRDefault="0052150C" w:rsidP="00D23E3D">
      <w:pPr>
        <w:pStyle w:val="ListParagraph"/>
        <w:numPr>
          <w:ilvl w:val="2"/>
          <w:numId w:val="7"/>
        </w:numPr>
        <w:jc w:val="both"/>
        <w:rPr>
          <w:rFonts w:ascii="Segoe UI" w:hAnsi="Segoe UI" w:cs="Segoe UI"/>
        </w:rPr>
      </w:pPr>
      <w:r>
        <w:rPr>
          <w:rFonts w:ascii="Segoe UI" w:hAnsi="Segoe UI" w:cs="Segoe UI"/>
        </w:rPr>
        <w:t>“</w:t>
      </w:r>
      <w:r w:rsidR="00D23E3D">
        <w:rPr>
          <w:rFonts w:ascii="Segoe UI" w:hAnsi="Segoe UI" w:cs="Segoe UI"/>
        </w:rPr>
        <w:t>listen</w:t>
      </w:r>
      <w:r>
        <w:rPr>
          <w:rFonts w:ascii="Segoe UI" w:hAnsi="Segoe UI" w:cs="Segoe UI"/>
        </w:rPr>
        <w:t xml:space="preserve"> &lt;sounds&gt;”</w:t>
      </w:r>
    </w:p>
    <w:p w14:paraId="44F02126" w14:textId="63D2A5CB" w:rsidR="0052150C" w:rsidRDefault="0052150C" w:rsidP="00D23E3D">
      <w:pPr>
        <w:pStyle w:val="ListParagraph"/>
        <w:numPr>
          <w:ilvl w:val="2"/>
          <w:numId w:val="7"/>
        </w:numPr>
        <w:jc w:val="both"/>
        <w:rPr>
          <w:rFonts w:ascii="Segoe UI" w:hAnsi="Segoe UI" w:cs="Segoe UI"/>
        </w:rPr>
      </w:pPr>
      <w:r>
        <w:rPr>
          <w:rFonts w:ascii="Segoe UI" w:hAnsi="Segoe UI" w:cs="Segoe UI"/>
        </w:rPr>
        <w:t>“get &lt;item&gt;”</w:t>
      </w:r>
    </w:p>
    <w:p w14:paraId="59B51A86" w14:textId="5AA9C798" w:rsidR="0052150C" w:rsidRDefault="0052150C" w:rsidP="00D23E3D">
      <w:pPr>
        <w:pStyle w:val="ListParagraph"/>
        <w:numPr>
          <w:ilvl w:val="2"/>
          <w:numId w:val="7"/>
        </w:numPr>
        <w:jc w:val="both"/>
        <w:rPr>
          <w:rFonts w:ascii="Segoe UI" w:hAnsi="Segoe UI" w:cs="Segoe UI"/>
        </w:rPr>
      </w:pPr>
      <w:r>
        <w:rPr>
          <w:rFonts w:ascii="Segoe UI" w:hAnsi="Segoe UI" w:cs="Segoe UI"/>
        </w:rPr>
        <w:t>“use &lt;key/code&gt;”</w:t>
      </w:r>
    </w:p>
    <w:p w14:paraId="5114FCE4" w14:textId="4E397B3D" w:rsidR="006D212A" w:rsidRDefault="006D212A" w:rsidP="00D23E3D">
      <w:pPr>
        <w:pStyle w:val="ListParagraph"/>
        <w:numPr>
          <w:ilvl w:val="0"/>
          <w:numId w:val="5"/>
        </w:numPr>
        <w:jc w:val="both"/>
        <w:rPr>
          <w:rFonts w:ascii="Segoe UI" w:hAnsi="Segoe UI" w:cs="Segoe UI"/>
        </w:rPr>
      </w:pPr>
      <w:r>
        <w:rPr>
          <w:rFonts w:ascii="Segoe UI" w:hAnsi="Segoe UI" w:cs="Segoe UI"/>
        </w:rPr>
        <w:t xml:space="preserve">The command </w:t>
      </w:r>
      <w:r w:rsidRPr="006D212A">
        <w:rPr>
          <w:rFonts w:ascii="Segoe UI" w:hAnsi="Segoe UI" w:cs="Segoe UI"/>
        </w:rPr>
        <w:t xml:space="preserve">"ask hint" will </w:t>
      </w:r>
      <w:r>
        <w:rPr>
          <w:rFonts w:ascii="Segoe UI" w:hAnsi="Segoe UI" w:cs="Segoe UI"/>
        </w:rPr>
        <w:t>provide</w:t>
      </w:r>
      <w:r w:rsidRPr="006D212A">
        <w:rPr>
          <w:rFonts w:ascii="Segoe UI" w:hAnsi="Segoe UI" w:cs="Segoe UI"/>
        </w:rPr>
        <w:t xml:space="preserve"> a hint towards </w:t>
      </w:r>
      <w:r>
        <w:rPr>
          <w:rFonts w:ascii="Segoe UI" w:hAnsi="Segoe UI" w:cs="Segoe UI"/>
        </w:rPr>
        <w:t>the solution.</w:t>
      </w:r>
      <w:r w:rsidRPr="006D212A">
        <w:rPr>
          <w:rFonts w:ascii="Segoe UI" w:hAnsi="Segoe UI" w:cs="Segoe UI"/>
        </w:rPr>
        <w:t xml:space="preserve"> </w:t>
      </w:r>
      <w:r w:rsidR="0052150C">
        <w:rPr>
          <w:rFonts w:ascii="Segoe UI" w:hAnsi="Segoe UI" w:cs="Segoe UI"/>
        </w:rPr>
        <w:t>[</w:t>
      </w:r>
      <w:r>
        <w:rPr>
          <w:rFonts w:ascii="Segoe UI" w:hAnsi="Segoe UI" w:cs="Segoe UI"/>
          <w:color w:val="0070C0"/>
        </w:rPr>
        <w:t>High</w:t>
      </w:r>
      <w:r w:rsidR="0052150C">
        <w:rPr>
          <w:rFonts w:ascii="Segoe UI" w:hAnsi="Segoe UI" w:cs="Segoe UI"/>
        </w:rPr>
        <w:t>]</w:t>
      </w:r>
    </w:p>
    <w:p w14:paraId="01847CB3" w14:textId="187A47B1" w:rsidR="006D212A" w:rsidRDefault="0052150C" w:rsidP="00D23E3D">
      <w:pPr>
        <w:pStyle w:val="ListParagraph"/>
        <w:numPr>
          <w:ilvl w:val="0"/>
          <w:numId w:val="5"/>
        </w:numPr>
        <w:jc w:val="both"/>
        <w:rPr>
          <w:rFonts w:ascii="Segoe UI" w:hAnsi="Segoe UI" w:cs="Segoe UI"/>
        </w:rPr>
      </w:pPr>
      <w:r w:rsidRPr="0052150C">
        <w:rPr>
          <w:rFonts w:ascii="Segoe UI" w:hAnsi="Segoe UI" w:cs="Segoe UI"/>
        </w:rPr>
        <w:t>Examining an object will give further information that may lead to unique commands</w:t>
      </w:r>
      <w:r>
        <w:rPr>
          <w:rFonts w:ascii="Segoe UI" w:hAnsi="Segoe UI" w:cs="Segoe UI"/>
        </w:rPr>
        <w:t>.</w:t>
      </w:r>
      <w:r w:rsidRPr="0052150C">
        <w:rPr>
          <w:rFonts w:ascii="Segoe UI" w:hAnsi="Segoe UI" w:cs="Segoe UI"/>
        </w:rPr>
        <w:t xml:space="preserve"> </w:t>
      </w:r>
      <w:r>
        <w:rPr>
          <w:rFonts w:ascii="Segoe UI" w:hAnsi="Segoe UI" w:cs="Segoe UI"/>
        </w:rPr>
        <w:t>[</w:t>
      </w:r>
      <w:r w:rsidRPr="0052150C">
        <w:rPr>
          <w:rFonts w:ascii="Segoe UI" w:hAnsi="Segoe UI" w:cs="Segoe UI"/>
          <w:color w:val="4472C4" w:themeColor="accent1"/>
        </w:rPr>
        <w:t>High</w:t>
      </w:r>
      <w:r>
        <w:rPr>
          <w:rFonts w:ascii="Segoe UI" w:hAnsi="Segoe UI" w:cs="Segoe UI"/>
        </w:rPr>
        <w:t>]</w:t>
      </w:r>
    </w:p>
    <w:p w14:paraId="261CFF89" w14:textId="7F3ADFE8" w:rsidR="0052150C" w:rsidRDefault="00C131A0" w:rsidP="00D23E3D">
      <w:pPr>
        <w:pStyle w:val="ListParagraph"/>
        <w:numPr>
          <w:ilvl w:val="0"/>
          <w:numId w:val="5"/>
        </w:numPr>
        <w:jc w:val="both"/>
        <w:rPr>
          <w:rFonts w:ascii="Segoe UI" w:hAnsi="Segoe UI" w:cs="Segoe UI"/>
        </w:rPr>
      </w:pPr>
      <w:r>
        <w:rPr>
          <w:rFonts w:ascii="Segoe UI" w:hAnsi="Segoe UI" w:cs="Segoe UI"/>
        </w:rPr>
        <w:t>Common commands, when applicable</w:t>
      </w:r>
      <w:r w:rsidR="00D23E3D">
        <w:rPr>
          <w:rFonts w:ascii="Segoe UI" w:hAnsi="Segoe UI" w:cs="Segoe UI"/>
        </w:rPr>
        <w:t>,</w:t>
      </w:r>
      <w:r>
        <w:rPr>
          <w:rFonts w:ascii="Segoe UI" w:hAnsi="Segoe UI" w:cs="Segoe UI"/>
        </w:rPr>
        <w:t xml:space="preserve"> </w:t>
      </w:r>
      <w:r w:rsidR="00D23E3D">
        <w:rPr>
          <w:rFonts w:ascii="Segoe UI" w:hAnsi="Segoe UI" w:cs="Segoe UI"/>
        </w:rPr>
        <w:t>shall</w:t>
      </w:r>
      <w:r>
        <w:rPr>
          <w:rFonts w:ascii="Segoe UI" w:hAnsi="Segoe UI" w:cs="Segoe UI"/>
        </w:rPr>
        <w:t xml:space="preserve"> return suitable results. In contrast, unique commands are situation specific and </w:t>
      </w:r>
      <w:r w:rsidR="00D23E3D">
        <w:rPr>
          <w:rFonts w:ascii="Segoe UI" w:hAnsi="Segoe UI" w:cs="Segoe UI"/>
        </w:rPr>
        <w:t>shall</w:t>
      </w:r>
      <w:r>
        <w:rPr>
          <w:rFonts w:ascii="Segoe UI" w:hAnsi="Segoe UI" w:cs="Segoe UI"/>
        </w:rPr>
        <w:t xml:space="preserve"> only work once certain conditions are satisfied. [</w:t>
      </w:r>
      <w:r w:rsidRPr="00C131A0">
        <w:rPr>
          <w:rFonts w:ascii="Segoe UI" w:hAnsi="Segoe UI" w:cs="Segoe UI"/>
          <w:color w:val="C00000"/>
        </w:rPr>
        <w:t>Critical</w:t>
      </w:r>
      <w:r>
        <w:rPr>
          <w:rFonts w:ascii="Segoe UI" w:hAnsi="Segoe UI" w:cs="Segoe UI"/>
        </w:rPr>
        <w:t>]</w:t>
      </w:r>
    </w:p>
    <w:p w14:paraId="1B31A7E4" w14:textId="48524F5C" w:rsidR="004D09AC" w:rsidRPr="004D09AC" w:rsidRDefault="004D09AC" w:rsidP="00D23E3D">
      <w:pPr>
        <w:pStyle w:val="ListParagraph"/>
        <w:numPr>
          <w:ilvl w:val="0"/>
          <w:numId w:val="5"/>
        </w:numPr>
        <w:jc w:val="both"/>
        <w:rPr>
          <w:rFonts w:ascii="Segoe UI" w:hAnsi="Segoe UI" w:cs="Segoe UI"/>
        </w:rPr>
      </w:pPr>
      <w:r>
        <w:rPr>
          <w:rFonts w:ascii="Segoe UI" w:hAnsi="Segoe UI" w:cs="Segoe UI"/>
        </w:rPr>
        <w:t>The parsing of unsuit</w:t>
      </w:r>
      <w:r w:rsidR="00603448">
        <w:rPr>
          <w:rFonts w:ascii="Segoe UI" w:hAnsi="Segoe UI" w:cs="Segoe UI"/>
        </w:rPr>
        <w:t>ed</w:t>
      </w:r>
      <w:r>
        <w:rPr>
          <w:rFonts w:ascii="Segoe UI" w:hAnsi="Segoe UI" w:cs="Segoe UI"/>
        </w:rPr>
        <w:t xml:space="preserve"> commands will be associated with a suitable message indicating that the player is doing something wrong. [</w:t>
      </w:r>
      <w:r w:rsidRPr="00C131A0">
        <w:rPr>
          <w:rFonts w:ascii="Segoe UI" w:hAnsi="Segoe UI" w:cs="Segoe UI"/>
          <w:color w:val="00B050"/>
        </w:rPr>
        <w:t>Low</w:t>
      </w:r>
      <w:r>
        <w:rPr>
          <w:rFonts w:ascii="Segoe UI" w:hAnsi="Segoe UI" w:cs="Segoe UI"/>
        </w:rPr>
        <w:t>]</w:t>
      </w:r>
    </w:p>
    <w:p w14:paraId="48E34031" w14:textId="03890963" w:rsidR="00C131A0" w:rsidRDefault="00C131A0" w:rsidP="00D23E3D">
      <w:pPr>
        <w:pStyle w:val="ListParagraph"/>
        <w:numPr>
          <w:ilvl w:val="0"/>
          <w:numId w:val="5"/>
        </w:numPr>
        <w:jc w:val="both"/>
        <w:rPr>
          <w:rFonts w:ascii="Segoe UI" w:hAnsi="Segoe UI" w:cs="Segoe UI"/>
        </w:rPr>
      </w:pPr>
      <w:r>
        <w:rPr>
          <w:rFonts w:ascii="Segoe UI" w:hAnsi="Segoe UI" w:cs="Segoe UI"/>
        </w:rPr>
        <w:t xml:space="preserve">Deciphering </w:t>
      </w:r>
      <w:r w:rsidR="00D23E3D">
        <w:rPr>
          <w:rFonts w:ascii="Segoe UI" w:hAnsi="Segoe UI" w:cs="Segoe UI"/>
        </w:rPr>
        <w:t xml:space="preserve">all </w:t>
      </w:r>
      <w:r>
        <w:rPr>
          <w:rFonts w:ascii="Segoe UI" w:hAnsi="Segoe UI" w:cs="Segoe UI"/>
        </w:rPr>
        <w:t>secret messages and s</w:t>
      </w:r>
      <w:r w:rsidRPr="00C131A0">
        <w:rPr>
          <w:rFonts w:ascii="Segoe UI" w:hAnsi="Segoe UI" w:cs="Segoe UI"/>
        </w:rPr>
        <w:t>olving puzzles</w:t>
      </w:r>
      <w:r>
        <w:rPr>
          <w:rFonts w:ascii="Segoe UI" w:hAnsi="Segoe UI" w:cs="Segoe UI"/>
        </w:rPr>
        <w:t xml:space="preserve"> and/or riddles </w:t>
      </w:r>
      <w:r w:rsidR="00D23E3D">
        <w:rPr>
          <w:rFonts w:ascii="Segoe UI" w:hAnsi="Segoe UI" w:cs="Segoe UI"/>
        </w:rPr>
        <w:t xml:space="preserve">in a stage </w:t>
      </w:r>
      <w:r>
        <w:rPr>
          <w:rFonts w:ascii="Segoe UI" w:hAnsi="Segoe UI" w:cs="Segoe UI"/>
        </w:rPr>
        <w:t>shall</w:t>
      </w:r>
      <w:r w:rsidRPr="00C131A0">
        <w:rPr>
          <w:rFonts w:ascii="Segoe UI" w:hAnsi="Segoe UI" w:cs="Segoe UI"/>
        </w:rPr>
        <w:t xml:space="preserve"> give access to a key or a code</w:t>
      </w:r>
      <w:r w:rsidR="004D09AC">
        <w:rPr>
          <w:rFonts w:ascii="Segoe UI" w:hAnsi="Segoe UI" w:cs="Segoe UI"/>
        </w:rPr>
        <w:t>.</w:t>
      </w:r>
      <w:r w:rsidRPr="00C131A0">
        <w:rPr>
          <w:rFonts w:ascii="Segoe UI" w:hAnsi="Segoe UI" w:cs="Segoe UI"/>
        </w:rPr>
        <w:t xml:space="preserve"> </w:t>
      </w:r>
      <w:r w:rsidR="004D09AC">
        <w:rPr>
          <w:rFonts w:ascii="Segoe UI" w:hAnsi="Segoe UI" w:cs="Segoe UI"/>
        </w:rPr>
        <w:t>[</w:t>
      </w:r>
      <w:r w:rsidRPr="00C131A0">
        <w:rPr>
          <w:rFonts w:ascii="Segoe UI" w:hAnsi="Segoe UI" w:cs="Segoe UI"/>
          <w:color w:val="C00000"/>
        </w:rPr>
        <w:t>Critical</w:t>
      </w:r>
      <w:r w:rsidR="004D09AC">
        <w:rPr>
          <w:rFonts w:ascii="Segoe UI" w:hAnsi="Segoe UI" w:cs="Segoe UI"/>
        </w:rPr>
        <w:t>]</w:t>
      </w:r>
    </w:p>
    <w:p w14:paraId="7F8FEB89" w14:textId="5DD8D408" w:rsidR="00C131A0" w:rsidRPr="006D212A" w:rsidRDefault="00C131A0" w:rsidP="00D23E3D">
      <w:pPr>
        <w:pStyle w:val="ListParagraph"/>
        <w:numPr>
          <w:ilvl w:val="0"/>
          <w:numId w:val="5"/>
        </w:numPr>
        <w:jc w:val="both"/>
        <w:rPr>
          <w:rFonts w:ascii="Segoe UI" w:hAnsi="Segoe UI" w:cs="Segoe UI"/>
        </w:rPr>
      </w:pPr>
      <w:r>
        <w:rPr>
          <w:rFonts w:ascii="Segoe UI" w:hAnsi="Segoe UI" w:cs="Segoe UI"/>
        </w:rPr>
        <w:t>Using</w:t>
      </w:r>
      <w:r w:rsidRPr="00C131A0">
        <w:rPr>
          <w:rFonts w:ascii="Segoe UI" w:hAnsi="Segoe UI" w:cs="Segoe UI"/>
        </w:rPr>
        <w:t xml:space="preserve"> the </w:t>
      </w:r>
      <w:r>
        <w:rPr>
          <w:rFonts w:ascii="Segoe UI" w:hAnsi="Segoe UI" w:cs="Segoe UI"/>
        </w:rPr>
        <w:t xml:space="preserve">correct </w:t>
      </w:r>
      <w:r w:rsidRPr="00C131A0">
        <w:rPr>
          <w:rFonts w:ascii="Segoe UI" w:hAnsi="Segoe UI" w:cs="Segoe UI"/>
        </w:rPr>
        <w:t>key</w:t>
      </w:r>
      <w:r>
        <w:rPr>
          <w:rFonts w:ascii="Segoe UI" w:hAnsi="Segoe UI" w:cs="Segoe UI"/>
        </w:rPr>
        <w:t xml:space="preserve"> or </w:t>
      </w:r>
      <w:r w:rsidRPr="00C131A0">
        <w:rPr>
          <w:rFonts w:ascii="Segoe UI" w:hAnsi="Segoe UI" w:cs="Segoe UI"/>
        </w:rPr>
        <w:t xml:space="preserve">code </w:t>
      </w:r>
      <w:r w:rsidR="004D09AC">
        <w:rPr>
          <w:rFonts w:ascii="Segoe UI" w:hAnsi="Segoe UI" w:cs="Segoe UI"/>
        </w:rPr>
        <w:t>on</w:t>
      </w:r>
      <w:r w:rsidRPr="00C131A0">
        <w:rPr>
          <w:rFonts w:ascii="Segoe UI" w:hAnsi="Segoe UI" w:cs="Segoe UI"/>
        </w:rPr>
        <w:t xml:space="preserve"> the </w:t>
      </w:r>
      <w:r w:rsidR="004D09AC">
        <w:rPr>
          <w:rFonts w:ascii="Segoe UI" w:hAnsi="Segoe UI" w:cs="Segoe UI"/>
        </w:rPr>
        <w:t>lock</w:t>
      </w:r>
      <w:r w:rsidRPr="00C131A0">
        <w:rPr>
          <w:rFonts w:ascii="Segoe UI" w:hAnsi="Segoe UI" w:cs="Segoe UI"/>
        </w:rPr>
        <w:t xml:space="preserve"> </w:t>
      </w:r>
      <w:r w:rsidR="00D23E3D">
        <w:rPr>
          <w:rFonts w:ascii="Segoe UI" w:hAnsi="Segoe UI" w:cs="Segoe UI"/>
        </w:rPr>
        <w:t>shall</w:t>
      </w:r>
      <w:r w:rsidRPr="00C131A0">
        <w:rPr>
          <w:rFonts w:ascii="Segoe UI" w:hAnsi="Segoe UI" w:cs="Segoe UI"/>
        </w:rPr>
        <w:t xml:space="preserve"> open th</w:t>
      </w:r>
      <w:r w:rsidR="004D09AC">
        <w:rPr>
          <w:rFonts w:ascii="Segoe UI" w:hAnsi="Segoe UI" w:cs="Segoe UI"/>
        </w:rPr>
        <w:t>e corresponding</w:t>
      </w:r>
      <w:r w:rsidRPr="00C131A0">
        <w:rPr>
          <w:rFonts w:ascii="Segoe UI" w:hAnsi="Segoe UI" w:cs="Segoe UI"/>
        </w:rPr>
        <w:t xml:space="preserve"> door</w:t>
      </w:r>
      <w:r w:rsidR="004D09AC">
        <w:rPr>
          <w:rFonts w:ascii="Segoe UI" w:hAnsi="Segoe UI" w:cs="Segoe UI"/>
        </w:rPr>
        <w:t>.</w:t>
      </w:r>
      <w:r w:rsidRPr="00C131A0">
        <w:rPr>
          <w:rFonts w:ascii="Segoe UI" w:hAnsi="Segoe UI" w:cs="Segoe UI"/>
        </w:rPr>
        <w:t xml:space="preserve"> </w:t>
      </w:r>
      <w:r w:rsidR="004D09AC">
        <w:rPr>
          <w:rFonts w:ascii="Segoe UI" w:hAnsi="Segoe UI" w:cs="Segoe UI"/>
        </w:rPr>
        <w:t>[</w:t>
      </w:r>
      <w:r w:rsidR="004D09AC" w:rsidRPr="004D09AC">
        <w:rPr>
          <w:rFonts w:ascii="Segoe UI" w:hAnsi="Segoe UI" w:cs="Segoe UI"/>
          <w:color w:val="C00000"/>
        </w:rPr>
        <w:t>C</w:t>
      </w:r>
      <w:r w:rsidRPr="004D09AC">
        <w:rPr>
          <w:rFonts w:ascii="Segoe UI" w:hAnsi="Segoe UI" w:cs="Segoe UI"/>
          <w:color w:val="C00000"/>
        </w:rPr>
        <w:t>ritical</w:t>
      </w:r>
      <w:r w:rsidR="004D09AC">
        <w:rPr>
          <w:rFonts w:ascii="Segoe UI" w:hAnsi="Segoe UI" w:cs="Segoe UI"/>
        </w:rPr>
        <w:t>]</w:t>
      </w:r>
    </w:p>
    <w:p w14:paraId="35A09338" w14:textId="5122686C" w:rsidR="00A32C77" w:rsidRDefault="00A32C77" w:rsidP="00A32C77">
      <w:pPr>
        <w:rPr>
          <w:rFonts w:ascii="Segoe UI" w:hAnsi="Segoe UI" w:cs="Segoe UI"/>
          <w:b/>
          <w:bCs/>
          <w:sz w:val="24"/>
          <w:szCs w:val="24"/>
        </w:rPr>
      </w:pPr>
      <w:r w:rsidRPr="00A32C77">
        <w:rPr>
          <w:rFonts w:ascii="Segoe UI" w:hAnsi="Segoe UI" w:cs="Segoe UI"/>
          <w:b/>
          <w:bCs/>
          <w:sz w:val="24"/>
          <w:szCs w:val="24"/>
        </w:rPr>
        <w:t>Release 2:</w:t>
      </w:r>
    </w:p>
    <w:p w14:paraId="300CE229" w14:textId="5C6B7313" w:rsidR="00C131A0" w:rsidRPr="00C131A0" w:rsidRDefault="00C131A0" w:rsidP="00D23E3D">
      <w:pPr>
        <w:jc w:val="both"/>
        <w:rPr>
          <w:rFonts w:ascii="Segoe UI" w:hAnsi="Segoe UI" w:cs="Segoe UI"/>
        </w:rPr>
      </w:pPr>
      <w:r>
        <w:rPr>
          <w:rFonts w:ascii="Segoe UI" w:hAnsi="Segoe UI" w:cs="Segoe UI"/>
        </w:rPr>
        <w:t xml:space="preserve">The second release will focus on creating multiple stages </w:t>
      </w:r>
      <w:r w:rsidR="00D23E3D">
        <w:rPr>
          <w:rFonts w:ascii="Segoe UI" w:hAnsi="Segoe UI" w:cs="Segoe UI"/>
        </w:rPr>
        <w:t xml:space="preserve">in the game </w:t>
      </w:r>
      <w:r>
        <w:rPr>
          <w:rFonts w:ascii="Segoe UI" w:hAnsi="Segoe UI" w:cs="Segoe UI"/>
        </w:rPr>
        <w:t>and general improvements to the software.</w:t>
      </w:r>
    </w:p>
    <w:p w14:paraId="7BEF2837" w14:textId="6EECC3D3" w:rsidR="0052150C" w:rsidRDefault="0052150C" w:rsidP="00995798">
      <w:pPr>
        <w:pStyle w:val="ListParagraph"/>
        <w:numPr>
          <w:ilvl w:val="0"/>
          <w:numId w:val="5"/>
        </w:numPr>
        <w:jc w:val="both"/>
        <w:rPr>
          <w:rFonts w:ascii="Segoe UI" w:hAnsi="Segoe UI" w:cs="Segoe UI"/>
        </w:rPr>
      </w:pPr>
      <w:r>
        <w:rPr>
          <w:rFonts w:ascii="Segoe UI" w:hAnsi="Segoe UI" w:cs="Segoe UI"/>
        </w:rPr>
        <w:t>Opening the door of one stage will lead to the next stage of the game. [</w:t>
      </w:r>
      <w:r w:rsidR="00C131A0" w:rsidRPr="00C131A0">
        <w:rPr>
          <w:rFonts w:ascii="Segoe UI" w:hAnsi="Segoe UI" w:cs="Segoe UI"/>
          <w:color w:val="0070C0"/>
        </w:rPr>
        <w:t>High</w:t>
      </w:r>
      <w:r>
        <w:rPr>
          <w:rFonts w:ascii="Segoe UI" w:hAnsi="Segoe UI" w:cs="Segoe UI"/>
        </w:rPr>
        <w:t>]</w:t>
      </w:r>
    </w:p>
    <w:p w14:paraId="7676BA81" w14:textId="35B364EB" w:rsidR="0052150C" w:rsidRDefault="0052150C" w:rsidP="00995798">
      <w:pPr>
        <w:pStyle w:val="ListParagraph"/>
        <w:numPr>
          <w:ilvl w:val="0"/>
          <w:numId w:val="5"/>
        </w:numPr>
        <w:jc w:val="both"/>
        <w:rPr>
          <w:rFonts w:ascii="Segoe UI" w:hAnsi="Segoe UI" w:cs="Segoe UI"/>
        </w:rPr>
      </w:pPr>
      <w:r>
        <w:rPr>
          <w:rFonts w:ascii="Segoe UI" w:hAnsi="Segoe UI" w:cs="Segoe UI"/>
        </w:rPr>
        <w:t xml:space="preserve">The game </w:t>
      </w:r>
      <w:r w:rsidR="00D23E3D">
        <w:rPr>
          <w:rFonts w:ascii="Segoe UI" w:hAnsi="Segoe UI" w:cs="Segoe UI"/>
        </w:rPr>
        <w:t>will</w:t>
      </w:r>
      <w:r>
        <w:rPr>
          <w:rFonts w:ascii="Segoe UI" w:hAnsi="Segoe UI" w:cs="Segoe UI"/>
        </w:rPr>
        <w:t xml:space="preserve"> have three stage</w:t>
      </w:r>
      <w:r w:rsidR="006F1C85">
        <w:rPr>
          <w:rFonts w:ascii="Segoe UI" w:hAnsi="Segoe UI" w:cs="Segoe UI"/>
        </w:rPr>
        <w:t>s</w:t>
      </w:r>
      <w:r>
        <w:rPr>
          <w:rFonts w:ascii="Segoe UI" w:hAnsi="Segoe UI" w:cs="Segoe UI"/>
        </w:rPr>
        <w:t xml:space="preserve"> in total. [</w:t>
      </w:r>
      <w:r w:rsidR="00C131A0">
        <w:rPr>
          <w:rFonts w:ascii="Segoe UI" w:hAnsi="Segoe UI" w:cs="Segoe UI"/>
          <w:color w:val="0070C0"/>
        </w:rPr>
        <w:t>High</w:t>
      </w:r>
      <w:r>
        <w:rPr>
          <w:rFonts w:ascii="Segoe UI" w:hAnsi="Segoe UI" w:cs="Segoe UI"/>
        </w:rPr>
        <w:t>]</w:t>
      </w:r>
    </w:p>
    <w:p w14:paraId="3B98C05C" w14:textId="36B96DA8" w:rsidR="0052150C" w:rsidRDefault="0052150C" w:rsidP="00995798">
      <w:pPr>
        <w:pStyle w:val="ListParagraph"/>
        <w:numPr>
          <w:ilvl w:val="0"/>
          <w:numId w:val="5"/>
        </w:numPr>
        <w:jc w:val="both"/>
        <w:rPr>
          <w:rFonts w:ascii="Segoe UI" w:hAnsi="Segoe UI" w:cs="Segoe UI"/>
        </w:rPr>
      </w:pPr>
      <w:r w:rsidRPr="0052150C">
        <w:rPr>
          <w:rFonts w:ascii="Segoe UI" w:hAnsi="Segoe UI" w:cs="Segoe UI"/>
        </w:rPr>
        <w:t xml:space="preserve">Each stage will be </w:t>
      </w:r>
      <w:r>
        <w:rPr>
          <w:rFonts w:ascii="Segoe UI" w:hAnsi="Segoe UI" w:cs="Segoe UI"/>
        </w:rPr>
        <w:t>more difficult</w:t>
      </w:r>
      <w:r w:rsidRPr="0052150C">
        <w:rPr>
          <w:rFonts w:ascii="Segoe UI" w:hAnsi="Segoe UI" w:cs="Segoe UI"/>
        </w:rPr>
        <w:t xml:space="preserve"> than the </w:t>
      </w:r>
      <w:r>
        <w:rPr>
          <w:rFonts w:ascii="Segoe UI" w:hAnsi="Segoe UI" w:cs="Segoe UI"/>
        </w:rPr>
        <w:t>previous</w:t>
      </w:r>
      <w:r w:rsidRPr="0052150C">
        <w:rPr>
          <w:rFonts w:ascii="Segoe UI" w:hAnsi="Segoe UI" w:cs="Segoe UI"/>
        </w:rPr>
        <w:t xml:space="preserve"> one</w:t>
      </w:r>
      <w:r>
        <w:rPr>
          <w:rFonts w:ascii="Segoe UI" w:hAnsi="Segoe UI" w:cs="Segoe UI"/>
        </w:rPr>
        <w:t>.</w:t>
      </w:r>
      <w:r w:rsidRPr="0052150C">
        <w:rPr>
          <w:rFonts w:ascii="Segoe UI" w:hAnsi="Segoe UI" w:cs="Segoe UI"/>
        </w:rPr>
        <w:t xml:space="preserve"> </w:t>
      </w:r>
      <w:r>
        <w:rPr>
          <w:rFonts w:ascii="Segoe UI" w:hAnsi="Segoe UI" w:cs="Segoe UI"/>
        </w:rPr>
        <w:t>[</w:t>
      </w:r>
      <w:r w:rsidRPr="0052150C">
        <w:rPr>
          <w:rFonts w:ascii="Segoe UI" w:hAnsi="Segoe UI" w:cs="Segoe UI"/>
          <w:color w:val="0070C0"/>
        </w:rPr>
        <w:t>High</w:t>
      </w:r>
      <w:r>
        <w:rPr>
          <w:rFonts w:ascii="Segoe UI" w:hAnsi="Segoe UI" w:cs="Segoe UI"/>
        </w:rPr>
        <w:t>]</w:t>
      </w:r>
    </w:p>
    <w:p w14:paraId="4B9C35C0" w14:textId="1EDCBF8C" w:rsidR="00A32C77" w:rsidRDefault="0052150C" w:rsidP="00995798">
      <w:pPr>
        <w:pStyle w:val="ListParagraph"/>
        <w:numPr>
          <w:ilvl w:val="0"/>
          <w:numId w:val="5"/>
        </w:numPr>
        <w:jc w:val="both"/>
        <w:rPr>
          <w:rFonts w:ascii="Segoe UI" w:hAnsi="Segoe UI" w:cs="Segoe UI"/>
        </w:rPr>
      </w:pPr>
      <w:r>
        <w:rPr>
          <w:rFonts w:ascii="Segoe UI" w:hAnsi="Segoe UI" w:cs="Segoe UI"/>
        </w:rPr>
        <w:t xml:space="preserve">The total number of hints </w:t>
      </w:r>
      <w:r w:rsidR="00D23E3D">
        <w:rPr>
          <w:rFonts w:ascii="Segoe UI" w:hAnsi="Segoe UI" w:cs="Segoe UI"/>
        </w:rPr>
        <w:t>will</w:t>
      </w:r>
      <w:r>
        <w:rPr>
          <w:rFonts w:ascii="Segoe UI" w:hAnsi="Segoe UI" w:cs="Segoe UI"/>
        </w:rPr>
        <w:t xml:space="preserve"> be less than the total number of stages to encourage </w:t>
      </w:r>
      <w:r w:rsidR="006F1C85">
        <w:rPr>
          <w:rFonts w:ascii="Segoe UI" w:hAnsi="Segoe UI" w:cs="Segoe UI"/>
        </w:rPr>
        <w:t>players</w:t>
      </w:r>
      <w:r>
        <w:rPr>
          <w:rFonts w:ascii="Segoe UI" w:hAnsi="Segoe UI" w:cs="Segoe UI"/>
        </w:rPr>
        <w:t xml:space="preserve"> to </w:t>
      </w:r>
      <w:r w:rsidR="00C131A0">
        <w:rPr>
          <w:rFonts w:ascii="Segoe UI" w:hAnsi="Segoe UI" w:cs="Segoe UI"/>
        </w:rPr>
        <w:t>use them sparingly</w:t>
      </w:r>
      <w:r>
        <w:rPr>
          <w:rFonts w:ascii="Segoe UI" w:hAnsi="Segoe UI" w:cs="Segoe UI"/>
        </w:rPr>
        <w:t>. [</w:t>
      </w:r>
      <w:r w:rsidRPr="0052150C">
        <w:rPr>
          <w:rFonts w:ascii="Segoe UI" w:hAnsi="Segoe UI" w:cs="Segoe UI"/>
          <w:color w:val="00B050"/>
        </w:rPr>
        <w:t>Low</w:t>
      </w:r>
      <w:r>
        <w:rPr>
          <w:rFonts w:ascii="Segoe UI" w:hAnsi="Segoe UI" w:cs="Segoe UI"/>
        </w:rPr>
        <w:t>]</w:t>
      </w:r>
    </w:p>
    <w:p w14:paraId="401A9640" w14:textId="13ABFED0" w:rsidR="00A32C77" w:rsidRPr="004D09AC" w:rsidRDefault="004D09AC" w:rsidP="00995798">
      <w:pPr>
        <w:pStyle w:val="ListParagraph"/>
        <w:numPr>
          <w:ilvl w:val="0"/>
          <w:numId w:val="5"/>
        </w:numPr>
        <w:jc w:val="both"/>
        <w:rPr>
          <w:rFonts w:ascii="Segoe UI" w:hAnsi="Segoe UI" w:cs="Segoe UI"/>
        </w:rPr>
      </w:pPr>
      <w:r>
        <w:rPr>
          <w:rFonts w:ascii="Segoe UI" w:hAnsi="Segoe UI" w:cs="Segoe UI"/>
        </w:rPr>
        <w:t xml:space="preserve">Some doors might contain multiple locks, and as such, will require the player to acquire </w:t>
      </w:r>
      <w:r w:rsidR="00C8295C">
        <w:rPr>
          <w:rFonts w:ascii="Segoe UI" w:hAnsi="Segoe UI" w:cs="Segoe UI"/>
        </w:rPr>
        <w:t>the corresponding number of</w:t>
      </w:r>
      <w:r>
        <w:rPr>
          <w:rFonts w:ascii="Segoe UI" w:hAnsi="Segoe UI" w:cs="Segoe UI"/>
        </w:rPr>
        <w:t xml:space="preserve"> keys and/or codes</w:t>
      </w:r>
      <w:r w:rsidR="00D23E3D">
        <w:rPr>
          <w:rFonts w:ascii="Segoe UI" w:hAnsi="Segoe UI" w:cs="Segoe UI"/>
        </w:rPr>
        <w:t>.</w:t>
      </w:r>
      <w:r>
        <w:rPr>
          <w:rFonts w:ascii="Segoe UI" w:hAnsi="Segoe UI" w:cs="Segoe UI"/>
        </w:rPr>
        <w:t xml:space="preserve"> [</w:t>
      </w:r>
      <w:r w:rsidRPr="004D09AC">
        <w:rPr>
          <w:rFonts w:ascii="Segoe UI" w:hAnsi="Segoe UI" w:cs="Segoe UI"/>
          <w:color w:val="00B050"/>
        </w:rPr>
        <w:t>Low</w:t>
      </w:r>
      <w:r>
        <w:rPr>
          <w:rFonts w:ascii="Segoe UI" w:hAnsi="Segoe UI" w:cs="Segoe UI"/>
        </w:rPr>
        <w:t>]</w:t>
      </w:r>
    </w:p>
    <w:sectPr w:rsidR="00A32C77" w:rsidRPr="004D09AC" w:rsidSect="00AD56A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90281" w14:textId="77777777" w:rsidR="00790275" w:rsidRDefault="00790275" w:rsidP="00A32C77">
      <w:pPr>
        <w:spacing w:after="0" w:line="240" w:lineRule="auto"/>
      </w:pPr>
      <w:r>
        <w:separator/>
      </w:r>
    </w:p>
  </w:endnote>
  <w:endnote w:type="continuationSeparator" w:id="0">
    <w:p w14:paraId="01AC6F51" w14:textId="77777777" w:rsidR="00790275" w:rsidRDefault="00790275" w:rsidP="00A32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50CC6" w14:textId="77777777" w:rsidR="00790275" w:rsidRDefault="00790275" w:rsidP="00A32C77">
      <w:pPr>
        <w:spacing w:after="0" w:line="240" w:lineRule="auto"/>
      </w:pPr>
      <w:r>
        <w:separator/>
      </w:r>
    </w:p>
  </w:footnote>
  <w:footnote w:type="continuationSeparator" w:id="0">
    <w:p w14:paraId="5F43B214" w14:textId="77777777" w:rsidR="00790275" w:rsidRDefault="00790275" w:rsidP="00A32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AECD8" w14:textId="0B31C3C8" w:rsidR="00A32C77" w:rsidRPr="00DD0220" w:rsidRDefault="00A32C77" w:rsidP="00A32C77">
    <w:pPr>
      <w:pStyle w:val="Header"/>
      <w:jc w:val="right"/>
      <w:rPr>
        <w:rFonts w:ascii="Segoe UI" w:hAnsi="Segoe UI" w:cs="Segoe UI"/>
        <w:color w:val="595959" w:themeColor="text1" w:themeTint="A6"/>
      </w:rPr>
    </w:pPr>
    <w:r w:rsidRPr="00DD0220">
      <w:rPr>
        <w:rFonts w:ascii="Segoe UI" w:hAnsi="Segoe UI" w:cs="Segoe UI"/>
        <w:color w:val="595959" w:themeColor="text1" w:themeTint="A6"/>
      </w:rPr>
      <w:ptab w:relativeTo="margin" w:alignment="center" w:leader="none"/>
    </w:r>
    <w:r w:rsidR="006D63F1" w:rsidRPr="00DD0220">
      <w:rPr>
        <w:rFonts w:ascii="Segoe UI" w:hAnsi="Segoe UI" w:cs="Segoe UI"/>
        <w:color w:val="595959" w:themeColor="text1" w:themeTint="A6"/>
      </w:rPr>
      <w:t>SYSC 5709</w:t>
    </w:r>
    <w:r w:rsidRPr="00DD0220">
      <w:rPr>
        <w:rFonts w:ascii="Segoe UI" w:hAnsi="Segoe UI" w:cs="Segoe UI"/>
        <w:color w:val="595959" w:themeColor="text1" w:themeTint="A6"/>
      </w:rPr>
      <w:ptab w:relativeTo="margin" w:alignment="right" w:leader="none"/>
    </w:r>
    <w:r w:rsidRPr="00DD0220">
      <w:rPr>
        <w:rFonts w:ascii="Segoe UI" w:hAnsi="Segoe UI" w:cs="Segoe UI"/>
        <w:color w:val="595959" w:themeColor="text1" w:themeTint="A6"/>
      </w:rPr>
      <w:t xml:space="preserve">page </w:t>
    </w:r>
    <w:r w:rsidR="00AD56A4" w:rsidRPr="00DD0220">
      <w:rPr>
        <w:rFonts w:ascii="Segoe UI" w:hAnsi="Segoe UI" w:cs="Segoe UI"/>
        <w:color w:val="595959" w:themeColor="text1" w:themeTint="A6"/>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1CAE8" w14:textId="703E29EE" w:rsidR="00AD56A4" w:rsidRPr="00BB2ED1" w:rsidRDefault="00AD56A4" w:rsidP="00AD56A4">
    <w:pPr>
      <w:pStyle w:val="Header"/>
      <w:jc w:val="right"/>
      <w:rPr>
        <w:rFonts w:ascii="Segoe UI" w:hAnsi="Segoe UI" w:cs="Segoe UI"/>
        <w:color w:val="595959" w:themeColor="text1" w:themeTint="A6"/>
      </w:rPr>
    </w:pPr>
    <w:r w:rsidRPr="00BB2ED1">
      <w:rPr>
        <w:rFonts w:ascii="Segoe UI" w:hAnsi="Segoe UI" w:cs="Segoe UI"/>
        <w:color w:val="595959" w:themeColor="text1" w:themeTint="A6"/>
      </w:rPr>
      <w:t>October 8, 2020</w:t>
    </w:r>
    <w:r w:rsidRPr="00BB2ED1">
      <w:rPr>
        <w:rFonts w:ascii="Segoe UI" w:hAnsi="Segoe UI" w:cs="Segoe UI"/>
        <w:color w:val="595959" w:themeColor="text1" w:themeTint="A6"/>
      </w:rPr>
      <w:ptab w:relativeTo="margin" w:alignment="center" w:leader="none"/>
    </w:r>
    <w:r w:rsidRPr="00BB2ED1">
      <w:rPr>
        <w:rFonts w:ascii="Segoe UI" w:hAnsi="Segoe UI" w:cs="Segoe UI"/>
        <w:color w:val="595959" w:themeColor="text1" w:themeTint="A6"/>
      </w:rPr>
      <w:t>SYSC 5709</w:t>
    </w:r>
    <w:r w:rsidRPr="00BB2ED1">
      <w:rPr>
        <w:rFonts w:ascii="Segoe UI" w:hAnsi="Segoe UI" w:cs="Segoe UI"/>
        <w:color w:val="595959" w:themeColor="text1" w:themeTint="A6"/>
      </w:rPr>
      <w:ptab w:relativeTo="margin" w:alignment="right" w:leader="none"/>
    </w:r>
    <w:r w:rsidRPr="00BB2ED1">
      <w:rPr>
        <w:rFonts w:ascii="Segoe UI" w:hAnsi="Segoe UI" w:cs="Segoe UI"/>
        <w:color w:val="595959" w:themeColor="text1" w:themeTint="A6"/>
      </w:rPr>
      <w:t>page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C7852"/>
    <w:multiLevelType w:val="hybridMultilevel"/>
    <w:tmpl w:val="6A5A6EC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1730E502">
      <w:start w:val="1"/>
      <w:numFmt w:val="bullet"/>
      <w:lvlText w:val="▫"/>
      <w:lvlJc w:val="left"/>
      <w:pPr>
        <w:ind w:left="2160" w:hanging="360"/>
      </w:pPr>
      <w:rPr>
        <w:rFonts w:ascii="Segoe UI" w:hAnsi="Segoe U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8330B"/>
    <w:multiLevelType w:val="hybridMultilevel"/>
    <w:tmpl w:val="F5AEC6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51B73"/>
    <w:multiLevelType w:val="hybridMultilevel"/>
    <w:tmpl w:val="901AB4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E0647"/>
    <w:multiLevelType w:val="hybridMultilevel"/>
    <w:tmpl w:val="EFC625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825BE"/>
    <w:multiLevelType w:val="hybridMultilevel"/>
    <w:tmpl w:val="3D30CD3E"/>
    <w:lvl w:ilvl="0" w:tplc="9BD4C09E">
      <w:start w:val="1"/>
      <w:numFmt w:val="bullet"/>
      <w:lvlText w:val=""/>
      <w:lvlJc w:val="left"/>
      <w:pPr>
        <w:ind w:left="720" w:hanging="360"/>
      </w:pPr>
      <w:rPr>
        <w:rFonts w:ascii="Wingdings" w:hAnsi="Wingdings" w:hint="default"/>
        <w:color w:val="2E74B5"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A7117"/>
    <w:multiLevelType w:val="hybridMultilevel"/>
    <w:tmpl w:val="07F6C69A"/>
    <w:lvl w:ilvl="0" w:tplc="E8BAAC3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9297F"/>
    <w:multiLevelType w:val="hybridMultilevel"/>
    <w:tmpl w:val="522E1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77"/>
    <w:rsid w:val="00022BB1"/>
    <w:rsid w:val="00076002"/>
    <w:rsid w:val="001C755A"/>
    <w:rsid w:val="0023257F"/>
    <w:rsid w:val="0042304F"/>
    <w:rsid w:val="00450DC5"/>
    <w:rsid w:val="004D09AC"/>
    <w:rsid w:val="0052150C"/>
    <w:rsid w:val="0054790F"/>
    <w:rsid w:val="00603448"/>
    <w:rsid w:val="006341B3"/>
    <w:rsid w:val="006D212A"/>
    <w:rsid w:val="006D63F1"/>
    <w:rsid w:val="006F1C85"/>
    <w:rsid w:val="00790275"/>
    <w:rsid w:val="008437EB"/>
    <w:rsid w:val="0091481A"/>
    <w:rsid w:val="00995798"/>
    <w:rsid w:val="00A32C77"/>
    <w:rsid w:val="00A521A9"/>
    <w:rsid w:val="00AD56A4"/>
    <w:rsid w:val="00BB2ED1"/>
    <w:rsid w:val="00BC254B"/>
    <w:rsid w:val="00C131A0"/>
    <w:rsid w:val="00C8295C"/>
    <w:rsid w:val="00CA7763"/>
    <w:rsid w:val="00D212B5"/>
    <w:rsid w:val="00D23E3D"/>
    <w:rsid w:val="00D87A6B"/>
    <w:rsid w:val="00DA58FC"/>
    <w:rsid w:val="00DD0220"/>
    <w:rsid w:val="00DE1F8F"/>
    <w:rsid w:val="00EB4DCA"/>
    <w:rsid w:val="00F45E21"/>
    <w:rsid w:val="00F61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9ED09"/>
  <w15:chartTrackingRefBased/>
  <w15:docId w15:val="{0E6471E8-7B01-45B4-A293-D6851619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C77"/>
    <w:pPr>
      <w:ind w:left="720"/>
      <w:contextualSpacing/>
    </w:pPr>
  </w:style>
  <w:style w:type="paragraph" w:styleId="Header">
    <w:name w:val="header"/>
    <w:basedOn w:val="Normal"/>
    <w:link w:val="HeaderChar"/>
    <w:uiPriority w:val="99"/>
    <w:unhideWhenUsed/>
    <w:rsid w:val="00A32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C77"/>
  </w:style>
  <w:style w:type="paragraph" w:styleId="Footer">
    <w:name w:val="footer"/>
    <w:basedOn w:val="Normal"/>
    <w:link w:val="FooterChar"/>
    <w:uiPriority w:val="99"/>
    <w:unhideWhenUsed/>
    <w:rsid w:val="00A32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C77"/>
  </w:style>
  <w:style w:type="table" w:styleId="TableGrid">
    <w:name w:val="Table Grid"/>
    <w:basedOn w:val="TableNormal"/>
    <w:uiPriority w:val="39"/>
    <w:rsid w:val="00D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212B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D212B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Body">
    <w:name w:val="Body"/>
    <w:rsid w:val="00F6199A"/>
    <w:pPr>
      <w:pBdr>
        <w:top w:val="nil"/>
        <w:left w:val="nil"/>
        <w:bottom w:val="nil"/>
        <w:right w:val="nil"/>
        <w:between w:val="nil"/>
        <w:bar w:val="nil"/>
      </w:pBdr>
    </w:pPr>
    <w:rPr>
      <w:rFonts w:ascii="Calibri" w:eastAsia="Arial Unicode MS" w:hAnsi="Calibri" w:cs="Arial Unicode MS"/>
      <w:color w:val="000000"/>
      <w:u w:color="000000"/>
      <w:bdr w:val="nil"/>
      <w:lang w:val="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 Jawad</dc:creator>
  <cp:keywords/>
  <dc:description/>
  <cp:lastModifiedBy>Alvi Jawad</cp:lastModifiedBy>
  <cp:revision>13</cp:revision>
  <cp:lastPrinted>2020-10-08T19:57:00Z</cp:lastPrinted>
  <dcterms:created xsi:type="dcterms:W3CDTF">2020-10-08T04:08:00Z</dcterms:created>
  <dcterms:modified xsi:type="dcterms:W3CDTF">2020-10-08T20:13:00Z</dcterms:modified>
</cp:coreProperties>
</file>