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2.25952148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2204657</wp:posOffset>
            </wp:positionH>
            <wp:positionV relativeFrom="paragraph">
              <wp:posOffset>228600</wp:posOffset>
            </wp:positionV>
            <wp:extent cx="1627632" cy="1627632"/>
            <wp:effectExtent b="0" l="0" r="0" t="0"/>
            <wp:wrapSquare wrapText="lef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7632" cy="16276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2.259521484375" w:line="240" w:lineRule="auto"/>
        <w:ind w:left="0" w:right="0" w:firstLine="0"/>
        <w:jc w:val="center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2.259521484375" w:line="240" w:lineRule="auto"/>
        <w:ind w:left="0" w:right="0" w:firstLine="0"/>
        <w:jc w:val="center"/>
        <w:rPr>
          <w:b w:val="1"/>
          <w:sz w:val="72"/>
          <w:szCs w:val="72"/>
          <w:vertAlign w:val="baseline"/>
        </w:rPr>
      </w:pPr>
      <w:r w:rsidDel="00000000" w:rsidR="00000000" w:rsidRPr="00000000">
        <w:rPr>
          <w:b w:val="1"/>
          <w:sz w:val="72"/>
          <w:szCs w:val="72"/>
          <w:vertAlign w:val="baseline"/>
          <w:rtl w:val="0"/>
        </w:rPr>
        <w:t xml:space="preserve">Universidad politécnica de Chiapas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2.259521484375" w:line="240" w:lineRule="auto"/>
        <w:ind w:left="0" w:right="0" w:firstLine="0"/>
        <w:jc w:val="center"/>
        <w:rPr>
          <w:sz w:val="72"/>
          <w:szCs w:val="72"/>
          <w:vertAlign w:val="baseline"/>
        </w:rPr>
      </w:pPr>
      <w:r w:rsidDel="00000000" w:rsidR="00000000" w:rsidRPr="00000000">
        <w:rPr>
          <w:sz w:val="72"/>
          <w:szCs w:val="72"/>
          <w:vertAlign w:val="baseline"/>
          <w:rtl w:val="0"/>
        </w:rPr>
        <w:t xml:space="preserve">  </w:t>
      </w:r>
      <w:r w:rsidDel="00000000" w:rsidR="00000000" w:rsidRPr="00000000">
        <w:rPr>
          <w:sz w:val="72"/>
          <w:szCs w:val="72"/>
          <w:rtl w:val="0"/>
        </w:rPr>
        <w:t xml:space="preserve">7</w:t>
      </w:r>
      <w:r w:rsidDel="00000000" w:rsidR="00000000" w:rsidRPr="00000000">
        <w:rPr>
          <w:sz w:val="72"/>
          <w:szCs w:val="72"/>
          <w:vertAlign w:val="baseline"/>
          <w:rtl w:val="0"/>
        </w:rPr>
        <w:t xml:space="preserve">.- “B”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Aleff Espinosa Cordova; 203714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vertAlign w:val="baseline"/>
          <w:rtl w:val="0"/>
        </w:rPr>
        <w:t xml:space="preserve">Kevin Isaac Velasco Ruiz; 203436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Space War: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Un juego de rondas, donde el objetivo es sobrevivir a las oleadas de naves enemigas, evitando chocar con ellas y qué logren pasarnos.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El juego termina cuando chocamos suficientes veces y podemos evitar morir destruyendo a las naves qué se acercan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5647.19970703125" w:top="662.39990234375" w:left="1701.6000366210938" w:right="1029.5996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