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C13" w:rsidRPr="00771C13" w:rsidRDefault="00771C13" w:rsidP="00771C13">
      <w:pPr>
        <w:spacing w:before="100" w:beforeAutospacing="1" w:after="100" w:afterAutospacing="1"/>
        <w:outlineLvl w:val="1"/>
        <w:rPr>
          <w:rFonts w:ascii="Times" w:eastAsia="Times New Roman" w:hAnsi="Times" w:cs="Times New Roman"/>
          <w:b/>
          <w:bCs/>
          <w:sz w:val="36"/>
          <w:szCs w:val="36"/>
          <w:lang w:val="en-GB"/>
        </w:rPr>
      </w:pPr>
      <w:r w:rsidRPr="00771C13">
        <w:rPr>
          <w:rFonts w:ascii="Times" w:eastAsia="Times New Roman" w:hAnsi="Times" w:cs="Times New Roman"/>
          <w:b/>
          <w:bCs/>
          <w:sz w:val="36"/>
          <w:szCs w:val="36"/>
          <w:lang w:val="en-GB"/>
        </w:rPr>
        <w:t>Introduction</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and </w:t>
      </w:r>
      <w:r w:rsidRPr="00771C13">
        <w:rPr>
          <w:rFonts w:ascii="Courier" w:hAnsi="Courier" w:cs="Courier"/>
          <w:sz w:val="20"/>
          <w:szCs w:val="20"/>
          <w:lang w:val="en-GB"/>
        </w:rPr>
        <w:t>$digest()</w:t>
      </w:r>
      <w:r w:rsidRPr="00771C13">
        <w:rPr>
          <w:rFonts w:ascii="Times" w:hAnsi="Times" w:cs="Times New Roman"/>
          <w:sz w:val="20"/>
          <w:szCs w:val="20"/>
          <w:lang w:val="en-GB"/>
        </w:rPr>
        <w:t xml:space="preserve"> are two core, and sometimes confusing, aspects of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To understand how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works one needs to fully understand how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and </w:t>
      </w:r>
      <w:r w:rsidRPr="00771C13">
        <w:rPr>
          <w:rFonts w:ascii="Courier" w:hAnsi="Courier" w:cs="Courier"/>
          <w:sz w:val="20"/>
          <w:szCs w:val="20"/>
          <w:lang w:val="en-GB"/>
        </w:rPr>
        <w:t>$digest()</w:t>
      </w:r>
      <w:r w:rsidRPr="00771C13">
        <w:rPr>
          <w:rFonts w:ascii="Times" w:hAnsi="Times" w:cs="Times New Roman"/>
          <w:sz w:val="20"/>
          <w:szCs w:val="20"/>
          <w:lang w:val="en-GB"/>
        </w:rPr>
        <w:t xml:space="preserve"> work. This article aims to explain what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and </w:t>
      </w:r>
      <w:r w:rsidRPr="00771C13">
        <w:rPr>
          <w:rFonts w:ascii="Courier" w:hAnsi="Courier" w:cs="Courier"/>
          <w:sz w:val="20"/>
          <w:szCs w:val="20"/>
          <w:lang w:val="en-GB"/>
        </w:rPr>
        <w:t>$digest()</w:t>
      </w:r>
      <w:r w:rsidRPr="00771C13">
        <w:rPr>
          <w:rFonts w:ascii="Times" w:hAnsi="Times" w:cs="Times New Roman"/>
          <w:sz w:val="20"/>
          <w:szCs w:val="20"/>
          <w:lang w:val="en-GB"/>
        </w:rPr>
        <w:t xml:space="preserve"> really are, and how they can be useful in your day-to-day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programming. </w:t>
      </w:r>
    </w:p>
    <w:p w:rsidR="00771C13" w:rsidRPr="00771C13" w:rsidRDefault="00771C13" w:rsidP="00771C13">
      <w:pPr>
        <w:spacing w:before="100" w:beforeAutospacing="1" w:after="100" w:afterAutospacing="1"/>
        <w:outlineLvl w:val="1"/>
        <w:rPr>
          <w:rFonts w:ascii="Times" w:eastAsia="Times New Roman" w:hAnsi="Times" w:cs="Times New Roman"/>
          <w:b/>
          <w:bCs/>
          <w:sz w:val="36"/>
          <w:szCs w:val="36"/>
          <w:lang w:val="en-GB"/>
        </w:rPr>
      </w:pPr>
      <w:r w:rsidRPr="00771C13">
        <w:rPr>
          <w:rFonts w:ascii="Courier" w:hAnsi="Courier" w:cs="Courier"/>
          <w:b/>
          <w:bCs/>
          <w:sz w:val="20"/>
          <w:szCs w:val="20"/>
          <w:lang w:val="en-GB"/>
        </w:rPr>
        <w:t>$</w:t>
      </w:r>
      <w:proofErr w:type="gramStart"/>
      <w:r w:rsidRPr="00771C13">
        <w:rPr>
          <w:rFonts w:ascii="Courier" w:hAnsi="Courier" w:cs="Courier"/>
          <w:b/>
          <w:bCs/>
          <w:sz w:val="20"/>
          <w:szCs w:val="20"/>
          <w:lang w:val="en-GB"/>
        </w:rPr>
        <w:t>apply</w:t>
      </w:r>
      <w:proofErr w:type="gramEnd"/>
      <w:r w:rsidRPr="00771C13">
        <w:rPr>
          <w:rFonts w:ascii="Times" w:eastAsia="Times New Roman" w:hAnsi="Times" w:cs="Times New Roman"/>
          <w:b/>
          <w:bCs/>
          <w:sz w:val="36"/>
          <w:szCs w:val="36"/>
          <w:lang w:val="en-GB"/>
        </w:rPr>
        <w:t xml:space="preserve"> and </w:t>
      </w:r>
      <w:r w:rsidRPr="00771C13">
        <w:rPr>
          <w:rFonts w:ascii="Courier" w:hAnsi="Courier" w:cs="Courier"/>
          <w:b/>
          <w:bCs/>
          <w:sz w:val="20"/>
          <w:szCs w:val="20"/>
          <w:lang w:val="en-GB"/>
        </w:rPr>
        <w:t>$digest</w:t>
      </w:r>
      <w:r w:rsidRPr="00771C13">
        <w:rPr>
          <w:rFonts w:ascii="Times" w:eastAsia="Times New Roman" w:hAnsi="Times" w:cs="Times New Roman"/>
          <w:b/>
          <w:bCs/>
          <w:sz w:val="36"/>
          <w:szCs w:val="36"/>
          <w:lang w:val="en-GB"/>
        </w:rPr>
        <w:t xml:space="preserve"> Explored</w:t>
      </w:r>
    </w:p>
    <w:p w:rsidR="00771C13" w:rsidRPr="00771C13" w:rsidRDefault="00771C13" w:rsidP="00771C13">
      <w:pPr>
        <w:spacing w:before="100" w:beforeAutospacing="1" w:after="100" w:afterAutospacing="1"/>
        <w:rPr>
          <w:rFonts w:ascii="Times" w:hAnsi="Times" w:cs="Times New Roman"/>
          <w:sz w:val="20"/>
          <w:szCs w:val="20"/>
          <w:lang w:val="en-GB"/>
        </w:rPr>
      </w:pP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offers an incredibly awesome feature known as </w:t>
      </w:r>
      <w:proofErr w:type="gramStart"/>
      <w:r w:rsidRPr="00771C13">
        <w:rPr>
          <w:rFonts w:ascii="Times" w:hAnsi="Times" w:cs="Times New Roman"/>
          <w:sz w:val="20"/>
          <w:szCs w:val="20"/>
          <w:lang w:val="en-GB"/>
        </w:rPr>
        <w:t>two way</w:t>
      </w:r>
      <w:proofErr w:type="gramEnd"/>
      <w:r w:rsidRPr="00771C13">
        <w:rPr>
          <w:rFonts w:ascii="Times" w:hAnsi="Times" w:cs="Times New Roman"/>
          <w:sz w:val="20"/>
          <w:szCs w:val="20"/>
          <w:lang w:val="en-GB"/>
        </w:rPr>
        <w:t xml:space="preserve"> data binding which greatly simplifies our lives. Data binding means that when you change something in the view, the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w:t>
      </w:r>
      <w:proofErr w:type="spellStart"/>
      <w:r w:rsidRPr="00771C13">
        <w:rPr>
          <w:rFonts w:ascii="Times" w:hAnsi="Times" w:cs="Times New Roman"/>
          <w:i/>
          <w:iCs/>
          <w:sz w:val="20"/>
          <w:szCs w:val="20"/>
          <w:lang w:val="en-GB"/>
        </w:rPr>
        <w:t>automagically</w:t>
      </w:r>
      <w:proofErr w:type="spellEnd"/>
      <w:r w:rsidRPr="00771C13">
        <w:rPr>
          <w:rFonts w:ascii="Times" w:hAnsi="Times" w:cs="Times New Roman"/>
          <w:sz w:val="20"/>
          <w:szCs w:val="20"/>
          <w:lang w:val="en-GB"/>
        </w:rPr>
        <w:t xml:space="preserve"> updates. Similarly, whenever the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changes, the view updates itself with the new value. How does </w:t>
      </w:r>
      <w:proofErr w:type="spellStart"/>
      <w:r w:rsidRPr="00771C13">
        <w:rPr>
          <w:rFonts w:ascii="Times" w:hAnsi="Times" w:cs="Times New Roman"/>
          <w:sz w:val="20"/>
          <w:szCs w:val="20"/>
          <w:lang w:val="en-GB"/>
        </w:rPr>
        <w:t>does</w:t>
      </w:r>
      <w:proofErr w:type="spellEnd"/>
      <w:r w:rsidRPr="00771C13">
        <w:rPr>
          <w:rFonts w:ascii="Times" w:hAnsi="Times" w:cs="Times New Roman"/>
          <w:sz w:val="20"/>
          <w:szCs w:val="20"/>
          <w:lang w:val="en-GB"/>
        </w:rPr>
        <w:t xml:space="preserve">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do that? When you write an expression (</w:t>
      </w:r>
      <w:r w:rsidRPr="00771C13">
        <w:rPr>
          <w:rFonts w:ascii="Courier" w:hAnsi="Courier" w:cs="Courier"/>
          <w:sz w:val="20"/>
          <w:szCs w:val="20"/>
          <w:lang w:val="en-GB"/>
        </w:rPr>
        <w:t>{{</w:t>
      </w:r>
      <w:proofErr w:type="spellStart"/>
      <w:r w:rsidRPr="00771C13">
        <w:rPr>
          <w:rFonts w:ascii="Courier" w:hAnsi="Courier" w:cs="Courier"/>
          <w:sz w:val="20"/>
          <w:szCs w:val="20"/>
          <w:lang w:val="en-GB"/>
        </w:rPr>
        <w:t>aModel</w:t>
      </w:r>
      <w:proofErr w:type="spellEnd"/>
      <w:r w:rsidRPr="00771C13">
        <w:rPr>
          <w:rFonts w:ascii="Courier" w:hAnsi="Courier" w:cs="Courier"/>
          <w:sz w:val="20"/>
          <w:szCs w:val="20"/>
          <w:lang w:val="en-GB"/>
        </w:rPr>
        <w:t>}}</w:t>
      </w:r>
      <w:r w:rsidRPr="00771C13">
        <w:rPr>
          <w:rFonts w:ascii="Times" w:hAnsi="Times" w:cs="Times New Roman"/>
          <w:sz w:val="20"/>
          <w:szCs w:val="20"/>
          <w:lang w:val="en-GB"/>
        </w:rPr>
        <w:t xml:space="preserve">), behind the scenes Angular sets up a watcher on the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which in turn updates the view whenever the model changes. This </w:t>
      </w:r>
      <w:r w:rsidRPr="00771C13">
        <w:rPr>
          <w:rFonts w:ascii="Courier" w:hAnsi="Courier" w:cs="Courier"/>
          <w:sz w:val="20"/>
          <w:szCs w:val="20"/>
          <w:lang w:val="en-GB"/>
        </w:rPr>
        <w:t>watcher</w:t>
      </w:r>
      <w:r w:rsidRPr="00771C13">
        <w:rPr>
          <w:rFonts w:ascii="Times" w:hAnsi="Times" w:cs="Times New Roman"/>
          <w:sz w:val="20"/>
          <w:szCs w:val="20"/>
          <w:lang w:val="en-GB"/>
        </w:rPr>
        <w:t xml:space="preserve"> is just like any watcher you set up in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w:t>
      </w:r>
    </w:p>
    <w:p w:rsidR="00771C13" w:rsidRPr="00771C13" w:rsidRDefault="00771C13" w:rsidP="0077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GB"/>
        </w:rPr>
      </w:pPr>
      <w:r w:rsidRPr="00771C13">
        <w:rPr>
          <w:rFonts w:ascii="Courier" w:hAnsi="Courier" w:cs="Courier"/>
          <w:sz w:val="20"/>
          <w:szCs w:val="20"/>
          <w:lang w:val="en-GB"/>
        </w:rPr>
        <w:t>$</w:t>
      </w:r>
      <w:proofErr w:type="spellStart"/>
      <w:proofErr w:type="gramStart"/>
      <w:r w:rsidRPr="00771C13">
        <w:rPr>
          <w:rFonts w:ascii="Courier" w:hAnsi="Courier" w:cs="Courier"/>
          <w:sz w:val="20"/>
          <w:szCs w:val="20"/>
          <w:lang w:val="en-GB"/>
        </w:rPr>
        <w:t>scope</w:t>
      </w:r>
      <w:proofErr w:type="gramEnd"/>
      <w:r w:rsidRPr="00771C13">
        <w:rPr>
          <w:rFonts w:ascii="Courier" w:hAnsi="Courier" w:cs="Courier"/>
          <w:sz w:val="20"/>
          <w:szCs w:val="20"/>
          <w:lang w:val="en-GB"/>
        </w:rPr>
        <w:t>.$watch</w:t>
      </w:r>
      <w:proofErr w:type="spellEnd"/>
      <w:r w:rsidRPr="00771C13">
        <w:rPr>
          <w:rFonts w:ascii="Courier" w:hAnsi="Courier" w:cs="Courier"/>
          <w:sz w:val="20"/>
          <w:szCs w:val="20"/>
          <w:lang w:val="en-GB"/>
        </w:rPr>
        <w:t>('</w:t>
      </w:r>
      <w:proofErr w:type="spellStart"/>
      <w:r w:rsidRPr="00771C13">
        <w:rPr>
          <w:rFonts w:ascii="Courier" w:hAnsi="Courier" w:cs="Courier"/>
          <w:sz w:val="20"/>
          <w:szCs w:val="20"/>
          <w:lang w:val="en-GB"/>
        </w:rPr>
        <w:t>aModel</w:t>
      </w:r>
      <w:proofErr w:type="spellEnd"/>
      <w:r w:rsidRPr="00771C13">
        <w:rPr>
          <w:rFonts w:ascii="Courier" w:hAnsi="Courier" w:cs="Courier"/>
          <w:sz w:val="20"/>
          <w:szCs w:val="20"/>
          <w:lang w:val="en-GB"/>
        </w:rPr>
        <w:t>', function(</w:t>
      </w:r>
      <w:proofErr w:type="spellStart"/>
      <w:r w:rsidRPr="00771C13">
        <w:rPr>
          <w:rFonts w:ascii="Courier" w:hAnsi="Courier" w:cs="Courier"/>
          <w:sz w:val="20"/>
          <w:szCs w:val="20"/>
          <w:lang w:val="en-GB"/>
        </w:rPr>
        <w:t>newValue</w:t>
      </w:r>
      <w:proofErr w:type="spellEnd"/>
      <w:r w:rsidRPr="00771C13">
        <w:rPr>
          <w:rFonts w:ascii="Courier" w:hAnsi="Courier" w:cs="Courier"/>
          <w:sz w:val="20"/>
          <w:szCs w:val="20"/>
          <w:lang w:val="en-GB"/>
        </w:rPr>
        <w:t xml:space="preserve">, </w:t>
      </w:r>
      <w:proofErr w:type="spellStart"/>
      <w:r w:rsidRPr="00771C13">
        <w:rPr>
          <w:rFonts w:ascii="Courier" w:hAnsi="Courier" w:cs="Courier"/>
          <w:sz w:val="20"/>
          <w:szCs w:val="20"/>
          <w:lang w:val="en-GB"/>
        </w:rPr>
        <w:t>oldValue</w:t>
      </w:r>
      <w:proofErr w:type="spellEnd"/>
      <w:r w:rsidRPr="00771C13">
        <w:rPr>
          <w:rFonts w:ascii="Courier" w:hAnsi="Courier" w:cs="Courier"/>
          <w:sz w:val="20"/>
          <w:szCs w:val="20"/>
          <w:lang w:val="en-GB"/>
        </w:rPr>
        <w:t xml:space="preserve">) {   //update the DOM with </w:t>
      </w:r>
      <w:proofErr w:type="spellStart"/>
      <w:r w:rsidRPr="00771C13">
        <w:rPr>
          <w:rFonts w:ascii="Courier" w:hAnsi="Courier" w:cs="Courier"/>
          <w:sz w:val="20"/>
          <w:szCs w:val="20"/>
          <w:lang w:val="en-GB"/>
        </w:rPr>
        <w:t>newValue</w:t>
      </w:r>
      <w:proofErr w:type="spellEnd"/>
      <w:r w:rsidRPr="00771C13">
        <w:rPr>
          <w:rFonts w:ascii="Courier" w:hAnsi="Courier" w:cs="Courier"/>
          <w:sz w:val="20"/>
          <w:szCs w:val="20"/>
          <w:lang w:val="en-GB"/>
        </w:rPr>
        <w:t xml:space="preserve"> }); </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The second argument passed to </w:t>
      </w:r>
      <w:r w:rsidRPr="00771C13">
        <w:rPr>
          <w:rFonts w:ascii="Courier" w:hAnsi="Courier" w:cs="Courier"/>
          <w:sz w:val="20"/>
          <w:szCs w:val="20"/>
          <w:lang w:val="en-GB"/>
        </w:rPr>
        <w:t>$</w:t>
      </w:r>
      <w:proofErr w:type="gramStart"/>
      <w:r w:rsidRPr="00771C13">
        <w:rPr>
          <w:rFonts w:ascii="Courier" w:hAnsi="Courier" w:cs="Courier"/>
          <w:sz w:val="20"/>
          <w:szCs w:val="20"/>
          <w:lang w:val="en-GB"/>
        </w:rPr>
        <w:t>watch(</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is known as a listener function, and is called whenever the value of </w:t>
      </w:r>
      <w:proofErr w:type="spellStart"/>
      <w:r w:rsidRPr="00771C13">
        <w:rPr>
          <w:rFonts w:ascii="Courier" w:hAnsi="Courier" w:cs="Courier"/>
          <w:sz w:val="20"/>
          <w:szCs w:val="20"/>
          <w:lang w:val="en-GB"/>
        </w:rPr>
        <w:t>aModel</w:t>
      </w:r>
      <w:proofErr w:type="spellEnd"/>
      <w:r w:rsidRPr="00771C13">
        <w:rPr>
          <w:rFonts w:ascii="Times" w:hAnsi="Times" w:cs="Times New Roman"/>
          <w:sz w:val="20"/>
          <w:szCs w:val="20"/>
          <w:lang w:val="en-GB"/>
        </w:rPr>
        <w:t xml:space="preserve"> changes. It is easy for us to grasp that when the value of </w:t>
      </w:r>
      <w:proofErr w:type="spellStart"/>
      <w:r w:rsidRPr="00771C13">
        <w:rPr>
          <w:rFonts w:ascii="Courier" w:hAnsi="Courier" w:cs="Courier"/>
          <w:sz w:val="20"/>
          <w:szCs w:val="20"/>
          <w:lang w:val="en-GB"/>
        </w:rPr>
        <w:t>aModel</w:t>
      </w:r>
      <w:proofErr w:type="spellEnd"/>
      <w:r w:rsidRPr="00771C13">
        <w:rPr>
          <w:rFonts w:ascii="Times" w:hAnsi="Times" w:cs="Times New Roman"/>
          <w:sz w:val="20"/>
          <w:szCs w:val="20"/>
          <w:lang w:val="en-GB"/>
        </w:rPr>
        <w:t xml:space="preserve"> changes this listener is called, updating the expression in HTML. But, there is still one big question! How does Angular figure out when to call this listener function? In other words, how does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know when </w:t>
      </w:r>
      <w:proofErr w:type="spellStart"/>
      <w:r w:rsidRPr="00771C13">
        <w:rPr>
          <w:rFonts w:ascii="Courier" w:hAnsi="Courier" w:cs="Courier"/>
          <w:sz w:val="20"/>
          <w:szCs w:val="20"/>
          <w:lang w:val="en-GB"/>
        </w:rPr>
        <w:t>aModel</w:t>
      </w:r>
      <w:proofErr w:type="spellEnd"/>
      <w:r w:rsidRPr="00771C13">
        <w:rPr>
          <w:rFonts w:ascii="Times" w:hAnsi="Times" w:cs="Times New Roman"/>
          <w:sz w:val="20"/>
          <w:szCs w:val="20"/>
          <w:lang w:val="en-GB"/>
        </w:rPr>
        <w:t xml:space="preserve"> changes so it can call the corresponding listener? Does it run a function periodically to check whether the value of the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has changed? Well, this is where the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steps in.</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It’s the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where the watchers are fired. When a watcher is fired,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evaluates the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and if it has changed then the corresponding listener function is called. So, our next question is when and how this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starts.</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The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starts as a result of a call to </w:t>
      </w:r>
      <w:r w:rsidRPr="00771C13">
        <w:rPr>
          <w:rFonts w:ascii="Courier" w:hAnsi="Courier" w:cs="Courier"/>
          <w:sz w:val="20"/>
          <w:szCs w:val="20"/>
          <w:lang w:val="en-GB"/>
        </w:rPr>
        <w:t>$</w:t>
      </w:r>
      <w:proofErr w:type="spellStart"/>
      <w:r w:rsidRPr="00771C13">
        <w:rPr>
          <w:rFonts w:ascii="Courier" w:hAnsi="Courier" w:cs="Courier"/>
          <w:sz w:val="20"/>
          <w:szCs w:val="20"/>
          <w:lang w:val="en-GB"/>
        </w:rPr>
        <w:t>scope</w:t>
      </w:r>
      <w:proofErr w:type="gramStart"/>
      <w:r w:rsidRPr="00771C13">
        <w:rPr>
          <w:rFonts w:ascii="Courier" w:hAnsi="Courier" w:cs="Courier"/>
          <w:sz w:val="20"/>
          <w:szCs w:val="20"/>
          <w:lang w:val="en-GB"/>
        </w:rPr>
        <w:t>.$</w:t>
      </w:r>
      <w:proofErr w:type="gramEnd"/>
      <w:r w:rsidRPr="00771C13">
        <w:rPr>
          <w:rFonts w:ascii="Courier" w:hAnsi="Courier" w:cs="Courier"/>
          <w:sz w:val="20"/>
          <w:szCs w:val="20"/>
          <w:lang w:val="en-GB"/>
        </w:rPr>
        <w:t>digest</w:t>
      </w:r>
      <w:proofErr w:type="spellEnd"/>
      <w:r w:rsidRPr="00771C13">
        <w:rPr>
          <w:rFonts w:ascii="Courier" w:hAnsi="Courier" w:cs="Courier"/>
          <w:sz w:val="20"/>
          <w:szCs w:val="20"/>
          <w:lang w:val="en-GB"/>
        </w:rPr>
        <w:t>()</w:t>
      </w:r>
      <w:r w:rsidRPr="00771C13">
        <w:rPr>
          <w:rFonts w:ascii="Times" w:hAnsi="Times" w:cs="Times New Roman"/>
          <w:sz w:val="20"/>
          <w:szCs w:val="20"/>
          <w:lang w:val="en-GB"/>
        </w:rPr>
        <w:t xml:space="preserve">. Assume that you change a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in a handler function through the </w:t>
      </w:r>
      <w:proofErr w:type="spellStart"/>
      <w:r w:rsidRPr="00771C13">
        <w:rPr>
          <w:rFonts w:ascii="Courier" w:hAnsi="Courier" w:cs="Courier"/>
          <w:sz w:val="20"/>
          <w:szCs w:val="20"/>
          <w:lang w:val="en-GB"/>
        </w:rPr>
        <w:t>ng</w:t>
      </w:r>
      <w:proofErr w:type="spellEnd"/>
      <w:r w:rsidRPr="00771C13">
        <w:rPr>
          <w:rFonts w:ascii="Courier" w:hAnsi="Courier" w:cs="Courier"/>
          <w:sz w:val="20"/>
          <w:szCs w:val="20"/>
          <w:lang w:val="en-GB"/>
        </w:rPr>
        <w:t>-click</w:t>
      </w:r>
      <w:r w:rsidRPr="00771C13">
        <w:rPr>
          <w:rFonts w:ascii="Times" w:hAnsi="Times" w:cs="Times New Roman"/>
          <w:sz w:val="20"/>
          <w:szCs w:val="20"/>
          <w:lang w:val="en-GB"/>
        </w:rPr>
        <w:t xml:space="preserve"> directive. In that case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automatically triggers a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by calling </w:t>
      </w:r>
      <w:r w:rsidRPr="00771C13">
        <w:rPr>
          <w:rFonts w:ascii="Courier" w:hAnsi="Courier" w:cs="Courier"/>
          <w:sz w:val="20"/>
          <w:szCs w:val="20"/>
          <w:lang w:val="en-GB"/>
        </w:rPr>
        <w:t>$</w:t>
      </w:r>
      <w:proofErr w:type="gramStart"/>
      <w:r w:rsidRPr="00771C13">
        <w:rPr>
          <w:rFonts w:ascii="Courier" w:hAnsi="Courier" w:cs="Courier"/>
          <w:sz w:val="20"/>
          <w:szCs w:val="20"/>
          <w:lang w:val="en-GB"/>
        </w:rPr>
        <w:t>digest(</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When the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starts, it fires each of the watchers. These watchers check if the current value of the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is different from last calculated value. If yes, then the corresponding listener function executes. As a result if you have any expressions in the view they will be updated. In addition to </w:t>
      </w:r>
      <w:proofErr w:type="spellStart"/>
      <w:r w:rsidRPr="00771C13">
        <w:rPr>
          <w:rFonts w:ascii="Courier" w:hAnsi="Courier" w:cs="Courier"/>
          <w:sz w:val="20"/>
          <w:szCs w:val="20"/>
          <w:lang w:val="en-GB"/>
        </w:rPr>
        <w:t>ng</w:t>
      </w:r>
      <w:proofErr w:type="spellEnd"/>
      <w:r w:rsidRPr="00771C13">
        <w:rPr>
          <w:rFonts w:ascii="Courier" w:hAnsi="Courier" w:cs="Courier"/>
          <w:sz w:val="20"/>
          <w:szCs w:val="20"/>
          <w:lang w:val="en-GB"/>
        </w:rPr>
        <w:t>-click</w:t>
      </w:r>
      <w:r w:rsidRPr="00771C13">
        <w:rPr>
          <w:rFonts w:ascii="Times" w:hAnsi="Times" w:cs="Times New Roman"/>
          <w:sz w:val="20"/>
          <w:szCs w:val="20"/>
          <w:lang w:val="en-GB"/>
        </w:rPr>
        <w:t xml:space="preserve">, there are several other built-in directives/services that let you change models (e.g. </w:t>
      </w:r>
      <w:proofErr w:type="spellStart"/>
      <w:r w:rsidRPr="00771C13">
        <w:rPr>
          <w:rFonts w:ascii="Courier" w:hAnsi="Courier" w:cs="Courier"/>
          <w:sz w:val="20"/>
          <w:szCs w:val="20"/>
          <w:lang w:val="en-GB"/>
        </w:rPr>
        <w:t>ng</w:t>
      </w:r>
      <w:proofErr w:type="spellEnd"/>
      <w:r w:rsidRPr="00771C13">
        <w:rPr>
          <w:rFonts w:ascii="Courier" w:hAnsi="Courier" w:cs="Courier"/>
          <w:sz w:val="20"/>
          <w:szCs w:val="20"/>
          <w:lang w:val="en-GB"/>
        </w:rPr>
        <w:t>-model</w:t>
      </w:r>
      <w:r w:rsidRPr="00771C13">
        <w:rPr>
          <w:rFonts w:ascii="Times" w:hAnsi="Times" w:cs="Times New Roman"/>
          <w:sz w:val="20"/>
          <w:szCs w:val="20"/>
          <w:lang w:val="en-GB"/>
        </w:rPr>
        <w:t xml:space="preserve">, </w:t>
      </w:r>
      <w:r w:rsidRPr="00771C13">
        <w:rPr>
          <w:rFonts w:ascii="Courier" w:hAnsi="Courier" w:cs="Courier"/>
          <w:sz w:val="20"/>
          <w:szCs w:val="20"/>
          <w:lang w:val="en-GB"/>
        </w:rPr>
        <w:t>$timeout</w:t>
      </w:r>
      <w:r w:rsidRPr="00771C13">
        <w:rPr>
          <w:rFonts w:ascii="Times" w:hAnsi="Times" w:cs="Times New Roman"/>
          <w:sz w:val="20"/>
          <w:szCs w:val="20"/>
          <w:lang w:val="en-GB"/>
        </w:rPr>
        <w:t xml:space="preserve">, </w:t>
      </w:r>
      <w:proofErr w:type="spellStart"/>
      <w:r w:rsidRPr="00771C13">
        <w:rPr>
          <w:rFonts w:ascii="Times" w:hAnsi="Times" w:cs="Times New Roman"/>
          <w:sz w:val="20"/>
          <w:szCs w:val="20"/>
          <w:lang w:val="en-GB"/>
        </w:rPr>
        <w:t>etc</w:t>
      </w:r>
      <w:proofErr w:type="spellEnd"/>
      <w:r w:rsidRPr="00771C13">
        <w:rPr>
          <w:rFonts w:ascii="Times" w:hAnsi="Times" w:cs="Times New Roman"/>
          <w:sz w:val="20"/>
          <w:szCs w:val="20"/>
          <w:lang w:val="en-GB"/>
        </w:rPr>
        <w:t xml:space="preserve">) and automatically trigger a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So far, so good! But, there is a small gotcha. In the above cases, Angular doesn’t directly call </w:t>
      </w:r>
      <w:r w:rsidRPr="00771C13">
        <w:rPr>
          <w:rFonts w:ascii="Courier" w:hAnsi="Courier" w:cs="Courier"/>
          <w:sz w:val="20"/>
          <w:szCs w:val="20"/>
          <w:lang w:val="en-GB"/>
        </w:rPr>
        <w:t>$</w:t>
      </w:r>
      <w:proofErr w:type="gramStart"/>
      <w:r w:rsidRPr="00771C13">
        <w:rPr>
          <w:rFonts w:ascii="Courier" w:hAnsi="Courier" w:cs="Courier"/>
          <w:sz w:val="20"/>
          <w:szCs w:val="20"/>
          <w:lang w:val="en-GB"/>
        </w:rPr>
        <w:t>digest(</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Instead, it calls </w:t>
      </w:r>
      <w:r w:rsidRPr="00771C13">
        <w:rPr>
          <w:rFonts w:ascii="Courier" w:hAnsi="Courier" w:cs="Courier"/>
          <w:sz w:val="20"/>
          <w:szCs w:val="20"/>
          <w:lang w:val="en-GB"/>
        </w:rPr>
        <w:t>$</w:t>
      </w:r>
      <w:proofErr w:type="spellStart"/>
      <w:r w:rsidRPr="00771C13">
        <w:rPr>
          <w:rFonts w:ascii="Courier" w:hAnsi="Courier" w:cs="Courier"/>
          <w:sz w:val="20"/>
          <w:szCs w:val="20"/>
          <w:lang w:val="en-GB"/>
        </w:rPr>
        <w:t>scope</w:t>
      </w:r>
      <w:proofErr w:type="gramStart"/>
      <w:r w:rsidRPr="00771C13">
        <w:rPr>
          <w:rFonts w:ascii="Courier" w:hAnsi="Courier" w:cs="Courier"/>
          <w:sz w:val="20"/>
          <w:szCs w:val="20"/>
          <w:lang w:val="en-GB"/>
        </w:rPr>
        <w:t>.$</w:t>
      </w:r>
      <w:proofErr w:type="gramEnd"/>
      <w:r w:rsidRPr="00771C13">
        <w:rPr>
          <w:rFonts w:ascii="Courier" w:hAnsi="Courier" w:cs="Courier"/>
          <w:sz w:val="20"/>
          <w:szCs w:val="20"/>
          <w:lang w:val="en-GB"/>
        </w:rPr>
        <w:t>apply</w:t>
      </w:r>
      <w:proofErr w:type="spellEnd"/>
      <w:r w:rsidRPr="00771C13">
        <w:rPr>
          <w:rFonts w:ascii="Courier" w:hAnsi="Courier" w:cs="Courier"/>
          <w:sz w:val="20"/>
          <w:szCs w:val="20"/>
          <w:lang w:val="en-GB"/>
        </w:rPr>
        <w:t>()</w:t>
      </w:r>
      <w:r w:rsidRPr="00771C13">
        <w:rPr>
          <w:rFonts w:ascii="Times" w:hAnsi="Times" w:cs="Times New Roman"/>
          <w:sz w:val="20"/>
          <w:szCs w:val="20"/>
          <w:lang w:val="en-GB"/>
        </w:rPr>
        <w:t xml:space="preserve">, which in turn calls </w:t>
      </w:r>
      <w:r w:rsidRPr="00771C13">
        <w:rPr>
          <w:rFonts w:ascii="Courier" w:hAnsi="Courier" w:cs="Courier"/>
          <w:sz w:val="20"/>
          <w:szCs w:val="20"/>
          <w:lang w:val="en-GB"/>
        </w:rPr>
        <w:t>$</w:t>
      </w:r>
      <w:proofErr w:type="spellStart"/>
      <w:r w:rsidRPr="00771C13">
        <w:rPr>
          <w:rFonts w:ascii="Courier" w:hAnsi="Courier" w:cs="Courier"/>
          <w:sz w:val="20"/>
          <w:szCs w:val="20"/>
          <w:lang w:val="en-GB"/>
        </w:rPr>
        <w:t>rootScope</w:t>
      </w:r>
      <w:proofErr w:type="spellEnd"/>
      <w:r w:rsidRPr="00771C13">
        <w:rPr>
          <w:rFonts w:ascii="Courier" w:hAnsi="Courier" w:cs="Courier"/>
          <w:sz w:val="20"/>
          <w:szCs w:val="20"/>
          <w:lang w:val="en-GB"/>
        </w:rPr>
        <w:t>.$digest()</w:t>
      </w:r>
      <w:r w:rsidRPr="00771C13">
        <w:rPr>
          <w:rFonts w:ascii="Times" w:hAnsi="Times" w:cs="Times New Roman"/>
          <w:sz w:val="20"/>
          <w:szCs w:val="20"/>
          <w:lang w:val="en-GB"/>
        </w:rPr>
        <w:t xml:space="preserve">. As a result of this, a digest cycle starts at the </w:t>
      </w:r>
      <w:r w:rsidRPr="00771C13">
        <w:rPr>
          <w:rFonts w:ascii="Courier" w:hAnsi="Courier" w:cs="Courier"/>
          <w:sz w:val="20"/>
          <w:szCs w:val="20"/>
          <w:lang w:val="en-GB"/>
        </w:rPr>
        <w:t>$</w:t>
      </w:r>
      <w:proofErr w:type="spellStart"/>
      <w:r w:rsidRPr="00771C13">
        <w:rPr>
          <w:rFonts w:ascii="Courier" w:hAnsi="Courier" w:cs="Courier"/>
          <w:sz w:val="20"/>
          <w:szCs w:val="20"/>
          <w:lang w:val="en-GB"/>
        </w:rPr>
        <w:t>rootScope</w:t>
      </w:r>
      <w:proofErr w:type="spellEnd"/>
      <w:r w:rsidRPr="00771C13">
        <w:rPr>
          <w:rFonts w:ascii="Times" w:hAnsi="Times" w:cs="Times New Roman"/>
          <w:sz w:val="20"/>
          <w:szCs w:val="20"/>
          <w:lang w:val="en-GB"/>
        </w:rPr>
        <w:t>, and subsequently visits all the child scopes calling the watchers along the way.</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Now, let’s assume you attach an </w:t>
      </w:r>
      <w:proofErr w:type="spellStart"/>
      <w:r w:rsidRPr="00771C13">
        <w:rPr>
          <w:rFonts w:ascii="Courier" w:hAnsi="Courier" w:cs="Courier"/>
          <w:sz w:val="20"/>
          <w:szCs w:val="20"/>
          <w:lang w:val="en-GB"/>
        </w:rPr>
        <w:t>ng</w:t>
      </w:r>
      <w:proofErr w:type="spellEnd"/>
      <w:r w:rsidRPr="00771C13">
        <w:rPr>
          <w:rFonts w:ascii="Courier" w:hAnsi="Courier" w:cs="Courier"/>
          <w:sz w:val="20"/>
          <w:szCs w:val="20"/>
          <w:lang w:val="en-GB"/>
        </w:rPr>
        <w:t>-click</w:t>
      </w:r>
      <w:r w:rsidRPr="00771C13">
        <w:rPr>
          <w:rFonts w:ascii="Times" w:hAnsi="Times" w:cs="Times New Roman"/>
          <w:sz w:val="20"/>
          <w:szCs w:val="20"/>
          <w:lang w:val="en-GB"/>
        </w:rPr>
        <w:t xml:space="preserve"> directive to a button and pass a function name to it. When the button is clicked,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wraps the function call within </w:t>
      </w:r>
      <w:r w:rsidRPr="00771C13">
        <w:rPr>
          <w:rFonts w:ascii="Courier" w:hAnsi="Courier" w:cs="Courier"/>
          <w:sz w:val="20"/>
          <w:szCs w:val="20"/>
          <w:lang w:val="en-GB"/>
        </w:rPr>
        <w:t>$</w:t>
      </w:r>
      <w:proofErr w:type="spellStart"/>
      <w:r w:rsidRPr="00771C13">
        <w:rPr>
          <w:rFonts w:ascii="Courier" w:hAnsi="Courier" w:cs="Courier"/>
          <w:sz w:val="20"/>
          <w:szCs w:val="20"/>
          <w:lang w:val="en-GB"/>
        </w:rPr>
        <w:t>scope</w:t>
      </w:r>
      <w:proofErr w:type="gramStart"/>
      <w:r w:rsidRPr="00771C13">
        <w:rPr>
          <w:rFonts w:ascii="Courier" w:hAnsi="Courier" w:cs="Courier"/>
          <w:sz w:val="20"/>
          <w:szCs w:val="20"/>
          <w:lang w:val="en-GB"/>
        </w:rPr>
        <w:t>.$</w:t>
      </w:r>
      <w:proofErr w:type="gramEnd"/>
      <w:r w:rsidRPr="00771C13">
        <w:rPr>
          <w:rFonts w:ascii="Courier" w:hAnsi="Courier" w:cs="Courier"/>
          <w:sz w:val="20"/>
          <w:szCs w:val="20"/>
          <w:lang w:val="en-GB"/>
        </w:rPr>
        <w:t>apply</w:t>
      </w:r>
      <w:proofErr w:type="spellEnd"/>
      <w:r w:rsidRPr="00771C13">
        <w:rPr>
          <w:rFonts w:ascii="Courier" w:hAnsi="Courier" w:cs="Courier"/>
          <w:sz w:val="20"/>
          <w:szCs w:val="20"/>
          <w:lang w:val="en-GB"/>
        </w:rPr>
        <w:t>()</w:t>
      </w:r>
      <w:r w:rsidRPr="00771C13">
        <w:rPr>
          <w:rFonts w:ascii="Times" w:hAnsi="Times" w:cs="Times New Roman"/>
          <w:sz w:val="20"/>
          <w:szCs w:val="20"/>
          <w:lang w:val="en-GB"/>
        </w:rPr>
        <w:t xml:space="preserve">. So, your function executes as usual, change models (if any), and a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starts to ensure your changes are reflected in the view.</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b/>
          <w:bCs/>
          <w:sz w:val="20"/>
          <w:szCs w:val="20"/>
          <w:lang w:val="en-GB"/>
        </w:rPr>
        <w:t>Note</w:t>
      </w:r>
      <w:r w:rsidRPr="00771C13">
        <w:rPr>
          <w:rFonts w:ascii="Times" w:hAnsi="Times" w:cs="Times New Roman"/>
          <w:sz w:val="20"/>
          <w:szCs w:val="20"/>
          <w:lang w:val="en-GB"/>
        </w:rPr>
        <w:t xml:space="preserve">: </w:t>
      </w:r>
      <w:r w:rsidRPr="00771C13">
        <w:rPr>
          <w:rFonts w:ascii="Courier" w:hAnsi="Courier" w:cs="Courier"/>
          <w:sz w:val="20"/>
          <w:szCs w:val="20"/>
          <w:lang w:val="en-GB"/>
        </w:rPr>
        <w:t>$</w:t>
      </w:r>
      <w:proofErr w:type="spellStart"/>
      <w:r w:rsidRPr="00771C13">
        <w:rPr>
          <w:rFonts w:ascii="Courier" w:hAnsi="Courier" w:cs="Courier"/>
          <w:sz w:val="20"/>
          <w:szCs w:val="20"/>
          <w:lang w:val="en-GB"/>
        </w:rPr>
        <w:t>scope</w:t>
      </w:r>
      <w:proofErr w:type="gramStart"/>
      <w:r w:rsidRPr="00771C13">
        <w:rPr>
          <w:rFonts w:ascii="Courier" w:hAnsi="Courier" w:cs="Courier"/>
          <w:sz w:val="20"/>
          <w:szCs w:val="20"/>
          <w:lang w:val="en-GB"/>
        </w:rPr>
        <w:t>.$</w:t>
      </w:r>
      <w:proofErr w:type="gramEnd"/>
      <w:r w:rsidRPr="00771C13">
        <w:rPr>
          <w:rFonts w:ascii="Courier" w:hAnsi="Courier" w:cs="Courier"/>
          <w:sz w:val="20"/>
          <w:szCs w:val="20"/>
          <w:lang w:val="en-GB"/>
        </w:rPr>
        <w:t>apply</w:t>
      </w:r>
      <w:proofErr w:type="spellEnd"/>
      <w:r w:rsidRPr="00771C13">
        <w:rPr>
          <w:rFonts w:ascii="Courier" w:hAnsi="Courier" w:cs="Courier"/>
          <w:sz w:val="20"/>
          <w:szCs w:val="20"/>
          <w:lang w:val="en-GB"/>
        </w:rPr>
        <w:t>()</w:t>
      </w:r>
      <w:r w:rsidRPr="00771C13">
        <w:rPr>
          <w:rFonts w:ascii="Times" w:hAnsi="Times" w:cs="Times New Roman"/>
          <w:sz w:val="20"/>
          <w:szCs w:val="20"/>
          <w:lang w:val="en-GB"/>
        </w:rPr>
        <w:t xml:space="preserve"> automatically calls </w:t>
      </w:r>
      <w:r w:rsidRPr="00771C13">
        <w:rPr>
          <w:rFonts w:ascii="Courier" w:hAnsi="Courier" w:cs="Courier"/>
          <w:sz w:val="20"/>
          <w:szCs w:val="20"/>
          <w:lang w:val="en-GB"/>
        </w:rPr>
        <w:t>$</w:t>
      </w:r>
      <w:proofErr w:type="spellStart"/>
      <w:r w:rsidRPr="00771C13">
        <w:rPr>
          <w:rFonts w:ascii="Courier" w:hAnsi="Courier" w:cs="Courier"/>
          <w:sz w:val="20"/>
          <w:szCs w:val="20"/>
          <w:lang w:val="en-GB"/>
        </w:rPr>
        <w:t>rootScope</w:t>
      </w:r>
      <w:proofErr w:type="spellEnd"/>
      <w:r w:rsidRPr="00771C13">
        <w:rPr>
          <w:rFonts w:ascii="Courier" w:hAnsi="Courier" w:cs="Courier"/>
          <w:sz w:val="20"/>
          <w:szCs w:val="20"/>
          <w:lang w:val="en-GB"/>
        </w:rPr>
        <w:t>.$digest()</w:t>
      </w:r>
      <w:r w:rsidRPr="00771C13">
        <w:rPr>
          <w:rFonts w:ascii="Times" w:hAnsi="Times" w:cs="Times New Roman"/>
          <w:sz w:val="20"/>
          <w:szCs w:val="20"/>
          <w:lang w:val="en-GB"/>
        </w:rPr>
        <w:t xml:space="preserve">. The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function comes in two </w:t>
      </w:r>
      <w:proofErr w:type="spellStart"/>
      <w:r w:rsidRPr="00771C13">
        <w:rPr>
          <w:rFonts w:ascii="Times" w:hAnsi="Times" w:cs="Times New Roman"/>
          <w:sz w:val="20"/>
          <w:szCs w:val="20"/>
          <w:lang w:val="en-GB"/>
        </w:rPr>
        <w:t>flavors</w:t>
      </w:r>
      <w:proofErr w:type="spellEnd"/>
      <w:r w:rsidRPr="00771C13">
        <w:rPr>
          <w:rFonts w:ascii="Times" w:hAnsi="Times" w:cs="Times New Roman"/>
          <w:sz w:val="20"/>
          <w:szCs w:val="20"/>
          <w:lang w:val="en-GB"/>
        </w:rPr>
        <w:t xml:space="preserve">. The first one takes a function as an argument, evaluates it, and triggers a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The second version does not take any arguments and just starts a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when called. We will see why the former one is the preferred approach shortly.</w:t>
      </w:r>
    </w:p>
    <w:p w:rsidR="00771C13" w:rsidRPr="00771C13" w:rsidRDefault="00771C13" w:rsidP="00771C13">
      <w:pPr>
        <w:spacing w:before="100" w:beforeAutospacing="1" w:after="100" w:afterAutospacing="1"/>
        <w:outlineLvl w:val="1"/>
        <w:rPr>
          <w:rFonts w:ascii="Times" w:eastAsia="Times New Roman" w:hAnsi="Times" w:cs="Times New Roman"/>
          <w:b/>
          <w:bCs/>
          <w:sz w:val="36"/>
          <w:szCs w:val="36"/>
          <w:lang w:val="en-GB"/>
        </w:rPr>
      </w:pPr>
      <w:r w:rsidRPr="00771C13">
        <w:rPr>
          <w:rFonts w:ascii="Times" w:eastAsia="Times New Roman" w:hAnsi="Times" w:cs="Times New Roman"/>
          <w:b/>
          <w:bCs/>
          <w:sz w:val="36"/>
          <w:szCs w:val="36"/>
          <w:lang w:val="en-GB"/>
        </w:rPr>
        <w:t xml:space="preserve">When Do You Call </w:t>
      </w:r>
      <w:r w:rsidRPr="00771C13">
        <w:rPr>
          <w:rFonts w:ascii="Courier" w:hAnsi="Courier" w:cs="Courier"/>
          <w:b/>
          <w:bCs/>
          <w:sz w:val="20"/>
          <w:szCs w:val="20"/>
          <w:lang w:val="en-GB"/>
        </w:rPr>
        <w:t>$</w:t>
      </w:r>
      <w:proofErr w:type="gramStart"/>
      <w:r w:rsidRPr="00771C13">
        <w:rPr>
          <w:rFonts w:ascii="Courier" w:hAnsi="Courier" w:cs="Courier"/>
          <w:b/>
          <w:bCs/>
          <w:sz w:val="20"/>
          <w:szCs w:val="20"/>
          <w:lang w:val="en-GB"/>
        </w:rPr>
        <w:t>apply(</w:t>
      </w:r>
      <w:proofErr w:type="gramEnd"/>
      <w:r w:rsidRPr="00771C13">
        <w:rPr>
          <w:rFonts w:ascii="Courier" w:hAnsi="Courier" w:cs="Courier"/>
          <w:b/>
          <w:bCs/>
          <w:sz w:val="20"/>
          <w:szCs w:val="20"/>
          <w:lang w:val="en-GB"/>
        </w:rPr>
        <w:t>)</w:t>
      </w:r>
      <w:r w:rsidRPr="00771C13">
        <w:rPr>
          <w:rFonts w:ascii="Times" w:eastAsia="Times New Roman" w:hAnsi="Times" w:cs="Times New Roman"/>
          <w:b/>
          <w:bCs/>
          <w:sz w:val="36"/>
          <w:szCs w:val="36"/>
          <w:lang w:val="en-GB"/>
        </w:rPr>
        <w:t xml:space="preserve"> Manually?</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lastRenderedPageBreak/>
        <w:t xml:space="preserve">If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usually wraps our code in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and starts a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then when do you need to do call </w:t>
      </w:r>
      <w:r w:rsidRPr="00771C13">
        <w:rPr>
          <w:rFonts w:ascii="Courier" w:hAnsi="Courier" w:cs="Courier"/>
          <w:sz w:val="20"/>
          <w:szCs w:val="20"/>
          <w:lang w:val="en-GB"/>
        </w:rPr>
        <w:t>$apply()</w:t>
      </w:r>
      <w:r w:rsidRPr="00771C13">
        <w:rPr>
          <w:rFonts w:ascii="Times" w:hAnsi="Times" w:cs="Times New Roman"/>
          <w:sz w:val="20"/>
          <w:szCs w:val="20"/>
          <w:lang w:val="en-GB"/>
        </w:rPr>
        <w:t xml:space="preserve"> manually? Actually,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makes one thing pretty clear. It will account for only those model changes which are done inside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context (i.e. the code that changes models is wrapped inside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w:t>
      </w:r>
      <w:proofErr w:type="spellStart"/>
      <w:r w:rsidRPr="00771C13">
        <w:rPr>
          <w:rFonts w:ascii="Times" w:hAnsi="Times" w:cs="Times New Roman"/>
          <w:sz w:val="20"/>
          <w:szCs w:val="20"/>
          <w:lang w:val="en-GB"/>
        </w:rPr>
        <w:t>Angular’s</w:t>
      </w:r>
      <w:proofErr w:type="spellEnd"/>
      <w:r w:rsidRPr="00771C13">
        <w:rPr>
          <w:rFonts w:ascii="Times" w:hAnsi="Times" w:cs="Times New Roman"/>
          <w:sz w:val="20"/>
          <w:szCs w:val="20"/>
          <w:lang w:val="en-GB"/>
        </w:rPr>
        <w:t xml:space="preserve"> built-in directives already do this so that any model changes you make are reflected in the view. However, if you change any model outside of the Angular context, then you need to inform Angular of the changes by calling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manually. It’s like telling Angular that you are changing some models and it should fire the </w:t>
      </w:r>
      <w:r w:rsidRPr="00771C13">
        <w:rPr>
          <w:rFonts w:ascii="Courier" w:hAnsi="Courier" w:cs="Courier"/>
          <w:sz w:val="20"/>
          <w:szCs w:val="20"/>
          <w:lang w:val="en-GB"/>
        </w:rPr>
        <w:t>watchers</w:t>
      </w:r>
      <w:r w:rsidRPr="00771C13">
        <w:rPr>
          <w:rFonts w:ascii="Times" w:hAnsi="Times" w:cs="Times New Roman"/>
          <w:sz w:val="20"/>
          <w:szCs w:val="20"/>
          <w:lang w:val="en-GB"/>
        </w:rPr>
        <w:t xml:space="preserve"> so that your changes propagate properly.</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For example, if you use JavaScript’s </w:t>
      </w:r>
      <w:proofErr w:type="spellStart"/>
      <w:proofErr w:type="gramStart"/>
      <w:r w:rsidRPr="00771C13">
        <w:rPr>
          <w:rFonts w:ascii="Courier" w:hAnsi="Courier" w:cs="Courier"/>
          <w:sz w:val="20"/>
          <w:szCs w:val="20"/>
          <w:lang w:val="en-GB"/>
        </w:rPr>
        <w:t>setTimeout</w:t>
      </w:r>
      <w:proofErr w:type="spellEnd"/>
      <w:r w:rsidRPr="00771C13">
        <w:rPr>
          <w:rFonts w:ascii="Courier" w:hAnsi="Courier" w:cs="Courier"/>
          <w:sz w:val="20"/>
          <w:szCs w:val="20"/>
          <w:lang w:val="en-GB"/>
        </w:rPr>
        <w:t>(</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function to update a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Angular has no way of knowing what you might change. In this case it’s your responsibility to call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manually, which triggers a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Similarly, if you have a directive that sets up a DOM event listener and changes some models inside the handler function, you need to call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to ensure the changes take effect.</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Let’s look at an example. Suppose you have a page, and once the page loads you want to display a message after a two second delay. Your implementation might look something like the JavaScript and HTML shown in the following listing.</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See the Pen </w:t>
      </w:r>
      <w:hyperlink r:id="rId5" w:history="1">
        <w:proofErr w:type="spellStart"/>
        <w:r w:rsidRPr="00771C13">
          <w:rPr>
            <w:rFonts w:ascii="Times" w:hAnsi="Times" w:cs="Times New Roman"/>
            <w:color w:val="0000FF"/>
            <w:sz w:val="20"/>
            <w:szCs w:val="20"/>
            <w:u w:val="single"/>
            <w:lang w:val="en-GB"/>
          </w:rPr>
          <w:t>fukyn</w:t>
        </w:r>
        <w:proofErr w:type="spellEnd"/>
      </w:hyperlink>
      <w:r w:rsidRPr="00771C13">
        <w:rPr>
          <w:rFonts w:ascii="Times" w:hAnsi="Times" w:cs="Times New Roman"/>
          <w:sz w:val="20"/>
          <w:szCs w:val="20"/>
          <w:lang w:val="en-GB"/>
        </w:rPr>
        <w:t xml:space="preserve"> on </w:t>
      </w:r>
      <w:hyperlink r:id="rId6" w:history="1">
        <w:proofErr w:type="spellStart"/>
        <w:r w:rsidRPr="00771C13">
          <w:rPr>
            <w:rFonts w:ascii="Times" w:hAnsi="Times" w:cs="Times New Roman"/>
            <w:color w:val="0000FF"/>
            <w:sz w:val="20"/>
            <w:szCs w:val="20"/>
            <w:u w:val="single"/>
            <w:lang w:val="en-GB"/>
          </w:rPr>
          <w:t>CodePen</w:t>
        </w:r>
        <w:proofErr w:type="spellEnd"/>
      </w:hyperlink>
      <w:r w:rsidRPr="00771C13">
        <w:rPr>
          <w:rFonts w:ascii="Times" w:hAnsi="Times" w:cs="Times New Roman"/>
          <w:sz w:val="20"/>
          <w:szCs w:val="20"/>
          <w:lang w:val="en-GB"/>
        </w:rPr>
        <w:t>.</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By running the example, you will see that the delayed function runs after a two second interval, and updates the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w:t>
      </w:r>
      <w:r w:rsidRPr="00771C13">
        <w:rPr>
          <w:rFonts w:ascii="Courier" w:hAnsi="Courier" w:cs="Courier"/>
          <w:sz w:val="20"/>
          <w:szCs w:val="20"/>
          <w:lang w:val="en-GB"/>
        </w:rPr>
        <w:t>message</w:t>
      </w:r>
      <w:r w:rsidRPr="00771C13">
        <w:rPr>
          <w:rFonts w:ascii="Times" w:hAnsi="Times" w:cs="Times New Roman"/>
          <w:sz w:val="20"/>
          <w:szCs w:val="20"/>
          <w:lang w:val="en-GB"/>
        </w:rPr>
        <w:t xml:space="preserve">. Still, the view doesn’t update. The reason, as you may have guessed, is that we forgot to call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manually. Therefore, we need to update our </w:t>
      </w:r>
      <w:proofErr w:type="spellStart"/>
      <w:proofErr w:type="gramStart"/>
      <w:r w:rsidRPr="00771C13">
        <w:rPr>
          <w:rFonts w:ascii="Courier" w:hAnsi="Courier" w:cs="Courier"/>
          <w:sz w:val="20"/>
          <w:szCs w:val="20"/>
          <w:lang w:val="en-GB"/>
        </w:rPr>
        <w:t>getMessage</w:t>
      </w:r>
      <w:proofErr w:type="spellEnd"/>
      <w:r w:rsidRPr="00771C13">
        <w:rPr>
          <w:rFonts w:ascii="Courier" w:hAnsi="Courier" w:cs="Courier"/>
          <w:sz w:val="20"/>
          <w:szCs w:val="20"/>
          <w:lang w:val="en-GB"/>
        </w:rPr>
        <w:t>(</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function as shown below.</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See the Pen on </w:t>
      </w:r>
      <w:hyperlink r:id="rId7" w:history="1">
        <w:proofErr w:type="spellStart"/>
        <w:r w:rsidRPr="00771C13">
          <w:rPr>
            <w:rFonts w:ascii="Times" w:hAnsi="Times" w:cs="Times New Roman"/>
            <w:color w:val="0000FF"/>
            <w:sz w:val="20"/>
            <w:szCs w:val="20"/>
            <w:u w:val="single"/>
            <w:lang w:val="en-GB"/>
          </w:rPr>
          <w:t>CodePen</w:t>
        </w:r>
        <w:proofErr w:type="spellEnd"/>
      </w:hyperlink>
      <w:r w:rsidRPr="00771C13">
        <w:rPr>
          <w:rFonts w:ascii="Times" w:hAnsi="Times" w:cs="Times New Roman"/>
          <w:sz w:val="20"/>
          <w:szCs w:val="20"/>
          <w:lang w:val="en-GB"/>
        </w:rPr>
        <w:t>.</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If you run this updated example, you can see the view update after two seconds. The only change is that we wrapped our code inside </w:t>
      </w:r>
      <w:r w:rsidRPr="00771C13">
        <w:rPr>
          <w:rFonts w:ascii="Courier" w:hAnsi="Courier" w:cs="Courier"/>
          <w:sz w:val="20"/>
          <w:szCs w:val="20"/>
          <w:lang w:val="en-GB"/>
        </w:rPr>
        <w:t>$</w:t>
      </w:r>
      <w:proofErr w:type="spellStart"/>
      <w:r w:rsidRPr="00771C13">
        <w:rPr>
          <w:rFonts w:ascii="Courier" w:hAnsi="Courier" w:cs="Courier"/>
          <w:sz w:val="20"/>
          <w:szCs w:val="20"/>
          <w:lang w:val="en-GB"/>
        </w:rPr>
        <w:t>scope</w:t>
      </w:r>
      <w:proofErr w:type="gramStart"/>
      <w:r w:rsidRPr="00771C13">
        <w:rPr>
          <w:rFonts w:ascii="Courier" w:hAnsi="Courier" w:cs="Courier"/>
          <w:sz w:val="20"/>
          <w:szCs w:val="20"/>
          <w:lang w:val="en-GB"/>
        </w:rPr>
        <w:t>.$</w:t>
      </w:r>
      <w:proofErr w:type="gramEnd"/>
      <w:r w:rsidRPr="00771C13">
        <w:rPr>
          <w:rFonts w:ascii="Courier" w:hAnsi="Courier" w:cs="Courier"/>
          <w:sz w:val="20"/>
          <w:szCs w:val="20"/>
          <w:lang w:val="en-GB"/>
        </w:rPr>
        <w:t>apply</w:t>
      </w:r>
      <w:proofErr w:type="spellEnd"/>
      <w:r w:rsidRPr="00771C13">
        <w:rPr>
          <w:rFonts w:ascii="Courier" w:hAnsi="Courier" w:cs="Courier"/>
          <w:sz w:val="20"/>
          <w:szCs w:val="20"/>
          <w:lang w:val="en-GB"/>
        </w:rPr>
        <w:t>()</w:t>
      </w:r>
      <w:r w:rsidRPr="00771C13">
        <w:rPr>
          <w:rFonts w:ascii="Times" w:hAnsi="Times" w:cs="Times New Roman"/>
          <w:sz w:val="20"/>
          <w:szCs w:val="20"/>
          <w:lang w:val="en-GB"/>
        </w:rPr>
        <w:t xml:space="preserve"> which automatically triggers </w:t>
      </w:r>
      <w:r w:rsidRPr="00771C13">
        <w:rPr>
          <w:rFonts w:ascii="Courier" w:hAnsi="Courier" w:cs="Courier"/>
          <w:sz w:val="20"/>
          <w:szCs w:val="20"/>
          <w:lang w:val="en-GB"/>
        </w:rPr>
        <w:t>$</w:t>
      </w:r>
      <w:proofErr w:type="spellStart"/>
      <w:r w:rsidRPr="00771C13">
        <w:rPr>
          <w:rFonts w:ascii="Courier" w:hAnsi="Courier" w:cs="Courier"/>
          <w:sz w:val="20"/>
          <w:szCs w:val="20"/>
          <w:lang w:val="en-GB"/>
        </w:rPr>
        <w:t>rootScope</w:t>
      </w:r>
      <w:proofErr w:type="spellEnd"/>
      <w:r w:rsidRPr="00771C13">
        <w:rPr>
          <w:rFonts w:ascii="Courier" w:hAnsi="Courier" w:cs="Courier"/>
          <w:sz w:val="20"/>
          <w:szCs w:val="20"/>
          <w:lang w:val="en-GB"/>
        </w:rPr>
        <w:t>.$digest()</w:t>
      </w:r>
      <w:r w:rsidRPr="00771C13">
        <w:rPr>
          <w:rFonts w:ascii="Times" w:hAnsi="Times" w:cs="Times New Roman"/>
          <w:sz w:val="20"/>
          <w:szCs w:val="20"/>
          <w:lang w:val="en-GB"/>
        </w:rPr>
        <w:t>. As a result the watchers are fired as usual and the view updates.</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b/>
          <w:bCs/>
          <w:sz w:val="20"/>
          <w:szCs w:val="20"/>
          <w:lang w:val="en-GB"/>
        </w:rPr>
        <w:t>Note</w:t>
      </w:r>
      <w:r w:rsidRPr="00771C13">
        <w:rPr>
          <w:rFonts w:ascii="Times" w:hAnsi="Times" w:cs="Times New Roman"/>
          <w:sz w:val="20"/>
          <w:szCs w:val="20"/>
          <w:lang w:val="en-GB"/>
        </w:rPr>
        <w:t xml:space="preserve">: By the way, you should use </w:t>
      </w:r>
      <w:r w:rsidRPr="00771C13">
        <w:rPr>
          <w:rFonts w:ascii="Courier" w:hAnsi="Courier" w:cs="Courier"/>
          <w:sz w:val="20"/>
          <w:szCs w:val="20"/>
          <w:lang w:val="en-GB"/>
        </w:rPr>
        <w:t>$timeout</w:t>
      </w:r>
      <w:r w:rsidRPr="00771C13">
        <w:rPr>
          <w:rFonts w:ascii="Times" w:hAnsi="Times" w:cs="Times New Roman"/>
          <w:sz w:val="20"/>
          <w:szCs w:val="20"/>
          <w:lang w:val="en-GB"/>
        </w:rPr>
        <w:t xml:space="preserve"> service whenever possible which is </w:t>
      </w:r>
      <w:proofErr w:type="spellStart"/>
      <w:proofErr w:type="gramStart"/>
      <w:r w:rsidRPr="00771C13">
        <w:rPr>
          <w:rFonts w:ascii="Courier" w:hAnsi="Courier" w:cs="Courier"/>
          <w:sz w:val="20"/>
          <w:szCs w:val="20"/>
          <w:lang w:val="en-GB"/>
        </w:rPr>
        <w:t>setTimeout</w:t>
      </w:r>
      <w:proofErr w:type="spellEnd"/>
      <w:r w:rsidRPr="00771C13">
        <w:rPr>
          <w:rFonts w:ascii="Courier" w:hAnsi="Courier" w:cs="Courier"/>
          <w:sz w:val="20"/>
          <w:szCs w:val="20"/>
          <w:lang w:val="en-GB"/>
        </w:rPr>
        <w:t>(</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with automatic </w:t>
      </w:r>
      <w:r w:rsidRPr="00771C13">
        <w:rPr>
          <w:rFonts w:ascii="Courier" w:hAnsi="Courier" w:cs="Courier"/>
          <w:sz w:val="20"/>
          <w:szCs w:val="20"/>
          <w:lang w:val="en-GB"/>
        </w:rPr>
        <w:t>$apply()</w:t>
      </w:r>
      <w:r w:rsidRPr="00771C13">
        <w:rPr>
          <w:rFonts w:ascii="Times" w:hAnsi="Times" w:cs="Times New Roman"/>
          <w:sz w:val="20"/>
          <w:szCs w:val="20"/>
          <w:lang w:val="en-GB"/>
        </w:rPr>
        <w:t xml:space="preserve"> so that you don’t have to call </w:t>
      </w:r>
      <w:r w:rsidRPr="00771C13">
        <w:rPr>
          <w:rFonts w:ascii="Courier" w:hAnsi="Courier" w:cs="Courier"/>
          <w:sz w:val="20"/>
          <w:szCs w:val="20"/>
          <w:lang w:val="en-GB"/>
        </w:rPr>
        <w:t>$apply()</w:t>
      </w:r>
      <w:r w:rsidRPr="00771C13">
        <w:rPr>
          <w:rFonts w:ascii="Times" w:hAnsi="Times" w:cs="Times New Roman"/>
          <w:sz w:val="20"/>
          <w:szCs w:val="20"/>
          <w:lang w:val="en-GB"/>
        </w:rPr>
        <w:t xml:space="preserve"> manually.</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Also, note that in the above code you could have done the model changes as usual and placed a call to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(the no-</w:t>
      </w:r>
      <w:proofErr w:type="spellStart"/>
      <w:r w:rsidRPr="00771C13">
        <w:rPr>
          <w:rFonts w:ascii="Times" w:hAnsi="Times" w:cs="Times New Roman"/>
          <w:sz w:val="20"/>
          <w:szCs w:val="20"/>
          <w:lang w:val="en-GB"/>
        </w:rPr>
        <w:t>arg</w:t>
      </w:r>
      <w:proofErr w:type="spellEnd"/>
      <w:r w:rsidRPr="00771C13">
        <w:rPr>
          <w:rFonts w:ascii="Times" w:hAnsi="Times" w:cs="Times New Roman"/>
          <w:sz w:val="20"/>
          <w:szCs w:val="20"/>
          <w:lang w:val="en-GB"/>
        </w:rPr>
        <w:t xml:space="preserve"> version) in the end. Have a look at the following snippet:</w:t>
      </w:r>
    </w:p>
    <w:p w:rsidR="00771C13" w:rsidRPr="00771C13" w:rsidRDefault="00771C13" w:rsidP="0077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GB"/>
        </w:rPr>
      </w:pPr>
      <w:r w:rsidRPr="00771C13">
        <w:rPr>
          <w:rFonts w:ascii="Courier" w:hAnsi="Courier" w:cs="Courier"/>
          <w:sz w:val="20"/>
          <w:szCs w:val="20"/>
          <w:lang w:val="en-GB"/>
        </w:rPr>
        <w:t>$</w:t>
      </w:r>
      <w:proofErr w:type="spellStart"/>
      <w:proofErr w:type="gramStart"/>
      <w:r w:rsidRPr="00771C13">
        <w:rPr>
          <w:rFonts w:ascii="Courier" w:hAnsi="Courier" w:cs="Courier"/>
          <w:sz w:val="20"/>
          <w:szCs w:val="20"/>
          <w:lang w:val="en-GB"/>
        </w:rPr>
        <w:t>scope.getMessage</w:t>
      </w:r>
      <w:proofErr w:type="spellEnd"/>
      <w:proofErr w:type="gramEnd"/>
      <w:r w:rsidRPr="00771C13">
        <w:rPr>
          <w:rFonts w:ascii="Courier" w:hAnsi="Courier" w:cs="Courier"/>
          <w:sz w:val="20"/>
          <w:szCs w:val="20"/>
          <w:lang w:val="en-GB"/>
        </w:rPr>
        <w:t xml:space="preserve"> = function() {   </w:t>
      </w:r>
      <w:proofErr w:type="spellStart"/>
      <w:r w:rsidRPr="00771C13">
        <w:rPr>
          <w:rFonts w:ascii="Courier" w:hAnsi="Courier" w:cs="Courier"/>
          <w:sz w:val="20"/>
          <w:szCs w:val="20"/>
          <w:lang w:val="en-GB"/>
        </w:rPr>
        <w:t>setTimeout</w:t>
      </w:r>
      <w:proofErr w:type="spellEnd"/>
      <w:r w:rsidRPr="00771C13">
        <w:rPr>
          <w:rFonts w:ascii="Courier" w:hAnsi="Courier" w:cs="Courier"/>
          <w:sz w:val="20"/>
          <w:szCs w:val="20"/>
          <w:lang w:val="en-GB"/>
        </w:rPr>
        <w:t>(function() {     $</w:t>
      </w:r>
      <w:proofErr w:type="spellStart"/>
      <w:r w:rsidRPr="00771C13">
        <w:rPr>
          <w:rFonts w:ascii="Courier" w:hAnsi="Courier" w:cs="Courier"/>
          <w:sz w:val="20"/>
          <w:szCs w:val="20"/>
          <w:lang w:val="en-GB"/>
        </w:rPr>
        <w:t>scope.message</w:t>
      </w:r>
      <w:proofErr w:type="spellEnd"/>
      <w:r w:rsidRPr="00771C13">
        <w:rPr>
          <w:rFonts w:ascii="Courier" w:hAnsi="Courier" w:cs="Courier"/>
          <w:sz w:val="20"/>
          <w:szCs w:val="20"/>
          <w:lang w:val="en-GB"/>
        </w:rPr>
        <w:t xml:space="preserve"> = 'Fetched after two seconds';     console.log('message:' + $</w:t>
      </w:r>
      <w:proofErr w:type="spellStart"/>
      <w:r w:rsidRPr="00771C13">
        <w:rPr>
          <w:rFonts w:ascii="Courier" w:hAnsi="Courier" w:cs="Courier"/>
          <w:sz w:val="20"/>
          <w:szCs w:val="20"/>
          <w:lang w:val="en-GB"/>
        </w:rPr>
        <w:t>scope.message</w:t>
      </w:r>
      <w:proofErr w:type="spellEnd"/>
      <w:r w:rsidRPr="00771C13">
        <w:rPr>
          <w:rFonts w:ascii="Courier" w:hAnsi="Courier" w:cs="Courier"/>
          <w:sz w:val="20"/>
          <w:szCs w:val="20"/>
          <w:lang w:val="en-GB"/>
        </w:rPr>
        <w:t>);     $</w:t>
      </w:r>
      <w:proofErr w:type="spellStart"/>
      <w:r w:rsidRPr="00771C13">
        <w:rPr>
          <w:rFonts w:ascii="Courier" w:hAnsi="Courier" w:cs="Courier"/>
          <w:sz w:val="20"/>
          <w:szCs w:val="20"/>
          <w:lang w:val="en-GB"/>
        </w:rPr>
        <w:t>scope.$apply</w:t>
      </w:r>
      <w:proofErr w:type="spellEnd"/>
      <w:r w:rsidRPr="00771C13">
        <w:rPr>
          <w:rFonts w:ascii="Courier" w:hAnsi="Courier" w:cs="Courier"/>
          <w:sz w:val="20"/>
          <w:szCs w:val="20"/>
          <w:lang w:val="en-GB"/>
        </w:rPr>
        <w:t xml:space="preserve">(); //this triggers a $digest   }, 2000); }; </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The above code uses the no-</w:t>
      </w:r>
      <w:proofErr w:type="spellStart"/>
      <w:r w:rsidRPr="00771C13">
        <w:rPr>
          <w:rFonts w:ascii="Times" w:hAnsi="Times" w:cs="Times New Roman"/>
          <w:sz w:val="20"/>
          <w:szCs w:val="20"/>
          <w:lang w:val="en-GB"/>
        </w:rPr>
        <w:t>arg</w:t>
      </w:r>
      <w:proofErr w:type="spellEnd"/>
      <w:r w:rsidRPr="00771C13">
        <w:rPr>
          <w:rFonts w:ascii="Times" w:hAnsi="Times" w:cs="Times New Roman"/>
          <w:sz w:val="20"/>
          <w:szCs w:val="20"/>
          <w:lang w:val="en-GB"/>
        </w:rPr>
        <w:t xml:space="preserve"> version of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and works. Keep in mind that you should always use the version of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that accepts a function argument. This is because when you pass a function to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the function call is wrapped inside a </w:t>
      </w:r>
      <w:r w:rsidRPr="00771C13">
        <w:rPr>
          <w:rFonts w:ascii="Courier" w:hAnsi="Courier" w:cs="Courier"/>
          <w:sz w:val="20"/>
          <w:szCs w:val="20"/>
          <w:lang w:val="en-GB"/>
        </w:rPr>
        <w:t>try...catch</w:t>
      </w:r>
      <w:r w:rsidRPr="00771C13">
        <w:rPr>
          <w:rFonts w:ascii="Times" w:hAnsi="Times" w:cs="Times New Roman"/>
          <w:sz w:val="20"/>
          <w:szCs w:val="20"/>
          <w:lang w:val="en-GB"/>
        </w:rPr>
        <w:t xml:space="preserve"> block, and any exceptions that occur will be passed to the </w:t>
      </w:r>
      <w:r w:rsidRPr="00771C13">
        <w:rPr>
          <w:rFonts w:ascii="Courier" w:hAnsi="Courier" w:cs="Courier"/>
          <w:sz w:val="20"/>
          <w:szCs w:val="20"/>
          <w:lang w:val="en-GB"/>
        </w:rPr>
        <w:t>$</w:t>
      </w:r>
      <w:proofErr w:type="spellStart"/>
      <w:r w:rsidRPr="00771C13">
        <w:rPr>
          <w:rFonts w:ascii="Courier" w:hAnsi="Courier" w:cs="Courier"/>
          <w:sz w:val="20"/>
          <w:szCs w:val="20"/>
          <w:lang w:val="en-GB"/>
        </w:rPr>
        <w:t>exceptionHandler</w:t>
      </w:r>
      <w:proofErr w:type="spellEnd"/>
      <w:r w:rsidRPr="00771C13">
        <w:rPr>
          <w:rFonts w:ascii="Times" w:hAnsi="Times" w:cs="Times New Roman"/>
          <w:sz w:val="20"/>
          <w:szCs w:val="20"/>
          <w:lang w:val="en-GB"/>
        </w:rPr>
        <w:t xml:space="preserve"> service. </w:t>
      </w:r>
    </w:p>
    <w:p w:rsidR="00771C13" w:rsidRPr="00771C13" w:rsidRDefault="00771C13" w:rsidP="00771C13">
      <w:pPr>
        <w:spacing w:before="100" w:beforeAutospacing="1" w:after="100" w:afterAutospacing="1"/>
        <w:outlineLvl w:val="1"/>
        <w:rPr>
          <w:rFonts w:ascii="Times" w:eastAsia="Times New Roman" w:hAnsi="Times" w:cs="Times New Roman"/>
          <w:b/>
          <w:bCs/>
          <w:sz w:val="36"/>
          <w:szCs w:val="36"/>
          <w:lang w:val="en-GB"/>
        </w:rPr>
      </w:pPr>
      <w:r w:rsidRPr="00771C13">
        <w:rPr>
          <w:rFonts w:ascii="Times" w:eastAsia="Times New Roman" w:hAnsi="Times" w:cs="Times New Roman"/>
          <w:b/>
          <w:bCs/>
          <w:sz w:val="36"/>
          <w:szCs w:val="36"/>
          <w:lang w:val="en-GB"/>
        </w:rPr>
        <w:t xml:space="preserve">How Many Times Does the </w:t>
      </w:r>
      <w:r w:rsidRPr="00771C13">
        <w:rPr>
          <w:rFonts w:ascii="Courier" w:hAnsi="Courier" w:cs="Courier"/>
          <w:b/>
          <w:bCs/>
          <w:sz w:val="20"/>
          <w:szCs w:val="20"/>
          <w:lang w:val="en-GB"/>
        </w:rPr>
        <w:t>$digest</w:t>
      </w:r>
      <w:r w:rsidRPr="00771C13">
        <w:rPr>
          <w:rFonts w:ascii="Times" w:eastAsia="Times New Roman" w:hAnsi="Times" w:cs="Times New Roman"/>
          <w:b/>
          <w:bCs/>
          <w:sz w:val="36"/>
          <w:szCs w:val="36"/>
          <w:lang w:val="en-GB"/>
        </w:rPr>
        <w:t xml:space="preserve"> Loop Run?</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When a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runs, the watchers are executed to see if the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models have changed. If they have, then the corresponding listener functions are called. This leads to an important question. What if a listener function itself changed a </w:t>
      </w:r>
      <w:r w:rsidRPr="00771C13">
        <w:rPr>
          <w:rFonts w:ascii="Courier" w:hAnsi="Courier" w:cs="Courier"/>
          <w:sz w:val="20"/>
          <w:szCs w:val="20"/>
          <w:lang w:val="en-GB"/>
        </w:rPr>
        <w:t>scope</w:t>
      </w:r>
      <w:r w:rsidRPr="00771C13">
        <w:rPr>
          <w:rFonts w:ascii="Times" w:hAnsi="Times" w:cs="Times New Roman"/>
          <w:sz w:val="20"/>
          <w:szCs w:val="20"/>
          <w:lang w:val="en-GB"/>
        </w:rPr>
        <w:t xml:space="preserve"> model? How would </w:t>
      </w:r>
      <w:proofErr w:type="spellStart"/>
      <w:r w:rsidRPr="00771C13">
        <w:rPr>
          <w:rFonts w:ascii="Times" w:hAnsi="Times" w:cs="Times New Roman"/>
          <w:sz w:val="20"/>
          <w:szCs w:val="20"/>
          <w:lang w:val="en-GB"/>
        </w:rPr>
        <w:t>AngularJS</w:t>
      </w:r>
      <w:proofErr w:type="spellEnd"/>
      <w:r w:rsidRPr="00771C13">
        <w:rPr>
          <w:rFonts w:ascii="Times" w:hAnsi="Times" w:cs="Times New Roman"/>
          <w:sz w:val="20"/>
          <w:szCs w:val="20"/>
          <w:lang w:val="en-GB"/>
        </w:rPr>
        <w:t xml:space="preserve"> account for that change? </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The answer is that the </w:t>
      </w:r>
      <w:r w:rsidRPr="00771C13">
        <w:rPr>
          <w:rFonts w:ascii="Courier" w:hAnsi="Courier" w:cs="Courier"/>
          <w:sz w:val="20"/>
          <w:szCs w:val="20"/>
          <w:lang w:val="en-GB"/>
        </w:rPr>
        <w:t>$digest</w:t>
      </w:r>
      <w:r w:rsidRPr="00771C13">
        <w:rPr>
          <w:rFonts w:ascii="Times" w:hAnsi="Times" w:cs="Times New Roman"/>
          <w:sz w:val="20"/>
          <w:szCs w:val="20"/>
          <w:lang w:val="en-GB"/>
        </w:rPr>
        <w:t xml:space="preserve"> loop doesn’t run just once. At the end of the current loop, it starts all over again to check if any of the models have changed. This is basically dirty checking, and is done to account for any model changes that might have been done by listener functions. So, the </w:t>
      </w:r>
      <w:r w:rsidRPr="00771C13">
        <w:rPr>
          <w:rFonts w:ascii="Courier" w:hAnsi="Courier" w:cs="Courier"/>
          <w:sz w:val="20"/>
          <w:szCs w:val="20"/>
          <w:lang w:val="en-GB"/>
        </w:rPr>
        <w:t>$digest</w:t>
      </w:r>
      <w:r w:rsidRPr="00771C13">
        <w:rPr>
          <w:rFonts w:ascii="Times" w:hAnsi="Times" w:cs="Times New Roman"/>
          <w:sz w:val="20"/>
          <w:szCs w:val="20"/>
          <w:lang w:val="en-GB"/>
        </w:rPr>
        <w:t xml:space="preserve"> cycle </w:t>
      </w:r>
      <w:r w:rsidRPr="00771C13">
        <w:rPr>
          <w:rFonts w:ascii="Times" w:hAnsi="Times" w:cs="Times New Roman"/>
          <w:sz w:val="20"/>
          <w:szCs w:val="20"/>
          <w:lang w:val="en-GB"/>
        </w:rPr>
        <w:lastRenderedPageBreak/>
        <w:t>keeps looping until there are no more model changes, or it hits the max loop count of 10. It’s always good to stay idempotent and try to minimize model changes inside the listener functions.</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b/>
          <w:bCs/>
          <w:sz w:val="20"/>
          <w:szCs w:val="20"/>
          <w:lang w:val="en-GB"/>
        </w:rPr>
        <w:t>Note</w:t>
      </w:r>
      <w:r w:rsidRPr="00771C13">
        <w:rPr>
          <w:rFonts w:ascii="Times" w:hAnsi="Times" w:cs="Times New Roman"/>
          <w:sz w:val="20"/>
          <w:szCs w:val="20"/>
          <w:lang w:val="en-GB"/>
        </w:rPr>
        <w:t xml:space="preserve">: At a minimum, </w:t>
      </w:r>
      <w:r w:rsidRPr="00771C13">
        <w:rPr>
          <w:rFonts w:ascii="Courier" w:hAnsi="Courier" w:cs="Courier"/>
          <w:sz w:val="20"/>
          <w:szCs w:val="20"/>
          <w:lang w:val="en-GB"/>
        </w:rPr>
        <w:t>$digest</w:t>
      </w:r>
      <w:r w:rsidRPr="00771C13">
        <w:rPr>
          <w:rFonts w:ascii="Times" w:hAnsi="Times" w:cs="Times New Roman"/>
          <w:sz w:val="20"/>
          <w:szCs w:val="20"/>
          <w:lang w:val="en-GB"/>
        </w:rPr>
        <w:t xml:space="preserve"> will run twice even if your listener functions don’t change any models. As discussed above, it runs once more to make sure the models are stable and there are no changes.</w:t>
      </w:r>
    </w:p>
    <w:p w:rsidR="00771C13" w:rsidRPr="00771C13" w:rsidRDefault="00771C13" w:rsidP="00771C13">
      <w:pPr>
        <w:spacing w:before="100" w:beforeAutospacing="1" w:after="100" w:afterAutospacing="1"/>
        <w:outlineLvl w:val="1"/>
        <w:rPr>
          <w:rFonts w:ascii="Times" w:eastAsia="Times New Roman" w:hAnsi="Times" w:cs="Times New Roman"/>
          <w:b/>
          <w:bCs/>
          <w:sz w:val="36"/>
          <w:szCs w:val="36"/>
          <w:lang w:val="en-GB"/>
        </w:rPr>
      </w:pPr>
      <w:r w:rsidRPr="00771C13">
        <w:rPr>
          <w:rFonts w:ascii="Times" w:eastAsia="Times New Roman" w:hAnsi="Times" w:cs="Times New Roman"/>
          <w:b/>
          <w:bCs/>
          <w:sz w:val="36"/>
          <w:szCs w:val="36"/>
          <w:lang w:val="en-GB"/>
        </w:rPr>
        <w:t>Conclusion</w:t>
      </w:r>
    </w:p>
    <w:p w:rsidR="00771C13" w:rsidRPr="00771C13" w:rsidRDefault="00771C13" w:rsidP="00771C13">
      <w:pPr>
        <w:spacing w:before="100" w:beforeAutospacing="1" w:after="100" w:afterAutospacing="1"/>
        <w:rPr>
          <w:rFonts w:ascii="Times" w:hAnsi="Times" w:cs="Times New Roman"/>
          <w:sz w:val="20"/>
          <w:szCs w:val="20"/>
          <w:lang w:val="en-GB"/>
        </w:rPr>
      </w:pPr>
      <w:r w:rsidRPr="00771C13">
        <w:rPr>
          <w:rFonts w:ascii="Times" w:hAnsi="Times" w:cs="Times New Roman"/>
          <w:sz w:val="20"/>
          <w:szCs w:val="20"/>
          <w:lang w:val="en-GB"/>
        </w:rPr>
        <w:t xml:space="preserve">I hope this article has clarified what </w:t>
      </w:r>
      <w:r w:rsidRPr="00771C13">
        <w:rPr>
          <w:rFonts w:ascii="Courier" w:hAnsi="Courier" w:cs="Courier"/>
          <w:sz w:val="20"/>
          <w:szCs w:val="20"/>
          <w:lang w:val="en-GB"/>
        </w:rPr>
        <w:t>$apply</w:t>
      </w:r>
      <w:r w:rsidRPr="00771C13">
        <w:rPr>
          <w:rFonts w:ascii="Times" w:hAnsi="Times" w:cs="Times New Roman"/>
          <w:sz w:val="20"/>
          <w:szCs w:val="20"/>
          <w:lang w:val="en-GB"/>
        </w:rPr>
        <w:t xml:space="preserve"> and </w:t>
      </w:r>
      <w:r w:rsidRPr="00771C13">
        <w:rPr>
          <w:rFonts w:ascii="Courier" w:hAnsi="Courier" w:cs="Courier"/>
          <w:sz w:val="20"/>
          <w:szCs w:val="20"/>
          <w:lang w:val="en-GB"/>
        </w:rPr>
        <w:t>$digest</w:t>
      </w:r>
      <w:r w:rsidRPr="00771C13">
        <w:rPr>
          <w:rFonts w:ascii="Times" w:hAnsi="Times" w:cs="Times New Roman"/>
          <w:sz w:val="20"/>
          <w:szCs w:val="20"/>
          <w:lang w:val="en-GB"/>
        </w:rPr>
        <w:t xml:space="preserve"> are all about. The most important thing to keep in mind is whether or not Angular </w:t>
      </w:r>
      <w:r w:rsidRPr="00771C13">
        <w:rPr>
          <w:rFonts w:ascii="Times" w:hAnsi="Times" w:cs="Times New Roman"/>
          <w:b/>
          <w:bCs/>
          <w:sz w:val="20"/>
          <w:szCs w:val="20"/>
          <w:lang w:val="en-GB"/>
        </w:rPr>
        <w:t>can</w:t>
      </w:r>
      <w:r w:rsidRPr="00771C13">
        <w:rPr>
          <w:rFonts w:ascii="Times" w:hAnsi="Times" w:cs="Times New Roman"/>
          <w:sz w:val="20"/>
          <w:szCs w:val="20"/>
          <w:lang w:val="en-GB"/>
        </w:rPr>
        <w:t xml:space="preserve"> detect your changes. If it cannot, then you must call </w:t>
      </w:r>
      <w:r w:rsidRPr="00771C13">
        <w:rPr>
          <w:rFonts w:ascii="Courier" w:hAnsi="Courier" w:cs="Courier"/>
          <w:sz w:val="20"/>
          <w:szCs w:val="20"/>
          <w:lang w:val="en-GB"/>
        </w:rPr>
        <w:t>$</w:t>
      </w:r>
      <w:proofErr w:type="gramStart"/>
      <w:r w:rsidRPr="00771C13">
        <w:rPr>
          <w:rFonts w:ascii="Courier" w:hAnsi="Courier" w:cs="Courier"/>
          <w:sz w:val="20"/>
          <w:szCs w:val="20"/>
          <w:lang w:val="en-GB"/>
        </w:rPr>
        <w:t>apply(</w:t>
      </w:r>
      <w:proofErr w:type="gramEnd"/>
      <w:r w:rsidRPr="00771C13">
        <w:rPr>
          <w:rFonts w:ascii="Courier" w:hAnsi="Courier" w:cs="Courier"/>
          <w:sz w:val="20"/>
          <w:szCs w:val="20"/>
          <w:lang w:val="en-GB"/>
        </w:rPr>
        <w:t>)</w:t>
      </w:r>
      <w:r w:rsidRPr="00771C13">
        <w:rPr>
          <w:rFonts w:ascii="Times" w:hAnsi="Times" w:cs="Times New Roman"/>
          <w:sz w:val="20"/>
          <w:szCs w:val="20"/>
          <w:lang w:val="en-GB"/>
        </w:rPr>
        <w:t xml:space="preserve"> manually. </w:t>
      </w:r>
    </w:p>
    <w:p w:rsidR="00986A93" w:rsidRDefault="00986A93">
      <w:bookmarkStart w:id="0" w:name="_GoBack"/>
      <w:bookmarkEnd w:id="0"/>
    </w:p>
    <w:sectPr w:rsidR="00986A93"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13"/>
    <w:rsid w:val="00771C13"/>
    <w:rsid w:val="00986A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6E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71C13"/>
    <w:pPr>
      <w:spacing w:before="100" w:beforeAutospacing="1" w:after="100" w:afterAutospacing="1"/>
      <w:outlineLvl w:val="1"/>
    </w:pPr>
    <w:rPr>
      <w:rFonts w:ascii="Times" w:hAnsi="Times"/>
      <w:b/>
      <w:bCs/>
      <w:sz w:val="36"/>
      <w:szCs w:val="3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1C13"/>
    <w:rPr>
      <w:rFonts w:ascii="Times" w:hAnsi="Times"/>
      <w:b/>
      <w:bCs/>
      <w:sz w:val="36"/>
      <w:szCs w:val="36"/>
      <w:lang w:val="en-GB"/>
    </w:rPr>
  </w:style>
  <w:style w:type="paragraph" w:styleId="NormalWeb">
    <w:name w:val="Normal (Web)"/>
    <w:basedOn w:val="Normal"/>
    <w:uiPriority w:val="99"/>
    <w:semiHidden/>
    <w:unhideWhenUsed/>
    <w:rsid w:val="00771C13"/>
    <w:pPr>
      <w:spacing w:before="100" w:beforeAutospacing="1" w:after="100" w:afterAutospacing="1"/>
    </w:pPr>
    <w:rPr>
      <w:rFonts w:ascii="Times" w:hAnsi="Times" w:cs="Times New Roman"/>
      <w:sz w:val="20"/>
      <w:szCs w:val="20"/>
      <w:lang w:val="en-GB"/>
    </w:rPr>
  </w:style>
  <w:style w:type="character" w:styleId="CdigoHTML">
    <w:name w:val="HTML Code"/>
    <w:basedOn w:val="Fuentedeprrafopredeter"/>
    <w:uiPriority w:val="99"/>
    <w:semiHidden/>
    <w:unhideWhenUsed/>
    <w:rsid w:val="00771C13"/>
    <w:rPr>
      <w:rFonts w:ascii="Courier" w:eastAsiaTheme="minorEastAsia" w:hAnsi="Courier" w:cs="Courier"/>
      <w:sz w:val="20"/>
      <w:szCs w:val="20"/>
    </w:rPr>
  </w:style>
  <w:style w:type="character" w:styleId="Enfasis">
    <w:name w:val="Emphasis"/>
    <w:basedOn w:val="Fuentedeprrafopredeter"/>
    <w:uiPriority w:val="20"/>
    <w:qFormat/>
    <w:rsid w:val="00771C13"/>
    <w:rPr>
      <w:i/>
      <w:iCs/>
    </w:rPr>
  </w:style>
  <w:style w:type="paragraph" w:styleId="HTMLconformatoprevio">
    <w:name w:val="HTML Preformatted"/>
    <w:basedOn w:val="Normal"/>
    <w:link w:val="HTMLconformatoprevioCar"/>
    <w:uiPriority w:val="99"/>
    <w:semiHidden/>
    <w:unhideWhenUsed/>
    <w:rsid w:val="0077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conformatoprevioCar">
    <w:name w:val="HTML con formato previo Car"/>
    <w:basedOn w:val="Fuentedeprrafopredeter"/>
    <w:link w:val="HTMLconformatoprevio"/>
    <w:uiPriority w:val="99"/>
    <w:semiHidden/>
    <w:rsid w:val="00771C13"/>
    <w:rPr>
      <w:rFonts w:ascii="Courier" w:hAnsi="Courier" w:cs="Courier"/>
      <w:sz w:val="20"/>
      <w:szCs w:val="20"/>
      <w:lang w:val="en-GB"/>
    </w:rPr>
  </w:style>
  <w:style w:type="character" w:styleId="Textoennegrita">
    <w:name w:val="Strong"/>
    <w:basedOn w:val="Fuentedeprrafopredeter"/>
    <w:uiPriority w:val="22"/>
    <w:qFormat/>
    <w:rsid w:val="00771C13"/>
    <w:rPr>
      <w:b/>
      <w:bCs/>
    </w:rPr>
  </w:style>
  <w:style w:type="paragraph" w:customStyle="1" w:styleId="codepen">
    <w:name w:val="codepen"/>
    <w:basedOn w:val="Normal"/>
    <w:rsid w:val="00771C13"/>
    <w:pPr>
      <w:spacing w:before="100" w:beforeAutospacing="1" w:after="100" w:afterAutospacing="1"/>
    </w:pPr>
    <w:rPr>
      <w:rFonts w:ascii="Times" w:hAnsi="Times"/>
      <w:sz w:val="20"/>
      <w:szCs w:val="20"/>
      <w:lang w:val="en-GB"/>
    </w:rPr>
  </w:style>
  <w:style w:type="character" w:styleId="Hipervnculo">
    <w:name w:val="Hyperlink"/>
    <w:basedOn w:val="Fuentedeprrafopredeter"/>
    <w:uiPriority w:val="99"/>
    <w:semiHidden/>
    <w:unhideWhenUsed/>
    <w:rsid w:val="00771C1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71C13"/>
    <w:pPr>
      <w:spacing w:before="100" w:beforeAutospacing="1" w:after="100" w:afterAutospacing="1"/>
      <w:outlineLvl w:val="1"/>
    </w:pPr>
    <w:rPr>
      <w:rFonts w:ascii="Times" w:hAnsi="Times"/>
      <w:b/>
      <w:bCs/>
      <w:sz w:val="36"/>
      <w:szCs w:val="3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1C13"/>
    <w:rPr>
      <w:rFonts w:ascii="Times" w:hAnsi="Times"/>
      <w:b/>
      <w:bCs/>
      <w:sz w:val="36"/>
      <w:szCs w:val="36"/>
      <w:lang w:val="en-GB"/>
    </w:rPr>
  </w:style>
  <w:style w:type="paragraph" w:styleId="NormalWeb">
    <w:name w:val="Normal (Web)"/>
    <w:basedOn w:val="Normal"/>
    <w:uiPriority w:val="99"/>
    <w:semiHidden/>
    <w:unhideWhenUsed/>
    <w:rsid w:val="00771C13"/>
    <w:pPr>
      <w:spacing w:before="100" w:beforeAutospacing="1" w:after="100" w:afterAutospacing="1"/>
    </w:pPr>
    <w:rPr>
      <w:rFonts w:ascii="Times" w:hAnsi="Times" w:cs="Times New Roman"/>
      <w:sz w:val="20"/>
      <w:szCs w:val="20"/>
      <w:lang w:val="en-GB"/>
    </w:rPr>
  </w:style>
  <w:style w:type="character" w:styleId="CdigoHTML">
    <w:name w:val="HTML Code"/>
    <w:basedOn w:val="Fuentedeprrafopredeter"/>
    <w:uiPriority w:val="99"/>
    <w:semiHidden/>
    <w:unhideWhenUsed/>
    <w:rsid w:val="00771C13"/>
    <w:rPr>
      <w:rFonts w:ascii="Courier" w:eastAsiaTheme="minorEastAsia" w:hAnsi="Courier" w:cs="Courier"/>
      <w:sz w:val="20"/>
      <w:szCs w:val="20"/>
    </w:rPr>
  </w:style>
  <w:style w:type="character" w:styleId="Enfasis">
    <w:name w:val="Emphasis"/>
    <w:basedOn w:val="Fuentedeprrafopredeter"/>
    <w:uiPriority w:val="20"/>
    <w:qFormat/>
    <w:rsid w:val="00771C13"/>
    <w:rPr>
      <w:i/>
      <w:iCs/>
    </w:rPr>
  </w:style>
  <w:style w:type="paragraph" w:styleId="HTMLconformatoprevio">
    <w:name w:val="HTML Preformatted"/>
    <w:basedOn w:val="Normal"/>
    <w:link w:val="HTMLconformatoprevioCar"/>
    <w:uiPriority w:val="99"/>
    <w:semiHidden/>
    <w:unhideWhenUsed/>
    <w:rsid w:val="0077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conformatoprevioCar">
    <w:name w:val="HTML con formato previo Car"/>
    <w:basedOn w:val="Fuentedeprrafopredeter"/>
    <w:link w:val="HTMLconformatoprevio"/>
    <w:uiPriority w:val="99"/>
    <w:semiHidden/>
    <w:rsid w:val="00771C13"/>
    <w:rPr>
      <w:rFonts w:ascii="Courier" w:hAnsi="Courier" w:cs="Courier"/>
      <w:sz w:val="20"/>
      <w:szCs w:val="20"/>
      <w:lang w:val="en-GB"/>
    </w:rPr>
  </w:style>
  <w:style w:type="character" w:styleId="Textoennegrita">
    <w:name w:val="Strong"/>
    <w:basedOn w:val="Fuentedeprrafopredeter"/>
    <w:uiPriority w:val="22"/>
    <w:qFormat/>
    <w:rsid w:val="00771C13"/>
    <w:rPr>
      <w:b/>
      <w:bCs/>
    </w:rPr>
  </w:style>
  <w:style w:type="paragraph" w:customStyle="1" w:styleId="codepen">
    <w:name w:val="codepen"/>
    <w:basedOn w:val="Normal"/>
    <w:rsid w:val="00771C13"/>
    <w:pPr>
      <w:spacing w:before="100" w:beforeAutospacing="1" w:after="100" w:afterAutospacing="1"/>
    </w:pPr>
    <w:rPr>
      <w:rFonts w:ascii="Times" w:hAnsi="Times"/>
      <w:sz w:val="20"/>
      <w:szCs w:val="20"/>
      <w:lang w:val="en-GB"/>
    </w:rPr>
  </w:style>
  <w:style w:type="character" w:styleId="Hipervnculo">
    <w:name w:val="Hyperlink"/>
    <w:basedOn w:val="Fuentedeprrafopredeter"/>
    <w:uiPriority w:val="99"/>
    <w:semiHidden/>
    <w:unhideWhenUsed/>
    <w:rsid w:val="00771C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18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pen.io/Sandeep92/pen/fukyn/" TargetMode="External"/><Relationship Id="rId6" Type="http://schemas.openxmlformats.org/officeDocument/2006/relationships/hyperlink" Target="http://codepen.io" TargetMode="External"/><Relationship Id="rId7" Type="http://schemas.openxmlformats.org/officeDocument/2006/relationships/hyperlink" Target="http://codepen.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1222</Words>
  <Characters>6721</Characters>
  <Application>Microsoft Macintosh Word</Application>
  <DocSecurity>0</DocSecurity>
  <Lines>56</Lines>
  <Paragraphs>15</Paragraphs>
  <ScaleCrop>false</ScaleCrop>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2015-03-30T09:42:00Z</cp:lastPrinted>
  <dcterms:created xsi:type="dcterms:W3CDTF">2015-03-30T09:41:00Z</dcterms:created>
  <dcterms:modified xsi:type="dcterms:W3CDTF">2015-03-30T09:43:00Z</dcterms:modified>
</cp:coreProperties>
</file>