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304D" w:rsidRPr="00F36B56" w:rsidRDefault="00E4304D" w:rsidP="00E4304D">
      <w:pPr>
        <w:spacing w:line="276" w:lineRule="auto"/>
        <w:jc w:val="center"/>
        <w:rPr>
          <w:b/>
          <w:sz w:val="36"/>
          <w:szCs w:val="36"/>
          <w:u w:val="single"/>
          <w:lang w:val="en-CA"/>
        </w:rPr>
      </w:pPr>
      <w:r w:rsidRPr="00F36B56">
        <w:rPr>
          <w:b/>
          <w:sz w:val="36"/>
          <w:szCs w:val="36"/>
          <w:u w:val="single"/>
          <w:lang w:val="en-CA"/>
        </w:rPr>
        <w:t>Export Test</w:t>
      </w:r>
    </w:p>
    <w:p w:rsidR="00E4304D" w:rsidRPr="00F36B56" w:rsidRDefault="00E4304D" w:rsidP="00E4304D">
      <w:pPr>
        <w:spacing w:line="276" w:lineRule="auto"/>
        <w:jc w:val="center"/>
        <w:rPr>
          <w:b/>
          <w:sz w:val="36"/>
          <w:szCs w:val="36"/>
          <w:lang w:val="en-CA"/>
        </w:rPr>
      </w:pPr>
      <w:r w:rsidRPr="00F36B56">
        <w:rPr>
          <w:b/>
          <w:sz w:val="36"/>
          <w:szCs w:val="36"/>
          <w:lang w:val="en-CA"/>
        </w:rPr>
        <w:t xml:space="preserve"> Instruction Manual</w:t>
      </w:r>
    </w:p>
    <w:p w:rsidR="00E4304D" w:rsidRPr="00F36B56" w:rsidRDefault="00E4304D" w:rsidP="00E4304D">
      <w:pPr>
        <w:spacing w:line="276" w:lineRule="auto"/>
        <w:rPr>
          <w:sz w:val="24"/>
          <w:szCs w:val="24"/>
          <w:lang w:val="en-CA"/>
        </w:rPr>
      </w:pPr>
      <w:r w:rsidRPr="00F36B56">
        <w:rPr>
          <w:sz w:val="24"/>
          <w:szCs w:val="24"/>
          <w:lang w:val="en-CA"/>
        </w:rPr>
        <w:t>Version 2.0                                                                                       Written 09.01.2013</w:t>
      </w:r>
    </w:p>
    <w:p w:rsidR="00E4304D" w:rsidRPr="00F36B56" w:rsidRDefault="00E4304D" w:rsidP="00E4304D">
      <w:pPr>
        <w:spacing w:line="276" w:lineRule="auto"/>
        <w:rPr>
          <w:sz w:val="24"/>
          <w:szCs w:val="24"/>
          <w:lang w:val="en-CA"/>
        </w:rPr>
      </w:pPr>
    </w:p>
    <w:p w:rsidR="00E4304D" w:rsidRPr="00F36B56" w:rsidRDefault="00E4304D" w:rsidP="00E4304D">
      <w:pPr>
        <w:spacing w:line="276" w:lineRule="auto"/>
        <w:rPr>
          <w:sz w:val="24"/>
          <w:szCs w:val="24"/>
          <w:lang w:val="en-CA"/>
        </w:rPr>
      </w:pPr>
    </w:p>
    <w:p w:rsidR="00E4304D" w:rsidRDefault="00E4304D" w:rsidP="00E4304D">
      <w:pPr>
        <w:spacing w:line="276" w:lineRule="auto"/>
        <w:rPr>
          <w:b/>
          <w:sz w:val="28"/>
          <w:szCs w:val="28"/>
          <w:lang w:val="en-CA"/>
        </w:rPr>
      </w:pPr>
      <w:r w:rsidRPr="00F36B56">
        <w:rPr>
          <w:b/>
          <w:sz w:val="28"/>
          <w:szCs w:val="28"/>
          <w:lang w:val="en-CA"/>
        </w:rPr>
        <w:t>Overview</w:t>
      </w:r>
    </w:p>
    <w:p w:rsidR="00D615E6" w:rsidRPr="00F36B56" w:rsidRDefault="00D615E6" w:rsidP="00E4304D">
      <w:pPr>
        <w:spacing w:line="276" w:lineRule="auto"/>
        <w:rPr>
          <w:b/>
          <w:sz w:val="28"/>
          <w:szCs w:val="28"/>
          <w:lang w:val="en-CA"/>
        </w:rPr>
      </w:pPr>
    </w:p>
    <w:p w:rsidR="00E4304D" w:rsidRPr="00F36B56" w:rsidRDefault="00E4304D" w:rsidP="00E4304D">
      <w:pPr>
        <w:spacing w:line="276" w:lineRule="auto"/>
        <w:rPr>
          <w:sz w:val="24"/>
          <w:szCs w:val="24"/>
          <w:lang w:val="en-CA"/>
        </w:rPr>
      </w:pPr>
      <w:r w:rsidRPr="00F36B56">
        <w:rPr>
          <w:sz w:val="24"/>
          <w:szCs w:val="24"/>
          <w:lang w:val="en-CA"/>
        </w:rPr>
        <w:t>The purpose of the files in the Export Test folder is to extract, organize and filter test data from DIAdem Database for different analysis.</w:t>
      </w:r>
    </w:p>
    <w:p w:rsidR="00E4304D" w:rsidRPr="00F36B56" w:rsidRDefault="00E4304D" w:rsidP="00E4304D">
      <w:pPr>
        <w:spacing w:line="276" w:lineRule="auto"/>
        <w:rPr>
          <w:sz w:val="24"/>
          <w:szCs w:val="24"/>
          <w:lang w:val="en-CA"/>
        </w:rPr>
      </w:pPr>
    </w:p>
    <w:p w:rsidR="00E4304D" w:rsidRPr="00F36B56" w:rsidRDefault="00E4304D" w:rsidP="00E4304D">
      <w:pPr>
        <w:spacing w:line="276" w:lineRule="auto"/>
        <w:rPr>
          <w:sz w:val="24"/>
          <w:szCs w:val="24"/>
          <w:lang w:val="en-CA"/>
        </w:rPr>
      </w:pPr>
      <w:r w:rsidRPr="00F36B56">
        <w:rPr>
          <w:sz w:val="24"/>
          <w:szCs w:val="24"/>
          <w:lang w:val="en-CA"/>
        </w:rPr>
        <w:t>Two steps are required to complete this task. First one needs a test report filled out by test engineers as input. Using the Excel sheet “Export Test”, a configuration file is created.</w:t>
      </w:r>
    </w:p>
    <w:p w:rsidR="00E4304D" w:rsidRPr="00F36B56" w:rsidRDefault="00E4304D" w:rsidP="00E4304D">
      <w:pPr>
        <w:spacing w:line="276" w:lineRule="auto"/>
        <w:rPr>
          <w:noProof/>
          <w:sz w:val="24"/>
          <w:szCs w:val="24"/>
          <w:lang w:val="en-CA"/>
        </w:rPr>
      </w:pPr>
    </w:p>
    <w:p w:rsidR="00E4304D" w:rsidRPr="00F36B56" w:rsidRDefault="00E4304D" w:rsidP="00E4304D">
      <w:pPr>
        <w:spacing w:line="276" w:lineRule="auto"/>
        <w:rPr>
          <w:noProof/>
          <w:sz w:val="24"/>
          <w:szCs w:val="24"/>
          <w:lang w:val="en-CA"/>
        </w:rPr>
      </w:pPr>
      <w:r w:rsidRPr="00F36B56">
        <w:rPr>
          <w:noProof/>
          <w:sz w:val="24"/>
          <w:szCs w:val="24"/>
          <w:lang w:val="en-CA"/>
        </w:rPr>
        <w:t>Input                                                             Configuaration File</w:t>
      </w:r>
    </w:p>
    <w:p w:rsidR="00E4304D" w:rsidRPr="00F36B56" w:rsidRDefault="00E4304D" w:rsidP="00E4304D">
      <w:pPr>
        <w:spacing w:line="276" w:lineRule="auto"/>
        <w:rPr>
          <w:noProof/>
          <w:sz w:val="24"/>
          <w:szCs w:val="24"/>
          <w:lang w:val="en-CA"/>
        </w:rPr>
      </w:pPr>
      <w:r w:rsidRPr="00F36B56">
        <w:rPr>
          <w:noProof/>
          <w:sz w:val="24"/>
          <w:szCs w:val="24"/>
        </w:rPr>
        <w:drawing>
          <wp:inline distT="0" distB="0" distL="0" distR="0" wp14:anchorId="1FAB65BC" wp14:editId="0D6A9486">
            <wp:extent cx="2895600" cy="222443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95600" cy="2224436"/>
                    </a:xfrm>
                    <a:prstGeom prst="rect">
                      <a:avLst/>
                    </a:prstGeom>
                    <a:noFill/>
                    <a:ln>
                      <a:noFill/>
                    </a:ln>
                  </pic:spPr>
                </pic:pic>
              </a:graphicData>
            </a:graphic>
          </wp:inline>
        </w:drawing>
      </w:r>
      <w:r w:rsidRPr="00F36B56">
        <w:rPr>
          <w:noProof/>
          <w:sz w:val="24"/>
          <w:szCs w:val="24"/>
          <w:lang w:val="en-CA"/>
        </w:rPr>
        <w:t xml:space="preserve"> </w:t>
      </w:r>
      <w:r w:rsidRPr="00F36B56">
        <w:rPr>
          <w:noProof/>
          <w:sz w:val="24"/>
          <w:szCs w:val="24"/>
        </w:rPr>
        <w:drawing>
          <wp:inline distT="0" distB="0" distL="0" distR="0" wp14:anchorId="4CD092A3" wp14:editId="78965103">
            <wp:extent cx="2768901" cy="2228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76762" cy="2235178"/>
                    </a:xfrm>
                    <a:prstGeom prst="rect">
                      <a:avLst/>
                    </a:prstGeom>
                    <a:noFill/>
                    <a:ln>
                      <a:noFill/>
                    </a:ln>
                  </pic:spPr>
                </pic:pic>
              </a:graphicData>
            </a:graphic>
          </wp:inline>
        </w:drawing>
      </w:r>
    </w:p>
    <w:p w:rsidR="00E4304D" w:rsidRPr="00F36B56" w:rsidRDefault="00E4304D" w:rsidP="00E4304D">
      <w:pPr>
        <w:spacing w:line="276" w:lineRule="auto"/>
        <w:rPr>
          <w:sz w:val="24"/>
          <w:szCs w:val="24"/>
          <w:lang w:val="en-CA"/>
        </w:rPr>
      </w:pPr>
    </w:p>
    <w:p w:rsidR="00E4304D" w:rsidRPr="00F36B56" w:rsidRDefault="00E4304D" w:rsidP="00E4304D">
      <w:pPr>
        <w:spacing w:line="276" w:lineRule="auto"/>
        <w:rPr>
          <w:sz w:val="24"/>
          <w:szCs w:val="24"/>
          <w:lang w:val="en-CA"/>
        </w:rPr>
      </w:pPr>
    </w:p>
    <w:p w:rsidR="00E4304D" w:rsidRPr="00F36B56" w:rsidRDefault="00E4304D" w:rsidP="00E4304D">
      <w:pPr>
        <w:spacing w:line="276" w:lineRule="auto"/>
        <w:rPr>
          <w:sz w:val="24"/>
          <w:szCs w:val="24"/>
          <w:lang w:val="en-CA"/>
        </w:rPr>
      </w:pPr>
      <w:r w:rsidRPr="00F36B56">
        <w:rPr>
          <w:sz w:val="24"/>
          <w:szCs w:val="24"/>
          <w:lang w:val="en-CA"/>
        </w:rPr>
        <w:t xml:space="preserve">Second the configuration file is used as input to DIAdem and three separate folders (Excel, PDF, and SDF) are created. </w:t>
      </w:r>
      <w:r w:rsidR="00BB4406" w:rsidRPr="00F36B56">
        <w:rPr>
          <w:sz w:val="24"/>
          <w:szCs w:val="24"/>
          <w:lang w:val="en-CA"/>
        </w:rPr>
        <w:t>These folders contain</w:t>
      </w:r>
      <w:r w:rsidRPr="00F36B56">
        <w:rPr>
          <w:sz w:val="24"/>
          <w:szCs w:val="24"/>
          <w:lang w:val="en-CA"/>
        </w:rPr>
        <w:t xml:space="preserve"> the filtered and organized the data.</w:t>
      </w:r>
    </w:p>
    <w:p w:rsidR="00E4304D" w:rsidRPr="00F36B56" w:rsidRDefault="00E4304D" w:rsidP="00E4304D">
      <w:pPr>
        <w:spacing w:line="276" w:lineRule="auto"/>
        <w:rPr>
          <w:sz w:val="24"/>
          <w:szCs w:val="24"/>
          <w:lang w:val="en-CA"/>
        </w:rPr>
      </w:pPr>
    </w:p>
    <w:p w:rsidR="00E4304D" w:rsidRPr="00F36B56" w:rsidRDefault="00E4304D" w:rsidP="00E4304D">
      <w:pPr>
        <w:spacing w:line="276" w:lineRule="auto"/>
        <w:rPr>
          <w:sz w:val="24"/>
          <w:szCs w:val="24"/>
          <w:lang w:val="en-CA"/>
        </w:rPr>
      </w:pPr>
      <w:r w:rsidRPr="00F36B56">
        <w:rPr>
          <w:sz w:val="24"/>
          <w:szCs w:val="24"/>
          <w:lang w:val="en-CA"/>
        </w:rPr>
        <w:t>Configuration File Input                              Output Folders</w:t>
      </w:r>
    </w:p>
    <w:p w:rsidR="00E4304D" w:rsidRPr="00F36B56" w:rsidRDefault="00E4304D" w:rsidP="00E4304D">
      <w:pPr>
        <w:spacing w:line="276" w:lineRule="auto"/>
        <w:rPr>
          <w:sz w:val="24"/>
          <w:szCs w:val="24"/>
          <w:lang w:val="en-CA"/>
        </w:rPr>
      </w:pPr>
      <w:r w:rsidRPr="00F36B56">
        <w:rPr>
          <w:noProof/>
          <w:sz w:val="24"/>
          <w:szCs w:val="24"/>
        </w:rPr>
        <w:lastRenderedPageBreak/>
        <w:drawing>
          <wp:inline distT="0" distB="0" distL="0" distR="0" wp14:anchorId="39AEE7DC" wp14:editId="0601C1DC">
            <wp:extent cx="2858902" cy="2314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8902" cy="2314575"/>
                    </a:xfrm>
                    <a:prstGeom prst="rect">
                      <a:avLst/>
                    </a:prstGeom>
                    <a:noFill/>
                    <a:ln>
                      <a:noFill/>
                    </a:ln>
                  </pic:spPr>
                </pic:pic>
              </a:graphicData>
            </a:graphic>
          </wp:inline>
        </w:drawing>
      </w:r>
      <w:r w:rsidRPr="00F36B56">
        <w:rPr>
          <w:noProof/>
          <w:sz w:val="24"/>
          <w:szCs w:val="24"/>
        </w:rPr>
        <w:drawing>
          <wp:inline distT="0" distB="0" distL="0" distR="0" wp14:anchorId="0C76CDB9" wp14:editId="44BED98B">
            <wp:extent cx="2874895" cy="231457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4895" cy="2314575"/>
                    </a:xfrm>
                    <a:prstGeom prst="rect">
                      <a:avLst/>
                    </a:prstGeom>
                    <a:noFill/>
                    <a:ln>
                      <a:noFill/>
                    </a:ln>
                  </pic:spPr>
                </pic:pic>
              </a:graphicData>
            </a:graphic>
          </wp:inline>
        </w:drawing>
      </w:r>
    </w:p>
    <w:p w:rsidR="003C2A40" w:rsidRPr="00F36B56" w:rsidRDefault="003C2A40" w:rsidP="00E4304D">
      <w:pPr>
        <w:spacing w:line="276" w:lineRule="auto"/>
        <w:rPr>
          <w:lang w:val="en-CA"/>
        </w:rPr>
      </w:pPr>
    </w:p>
    <w:p w:rsidR="00E4304D" w:rsidRPr="00F36B56" w:rsidRDefault="00E4304D" w:rsidP="00E4304D">
      <w:pPr>
        <w:spacing w:line="276" w:lineRule="auto"/>
        <w:rPr>
          <w:sz w:val="24"/>
          <w:szCs w:val="24"/>
          <w:lang w:val="en-CA"/>
        </w:rPr>
      </w:pPr>
    </w:p>
    <w:p w:rsidR="00E4304D" w:rsidRPr="00F36B56" w:rsidRDefault="00E4304D" w:rsidP="00E4304D">
      <w:pPr>
        <w:spacing w:line="276" w:lineRule="auto"/>
        <w:rPr>
          <w:sz w:val="24"/>
          <w:szCs w:val="24"/>
          <w:lang w:val="en-CA"/>
        </w:rPr>
      </w:pPr>
      <w:r w:rsidRPr="00F36B56">
        <w:rPr>
          <w:sz w:val="24"/>
          <w:szCs w:val="24"/>
          <w:lang w:val="en-CA"/>
        </w:rPr>
        <w:t>Several modifications of the data will be made by the script during the export process:</w:t>
      </w:r>
    </w:p>
    <w:p w:rsidR="00E4304D" w:rsidRPr="00F36B56" w:rsidRDefault="00E4304D" w:rsidP="00E4304D">
      <w:pPr>
        <w:pStyle w:val="ListParagraph"/>
        <w:numPr>
          <w:ilvl w:val="0"/>
          <w:numId w:val="1"/>
        </w:numPr>
        <w:spacing w:line="276" w:lineRule="auto"/>
        <w:rPr>
          <w:sz w:val="24"/>
          <w:szCs w:val="24"/>
          <w:lang w:val="en-CA"/>
        </w:rPr>
      </w:pPr>
      <w:r w:rsidRPr="00F36B56">
        <w:rPr>
          <w:sz w:val="24"/>
          <w:szCs w:val="24"/>
          <w:lang w:val="en-CA"/>
        </w:rPr>
        <w:t>Remove unnecessary data before and after the shot.</w:t>
      </w:r>
    </w:p>
    <w:p w:rsidR="00E4304D" w:rsidRPr="00F36B56" w:rsidRDefault="00E4304D" w:rsidP="00E4304D">
      <w:pPr>
        <w:pStyle w:val="ListParagraph"/>
        <w:numPr>
          <w:ilvl w:val="0"/>
          <w:numId w:val="1"/>
        </w:numPr>
        <w:spacing w:line="276" w:lineRule="auto"/>
        <w:rPr>
          <w:sz w:val="24"/>
          <w:szCs w:val="24"/>
          <w:lang w:val="en-CA"/>
        </w:rPr>
      </w:pPr>
      <w:r w:rsidRPr="00F36B56">
        <w:rPr>
          <w:sz w:val="24"/>
          <w:szCs w:val="24"/>
          <w:lang w:val="en-CA"/>
        </w:rPr>
        <w:t>Make all channels equidistant.</w:t>
      </w:r>
    </w:p>
    <w:p w:rsidR="00E4304D" w:rsidRPr="00F36B56" w:rsidRDefault="00E4304D" w:rsidP="00E4304D">
      <w:pPr>
        <w:pStyle w:val="ListParagraph"/>
        <w:numPr>
          <w:ilvl w:val="0"/>
          <w:numId w:val="1"/>
        </w:numPr>
        <w:spacing w:line="276" w:lineRule="auto"/>
        <w:rPr>
          <w:sz w:val="24"/>
          <w:szCs w:val="24"/>
          <w:lang w:val="en-CA"/>
        </w:rPr>
      </w:pPr>
      <w:r w:rsidRPr="00F36B56">
        <w:rPr>
          <w:sz w:val="24"/>
          <w:szCs w:val="24"/>
          <w:lang w:val="en-CA"/>
        </w:rPr>
        <w:t>Apply multiplication factors and offset values.</w:t>
      </w:r>
    </w:p>
    <w:p w:rsidR="00E4304D" w:rsidRPr="00BB4406" w:rsidRDefault="00E4304D" w:rsidP="00BB4406">
      <w:pPr>
        <w:pStyle w:val="ListParagraph"/>
        <w:numPr>
          <w:ilvl w:val="0"/>
          <w:numId w:val="1"/>
        </w:numPr>
        <w:spacing w:line="276" w:lineRule="auto"/>
        <w:rPr>
          <w:sz w:val="24"/>
          <w:szCs w:val="24"/>
          <w:lang w:val="en-CA"/>
        </w:rPr>
      </w:pPr>
      <w:r w:rsidRPr="00F36B56">
        <w:rPr>
          <w:sz w:val="24"/>
          <w:szCs w:val="24"/>
          <w:lang w:val="en-CA"/>
        </w:rPr>
        <w:t>Convert the travel curve from degrees to meters according to a specified travel</w:t>
      </w:r>
      <w:r w:rsidR="00BB4406">
        <w:rPr>
          <w:sz w:val="24"/>
          <w:szCs w:val="24"/>
          <w:lang w:val="en-CA"/>
        </w:rPr>
        <w:t xml:space="preserve"> </w:t>
      </w:r>
      <w:r w:rsidR="00BB4406" w:rsidRPr="00BB4406">
        <w:rPr>
          <w:sz w:val="24"/>
          <w:szCs w:val="24"/>
          <w:lang w:val="en-CA"/>
        </w:rPr>
        <w:t>Polynomial</w:t>
      </w:r>
      <w:r w:rsidRPr="00BB4406">
        <w:rPr>
          <w:sz w:val="24"/>
          <w:szCs w:val="24"/>
          <w:lang w:val="en-CA"/>
        </w:rPr>
        <w:t>.</w:t>
      </w:r>
    </w:p>
    <w:p w:rsidR="00E4304D" w:rsidRPr="00F36B56" w:rsidRDefault="00E4304D" w:rsidP="00E4304D">
      <w:pPr>
        <w:pStyle w:val="ListParagraph"/>
        <w:numPr>
          <w:ilvl w:val="0"/>
          <w:numId w:val="1"/>
        </w:numPr>
        <w:spacing w:line="276" w:lineRule="auto"/>
        <w:rPr>
          <w:sz w:val="24"/>
          <w:szCs w:val="24"/>
          <w:lang w:val="en-CA"/>
        </w:rPr>
      </w:pPr>
      <w:r w:rsidRPr="00F36B56">
        <w:rPr>
          <w:sz w:val="24"/>
          <w:szCs w:val="24"/>
          <w:lang w:val="en-CA"/>
        </w:rPr>
        <w:t>Smooth the travel curve.</w:t>
      </w:r>
    </w:p>
    <w:p w:rsidR="00E4304D" w:rsidRPr="00F36B56" w:rsidRDefault="00E4304D" w:rsidP="00E4304D">
      <w:pPr>
        <w:pStyle w:val="ListParagraph"/>
        <w:numPr>
          <w:ilvl w:val="0"/>
          <w:numId w:val="1"/>
        </w:numPr>
        <w:spacing w:line="276" w:lineRule="auto"/>
        <w:rPr>
          <w:sz w:val="24"/>
          <w:szCs w:val="24"/>
          <w:lang w:val="en-CA"/>
        </w:rPr>
      </w:pPr>
      <w:r w:rsidRPr="00F36B56">
        <w:rPr>
          <w:sz w:val="24"/>
          <w:szCs w:val="24"/>
          <w:lang w:val="en-CA"/>
        </w:rPr>
        <w:t>Remove the influence of stray inductance and resistance on the signals.</w:t>
      </w:r>
    </w:p>
    <w:p w:rsidR="00E4304D" w:rsidRPr="00F36B56" w:rsidRDefault="00E4304D" w:rsidP="00E4304D">
      <w:pPr>
        <w:spacing w:line="276" w:lineRule="auto"/>
        <w:rPr>
          <w:sz w:val="24"/>
          <w:szCs w:val="24"/>
          <w:lang w:val="en-CA"/>
        </w:rPr>
      </w:pPr>
    </w:p>
    <w:p w:rsidR="00E4304D" w:rsidRPr="00F36B56" w:rsidRDefault="00E4304D" w:rsidP="00E4304D">
      <w:pPr>
        <w:spacing w:line="276" w:lineRule="auto"/>
        <w:rPr>
          <w:b/>
          <w:sz w:val="28"/>
          <w:szCs w:val="28"/>
          <w:lang w:val="en-CA"/>
        </w:rPr>
      </w:pPr>
      <w:r w:rsidRPr="00F36B56">
        <w:rPr>
          <w:b/>
          <w:sz w:val="28"/>
          <w:szCs w:val="28"/>
          <w:lang w:val="en-CA"/>
        </w:rPr>
        <w:t>Instructions</w:t>
      </w:r>
    </w:p>
    <w:p w:rsidR="00E4304D" w:rsidRPr="00F36B56" w:rsidRDefault="00E4304D" w:rsidP="00E4304D">
      <w:pPr>
        <w:spacing w:line="276" w:lineRule="auto"/>
        <w:rPr>
          <w:sz w:val="28"/>
          <w:szCs w:val="28"/>
          <w:lang w:val="en-CA"/>
        </w:rPr>
      </w:pPr>
    </w:p>
    <w:p w:rsidR="00E4304D" w:rsidRPr="00F36B56" w:rsidRDefault="00E4304D" w:rsidP="00E4304D">
      <w:pPr>
        <w:spacing w:line="276" w:lineRule="auto"/>
        <w:rPr>
          <w:sz w:val="24"/>
          <w:szCs w:val="28"/>
          <w:lang w:val="en-CA"/>
        </w:rPr>
      </w:pPr>
      <w:r w:rsidRPr="00F36B56">
        <w:rPr>
          <w:sz w:val="24"/>
          <w:szCs w:val="28"/>
          <w:lang w:val="en-CA"/>
        </w:rPr>
        <w:t>Before you start with the export procedure please make sure that you own the newest version of the scripts. These are updated automatically when you run DIAdem by the batch file DIAdem.bat.</w:t>
      </w:r>
      <w:r w:rsidR="00AC2D25" w:rsidRPr="00F36B56">
        <w:rPr>
          <w:sz w:val="24"/>
          <w:szCs w:val="28"/>
          <w:lang w:val="en-CA"/>
        </w:rPr>
        <w:t xml:space="preserve"> Also make sure the excel test report is also up to date, if not the important data must be copied to a new excel test report.</w:t>
      </w:r>
    </w:p>
    <w:p w:rsidR="00AC2D25" w:rsidRPr="00F36B56" w:rsidRDefault="00AC2D25" w:rsidP="00E4304D">
      <w:pPr>
        <w:spacing w:line="276" w:lineRule="auto"/>
        <w:rPr>
          <w:sz w:val="24"/>
          <w:szCs w:val="28"/>
          <w:lang w:val="en-CA"/>
        </w:rPr>
      </w:pPr>
    </w:p>
    <w:p w:rsidR="00AC2D25" w:rsidRPr="00F36B56" w:rsidRDefault="002A2225" w:rsidP="002A2225">
      <w:pPr>
        <w:spacing w:line="276" w:lineRule="auto"/>
        <w:rPr>
          <w:sz w:val="24"/>
          <w:szCs w:val="28"/>
          <w:lang w:val="en-CA"/>
        </w:rPr>
      </w:pPr>
      <w:r w:rsidRPr="00F36B56">
        <w:rPr>
          <w:sz w:val="24"/>
          <w:szCs w:val="28"/>
          <w:lang w:val="en-CA"/>
        </w:rPr>
        <w:t>Start with the Excel sheet Export Test vxx.xls which is located in the folder “\DIAdem\abbext\ExportTest”:</w:t>
      </w:r>
    </w:p>
    <w:p w:rsidR="002A2225" w:rsidRPr="00F36B56" w:rsidRDefault="002A2225" w:rsidP="002A2225">
      <w:pPr>
        <w:pStyle w:val="ListParagraph"/>
        <w:numPr>
          <w:ilvl w:val="0"/>
          <w:numId w:val="2"/>
        </w:numPr>
        <w:spacing w:line="276" w:lineRule="auto"/>
        <w:rPr>
          <w:sz w:val="24"/>
          <w:szCs w:val="28"/>
          <w:lang w:val="en-CA"/>
        </w:rPr>
      </w:pPr>
      <w:r w:rsidRPr="00F36B56">
        <w:rPr>
          <w:sz w:val="24"/>
          <w:szCs w:val="28"/>
          <w:lang w:val="en-CA"/>
        </w:rPr>
        <w:t>Open the worksheet “Export Test” and copy it to the test report of the test shift which you want to export. Make sure that no sheet with the name “Export</w:t>
      </w:r>
      <w:r w:rsidR="00AB6B6D">
        <w:rPr>
          <w:sz w:val="24"/>
          <w:szCs w:val="28"/>
          <w:lang w:val="en-CA"/>
        </w:rPr>
        <w:t xml:space="preserve"> Test” already exists in the test report</w:t>
      </w:r>
      <w:r w:rsidRPr="00F36B56">
        <w:rPr>
          <w:sz w:val="24"/>
          <w:szCs w:val="28"/>
          <w:lang w:val="en-CA"/>
        </w:rPr>
        <w:t>.</w:t>
      </w:r>
    </w:p>
    <w:p w:rsidR="002A2225" w:rsidRPr="00F36B56" w:rsidRDefault="002A2225" w:rsidP="002A2225">
      <w:pPr>
        <w:spacing w:line="276" w:lineRule="auto"/>
        <w:ind w:left="360"/>
        <w:rPr>
          <w:sz w:val="24"/>
          <w:szCs w:val="28"/>
          <w:lang w:val="en-CA"/>
        </w:rPr>
      </w:pPr>
      <w:r w:rsidRPr="00F36B56">
        <w:rPr>
          <w:sz w:val="24"/>
          <w:szCs w:val="28"/>
          <w:lang w:val="en-CA"/>
        </w:rPr>
        <w:lastRenderedPageBreak/>
        <w:t xml:space="preserve">  </w:t>
      </w:r>
      <w:r w:rsidRPr="00F36B56">
        <w:rPr>
          <w:noProof/>
        </w:rPr>
        <w:drawing>
          <wp:inline distT="0" distB="0" distL="0" distR="0" wp14:anchorId="68AC9132" wp14:editId="3F4B13FD">
            <wp:extent cx="1895475" cy="2476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95475" cy="2476500"/>
                    </a:xfrm>
                    <a:prstGeom prst="rect">
                      <a:avLst/>
                    </a:prstGeom>
                    <a:noFill/>
                    <a:ln>
                      <a:noFill/>
                    </a:ln>
                  </pic:spPr>
                </pic:pic>
              </a:graphicData>
            </a:graphic>
          </wp:inline>
        </w:drawing>
      </w:r>
    </w:p>
    <w:p w:rsidR="002A2225" w:rsidRPr="00F36B56" w:rsidRDefault="002A2225" w:rsidP="002A2225">
      <w:pPr>
        <w:spacing w:line="276" w:lineRule="auto"/>
        <w:ind w:left="360"/>
        <w:rPr>
          <w:sz w:val="24"/>
          <w:szCs w:val="28"/>
          <w:lang w:val="en-CA"/>
        </w:rPr>
      </w:pPr>
    </w:p>
    <w:p w:rsidR="002A2225" w:rsidRPr="00F36B56" w:rsidRDefault="002A2225" w:rsidP="002A2225">
      <w:pPr>
        <w:pStyle w:val="ListParagraph"/>
        <w:numPr>
          <w:ilvl w:val="0"/>
          <w:numId w:val="2"/>
        </w:numPr>
        <w:spacing w:line="276" w:lineRule="auto"/>
        <w:rPr>
          <w:sz w:val="24"/>
          <w:szCs w:val="28"/>
          <w:lang w:val="en-CA"/>
        </w:rPr>
      </w:pPr>
      <w:r w:rsidRPr="00F36B56">
        <w:rPr>
          <w:sz w:val="24"/>
          <w:szCs w:val="28"/>
          <w:lang w:val="en-CA"/>
        </w:rPr>
        <w:t>Open the worksheet “Power_Test” in the test report with all shots of the test shift.</w:t>
      </w:r>
      <w:r w:rsidR="004F1A1A">
        <w:rPr>
          <w:sz w:val="24"/>
          <w:szCs w:val="28"/>
          <w:lang w:val="en-CA"/>
        </w:rPr>
        <w:t xml:space="preserve"> (if it is an old version of the test report, see appendix for how to transfer data to the new sheet) </w:t>
      </w:r>
      <w:r w:rsidRPr="00F36B56">
        <w:rPr>
          <w:sz w:val="24"/>
          <w:szCs w:val="28"/>
          <w:lang w:val="en-CA"/>
        </w:rPr>
        <w:t xml:space="preserve"> Then select all shots you wish to export by typing “x” into the particular rows of the column “Export Shot”. If this column does not exist, create a new column at an arbitrary position and label it “Export Shot”.</w:t>
      </w:r>
    </w:p>
    <w:p w:rsidR="002A2225" w:rsidRPr="00F36B56" w:rsidRDefault="002A2225" w:rsidP="002A2225">
      <w:pPr>
        <w:pStyle w:val="ListParagraph"/>
        <w:spacing w:line="276" w:lineRule="auto"/>
        <w:rPr>
          <w:sz w:val="24"/>
          <w:szCs w:val="28"/>
          <w:lang w:val="en-CA"/>
        </w:rPr>
      </w:pPr>
    </w:p>
    <w:p w:rsidR="002A2225" w:rsidRPr="00F36B56" w:rsidRDefault="007B2644" w:rsidP="002A2225">
      <w:pPr>
        <w:pStyle w:val="ListParagraph"/>
        <w:spacing w:line="276" w:lineRule="auto"/>
        <w:rPr>
          <w:sz w:val="24"/>
          <w:szCs w:val="28"/>
          <w:lang w:val="en-CA"/>
        </w:rPr>
      </w:pPr>
      <w:r>
        <w:rPr>
          <w:sz w:val="24"/>
          <w:szCs w:val="28"/>
          <w:lang w:val="en-CA"/>
        </w:rPr>
        <w:t xml:space="preserve">For O-CO shots, </w:t>
      </w:r>
      <w:r w:rsidR="002A2225" w:rsidRPr="00F36B56">
        <w:rPr>
          <w:sz w:val="24"/>
          <w:szCs w:val="28"/>
          <w:lang w:val="en-CA"/>
        </w:rPr>
        <w:t>select both the O and CO part.</w:t>
      </w:r>
    </w:p>
    <w:p w:rsidR="002A2225" w:rsidRPr="00F36B56" w:rsidRDefault="002A2225" w:rsidP="002A2225">
      <w:pPr>
        <w:spacing w:line="276" w:lineRule="auto"/>
        <w:ind w:left="360" w:firstLine="360"/>
        <w:rPr>
          <w:sz w:val="24"/>
          <w:szCs w:val="28"/>
          <w:lang w:val="en-CA"/>
        </w:rPr>
      </w:pPr>
      <w:r w:rsidRPr="00F36B56">
        <w:rPr>
          <w:noProof/>
        </w:rPr>
        <w:drawing>
          <wp:inline distT="0" distB="0" distL="0" distR="0" wp14:anchorId="3E4AAF2C" wp14:editId="522EF1CA">
            <wp:extent cx="5605905" cy="35454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5204" cy="3545014"/>
                    </a:xfrm>
                    <a:prstGeom prst="rect">
                      <a:avLst/>
                    </a:prstGeom>
                    <a:noFill/>
                    <a:ln>
                      <a:noFill/>
                    </a:ln>
                  </pic:spPr>
                </pic:pic>
              </a:graphicData>
            </a:graphic>
          </wp:inline>
        </w:drawing>
      </w:r>
    </w:p>
    <w:p w:rsidR="002A2225" w:rsidRPr="00F36B56" w:rsidRDefault="002A2225" w:rsidP="002A2225">
      <w:pPr>
        <w:spacing w:line="276" w:lineRule="auto"/>
        <w:rPr>
          <w:sz w:val="24"/>
          <w:szCs w:val="28"/>
          <w:lang w:val="en-CA"/>
        </w:rPr>
      </w:pPr>
    </w:p>
    <w:p w:rsidR="002A2225" w:rsidRPr="00F36B56" w:rsidRDefault="001522D9" w:rsidP="001522D9">
      <w:pPr>
        <w:pStyle w:val="ListParagraph"/>
        <w:numPr>
          <w:ilvl w:val="0"/>
          <w:numId w:val="2"/>
        </w:numPr>
        <w:spacing w:line="276" w:lineRule="auto"/>
        <w:rPr>
          <w:sz w:val="24"/>
          <w:szCs w:val="28"/>
          <w:lang w:val="en-CA"/>
        </w:rPr>
      </w:pPr>
      <w:r w:rsidRPr="00F36B56">
        <w:rPr>
          <w:sz w:val="24"/>
          <w:szCs w:val="28"/>
          <w:lang w:val="en-CA"/>
        </w:rPr>
        <w:t>Now</w:t>
      </w:r>
      <w:r w:rsidR="00042757" w:rsidRPr="00F36B56">
        <w:rPr>
          <w:sz w:val="24"/>
          <w:szCs w:val="28"/>
          <w:lang w:val="en-CA"/>
        </w:rPr>
        <w:t xml:space="preserve"> go to DIAdem and</w:t>
      </w:r>
      <w:r w:rsidRPr="00F36B56">
        <w:rPr>
          <w:sz w:val="24"/>
          <w:szCs w:val="28"/>
          <w:lang w:val="en-CA"/>
        </w:rPr>
        <w:t xml:space="preserve"> </w:t>
      </w:r>
      <w:r w:rsidR="00453E43">
        <w:rPr>
          <w:sz w:val="24"/>
          <w:szCs w:val="28"/>
          <w:lang w:val="en-CA"/>
        </w:rPr>
        <w:t>load one shot (power shot, if available)</w:t>
      </w:r>
      <w:r w:rsidR="00042757" w:rsidRPr="00F36B56">
        <w:rPr>
          <w:sz w:val="24"/>
          <w:szCs w:val="28"/>
          <w:lang w:val="en-CA"/>
        </w:rPr>
        <w:t xml:space="preserve"> from DIAdem by selecting “ABB” tab then “Load Tests”, enter the oscillation number found at the top of the power_test sheet in excel and “/” and the shot number. For example “20120022/16”. Click load.</w:t>
      </w:r>
    </w:p>
    <w:p w:rsidR="00042757" w:rsidRPr="00F36B56" w:rsidRDefault="00042757" w:rsidP="00042757">
      <w:pPr>
        <w:spacing w:line="276" w:lineRule="auto"/>
        <w:ind w:left="360" w:firstLine="360"/>
        <w:rPr>
          <w:sz w:val="24"/>
          <w:szCs w:val="28"/>
          <w:lang w:val="en-CA"/>
        </w:rPr>
      </w:pPr>
      <w:r w:rsidRPr="00F36B56">
        <w:rPr>
          <w:noProof/>
        </w:rPr>
        <w:lastRenderedPageBreak/>
        <w:drawing>
          <wp:inline distT="0" distB="0" distL="0" distR="0" wp14:anchorId="6DFEC52C" wp14:editId="61DF0D50">
            <wp:extent cx="2247900" cy="10174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7900" cy="1017471"/>
                    </a:xfrm>
                    <a:prstGeom prst="rect">
                      <a:avLst/>
                    </a:prstGeom>
                    <a:noFill/>
                    <a:ln>
                      <a:noFill/>
                    </a:ln>
                  </pic:spPr>
                </pic:pic>
              </a:graphicData>
            </a:graphic>
          </wp:inline>
        </w:drawing>
      </w:r>
      <w:r w:rsidRPr="00F36B56">
        <w:rPr>
          <w:noProof/>
          <w:sz w:val="24"/>
          <w:szCs w:val="28"/>
        </w:rPr>
        <w:drawing>
          <wp:inline distT="0" distB="0" distL="0" distR="0" wp14:anchorId="450E984B" wp14:editId="5BF5541B">
            <wp:extent cx="3041454" cy="15906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1454" cy="1590675"/>
                    </a:xfrm>
                    <a:prstGeom prst="rect">
                      <a:avLst/>
                    </a:prstGeom>
                    <a:noFill/>
                    <a:ln>
                      <a:noFill/>
                    </a:ln>
                  </pic:spPr>
                </pic:pic>
              </a:graphicData>
            </a:graphic>
          </wp:inline>
        </w:drawing>
      </w:r>
    </w:p>
    <w:p w:rsidR="00042757" w:rsidRPr="00F36B56" w:rsidRDefault="00042757" w:rsidP="00042757">
      <w:pPr>
        <w:spacing w:line="276" w:lineRule="auto"/>
        <w:ind w:left="360" w:firstLine="360"/>
        <w:rPr>
          <w:sz w:val="24"/>
          <w:szCs w:val="28"/>
          <w:lang w:val="en-CA"/>
        </w:rPr>
      </w:pPr>
    </w:p>
    <w:p w:rsidR="00042757" w:rsidRPr="00F36B56" w:rsidRDefault="008B7BF9" w:rsidP="00901216">
      <w:pPr>
        <w:spacing w:line="276" w:lineRule="auto"/>
        <w:ind w:left="720"/>
        <w:rPr>
          <w:sz w:val="24"/>
          <w:szCs w:val="28"/>
          <w:lang w:val="en-CA"/>
        </w:rPr>
      </w:pPr>
      <w:r w:rsidRPr="00F36B56">
        <w:rPr>
          <w:sz w:val="24"/>
          <w:szCs w:val="28"/>
          <w:lang w:val="en-CA"/>
        </w:rPr>
        <w:t>Then</w:t>
      </w:r>
      <w:r w:rsidR="00042757" w:rsidRPr="00F36B56">
        <w:rPr>
          <w:sz w:val="24"/>
          <w:szCs w:val="28"/>
          <w:lang w:val="en-CA"/>
        </w:rPr>
        <w:t xml:space="preserve"> one should see </w:t>
      </w:r>
      <w:r w:rsidR="00901216" w:rsidRPr="00F36B56">
        <w:rPr>
          <w:sz w:val="24"/>
          <w:szCs w:val="28"/>
          <w:lang w:val="en-CA"/>
        </w:rPr>
        <w:t>many channels on the right. Find the desired channels and fill in the names in the excel export sheet.</w:t>
      </w:r>
      <w:r w:rsidR="00CB5ED3" w:rsidRPr="00F36B56">
        <w:rPr>
          <w:sz w:val="24"/>
          <w:szCs w:val="28"/>
          <w:lang w:val="en-CA"/>
        </w:rPr>
        <w:t xml:space="preserve"> Leave the “Channel Name” column empty if the channel is not desired.</w:t>
      </w:r>
      <w:r w:rsidR="00901216" w:rsidRPr="00F36B56">
        <w:rPr>
          <w:sz w:val="24"/>
          <w:szCs w:val="28"/>
          <w:lang w:val="en-CA"/>
        </w:rPr>
        <w:t xml:space="preserve"> Make sure the names match exactly.</w:t>
      </w:r>
      <w:r w:rsidR="00CB5ED3" w:rsidRPr="00F36B56">
        <w:rPr>
          <w:sz w:val="24"/>
          <w:szCs w:val="28"/>
          <w:lang w:val="en-CA"/>
        </w:rPr>
        <w:t xml:space="preserve"> If more channels are needed to be exported in addition to the ones already in the green box, add them to the lines below. </w:t>
      </w:r>
    </w:p>
    <w:p w:rsidR="00901216" w:rsidRPr="00F36B56" w:rsidRDefault="00901216" w:rsidP="00042757">
      <w:pPr>
        <w:spacing w:line="276" w:lineRule="auto"/>
        <w:ind w:left="360" w:firstLine="360"/>
        <w:rPr>
          <w:sz w:val="24"/>
          <w:szCs w:val="28"/>
          <w:lang w:val="en-CA"/>
        </w:rPr>
      </w:pPr>
      <w:r w:rsidRPr="00F36B56">
        <w:rPr>
          <w:noProof/>
          <w:sz w:val="24"/>
          <w:szCs w:val="28"/>
        </w:rPr>
        <w:drawing>
          <wp:inline distT="0" distB="0" distL="0" distR="0" wp14:anchorId="6DA867FF" wp14:editId="70AA99D2">
            <wp:extent cx="3447676" cy="254317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2047" cy="2546399"/>
                    </a:xfrm>
                    <a:prstGeom prst="rect">
                      <a:avLst/>
                    </a:prstGeom>
                    <a:noFill/>
                    <a:ln>
                      <a:noFill/>
                    </a:ln>
                  </pic:spPr>
                </pic:pic>
              </a:graphicData>
            </a:graphic>
          </wp:inline>
        </w:drawing>
      </w:r>
    </w:p>
    <w:p w:rsidR="00042757" w:rsidRPr="00F36B56" w:rsidRDefault="00042757" w:rsidP="00042757">
      <w:pPr>
        <w:spacing w:line="276" w:lineRule="auto"/>
        <w:rPr>
          <w:sz w:val="24"/>
          <w:szCs w:val="28"/>
          <w:lang w:val="en-CA"/>
        </w:rPr>
      </w:pPr>
    </w:p>
    <w:p w:rsidR="00901216" w:rsidRPr="00F36B56" w:rsidRDefault="00901216" w:rsidP="00901216">
      <w:pPr>
        <w:pStyle w:val="ListParagraph"/>
        <w:numPr>
          <w:ilvl w:val="0"/>
          <w:numId w:val="2"/>
        </w:numPr>
        <w:spacing w:line="276" w:lineRule="auto"/>
        <w:rPr>
          <w:sz w:val="24"/>
          <w:szCs w:val="28"/>
          <w:lang w:val="en-CA"/>
        </w:rPr>
      </w:pPr>
      <w:r w:rsidRPr="00F36B56">
        <w:rPr>
          <w:sz w:val="24"/>
          <w:szCs w:val="28"/>
          <w:lang w:val="en-CA"/>
        </w:rPr>
        <w:t xml:space="preserve">Also fill in the </w:t>
      </w:r>
      <w:r w:rsidR="00CB5ED3" w:rsidRPr="00F36B56">
        <w:rPr>
          <w:sz w:val="24"/>
          <w:szCs w:val="28"/>
          <w:lang w:val="en-CA"/>
        </w:rPr>
        <w:t>yellow boxes in the “Start Value” Column, see the comments in the box as to where to find them.</w:t>
      </w:r>
    </w:p>
    <w:p w:rsidR="00CB5ED3" w:rsidRPr="00F36B56" w:rsidRDefault="00CB5ED3" w:rsidP="00CB5ED3">
      <w:pPr>
        <w:spacing w:line="276" w:lineRule="auto"/>
        <w:rPr>
          <w:sz w:val="24"/>
          <w:szCs w:val="28"/>
          <w:lang w:val="en-CA"/>
        </w:rPr>
      </w:pPr>
    </w:p>
    <w:p w:rsidR="00CB5ED3" w:rsidRPr="00F36B56" w:rsidRDefault="00CB5ED3" w:rsidP="00CB5ED3">
      <w:pPr>
        <w:pStyle w:val="ListParagraph"/>
        <w:numPr>
          <w:ilvl w:val="0"/>
          <w:numId w:val="2"/>
        </w:numPr>
        <w:spacing w:line="276" w:lineRule="auto"/>
        <w:rPr>
          <w:sz w:val="24"/>
          <w:szCs w:val="28"/>
          <w:lang w:val="en-CA"/>
        </w:rPr>
      </w:pPr>
      <w:r w:rsidRPr="00F36B56">
        <w:rPr>
          <w:sz w:val="24"/>
          <w:szCs w:val="28"/>
          <w:lang w:val="en-CA"/>
        </w:rPr>
        <w:t>If the measurement data for the travel curve are already in distance, select “TRUE” for the Travel curve. If the measurement d</w:t>
      </w:r>
      <w:r w:rsidR="007530AC">
        <w:rPr>
          <w:sz w:val="24"/>
          <w:szCs w:val="28"/>
          <w:lang w:val="en-CA"/>
        </w:rPr>
        <w:t>ata are in angle, select “</w:t>
      </w:r>
      <w:r w:rsidR="009404BB" w:rsidRPr="00F36B56">
        <w:rPr>
          <w:sz w:val="24"/>
          <w:szCs w:val="28"/>
          <w:lang w:val="en-CA"/>
        </w:rPr>
        <w:t>‘travel – polynom’”. The green boxes should not be changed unless one has good knowledge regarding how DIAdem script function.</w:t>
      </w:r>
      <w:r w:rsidR="00A26B2F">
        <w:rPr>
          <w:sz w:val="24"/>
          <w:szCs w:val="28"/>
          <w:lang w:val="en-CA"/>
        </w:rPr>
        <w:t xml:space="preserve"> </w:t>
      </w:r>
      <w:r w:rsidR="00A26B2F" w:rsidRPr="00F36B56">
        <w:rPr>
          <w:sz w:val="24"/>
          <w:szCs w:val="28"/>
          <w:lang w:val="en-CA"/>
        </w:rPr>
        <w:t>The end result of the “measured Channels” box should resemble this.</w:t>
      </w:r>
    </w:p>
    <w:p w:rsidR="009404BB" w:rsidRDefault="009404BB" w:rsidP="009404BB">
      <w:pPr>
        <w:pStyle w:val="ListParagraph"/>
        <w:spacing w:line="276" w:lineRule="auto"/>
        <w:rPr>
          <w:sz w:val="24"/>
          <w:szCs w:val="28"/>
          <w:lang w:val="en-CA"/>
        </w:rPr>
      </w:pPr>
      <w:r w:rsidRPr="00F36B56">
        <w:rPr>
          <w:noProof/>
          <w:sz w:val="24"/>
          <w:szCs w:val="28"/>
        </w:rPr>
        <w:lastRenderedPageBreak/>
        <w:drawing>
          <wp:inline distT="0" distB="0" distL="0" distR="0" wp14:anchorId="5BDBF49D" wp14:editId="20441775">
            <wp:extent cx="5762625" cy="2400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2400300"/>
                    </a:xfrm>
                    <a:prstGeom prst="rect">
                      <a:avLst/>
                    </a:prstGeom>
                    <a:noFill/>
                    <a:ln>
                      <a:noFill/>
                    </a:ln>
                  </pic:spPr>
                </pic:pic>
              </a:graphicData>
            </a:graphic>
          </wp:inline>
        </w:drawing>
      </w:r>
    </w:p>
    <w:p w:rsidR="007F7E7F" w:rsidRDefault="007F7E7F" w:rsidP="007F7E7F">
      <w:pPr>
        <w:spacing w:line="276" w:lineRule="auto"/>
        <w:rPr>
          <w:sz w:val="24"/>
          <w:szCs w:val="28"/>
          <w:lang w:val="en-CA"/>
        </w:rPr>
      </w:pPr>
    </w:p>
    <w:p w:rsidR="007F7E7F" w:rsidRDefault="007F7E7F" w:rsidP="007F7E7F">
      <w:pPr>
        <w:pStyle w:val="ListParagraph"/>
        <w:numPr>
          <w:ilvl w:val="0"/>
          <w:numId w:val="2"/>
        </w:numPr>
        <w:spacing w:line="276" w:lineRule="auto"/>
        <w:rPr>
          <w:sz w:val="24"/>
          <w:szCs w:val="28"/>
          <w:lang w:val="en-CA"/>
        </w:rPr>
      </w:pPr>
      <w:r>
        <w:rPr>
          <w:sz w:val="24"/>
          <w:szCs w:val="28"/>
          <w:lang w:val="en-CA"/>
        </w:rPr>
        <w:t>(Skip this step if arc voltage is not desired) To export the correct arc voltage, one must filter out the influence of the intrinsic influence of the circuit breaker. To do so, go the DIAdem with a power shot already loaded</w:t>
      </w:r>
      <w:r w:rsidR="00920793">
        <w:rPr>
          <w:sz w:val="24"/>
          <w:szCs w:val="28"/>
          <w:lang w:val="en-CA"/>
        </w:rPr>
        <w:t>.</w:t>
      </w:r>
      <w:r w:rsidR="001F2FD2">
        <w:rPr>
          <w:sz w:val="24"/>
          <w:szCs w:val="28"/>
          <w:lang w:val="en-CA"/>
        </w:rPr>
        <w:t xml:space="preserve"> Go to “View” tab on the left and draw in the arc voltage and current channel. Select “n Systems” on top to see the two curves in different Y-axis.</w:t>
      </w:r>
    </w:p>
    <w:p w:rsidR="001F2FD2" w:rsidRDefault="001F2FD2" w:rsidP="001F2FD2">
      <w:pPr>
        <w:pStyle w:val="ListParagraph"/>
        <w:spacing w:line="276" w:lineRule="auto"/>
        <w:rPr>
          <w:sz w:val="24"/>
          <w:szCs w:val="28"/>
          <w:lang w:val="en-CA"/>
        </w:rPr>
      </w:pPr>
      <w:r>
        <w:rPr>
          <w:noProof/>
          <w:sz w:val="24"/>
          <w:szCs w:val="28"/>
        </w:rPr>
        <w:drawing>
          <wp:inline distT="0" distB="0" distL="0" distR="0">
            <wp:extent cx="5762625" cy="4419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4419600"/>
                    </a:xfrm>
                    <a:prstGeom prst="rect">
                      <a:avLst/>
                    </a:prstGeom>
                    <a:noFill/>
                    <a:ln>
                      <a:noFill/>
                    </a:ln>
                  </pic:spPr>
                </pic:pic>
              </a:graphicData>
            </a:graphic>
          </wp:inline>
        </w:drawing>
      </w:r>
    </w:p>
    <w:p w:rsidR="001F2FD2" w:rsidRDefault="001F2FD2" w:rsidP="001F2FD2">
      <w:pPr>
        <w:pStyle w:val="ListParagraph"/>
        <w:spacing w:line="276" w:lineRule="auto"/>
        <w:rPr>
          <w:sz w:val="24"/>
          <w:szCs w:val="28"/>
          <w:lang w:val="en-CA"/>
        </w:rPr>
      </w:pPr>
    </w:p>
    <w:p w:rsidR="001F2FD2" w:rsidRDefault="001F2FD2" w:rsidP="001F2FD2">
      <w:pPr>
        <w:pStyle w:val="ListParagraph"/>
        <w:spacing w:line="276" w:lineRule="auto"/>
        <w:rPr>
          <w:sz w:val="24"/>
          <w:szCs w:val="28"/>
          <w:lang w:val="en-CA"/>
        </w:rPr>
      </w:pPr>
      <w:r>
        <w:rPr>
          <w:sz w:val="24"/>
          <w:szCs w:val="28"/>
          <w:lang w:val="en-CA"/>
        </w:rPr>
        <w:t xml:space="preserve">Now zoom into the beginning part of the arc voltage that most resembles a sine wave. Select this interesting part by right click and dragging. From this part the inductance and resistance of the circuit breaker can be calculated. Using the tools indicated on the picture below, measure the peak value </w:t>
      </w:r>
      <w:r w:rsidR="00A408CA">
        <w:rPr>
          <w:sz w:val="24"/>
          <w:szCs w:val="28"/>
          <w:lang w:val="en-CA"/>
        </w:rPr>
        <w:t xml:space="preserve">of the </w:t>
      </w:r>
      <w:r w:rsidR="00A408CA">
        <w:rPr>
          <w:sz w:val="24"/>
          <w:szCs w:val="28"/>
          <w:lang w:val="en-CA"/>
        </w:rPr>
        <w:lastRenderedPageBreak/>
        <w:t>voltage, current (if asymmetrical, use peak to peak value divide by two) and the time difference between the two (defined as voltage peak time minus current</w:t>
      </w:r>
      <w:r w:rsidR="00C41104">
        <w:rPr>
          <w:sz w:val="24"/>
          <w:szCs w:val="28"/>
          <w:lang w:val="en-CA"/>
        </w:rPr>
        <w:t xml:space="preserve"> peak</w:t>
      </w:r>
      <w:r w:rsidR="00A408CA">
        <w:rPr>
          <w:sz w:val="24"/>
          <w:szCs w:val="28"/>
          <w:lang w:val="en-CA"/>
        </w:rPr>
        <w:t xml:space="preserve"> time). </w:t>
      </w:r>
    </w:p>
    <w:p w:rsidR="001F2FD2" w:rsidRDefault="001F2FD2" w:rsidP="001F2FD2">
      <w:pPr>
        <w:pStyle w:val="ListParagraph"/>
        <w:spacing w:line="276" w:lineRule="auto"/>
        <w:rPr>
          <w:sz w:val="24"/>
          <w:szCs w:val="28"/>
          <w:lang w:val="en-CA"/>
        </w:rPr>
      </w:pPr>
    </w:p>
    <w:p w:rsidR="001F2FD2" w:rsidRDefault="001F2FD2" w:rsidP="001F2FD2">
      <w:pPr>
        <w:pStyle w:val="ListParagraph"/>
        <w:spacing w:line="276" w:lineRule="auto"/>
        <w:rPr>
          <w:sz w:val="24"/>
          <w:szCs w:val="28"/>
          <w:lang w:val="en-CA"/>
        </w:rPr>
      </w:pPr>
      <w:r>
        <w:rPr>
          <w:noProof/>
          <w:sz w:val="24"/>
          <w:szCs w:val="28"/>
        </w:rPr>
        <w:drawing>
          <wp:inline distT="0" distB="0" distL="0" distR="0">
            <wp:extent cx="5753100" cy="3857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p>
    <w:p w:rsidR="00A408CA" w:rsidRDefault="00A408CA" w:rsidP="001F2FD2">
      <w:pPr>
        <w:pStyle w:val="ListParagraph"/>
        <w:spacing w:line="276" w:lineRule="auto"/>
        <w:rPr>
          <w:sz w:val="24"/>
          <w:szCs w:val="28"/>
          <w:lang w:val="en-CA"/>
        </w:rPr>
      </w:pPr>
    </w:p>
    <w:p w:rsidR="00A408CA" w:rsidRDefault="00A408CA" w:rsidP="001F2FD2">
      <w:pPr>
        <w:pStyle w:val="ListParagraph"/>
        <w:spacing w:line="276" w:lineRule="auto"/>
        <w:rPr>
          <w:sz w:val="24"/>
          <w:szCs w:val="28"/>
          <w:lang w:val="en-CA"/>
        </w:rPr>
      </w:pPr>
      <w:r>
        <w:rPr>
          <w:sz w:val="24"/>
          <w:szCs w:val="28"/>
          <w:lang w:val="en-CA"/>
        </w:rPr>
        <w:t>Now enter these values into the excel export test sheet. It should automatically calculate the resistance and inductance value.</w:t>
      </w:r>
    </w:p>
    <w:p w:rsidR="00A408CA" w:rsidRDefault="00A408CA" w:rsidP="001F2FD2">
      <w:pPr>
        <w:pStyle w:val="ListParagraph"/>
        <w:spacing w:line="276" w:lineRule="auto"/>
        <w:rPr>
          <w:sz w:val="24"/>
          <w:szCs w:val="28"/>
          <w:lang w:val="en-CA"/>
        </w:rPr>
      </w:pPr>
    </w:p>
    <w:p w:rsidR="00A408CA" w:rsidRDefault="00E11290" w:rsidP="001F2FD2">
      <w:pPr>
        <w:pStyle w:val="ListParagraph"/>
        <w:spacing w:line="276" w:lineRule="auto"/>
        <w:rPr>
          <w:sz w:val="24"/>
          <w:szCs w:val="28"/>
          <w:lang w:val="en-CA"/>
        </w:rPr>
      </w:pPr>
      <w:r>
        <w:rPr>
          <w:noProof/>
          <w:sz w:val="24"/>
          <w:szCs w:val="28"/>
        </w:rPr>
        <w:drawing>
          <wp:inline distT="0" distB="0" distL="0" distR="0">
            <wp:extent cx="2962275" cy="1257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2275" cy="1257300"/>
                    </a:xfrm>
                    <a:prstGeom prst="rect">
                      <a:avLst/>
                    </a:prstGeom>
                    <a:noFill/>
                    <a:ln>
                      <a:noFill/>
                    </a:ln>
                  </pic:spPr>
                </pic:pic>
              </a:graphicData>
            </a:graphic>
          </wp:inline>
        </w:drawing>
      </w:r>
    </w:p>
    <w:p w:rsidR="00E11290" w:rsidRDefault="00E11290" w:rsidP="00E11290">
      <w:pPr>
        <w:spacing w:line="276" w:lineRule="auto"/>
        <w:rPr>
          <w:sz w:val="24"/>
          <w:szCs w:val="28"/>
          <w:lang w:val="en-CA"/>
        </w:rPr>
      </w:pPr>
    </w:p>
    <w:p w:rsidR="00E11290" w:rsidRDefault="00E11290" w:rsidP="00E11290">
      <w:pPr>
        <w:pStyle w:val="ListParagraph"/>
        <w:numPr>
          <w:ilvl w:val="0"/>
          <w:numId w:val="2"/>
        </w:numPr>
        <w:spacing w:line="276" w:lineRule="auto"/>
        <w:rPr>
          <w:sz w:val="24"/>
          <w:szCs w:val="28"/>
          <w:lang w:val="en-CA"/>
        </w:rPr>
      </w:pPr>
      <w:r>
        <w:rPr>
          <w:sz w:val="24"/>
          <w:szCs w:val="28"/>
          <w:lang w:val="en-CA"/>
        </w:rPr>
        <w:t>Click on “Write Configuration File” and the first part is complete.</w:t>
      </w:r>
    </w:p>
    <w:p w:rsidR="00E11290" w:rsidRDefault="00E11290" w:rsidP="00E11290">
      <w:pPr>
        <w:spacing w:line="276" w:lineRule="auto"/>
        <w:ind w:left="360"/>
        <w:rPr>
          <w:sz w:val="24"/>
          <w:szCs w:val="28"/>
          <w:lang w:val="en-CA"/>
        </w:rPr>
      </w:pPr>
    </w:p>
    <w:p w:rsidR="00E11290" w:rsidRDefault="00E11290" w:rsidP="00E11290">
      <w:pPr>
        <w:pBdr>
          <w:bottom w:val="single" w:sz="4" w:space="1" w:color="auto"/>
        </w:pBdr>
        <w:spacing w:line="276" w:lineRule="auto"/>
        <w:ind w:left="360"/>
        <w:rPr>
          <w:sz w:val="24"/>
          <w:szCs w:val="28"/>
          <w:lang w:val="en-CA"/>
        </w:rPr>
      </w:pPr>
    </w:p>
    <w:p w:rsidR="00E11290" w:rsidRDefault="00E11290" w:rsidP="00E11290">
      <w:pPr>
        <w:spacing w:line="276" w:lineRule="auto"/>
        <w:ind w:left="360"/>
        <w:rPr>
          <w:sz w:val="24"/>
          <w:szCs w:val="28"/>
          <w:lang w:val="en-CA"/>
        </w:rPr>
      </w:pPr>
    </w:p>
    <w:p w:rsidR="00E11290" w:rsidRDefault="00E11290" w:rsidP="00E11290">
      <w:pPr>
        <w:spacing w:line="276" w:lineRule="auto"/>
        <w:ind w:left="360"/>
        <w:rPr>
          <w:sz w:val="24"/>
          <w:szCs w:val="28"/>
          <w:lang w:val="en-CA"/>
        </w:rPr>
      </w:pPr>
    </w:p>
    <w:p w:rsidR="00E11290" w:rsidRDefault="00E11290" w:rsidP="00E11290">
      <w:pPr>
        <w:spacing w:line="276" w:lineRule="auto"/>
        <w:ind w:left="360"/>
        <w:rPr>
          <w:sz w:val="24"/>
          <w:szCs w:val="28"/>
          <w:lang w:val="en-CA"/>
        </w:rPr>
      </w:pPr>
    </w:p>
    <w:p w:rsidR="00E11290" w:rsidRDefault="00E11290" w:rsidP="00E11290">
      <w:pPr>
        <w:spacing w:line="276" w:lineRule="auto"/>
        <w:ind w:left="360"/>
        <w:rPr>
          <w:sz w:val="24"/>
          <w:szCs w:val="28"/>
          <w:lang w:val="en-CA"/>
        </w:rPr>
      </w:pPr>
    </w:p>
    <w:p w:rsidR="00E11290" w:rsidRDefault="00E11290" w:rsidP="00E11290">
      <w:pPr>
        <w:spacing w:line="276" w:lineRule="auto"/>
        <w:ind w:left="360"/>
        <w:rPr>
          <w:sz w:val="24"/>
          <w:szCs w:val="28"/>
          <w:lang w:val="en-CA"/>
        </w:rPr>
      </w:pPr>
    </w:p>
    <w:p w:rsidR="00E11290" w:rsidRDefault="00E11290" w:rsidP="00E11290">
      <w:pPr>
        <w:spacing w:line="276" w:lineRule="auto"/>
        <w:ind w:left="360"/>
        <w:rPr>
          <w:sz w:val="24"/>
          <w:szCs w:val="28"/>
          <w:lang w:val="en-CA"/>
        </w:rPr>
      </w:pPr>
    </w:p>
    <w:p w:rsidR="00E11290" w:rsidRDefault="00E11290" w:rsidP="00E11290">
      <w:pPr>
        <w:spacing w:line="276" w:lineRule="auto"/>
        <w:ind w:left="360"/>
        <w:rPr>
          <w:sz w:val="24"/>
          <w:szCs w:val="28"/>
          <w:lang w:val="en-CA"/>
        </w:rPr>
      </w:pPr>
    </w:p>
    <w:p w:rsidR="00E11290" w:rsidRDefault="00E11290" w:rsidP="00E11290">
      <w:pPr>
        <w:spacing w:line="276" w:lineRule="auto"/>
        <w:ind w:left="360"/>
        <w:rPr>
          <w:sz w:val="24"/>
          <w:szCs w:val="28"/>
          <w:lang w:val="en-CA"/>
        </w:rPr>
      </w:pPr>
    </w:p>
    <w:p w:rsidR="00E11290" w:rsidRDefault="00E11290" w:rsidP="00E11290">
      <w:pPr>
        <w:spacing w:line="276" w:lineRule="auto"/>
        <w:ind w:left="360"/>
        <w:rPr>
          <w:sz w:val="24"/>
          <w:szCs w:val="28"/>
          <w:lang w:val="en-CA"/>
        </w:rPr>
      </w:pPr>
    </w:p>
    <w:p w:rsidR="00E11290" w:rsidRDefault="00E11290" w:rsidP="00E11290">
      <w:pPr>
        <w:spacing w:line="276" w:lineRule="auto"/>
        <w:ind w:left="360"/>
        <w:rPr>
          <w:sz w:val="24"/>
          <w:szCs w:val="28"/>
          <w:lang w:val="en-CA"/>
        </w:rPr>
      </w:pPr>
    </w:p>
    <w:p w:rsidR="00E11290" w:rsidRDefault="00E11290" w:rsidP="00E11290">
      <w:pPr>
        <w:spacing w:line="276" w:lineRule="auto"/>
        <w:ind w:left="360"/>
        <w:rPr>
          <w:sz w:val="24"/>
          <w:szCs w:val="28"/>
          <w:lang w:val="en-CA"/>
        </w:rPr>
      </w:pPr>
    </w:p>
    <w:p w:rsidR="00303FF2" w:rsidRDefault="00303FF2" w:rsidP="00303FF2">
      <w:pPr>
        <w:spacing w:line="276" w:lineRule="auto"/>
        <w:rPr>
          <w:sz w:val="24"/>
          <w:szCs w:val="28"/>
          <w:lang w:val="en-CA"/>
        </w:rPr>
      </w:pPr>
      <w:r>
        <w:rPr>
          <w:sz w:val="24"/>
          <w:szCs w:val="28"/>
          <w:lang w:val="en-CA"/>
        </w:rPr>
        <w:t>Once the configuration file has been made, the second part can be started.</w:t>
      </w:r>
    </w:p>
    <w:p w:rsidR="00E11290" w:rsidRDefault="00E11290" w:rsidP="00303FF2">
      <w:pPr>
        <w:spacing w:line="276" w:lineRule="auto"/>
        <w:rPr>
          <w:sz w:val="24"/>
          <w:szCs w:val="28"/>
          <w:lang w:val="en-CA"/>
        </w:rPr>
      </w:pPr>
    </w:p>
    <w:p w:rsidR="00303FF2" w:rsidRDefault="00303FF2" w:rsidP="00303FF2">
      <w:pPr>
        <w:pStyle w:val="ListParagraph"/>
        <w:numPr>
          <w:ilvl w:val="0"/>
          <w:numId w:val="3"/>
        </w:numPr>
        <w:spacing w:line="276" w:lineRule="auto"/>
        <w:rPr>
          <w:sz w:val="24"/>
          <w:szCs w:val="28"/>
          <w:lang w:val="en-CA"/>
        </w:rPr>
      </w:pPr>
      <w:r>
        <w:rPr>
          <w:sz w:val="24"/>
          <w:szCs w:val="28"/>
          <w:lang w:val="en-CA"/>
        </w:rPr>
        <w:t>Click on the “ABB” tab and then “developer functions” and select “Export Test”.</w:t>
      </w:r>
    </w:p>
    <w:p w:rsidR="00303FF2" w:rsidRDefault="00303FF2" w:rsidP="00303FF2">
      <w:pPr>
        <w:pStyle w:val="ListParagraph"/>
        <w:spacing w:line="276" w:lineRule="auto"/>
        <w:rPr>
          <w:sz w:val="24"/>
          <w:szCs w:val="28"/>
          <w:lang w:val="en-CA"/>
        </w:rPr>
      </w:pPr>
    </w:p>
    <w:p w:rsidR="00303FF2" w:rsidRPr="00993A25" w:rsidRDefault="00993A25" w:rsidP="00303FF2">
      <w:pPr>
        <w:pStyle w:val="ListParagraph"/>
        <w:spacing w:line="276" w:lineRule="auto"/>
        <w:rPr>
          <w:sz w:val="24"/>
          <w:szCs w:val="28"/>
          <w:lang w:val="en-CA"/>
        </w:rPr>
      </w:pPr>
      <w:r>
        <w:rPr>
          <w:noProof/>
          <w:sz w:val="24"/>
          <w:szCs w:val="28"/>
        </w:rPr>
        <w:drawing>
          <wp:inline distT="0" distB="0" distL="0" distR="0">
            <wp:extent cx="5210175" cy="3600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0175" cy="3600450"/>
                    </a:xfrm>
                    <a:prstGeom prst="rect">
                      <a:avLst/>
                    </a:prstGeom>
                    <a:noFill/>
                    <a:ln>
                      <a:noFill/>
                    </a:ln>
                  </pic:spPr>
                </pic:pic>
              </a:graphicData>
            </a:graphic>
          </wp:inline>
        </w:drawing>
      </w:r>
    </w:p>
    <w:p w:rsidR="00303FF2" w:rsidRDefault="00303FF2" w:rsidP="00303FF2">
      <w:pPr>
        <w:spacing w:line="276" w:lineRule="auto"/>
        <w:rPr>
          <w:sz w:val="24"/>
          <w:szCs w:val="28"/>
          <w:lang w:val="en-CA"/>
        </w:rPr>
      </w:pPr>
    </w:p>
    <w:p w:rsidR="00303FF2" w:rsidRDefault="00303FF2" w:rsidP="00303FF2">
      <w:pPr>
        <w:pStyle w:val="ListParagraph"/>
        <w:numPr>
          <w:ilvl w:val="0"/>
          <w:numId w:val="3"/>
        </w:numPr>
        <w:spacing w:line="276" w:lineRule="auto"/>
        <w:rPr>
          <w:sz w:val="24"/>
          <w:szCs w:val="28"/>
          <w:lang w:val="en-CA"/>
        </w:rPr>
      </w:pPr>
      <w:r w:rsidRPr="00303FF2">
        <w:rPr>
          <w:sz w:val="24"/>
          <w:szCs w:val="28"/>
          <w:lang w:val="en-CA"/>
        </w:rPr>
        <w:t xml:space="preserve">Click on “Get Config” and specify the configuration </w:t>
      </w:r>
      <w:r>
        <w:rPr>
          <w:sz w:val="24"/>
          <w:szCs w:val="28"/>
          <w:lang w:val="en-CA"/>
        </w:rPr>
        <w:t>generated with Excel from part one. Select appropriate time step and click start.</w:t>
      </w:r>
    </w:p>
    <w:p w:rsidR="00303FF2" w:rsidRDefault="00303FF2" w:rsidP="00303FF2">
      <w:pPr>
        <w:pStyle w:val="ListParagraph"/>
        <w:spacing w:line="276" w:lineRule="auto"/>
        <w:rPr>
          <w:sz w:val="24"/>
          <w:szCs w:val="28"/>
          <w:lang w:val="en-CA"/>
        </w:rPr>
      </w:pPr>
    </w:p>
    <w:p w:rsidR="00303FF2" w:rsidRDefault="00303FF2" w:rsidP="00303FF2">
      <w:pPr>
        <w:pStyle w:val="ListParagraph"/>
        <w:spacing w:line="276" w:lineRule="auto"/>
        <w:rPr>
          <w:sz w:val="24"/>
          <w:szCs w:val="28"/>
          <w:lang w:val="en-CA"/>
        </w:rPr>
      </w:pPr>
      <w:r>
        <w:rPr>
          <w:noProof/>
          <w:sz w:val="24"/>
          <w:szCs w:val="28"/>
        </w:rPr>
        <w:drawing>
          <wp:inline distT="0" distB="0" distL="0" distR="0">
            <wp:extent cx="4543425" cy="28289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3425" cy="2828925"/>
                    </a:xfrm>
                    <a:prstGeom prst="rect">
                      <a:avLst/>
                    </a:prstGeom>
                    <a:noFill/>
                    <a:ln>
                      <a:noFill/>
                    </a:ln>
                  </pic:spPr>
                </pic:pic>
              </a:graphicData>
            </a:graphic>
          </wp:inline>
        </w:drawing>
      </w:r>
    </w:p>
    <w:p w:rsidR="00303FF2" w:rsidRDefault="00303FF2" w:rsidP="00303FF2">
      <w:pPr>
        <w:spacing w:line="276" w:lineRule="auto"/>
        <w:rPr>
          <w:sz w:val="24"/>
          <w:szCs w:val="28"/>
          <w:lang w:val="en-CA"/>
        </w:rPr>
      </w:pPr>
    </w:p>
    <w:p w:rsidR="00303FF2" w:rsidRDefault="00303FF2" w:rsidP="00303FF2">
      <w:pPr>
        <w:pStyle w:val="ListParagraph"/>
        <w:numPr>
          <w:ilvl w:val="0"/>
          <w:numId w:val="3"/>
        </w:numPr>
        <w:spacing w:line="276" w:lineRule="auto"/>
        <w:rPr>
          <w:sz w:val="24"/>
          <w:szCs w:val="28"/>
          <w:lang w:val="en-CA"/>
        </w:rPr>
      </w:pPr>
      <w:r>
        <w:rPr>
          <w:sz w:val="24"/>
          <w:szCs w:val="28"/>
          <w:lang w:val="en-CA"/>
        </w:rPr>
        <w:t xml:space="preserve">If at least one of the shots to be exported, </w:t>
      </w:r>
      <w:r w:rsidR="00FF1A61">
        <w:rPr>
          <w:sz w:val="24"/>
          <w:szCs w:val="28"/>
          <w:lang w:val="en-CA"/>
        </w:rPr>
        <w:t>a filtering window will come up. The inductance and resistance value in the boxes are calculated in the first part.</w:t>
      </w:r>
    </w:p>
    <w:p w:rsidR="00FF1A61" w:rsidRDefault="00FF1A61" w:rsidP="00FF1A61">
      <w:pPr>
        <w:pStyle w:val="ListParagraph"/>
        <w:spacing w:line="276" w:lineRule="auto"/>
        <w:rPr>
          <w:sz w:val="24"/>
          <w:szCs w:val="28"/>
          <w:lang w:val="en-CA"/>
        </w:rPr>
      </w:pPr>
      <w:r>
        <w:rPr>
          <w:noProof/>
          <w:sz w:val="24"/>
          <w:szCs w:val="28"/>
        </w:rPr>
        <w:drawing>
          <wp:inline distT="0" distB="0" distL="0" distR="0">
            <wp:extent cx="5753100" cy="4067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4067175"/>
                    </a:xfrm>
                    <a:prstGeom prst="rect">
                      <a:avLst/>
                    </a:prstGeom>
                    <a:noFill/>
                    <a:ln>
                      <a:noFill/>
                    </a:ln>
                  </pic:spPr>
                </pic:pic>
              </a:graphicData>
            </a:graphic>
          </wp:inline>
        </w:drawing>
      </w:r>
    </w:p>
    <w:p w:rsidR="00FF1A61" w:rsidRDefault="00C81D29" w:rsidP="00FF1A61">
      <w:pPr>
        <w:pStyle w:val="ListParagraph"/>
        <w:spacing w:line="276" w:lineRule="auto"/>
        <w:rPr>
          <w:sz w:val="24"/>
          <w:szCs w:val="28"/>
          <w:lang w:val="en-CA"/>
        </w:rPr>
      </w:pPr>
      <w:r>
        <w:rPr>
          <w:sz w:val="24"/>
          <w:szCs w:val="28"/>
          <w:lang w:val="en-CA"/>
        </w:rPr>
        <w:t>I</w:t>
      </w:r>
      <w:r w:rsidR="00FF1A61">
        <w:rPr>
          <w:sz w:val="24"/>
          <w:szCs w:val="28"/>
          <w:lang w:val="en-CA"/>
        </w:rPr>
        <w:t>f the result does not appear satisfactory, one can alter these values to find a better set of values. First change the inductance to make the beginning sine wave part of the arc voltage in phase with the current. Then change the resistance to flatten the curve (see below example). Click “Apply” to proceed to the next step.</w:t>
      </w:r>
    </w:p>
    <w:p w:rsidR="00FF1A61" w:rsidRDefault="00FF1A61" w:rsidP="00FF1A61">
      <w:pPr>
        <w:pStyle w:val="ListParagraph"/>
        <w:spacing w:line="276" w:lineRule="auto"/>
        <w:rPr>
          <w:sz w:val="24"/>
          <w:szCs w:val="28"/>
          <w:lang w:val="en-CA"/>
        </w:rPr>
      </w:pPr>
    </w:p>
    <w:p w:rsidR="00FF1A61" w:rsidRDefault="00FF1A61" w:rsidP="00FF1A61">
      <w:pPr>
        <w:pStyle w:val="ListParagraph"/>
        <w:spacing w:line="276" w:lineRule="auto"/>
        <w:rPr>
          <w:sz w:val="24"/>
          <w:szCs w:val="28"/>
          <w:lang w:val="en-CA"/>
        </w:rPr>
      </w:pPr>
      <w:r>
        <w:rPr>
          <w:noProof/>
          <w:sz w:val="24"/>
          <w:szCs w:val="28"/>
        </w:rPr>
        <w:drawing>
          <wp:inline distT="0" distB="0" distL="0" distR="0">
            <wp:extent cx="5762625" cy="2819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819400"/>
                    </a:xfrm>
                    <a:prstGeom prst="rect">
                      <a:avLst/>
                    </a:prstGeom>
                    <a:noFill/>
                    <a:ln>
                      <a:noFill/>
                    </a:ln>
                  </pic:spPr>
                </pic:pic>
              </a:graphicData>
            </a:graphic>
          </wp:inline>
        </w:drawing>
      </w:r>
    </w:p>
    <w:p w:rsidR="00FF1A61" w:rsidRDefault="00FF1A61" w:rsidP="00FF1A61">
      <w:pPr>
        <w:spacing w:line="276" w:lineRule="auto"/>
        <w:rPr>
          <w:sz w:val="24"/>
          <w:szCs w:val="28"/>
          <w:lang w:val="en-CA"/>
        </w:rPr>
      </w:pPr>
    </w:p>
    <w:p w:rsidR="00A23EEF" w:rsidRDefault="00A23EEF" w:rsidP="00FF1A61">
      <w:pPr>
        <w:spacing w:line="276" w:lineRule="auto"/>
        <w:rPr>
          <w:sz w:val="24"/>
          <w:szCs w:val="28"/>
          <w:lang w:val="en-CA"/>
        </w:rPr>
      </w:pPr>
    </w:p>
    <w:p w:rsidR="00FF1A61" w:rsidRDefault="00C46388" w:rsidP="00FF1A61">
      <w:pPr>
        <w:pStyle w:val="ListParagraph"/>
        <w:numPr>
          <w:ilvl w:val="0"/>
          <w:numId w:val="3"/>
        </w:numPr>
        <w:spacing w:line="276" w:lineRule="auto"/>
        <w:rPr>
          <w:sz w:val="24"/>
          <w:szCs w:val="28"/>
          <w:lang w:val="en-CA"/>
        </w:rPr>
      </w:pPr>
      <w:r>
        <w:rPr>
          <w:sz w:val="24"/>
          <w:szCs w:val="28"/>
          <w:lang w:val="en-CA"/>
        </w:rPr>
        <w:t>If travel curves are selected to be exported, f</w:t>
      </w:r>
      <w:r w:rsidR="00FF1A61">
        <w:rPr>
          <w:sz w:val="24"/>
          <w:szCs w:val="28"/>
          <w:lang w:val="en-CA"/>
        </w:rPr>
        <w:t xml:space="preserve">or every shot, a window will appear which allows the user to smooth the travel curve. It consists of two parts, first “remove spike” part removes large spikes from the curve; second, the “Smooth Travel Curve with Moving Average” part </w:t>
      </w:r>
      <w:r w:rsidR="00A23EEF">
        <w:rPr>
          <w:sz w:val="24"/>
          <w:szCs w:val="28"/>
          <w:lang w:val="en-CA"/>
        </w:rPr>
        <w:t>smooth out small oscillations. See example below. Test these values until one is satisfied. Be aware that in the smooth curve part, a large number can alter the data significantly, and should be avoided.</w:t>
      </w:r>
    </w:p>
    <w:p w:rsidR="00A23EEF" w:rsidRPr="00FF1A61" w:rsidRDefault="00A23EEF" w:rsidP="00A23EEF">
      <w:pPr>
        <w:pStyle w:val="ListParagraph"/>
        <w:spacing w:line="276" w:lineRule="auto"/>
        <w:rPr>
          <w:sz w:val="24"/>
          <w:szCs w:val="28"/>
          <w:lang w:val="en-CA"/>
        </w:rPr>
      </w:pPr>
    </w:p>
    <w:p w:rsidR="00FF1A61" w:rsidRDefault="00A23EEF" w:rsidP="00A23EEF">
      <w:pPr>
        <w:spacing w:line="276" w:lineRule="auto"/>
        <w:ind w:firstLine="360"/>
        <w:rPr>
          <w:sz w:val="24"/>
          <w:szCs w:val="28"/>
          <w:lang w:val="en-CA"/>
        </w:rPr>
      </w:pPr>
      <w:r>
        <w:rPr>
          <w:noProof/>
        </w:rPr>
        <w:drawing>
          <wp:inline distT="0" distB="0" distL="0" distR="0" wp14:anchorId="649801F9" wp14:editId="36909648">
            <wp:extent cx="2571750" cy="21554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3212" cy="2156661"/>
                    </a:xfrm>
                    <a:prstGeom prst="rect">
                      <a:avLst/>
                    </a:prstGeom>
                    <a:noFill/>
                    <a:ln>
                      <a:noFill/>
                    </a:ln>
                  </pic:spPr>
                </pic:pic>
              </a:graphicData>
            </a:graphic>
          </wp:inline>
        </w:drawing>
      </w:r>
      <w:r>
        <w:rPr>
          <w:noProof/>
        </w:rPr>
        <w:drawing>
          <wp:inline distT="0" distB="0" distL="0" distR="0" wp14:anchorId="63E2266A" wp14:editId="75E89DAD">
            <wp:extent cx="2905125" cy="2162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5125" cy="2162175"/>
                    </a:xfrm>
                    <a:prstGeom prst="rect">
                      <a:avLst/>
                    </a:prstGeom>
                    <a:noFill/>
                    <a:ln>
                      <a:noFill/>
                    </a:ln>
                  </pic:spPr>
                </pic:pic>
              </a:graphicData>
            </a:graphic>
          </wp:inline>
        </w:drawing>
      </w:r>
    </w:p>
    <w:p w:rsidR="00A23EEF" w:rsidRDefault="00A23EEF" w:rsidP="00A23EEF">
      <w:pPr>
        <w:spacing w:line="276" w:lineRule="auto"/>
        <w:ind w:firstLine="360"/>
        <w:rPr>
          <w:sz w:val="24"/>
          <w:szCs w:val="28"/>
          <w:lang w:val="en-CA"/>
        </w:rPr>
      </w:pPr>
    </w:p>
    <w:p w:rsidR="00A23EEF" w:rsidRDefault="00A23EEF" w:rsidP="00A23EEF">
      <w:pPr>
        <w:pStyle w:val="ListParagraph"/>
        <w:numPr>
          <w:ilvl w:val="0"/>
          <w:numId w:val="3"/>
        </w:numPr>
        <w:spacing w:line="276" w:lineRule="auto"/>
        <w:rPr>
          <w:sz w:val="24"/>
          <w:szCs w:val="28"/>
          <w:lang w:val="en-CA"/>
        </w:rPr>
      </w:pPr>
      <w:r>
        <w:rPr>
          <w:sz w:val="24"/>
          <w:szCs w:val="28"/>
          <w:lang w:val="en-CA"/>
        </w:rPr>
        <w:t xml:space="preserve"> Continue until every shot is done. This can take some time depending on the number of shots.</w:t>
      </w:r>
    </w:p>
    <w:p w:rsidR="00A23EEF" w:rsidRDefault="00A23EEF" w:rsidP="00A23EEF">
      <w:pPr>
        <w:pStyle w:val="ListParagraph"/>
        <w:spacing w:line="276" w:lineRule="auto"/>
        <w:rPr>
          <w:sz w:val="24"/>
          <w:szCs w:val="28"/>
          <w:lang w:val="en-CA"/>
        </w:rPr>
      </w:pPr>
    </w:p>
    <w:p w:rsidR="00A23EEF" w:rsidRDefault="00A23EEF" w:rsidP="00A23EEF">
      <w:pPr>
        <w:pStyle w:val="ListParagraph"/>
        <w:spacing w:line="276" w:lineRule="auto"/>
        <w:rPr>
          <w:sz w:val="24"/>
          <w:szCs w:val="28"/>
          <w:lang w:val="en-CA"/>
        </w:rPr>
      </w:pPr>
      <w:r>
        <w:rPr>
          <w:noProof/>
          <w:sz w:val="24"/>
          <w:szCs w:val="28"/>
        </w:rPr>
        <w:drawing>
          <wp:inline distT="0" distB="0" distL="0" distR="0" wp14:anchorId="0B53A125" wp14:editId="2259C044">
            <wp:extent cx="1533525" cy="15621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33525" cy="1562100"/>
                    </a:xfrm>
                    <a:prstGeom prst="rect">
                      <a:avLst/>
                    </a:prstGeom>
                    <a:noFill/>
                    <a:ln>
                      <a:noFill/>
                    </a:ln>
                  </pic:spPr>
                </pic:pic>
              </a:graphicData>
            </a:graphic>
          </wp:inline>
        </w:drawing>
      </w:r>
    </w:p>
    <w:p w:rsidR="00A23EEF" w:rsidRDefault="00A23EEF" w:rsidP="00A23EEF">
      <w:pPr>
        <w:pStyle w:val="ListParagraph"/>
        <w:spacing w:line="276" w:lineRule="auto"/>
        <w:rPr>
          <w:sz w:val="24"/>
          <w:szCs w:val="28"/>
          <w:lang w:val="en-CA"/>
        </w:rPr>
      </w:pPr>
    </w:p>
    <w:p w:rsidR="00A23EEF" w:rsidRDefault="00A23EEF" w:rsidP="00A23EEF">
      <w:pPr>
        <w:spacing w:line="276" w:lineRule="auto"/>
        <w:rPr>
          <w:sz w:val="24"/>
          <w:szCs w:val="28"/>
          <w:lang w:val="en-CA"/>
        </w:rPr>
      </w:pPr>
    </w:p>
    <w:p w:rsidR="00A23EEF" w:rsidRDefault="00A23EEF" w:rsidP="00A23EEF">
      <w:pPr>
        <w:pStyle w:val="ListParagraph"/>
        <w:numPr>
          <w:ilvl w:val="0"/>
          <w:numId w:val="3"/>
        </w:numPr>
        <w:spacing w:line="276" w:lineRule="auto"/>
        <w:rPr>
          <w:sz w:val="24"/>
          <w:szCs w:val="28"/>
          <w:lang w:val="en-CA"/>
        </w:rPr>
      </w:pPr>
      <w:r>
        <w:rPr>
          <w:sz w:val="24"/>
          <w:szCs w:val="28"/>
          <w:lang w:val="en-CA"/>
        </w:rPr>
        <w:t>Check the PDF file to see whether all shots are exported according the expectation.</w:t>
      </w:r>
    </w:p>
    <w:p w:rsidR="00A23EEF" w:rsidRPr="00A23EEF" w:rsidRDefault="00A23EEF" w:rsidP="00A23EEF">
      <w:pPr>
        <w:pStyle w:val="ListParagraph"/>
        <w:spacing w:line="276" w:lineRule="auto"/>
        <w:rPr>
          <w:sz w:val="24"/>
          <w:szCs w:val="28"/>
          <w:lang w:val="en-CA"/>
        </w:rPr>
      </w:pPr>
      <w:r>
        <w:rPr>
          <w:noProof/>
          <w:sz w:val="24"/>
          <w:szCs w:val="28"/>
        </w:rPr>
        <w:lastRenderedPageBreak/>
        <w:drawing>
          <wp:inline distT="0" distB="0" distL="0" distR="0">
            <wp:extent cx="5753100" cy="4038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4038600"/>
                    </a:xfrm>
                    <a:prstGeom prst="rect">
                      <a:avLst/>
                    </a:prstGeom>
                    <a:noFill/>
                    <a:ln>
                      <a:noFill/>
                    </a:ln>
                  </pic:spPr>
                </pic:pic>
              </a:graphicData>
            </a:graphic>
          </wp:inline>
        </w:drawing>
      </w:r>
    </w:p>
    <w:p w:rsidR="00A23EEF" w:rsidRDefault="00A23EEF" w:rsidP="00A23EEF">
      <w:pPr>
        <w:spacing w:line="276" w:lineRule="auto"/>
        <w:ind w:left="360"/>
        <w:rPr>
          <w:sz w:val="24"/>
          <w:szCs w:val="28"/>
          <w:lang w:val="en-CA"/>
        </w:rPr>
      </w:pPr>
    </w:p>
    <w:p w:rsidR="00794D33" w:rsidRDefault="00794D33" w:rsidP="00A23EEF">
      <w:pPr>
        <w:spacing w:line="276" w:lineRule="auto"/>
        <w:ind w:left="360"/>
        <w:rPr>
          <w:sz w:val="24"/>
          <w:szCs w:val="28"/>
          <w:lang w:val="en-CA"/>
        </w:rPr>
      </w:pPr>
    </w:p>
    <w:p w:rsidR="00D74929" w:rsidRDefault="00D74929" w:rsidP="00794D33">
      <w:pPr>
        <w:spacing w:line="276" w:lineRule="auto"/>
        <w:rPr>
          <w:b/>
          <w:sz w:val="28"/>
          <w:szCs w:val="28"/>
          <w:lang w:val="en-CA"/>
        </w:rPr>
      </w:pPr>
      <w:r>
        <w:rPr>
          <w:b/>
          <w:sz w:val="28"/>
          <w:szCs w:val="28"/>
          <w:lang w:val="en-CA"/>
        </w:rPr>
        <w:t>Common Problems</w:t>
      </w:r>
    </w:p>
    <w:p w:rsidR="00D615E6" w:rsidRDefault="00D615E6" w:rsidP="00794D33">
      <w:pPr>
        <w:spacing w:line="276" w:lineRule="auto"/>
        <w:rPr>
          <w:b/>
          <w:sz w:val="28"/>
          <w:szCs w:val="28"/>
          <w:lang w:val="en-CA"/>
        </w:rPr>
      </w:pPr>
    </w:p>
    <w:p w:rsidR="00794D33" w:rsidRDefault="00794D33" w:rsidP="00794D33">
      <w:pPr>
        <w:spacing w:line="276" w:lineRule="auto"/>
        <w:rPr>
          <w:sz w:val="24"/>
          <w:szCs w:val="24"/>
          <w:lang w:val="en-CA"/>
        </w:rPr>
      </w:pPr>
      <w:r>
        <w:rPr>
          <w:sz w:val="24"/>
          <w:szCs w:val="24"/>
          <w:lang w:val="en-CA"/>
        </w:rPr>
        <w:t>Below are some of the common problems as well as possible solutions.</w:t>
      </w:r>
    </w:p>
    <w:p w:rsidR="00794D33" w:rsidRDefault="00794D33" w:rsidP="00794D33">
      <w:pPr>
        <w:spacing w:line="276" w:lineRule="auto"/>
        <w:rPr>
          <w:sz w:val="24"/>
          <w:szCs w:val="24"/>
          <w:lang w:val="en-CA"/>
        </w:rPr>
      </w:pPr>
    </w:p>
    <w:p w:rsidR="00794D33" w:rsidRDefault="00794D33" w:rsidP="00794D33">
      <w:pPr>
        <w:spacing w:line="276" w:lineRule="auto"/>
        <w:rPr>
          <w:sz w:val="24"/>
          <w:szCs w:val="24"/>
          <w:lang w:val="en-CA"/>
        </w:rPr>
      </w:pPr>
      <w:r w:rsidRPr="00794D33">
        <w:rPr>
          <w:sz w:val="24"/>
          <w:szCs w:val="24"/>
          <w:u w:val="single"/>
          <w:lang w:val="en-CA"/>
        </w:rPr>
        <w:t>Problem</w:t>
      </w:r>
      <w:r w:rsidRPr="00794D33">
        <w:rPr>
          <w:sz w:val="24"/>
          <w:szCs w:val="24"/>
          <w:lang w:val="en-CA"/>
        </w:rPr>
        <w:t>: Some channels are missing in the output files and messages like this are appea</w:t>
      </w:r>
      <w:r>
        <w:rPr>
          <w:sz w:val="24"/>
          <w:szCs w:val="24"/>
          <w:lang w:val="en-CA"/>
        </w:rPr>
        <w:t xml:space="preserve">ring in </w:t>
      </w:r>
      <w:r w:rsidRPr="00794D33">
        <w:rPr>
          <w:sz w:val="24"/>
          <w:szCs w:val="24"/>
          <w:lang w:val="en-CA"/>
        </w:rPr>
        <w:t>the “Error.txt”: “Error in Shot: l2526-1289.rbd Couldn't find channel: Travel Drive”</w:t>
      </w:r>
    </w:p>
    <w:p w:rsidR="00794D33" w:rsidRPr="00794D33" w:rsidRDefault="00794D33" w:rsidP="00794D33">
      <w:pPr>
        <w:spacing w:line="276" w:lineRule="auto"/>
        <w:rPr>
          <w:sz w:val="24"/>
          <w:szCs w:val="24"/>
          <w:lang w:val="en-CA"/>
        </w:rPr>
      </w:pPr>
    </w:p>
    <w:p w:rsidR="00794D33" w:rsidRDefault="00794D33" w:rsidP="00794D33">
      <w:pPr>
        <w:spacing w:line="276" w:lineRule="auto"/>
        <w:rPr>
          <w:sz w:val="24"/>
          <w:szCs w:val="24"/>
          <w:lang w:val="en-CA"/>
        </w:rPr>
      </w:pPr>
      <w:r w:rsidRPr="00794D33">
        <w:rPr>
          <w:sz w:val="24"/>
          <w:szCs w:val="24"/>
          <w:u w:val="single"/>
          <w:lang w:val="en-CA"/>
        </w:rPr>
        <w:t>Solution</w:t>
      </w:r>
      <w:r w:rsidRPr="001D7935">
        <w:rPr>
          <w:sz w:val="24"/>
          <w:szCs w:val="24"/>
          <w:lang w:val="en-CA"/>
        </w:rPr>
        <w:t>:</w:t>
      </w:r>
      <w:r w:rsidRPr="00794D33">
        <w:rPr>
          <w:sz w:val="24"/>
          <w:szCs w:val="24"/>
          <w:lang w:val="en-CA"/>
        </w:rPr>
        <w:t xml:space="preserve"> The DIAdem script was not able to load specific channels.</w:t>
      </w:r>
      <w:r>
        <w:rPr>
          <w:sz w:val="24"/>
          <w:szCs w:val="24"/>
          <w:lang w:val="en-CA"/>
        </w:rPr>
        <w:t xml:space="preserve"> Please load a shot of the test </w:t>
      </w:r>
      <w:r w:rsidRPr="00794D33">
        <w:rPr>
          <w:sz w:val="24"/>
          <w:szCs w:val="24"/>
          <w:lang w:val="en-CA"/>
        </w:rPr>
        <w:t>series in DIAdem and check the spelling of the channel names in the Excel sheet.</w:t>
      </w:r>
    </w:p>
    <w:p w:rsidR="00794D33" w:rsidRDefault="00794D33" w:rsidP="00794D33">
      <w:pPr>
        <w:spacing w:line="276" w:lineRule="auto"/>
        <w:rPr>
          <w:sz w:val="24"/>
          <w:szCs w:val="24"/>
          <w:lang w:val="en-CA"/>
        </w:rPr>
      </w:pPr>
    </w:p>
    <w:p w:rsidR="00794D33" w:rsidRDefault="00794D33" w:rsidP="00794D33">
      <w:pPr>
        <w:spacing w:line="276" w:lineRule="auto"/>
        <w:rPr>
          <w:sz w:val="24"/>
          <w:szCs w:val="24"/>
          <w:lang w:val="en-CA"/>
        </w:rPr>
      </w:pPr>
    </w:p>
    <w:p w:rsidR="00794D33" w:rsidRPr="00903A9E" w:rsidRDefault="00794D33" w:rsidP="00794D33">
      <w:pPr>
        <w:spacing w:line="276" w:lineRule="auto"/>
        <w:rPr>
          <w:sz w:val="24"/>
          <w:szCs w:val="24"/>
        </w:rPr>
      </w:pPr>
      <w:r w:rsidRPr="00CD7ECC">
        <w:rPr>
          <w:sz w:val="24"/>
          <w:szCs w:val="24"/>
          <w:u w:val="single"/>
        </w:rPr>
        <w:t>Problem</w:t>
      </w:r>
      <w:r w:rsidRPr="00903A9E">
        <w:rPr>
          <w:sz w:val="24"/>
          <w:szCs w:val="24"/>
        </w:rPr>
        <w:t>: An error message appears in DIAdem “</w:t>
      </w:r>
      <w:r w:rsidR="00903A9E" w:rsidRPr="00903A9E">
        <w:rPr>
          <w:sz w:val="24"/>
          <w:szCs w:val="24"/>
        </w:rPr>
        <w:t>The index</w:t>
      </w:r>
      <w:r w:rsidR="00903A9E">
        <w:rPr>
          <w:sz w:val="24"/>
          <w:szCs w:val="24"/>
        </w:rPr>
        <w:t xml:space="preserve"> </w:t>
      </w:r>
      <w:r w:rsidR="00903A9E" w:rsidRPr="00903A9E">
        <w:rPr>
          <w:sz w:val="24"/>
          <w:szCs w:val="24"/>
        </w:rPr>
        <w:t>…</w:t>
      </w:r>
      <w:r w:rsidR="00903A9E">
        <w:rPr>
          <w:sz w:val="24"/>
          <w:szCs w:val="24"/>
        </w:rPr>
        <w:t xml:space="preserve"> </w:t>
      </w:r>
      <w:r w:rsidR="00903A9E" w:rsidRPr="00903A9E">
        <w:rPr>
          <w:sz w:val="24"/>
          <w:szCs w:val="24"/>
        </w:rPr>
        <w:t>does not</w:t>
      </w:r>
      <w:r w:rsidR="00903A9E">
        <w:rPr>
          <w:sz w:val="24"/>
          <w:szCs w:val="24"/>
        </w:rPr>
        <w:t xml:space="preserve"> match any of the elements in the list</w:t>
      </w:r>
      <w:r w:rsidRPr="00903A9E">
        <w:rPr>
          <w:sz w:val="24"/>
          <w:szCs w:val="24"/>
        </w:rPr>
        <w:t>.”</w:t>
      </w:r>
    </w:p>
    <w:p w:rsidR="00903A9E" w:rsidRDefault="00993A25" w:rsidP="00794D33">
      <w:pPr>
        <w:spacing w:line="276" w:lineRule="auto"/>
        <w:rPr>
          <w:sz w:val="24"/>
          <w:szCs w:val="24"/>
          <w:lang w:val="de-CH"/>
        </w:rPr>
      </w:pPr>
      <w:r>
        <w:rPr>
          <w:noProof/>
          <w:sz w:val="24"/>
          <w:szCs w:val="24"/>
        </w:rPr>
        <w:drawing>
          <wp:inline distT="0" distB="0" distL="0" distR="0">
            <wp:extent cx="4552950" cy="12477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2950" cy="1247775"/>
                    </a:xfrm>
                    <a:prstGeom prst="rect">
                      <a:avLst/>
                    </a:prstGeom>
                    <a:noFill/>
                    <a:ln>
                      <a:noFill/>
                    </a:ln>
                  </pic:spPr>
                </pic:pic>
              </a:graphicData>
            </a:graphic>
          </wp:inline>
        </w:drawing>
      </w:r>
    </w:p>
    <w:p w:rsidR="00903A9E" w:rsidRDefault="00903A9E" w:rsidP="00903A9E">
      <w:pPr>
        <w:spacing w:line="276" w:lineRule="auto"/>
        <w:rPr>
          <w:sz w:val="24"/>
          <w:szCs w:val="24"/>
        </w:rPr>
      </w:pPr>
      <w:r w:rsidRPr="00903A9E">
        <w:rPr>
          <w:sz w:val="24"/>
          <w:szCs w:val="24"/>
          <w:u w:val="single"/>
        </w:rPr>
        <w:lastRenderedPageBreak/>
        <w:t>Solution</w:t>
      </w:r>
      <w:r w:rsidRPr="00903A9E">
        <w:rPr>
          <w:sz w:val="24"/>
          <w:szCs w:val="24"/>
        </w:rPr>
        <w:t>: The script could not load a specific shot because it was not able to find it on the server.</w:t>
      </w:r>
      <w:r w:rsidR="0070681E">
        <w:rPr>
          <w:sz w:val="24"/>
          <w:szCs w:val="24"/>
        </w:rPr>
        <w:t xml:space="preserve"> M</w:t>
      </w:r>
      <w:r w:rsidRPr="00903A9E">
        <w:rPr>
          <w:sz w:val="24"/>
          <w:szCs w:val="24"/>
        </w:rPr>
        <w:t>ake sure that all shots you want to export exist on the DIAdem server “acqui”.</w:t>
      </w:r>
    </w:p>
    <w:p w:rsidR="00903A9E" w:rsidRDefault="00903A9E" w:rsidP="00903A9E">
      <w:pPr>
        <w:spacing w:line="276" w:lineRule="auto"/>
        <w:rPr>
          <w:sz w:val="24"/>
          <w:szCs w:val="24"/>
        </w:rPr>
      </w:pPr>
    </w:p>
    <w:p w:rsidR="00903A9E" w:rsidRDefault="00903A9E" w:rsidP="00903A9E">
      <w:pPr>
        <w:spacing w:line="276" w:lineRule="auto"/>
        <w:rPr>
          <w:sz w:val="24"/>
          <w:szCs w:val="24"/>
        </w:rPr>
      </w:pPr>
    </w:p>
    <w:p w:rsidR="00903A9E" w:rsidRDefault="00903A9E" w:rsidP="00903A9E">
      <w:pPr>
        <w:spacing w:line="276" w:lineRule="auto"/>
        <w:rPr>
          <w:sz w:val="24"/>
          <w:szCs w:val="24"/>
        </w:rPr>
      </w:pPr>
      <w:r w:rsidRPr="00903A9E">
        <w:rPr>
          <w:sz w:val="24"/>
          <w:szCs w:val="24"/>
          <w:u w:val="single"/>
        </w:rPr>
        <w:t>Problem</w:t>
      </w:r>
      <w:r w:rsidRPr="00903A9E">
        <w:rPr>
          <w:sz w:val="24"/>
          <w:szCs w:val="24"/>
        </w:rPr>
        <w:t>: The DIAdem script quits without exporting any files</w:t>
      </w:r>
      <w:r>
        <w:rPr>
          <w:sz w:val="24"/>
          <w:szCs w:val="24"/>
        </w:rPr>
        <w:t xml:space="preserve"> but also without displaying an </w:t>
      </w:r>
      <w:r w:rsidRPr="00903A9E">
        <w:rPr>
          <w:sz w:val="24"/>
          <w:szCs w:val="24"/>
        </w:rPr>
        <w:t>error message.</w:t>
      </w:r>
    </w:p>
    <w:p w:rsidR="00903A9E" w:rsidRPr="00903A9E" w:rsidRDefault="00903A9E" w:rsidP="00903A9E">
      <w:pPr>
        <w:spacing w:line="276" w:lineRule="auto"/>
        <w:rPr>
          <w:sz w:val="24"/>
          <w:szCs w:val="24"/>
        </w:rPr>
      </w:pPr>
    </w:p>
    <w:p w:rsidR="00903A9E" w:rsidRDefault="00903A9E" w:rsidP="00903A9E">
      <w:pPr>
        <w:spacing w:line="276" w:lineRule="auto"/>
        <w:rPr>
          <w:sz w:val="24"/>
          <w:szCs w:val="24"/>
        </w:rPr>
      </w:pPr>
      <w:r w:rsidRPr="00903A9E">
        <w:rPr>
          <w:sz w:val="24"/>
          <w:szCs w:val="24"/>
          <w:u w:val="single"/>
        </w:rPr>
        <w:t>Solution</w:t>
      </w:r>
      <w:r w:rsidRPr="00903A9E">
        <w:rPr>
          <w:sz w:val="24"/>
          <w:szCs w:val="24"/>
        </w:rPr>
        <w:t>: Check the format of the channel names in DIAdem</w:t>
      </w:r>
      <w:r>
        <w:rPr>
          <w:sz w:val="24"/>
          <w:szCs w:val="24"/>
        </w:rPr>
        <w:t xml:space="preserve">. Load a shot directly from the </w:t>
      </w:r>
      <w:r w:rsidRPr="00903A9E">
        <w:rPr>
          <w:sz w:val="24"/>
          <w:szCs w:val="24"/>
        </w:rPr>
        <w:t xml:space="preserve">Navigator in DIAdem, not by using the function “Load </w:t>
      </w:r>
      <w:r>
        <w:rPr>
          <w:sz w:val="24"/>
          <w:szCs w:val="24"/>
        </w:rPr>
        <w:t xml:space="preserve">Shot” in the ABB menu. The time </w:t>
      </w:r>
      <w:r w:rsidRPr="00903A9E">
        <w:rPr>
          <w:sz w:val="24"/>
          <w:szCs w:val="24"/>
        </w:rPr>
        <w:t>channels must always have a name like “Name_A”</w:t>
      </w:r>
      <w:r>
        <w:rPr>
          <w:sz w:val="24"/>
          <w:szCs w:val="24"/>
        </w:rPr>
        <w:t>, “Name_AB” or “Name_ABA”</w:t>
      </w:r>
      <w:r w:rsidRPr="00903A9E">
        <w:rPr>
          <w:sz w:val="24"/>
          <w:szCs w:val="24"/>
        </w:rPr>
        <w:t>, the Y chann</w:t>
      </w:r>
      <w:r>
        <w:rPr>
          <w:sz w:val="24"/>
          <w:szCs w:val="24"/>
        </w:rPr>
        <w:t xml:space="preserve">els like “Name_Y”. </w:t>
      </w:r>
      <w:r w:rsidR="004B3B06">
        <w:rPr>
          <w:sz w:val="24"/>
          <w:szCs w:val="24"/>
        </w:rPr>
        <w:t>Otherwise</w:t>
      </w:r>
      <w:r w:rsidRPr="00903A9E">
        <w:rPr>
          <w:sz w:val="24"/>
          <w:szCs w:val="24"/>
        </w:rPr>
        <w:t xml:space="preserve"> the script cannot find the chann</w:t>
      </w:r>
      <w:r>
        <w:rPr>
          <w:sz w:val="24"/>
          <w:szCs w:val="24"/>
        </w:rPr>
        <w:t xml:space="preserve">els, so the channels have to be </w:t>
      </w:r>
      <w:r w:rsidRPr="00903A9E">
        <w:rPr>
          <w:sz w:val="24"/>
          <w:szCs w:val="24"/>
        </w:rPr>
        <w:t>renamed first. Maybe ask Marco Mailand for assistance in this case.</w:t>
      </w:r>
    </w:p>
    <w:p w:rsidR="004F1A1A" w:rsidRDefault="004F1A1A" w:rsidP="00903A9E">
      <w:pPr>
        <w:spacing w:line="276" w:lineRule="auto"/>
        <w:rPr>
          <w:sz w:val="24"/>
          <w:szCs w:val="24"/>
        </w:rPr>
      </w:pPr>
    </w:p>
    <w:p w:rsidR="004F1A1A" w:rsidRDefault="004F1A1A" w:rsidP="00903A9E">
      <w:pPr>
        <w:spacing w:line="276" w:lineRule="auto"/>
        <w:rPr>
          <w:sz w:val="24"/>
          <w:szCs w:val="24"/>
        </w:rPr>
      </w:pPr>
    </w:p>
    <w:p w:rsidR="004F1A1A" w:rsidRDefault="004F1A1A" w:rsidP="00903A9E">
      <w:pPr>
        <w:spacing w:line="276" w:lineRule="auto"/>
        <w:rPr>
          <w:sz w:val="24"/>
          <w:szCs w:val="24"/>
        </w:rPr>
      </w:pPr>
    </w:p>
    <w:p w:rsidR="004F1A1A" w:rsidRDefault="004F1A1A" w:rsidP="00903A9E">
      <w:pPr>
        <w:spacing w:line="276" w:lineRule="auto"/>
        <w:rPr>
          <w:sz w:val="24"/>
          <w:szCs w:val="24"/>
        </w:rPr>
      </w:pPr>
    </w:p>
    <w:p w:rsidR="004F1A1A" w:rsidRDefault="004F1A1A" w:rsidP="00903A9E">
      <w:pPr>
        <w:spacing w:line="276" w:lineRule="auto"/>
        <w:rPr>
          <w:sz w:val="24"/>
          <w:szCs w:val="24"/>
        </w:rPr>
      </w:pPr>
    </w:p>
    <w:p w:rsidR="004F1A1A" w:rsidRDefault="004F1A1A" w:rsidP="00903A9E">
      <w:pPr>
        <w:spacing w:line="276" w:lineRule="auto"/>
        <w:rPr>
          <w:sz w:val="24"/>
          <w:szCs w:val="24"/>
        </w:rPr>
      </w:pPr>
    </w:p>
    <w:p w:rsidR="004F1A1A" w:rsidRDefault="004F1A1A" w:rsidP="00903A9E">
      <w:pPr>
        <w:spacing w:line="276" w:lineRule="auto"/>
        <w:rPr>
          <w:sz w:val="24"/>
          <w:szCs w:val="24"/>
        </w:rPr>
      </w:pPr>
    </w:p>
    <w:p w:rsidR="004F1A1A" w:rsidRDefault="004F1A1A" w:rsidP="00903A9E">
      <w:pPr>
        <w:spacing w:line="276" w:lineRule="auto"/>
        <w:rPr>
          <w:sz w:val="24"/>
          <w:szCs w:val="24"/>
        </w:rPr>
      </w:pPr>
    </w:p>
    <w:p w:rsidR="004F1A1A" w:rsidRDefault="004F1A1A" w:rsidP="00903A9E">
      <w:pPr>
        <w:spacing w:line="276" w:lineRule="auto"/>
        <w:rPr>
          <w:sz w:val="24"/>
          <w:szCs w:val="24"/>
        </w:rPr>
      </w:pPr>
    </w:p>
    <w:p w:rsidR="004F1A1A" w:rsidRDefault="004F1A1A" w:rsidP="00903A9E">
      <w:pPr>
        <w:spacing w:line="276" w:lineRule="auto"/>
        <w:rPr>
          <w:sz w:val="24"/>
          <w:szCs w:val="24"/>
        </w:rPr>
      </w:pPr>
    </w:p>
    <w:p w:rsidR="004F1A1A" w:rsidRDefault="004F1A1A" w:rsidP="00903A9E">
      <w:pPr>
        <w:spacing w:line="276" w:lineRule="auto"/>
        <w:rPr>
          <w:sz w:val="24"/>
          <w:szCs w:val="24"/>
        </w:rPr>
      </w:pPr>
    </w:p>
    <w:p w:rsidR="004F1A1A" w:rsidRDefault="004F1A1A" w:rsidP="00903A9E">
      <w:pPr>
        <w:spacing w:line="276" w:lineRule="auto"/>
        <w:rPr>
          <w:sz w:val="24"/>
          <w:szCs w:val="24"/>
        </w:rPr>
      </w:pPr>
    </w:p>
    <w:p w:rsidR="004F1A1A" w:rsidRDefault="004F1A1A" w:rsidP="00903A9E">
      <w:pPr>
        <w:spacing w:line="276" w:lineRule="auto"/>
        <w:rPr>
          <w:sz w:val="24"/>
          <w:szCs w:val="24"/>
        </w:rPr>
      </w:pPr>
    </w:p>
    <w:p w:rsidR="004F1A1A" w:rsidRDefault="004F1A1A" w:rsidP="00903A9E">
      <w:pPr>
        <w:spacing w:line="276" w:lineRule="auto"/>
        <w:rPr>
          <w:sz w:val="24"/>
          <w:szCs w:val="24"/>
        </w:rPr>
      </w:pPr>
    </w:p>
    <w:p w:rsidR="004F1A1A" w:rsidRDefault="004F1A1A" w:rsidP="00903A9E">
      <w:pPr>
        <w:spacing w:line="276" w:lineRule="auto"/>
        <w:rPr>
          <w:sz w:val="24"/>
          <w:szCs w:val="24"/>
        </w:rPr>
      </w:pPr>
    </w:p>
    <w:p w:rsidR="004F1A1A" w:rsidRDefault="004F1A1A" w:rsidP="00903A9E">
      <w:pPr>
        <w:spacing w:line="276" w:lineRule="auto"/>
        <w:rPr>
          <w:sz w:val="24"/>
          <w:szCs w:val="24"/>
        </w:rPr>
      </w:pPr>
    </w:p>
    <w:p w:rsidR="004F1A1A" w:rsidRDefault="004F1A1A" w:rsidP="00903A9E">
      <w:pPr>
        <w:spacing w:line="276" w:lineRule="auto"/>
        <w:rPr>
          <w:sz w:val="24"/>
          <w:szCs w:val="24"/>
        </w:rPr>
      </w:pPr>
    </w:p>
    <w:p w:rsidR="004F1A1A" w:rsidRDefault="004F1A1A" w:rsidP="00903A9E">
      <w:pPr>
        <w:spacing w:line="276" w:lineRule="auto"/>
        <w:rPr>
          <w:sz w:val="24"/>
          <w:szCs w:val="24"/>
        </w:rPr>
      </w:pPr>
    </w:p>
    <w:p w:rsidR="004F1A1A" w:rsidRDefault="004F1A1A" w:rsidP="00903A9E">
      <w:pPr>
        <w:spacing w:line="276" w:lineRule="auto"/>
        <w:rPr>
          <w:sz w:val="24"/>
          <w:szCs w:val="24"/>
        </w:rPr>
      </w:pPr>
    </w:p>
    <w:p w:rsidR="004F1A1A" w:rsidRDefault="004F1A1A" w:rsidP="00903A9E">
      <w:pPr>
        <w:spacing w:line="276" w:lineRule="auto"/>
        <w:rPr>
          <w:sz w:val="24"/>
          <w:szCs w:val="24"/>
        </w:rPr>
      </w:pPr>
    </w:p>
    <w:p w:rsidR="004F1A1A" w:rsidRDefault="004F1A1A" w:rsidP="00903A9E">
      <w:pPr>
        <w:spacing w:line="276" w:lineRule="auto"/>
        <w:rPr>
          <w:sz w:val="24"/>
          <w:szCs w:val="24"/>
        </w:rPr>
      </w:pPr>
    </w:p>
    <w:p w:rsidR="004F1A1A" w:rsidRDefault="004F1A1A" w:rsidP="00903A9E">
      <w:pPr>
        <w:spacing w:line="276" w:lineRule="auto"/>
        <w:rPr>
          <w:sz w:val="24"/>
          <w:szCs w:val="24"/>
        </w:rPr>
      </w:pPr>
    </w:p>
    <w:p w:rsidR="004F1A1A" w:rsidRDefault="004F1A1A" w:rsidP="00903A9E">
      <w:pPr>
        <w:spacing w:line="276" w:lineRule="auto"/>
        <w:rPr>
          <w:sz w:val="24"/>
          <w:szCs w:val="24"/>
        </w:rPr>
      </w:pPr>
    </w:p>
    <w:p w:rsidR="004F1A1A" w:rsidRDefault="004F1A1A" w:rsidP="00903A9E">
      <w:pPr>
        <w:spacing w:line="276" w:lineRule="auto"/>
        <w:rPr>
          <w:sz w:val="24"/>
          <w:szCs w:val="24"/>
        </w:rPr>
      </w:pPr>
    </w:p>
    <w:p w:rsidR="004F1A1A" w:rsidRDefault="004F1A1A" w:rsidP="00903A9E">
      <w:pPr>
        <w:spacing w:line="276" w:lineRule="auto"/>
        <w:rPr>
          <w:sz w:val="24"/>
          <w:szCs w:val="24"/>
        </w:rPr>
      </w:pPr>
    </w:p>
    <w:p w:rsidR="004F1A1A" w:rsidRDefault="004F1A1A" w:rsidP="00903A9E">
      <w:pPr>
        <w:spacing w:line="276" w:lineRule="auto"/>
        <w:rPr>
          <w:sz w:val="24"/>
          <w:szCs w:val="24"/>
        </w:rPr>
      </w:pPr>
    </w:p>
    <w:p w:rsidR="004F1A1A" w:rsidRDefault="004F1A1A" w:rsidP="00903A9E">
      <w:pPr>
        <w:spacing w:line="276" w:lineRule="auto"/>
        <w:rPr>
          <w:sz w:val="24"/>
          <w:szCs w:val="24"/>
        </w:rPr>
      </w:pPr>
    </w:p>
    <w:p w:rsidR="004F1A1A" w:rsidRDefault="004F1A1A" w:rsidP="00903A9E">
      <w:pPr>
        <w:spacing w:line="276" w:lineRule="auto"/>
        <w:rPr>
          <w:sz w:val="24"/>
          <w:szCs w:val="24"/>
        </w:rPr>
      </w:pPr>
    </w:p>
    <w:p w:rsidR="004F1A1A" w:rsidRDefault="004F1A1A" w:rsidP="00903A9E">
      <w:pPr>
        <w:spacing w:line="276" w:lineRule="auto"/>
        <w:rPr>
          <w:sz w:val="24"/>
          <w:szCs w:val="24"/>
        </w:rPr>
      </w:pPr>
    </w:p>
    <w:p w:rsidR="004F1A1A" w:rsidRDefault="004F1A1A" w:rsidP="00903A9E">
      <w:pPr>
        <w:spacing w:line="276" w:lineRule="auto"/>
        <w:rPr>
          <w:sz w:val="24"/>
          <w:szCs w:val="24"/>
        </w:rPr>
      </w:pPr>
    </w:p>
    <w:p w:rsidR="004F1A1A" w:rsidRDefault="004F1A1A" w:rsidP="00903A9E">
      <w:pPr>
        <w:spacing w:line="276" w:lineRule="auto"/>
        <w:rPr>
          <w:sz w:val="24"/>
          <w:szCs w:val="24"/>
        </w:rPr>
      </w:pPr>
    </w:p>
    <w:p w:rsidR="004F1A1A" w:rsidRDefault="004F1A1A" w:rsidP="00903A9E">
      <w:pPr>
        <w:spacing w:line="276" w:lineRule="auto"/>
        <w:rPr>
          <w:b/>
          <w:sz w:val="28"/>
          <w:szCs w:val="28"/>
        </w:rPr>
      </w:pPr>
      <w:r>
        <w:rPr>
          <w:b/>
          <w:sz w:val="28"/>
          <w:szCs w:val="28"/>
        </w:rPr>
        <w:lastRenderedPageBreak/>
        <w:t>Appendix</w:t>
      </w:r>
    </w:p>
    <w:p w:rsidR="004F1A1A" w:rsidRDefault="004F1A1A" w:rsidP="00903A9E">
      <w:pPr>
        <w:spacing w:line="276" w:lineRule="auto"/>
        <w:rPr>
          <w:b/>
          <w:sz w:val="28"/>
          <w:szCs w:val="28"/>
        </w:rPr>
      </w:pPr>
    </w:p>
    <w:p w:rsidR="004F1A1A" w:rsidRDefault="004F1A1A" w:rsidP="00903A9E">
      <w:pPr>
        <w:spacing w:line="276" w:lineRule="auto"/>
        <w:rPr>
          <w:b/>
          <w:sz w:val="24"/>
          <w:szCs w:val="24"/>
        </w:rPr>
      </w:pPr>
      <w:r>
        <w:rPr>
          <w:b/>
          <w:sz w:val="24"/>
          <w:szCs w:val="24"/>
        </w:rPr>
        <w:t>Transfer Data from Old Version of Test Report</w:t>
      </w:r>
    </w:p>
    <w:p w:rsidR="004F1A1A" w:rsidRDefault="004F1A1A" w:rsidP="00903A9E">
      <w:pPr>
        <w:spacing w:line="276" w:lineRule="auto"/>
        <w:rPr>
          <w:sz w:val="24"/>
          <w:szCs w:val="24"/>
        </w:rPr>
      </w:pPr>
    </w:p>
    <w:p w:rsidR="004F1A1A" w:rsidRDefault="004F1A1A" w:rsidP="00903A9E">
      <w:pPr>
        <w:spacing w:line="276" w:lineRule="auto"/>
        <w:rPr>
          <w:sz w:val="24"/>
          <w:szCs w:val="24"/>
        </w:rPr>
      </w:pPr>
      <w:r>
        <w:rPr>
          <w:sz w:val="24"/>
          <w:szCs w:val="24"/>
        </w:rPr>
        <w:t>1. Open both the old test report and a blank new test report, copy the “Shot Number”, “Legend Type” and “Operation”</w:t>
      </w:r>
      <w:r w:rsidR="00D01200">
        <w:rPr>
          <w:sz w:val="24"/>
          <w:szCs w:val="24"/>
        </w:rPr>
        <w:t xml:space="preserve"> data</w:t>
      </w:r>
      <w:r>
        <w:rPr>
          <w:sz w:val="24"/>
          <w:szCs w:val="24"/>
        </w:rPr>
        <w:t xml:space="preserve"> to the</w:t>
      </w:r>
      <w:r w:rsidR="00D01200">
        <w:rPr>
          <w:sz w:val="24"/>
          <w:szCs w:val="24"/>
        </w:rPr>
        <w:t xml:space="preserve"> same location</w:t>
      </w:r>
      <w:r>
        <w:rPr>
          <w:sz w:val="24"/>
          <w:szCs w:val="24"/>
        </w:rPr>
        <w:t xml:space="preserve"> new test report</w:t>
      </w:r>
      <w:r w:rsidR="00D01200">
        <w:rPr>
          <w:sz w:val="24"/>
          <w:szCs w:val="24"/>
        </w:rPr>
        <w:t>.</w:t>
      </w:r>
    </w:p>
    <w:p w:rsidR="00D01200" w:rsidRDefault="00D01200" w:rsidP="00903A9E">
      <w:pPr>
        <w:spacing w:line="276" w:lineRule="auto"/>
        <w:rPr>
          <w:sz w:val="24"/>
          <w:szCs w:val="24"/>
        </w:rPr>
      </w:pPr>
      <w:r>
        <w:rPr>
          <w:noProof/>
          <w:sz w:val="24"/>
          <w:szCs w:val="24"/>
        </w:rPr>
        <w:drawing>
          <wp:inline distT="0" distB="0" distL="0" distR="0">
            <wp:extent cx="4381500" cy="4552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1500" cy="4552950"/>
                    </a:xfrm>
                    <a:prstGeom prst="rect">
                      <a:avLst/>
                    </a:prstGeom>
                    <a:noFill/>
                    <a:ln>
                      <a:noFill/>
                    </a:ln>
                  </pic:spPr>
                </pic:pic>
              </a:graphicData>
            </a:graphic>
          </wp:inline>
        </w:drawing>
      </w:r>
    </w:p>
    <w:p w:rsidR="00D01200" w:rsidRDefault="00D01200" w:rsidP="00903A9E">
      <w:pPr>
        <w:spacing w:line="276" w:lineRule="auto"/>
        <w:rPr>
          <w:sz w:val="24"/>
          <w:szCs w:val="24"/>
        </w:rPr>
      </w:pPr>
    </w:p>
    <w:p w:rsidR="00D01200" w:rsidRDefault="00D01200" w:rsidP="00903A9E">
      <w:pPr>
        <w:spacing w:line="276" w:lineRule="auto"/>
        <w:rPr>
          <w:sz w:val="24"/>
          <w:szCs w:val="24"/>
        </w:rPr>
      </w:pPr>
      <w:r>
        <w:rPr>
          <w:sz w:val="24"/>
          <w:szCs w:val="24"/>
        </w:rPr>
        <w:t>2. Copy over the values of “pressure”, “stroke”, “stroke drive” and “osc.-No.” to the new template.</w:t>
      </w:r>
    </w:p>
    <w:p w:rsidR="00D01200" w:rsidRDefault="00D01200" w:rsidP="00903A9E">
      <w:pPr>
        <w:spacing w:line="276" w:lineRule="auto"/>
        <w:rPr>
          <w:sz w:val="24"/>
          <w:szCs w:val="24"/>
        </w:rPr>
      </w:pPr>
    </w:p>
    <w:p w:rsidR="00D01200" w:rsidRDefault="00D01200" w:rsidP="00903A9E">
      <w:pPr>
        <w:spacing w:line="276" w:lineRule="auto"/>
        <w:rPr>
          <w:sz w:val="24"/>
          <w:szCs w:val="24"/>
        </w:rPr>
      </w:pPr>
      <w:r>
        <w:rPr>
          <w:noProof/>
          <w:sz w:val="24"/>
          <w:szCs w:val="24"/>
        </w:rPr>
        <w:drawing>
          <wp:inline distT="0" distB="0" distL="0" distR="0">
            <wp:extent cx="5753100" cy="2066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066925"/>
                    </a:xfrm>
                    <a:prstGeom prst="rect">
                      <a:avLst/>
                    </a:prstGeom>
                    <a:noFill/>
                    <a:ln>
                      <a:noFill/>
                    </a:ln>
                  </pic:spPr>
                </pic:pic>
              </a:graphicData>
            </a:graphic>
          </wp:inline>
        </w:drawing>
      </w:r>
    </w:p>
    <w:p w:rsidR="00D01200" w:rsidRDefault="00D01200" w:rsidP="00903A9E">
      <w:pPr>
        <w:spacing w:line="276" w:lineRule="auto"/>
        <w:rPr>
          <w:sz w:val="24"/>
          <w:szCs w:val="24"/>
        </w:rPr>
      </w:pPr>
    </w:p>
    <w:p w:rsidR="00D01200" w:rsidRDefault="00D01200" w:rsidP="00903A9E">
      <w:pPr>
        <w:spacing w:line="276" w:lineRule="auto"/>
        <w:rPr>
          <w:noProof/>
          <w:sz w:val="24"/>
          <w:szCs w:val="24"/>
        </w:rPr>
      </w:pPr>
      <w:r>
        <w:rPr>
          <w:sz w:val="24"/>
          <w:szCs w:val="24"/>
        </w:rPr>
        <w:lastRenderedPageBreak/>
        <w:t xml:space="preserve">3. </w:t>
      </w:r>
      <w:r w:rsidR="00725A2A">
        <w:rPr>
          <w:sz w:val="24"/>
          <w:szCs w:val="24"/>
        </w:rPr>
        <w:t xml:space="preserve">If the travel is measured in degrees, also copy the travel polynomial coefficient to the new template. One can also enter the total travel in the calculation </w:t>
      </w:r>
      <w:r w:rsidR="00725A2A">
        <w:rPr>
          <w:noProof/>
          <w:sz w:val="24"/>
          <w:szCs w:val="24"/>
        </w:rPr>
        <w:t>box to confirm the travel in mm is correct.</w:t>
      </w:r>
    </w:p>
    <w:p w:rsidR="00725A2A" w:rsidRDefault="00725A2A" w:rsidP="00903A9E">
      <w:pPr>
        <w:spacing w:line="276" w:lineRule="auto"/>
        <w:rPr>
          <w:sz w:val="24"/>
          <w:szCs w:val="24"/>
        </w:rPr>
      </w:pPr>
      <w:r>
        <w:rPr>
          <w:noProof/>
          <w:sz w:val="24"/>
          <w:szCs w:val="24"/>
        </w:rPr>
        <w:drawing>
          <wp:inline distT="0" distB="0" distL="0" distR="0" wp14:anchorId="3100607C" wp14:editId="768237BB">
            <wp:extent cx="5753100" cy="3076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076575"/>
                    </a:xfrm>
                    <a:prstGeom prst="rect">
                      <a:avLst/>
                    </a:prstGeom>
                    <a:noFill/>
                    <a:ln>
                      <a:noFill/>
                    </a:ln>
                  </pic:spPr>
                </pic:pic>
              </a:graphicData>
            </a:graphic>
          </wp:inline>
        </w:drawing>
      </w:r>
    </w:p>
    <w:p w:rsidR="00725A2A" w:rsidRDefault="00725A2A" w:rsidP="00903A9E">
      <w:pPr>
        <w:spacing w:line="276" w:lineRule="auto"/>
        <w:rPr>
          <w:sz w:val="24"/>
          <w:szCs w:val="24"/>
        </w:rPr>
      </w:pPr>
    </w:p>
    <w:p w:rsidR="00725A2A" w:rsidRDefault="00725A2A" w:rsidP="00903A9E">
      <w:pPr>
        <w:spacing w:line="276" w:lineRule="auto"/>
        <w:rPr>
          <w:sz w:val="24"/>
          <w:szCs w:val="24"/>
        </w:rPr>
      </w:pPr>
    </w:p>
    <w:p w:rsidR="00725A2A" w:rsidRPr="004F1A1A" w:rsidRDefault="00725A2A" w:rsidP="00903A9E">
      <w:pPr>
        <w:spacing w:line="276" w:lineRule="auto"/>
        <w:rPr>
          <w:sz w:val="24"/>
          <w:szCs w:val="24"/>
        </w:rPr>
      </w:pPr>
      <w:r>
        <w:rPr>
          <w:sz w:val="24"/>
          <w:szCs w:val="24"/>
        </w:rPr>
        <w:t>Continue</w:t>
      </w:r>
      <w:bookmarkStart w:id="0" w:name="_GoBack"/>
      <w:bookmarkEnd w:id="0"/>
      <w:r>
        <w:rPr>
          <w:sz w:val="24"/>
          <w:szCs w:val="24"/>
        </w:rPr>
        <w:t xml:space="preserve"> back to Step 2 when this is complete.</w:t>
      </w:r>
    </w:p>
    <w:sectPr w:rsidR="00725A2A" w:rsidRPr="004F1A1A" w:rsidSect="009324BA">
      <w:pgSz w:w="11907" w:h="16839" w:code="9"/>
      <w:pgMar w:top="1417" w:right="1417" w:bottom="1134" w:left="141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7D3014"/>
    <w:multiLevelType w:val="hybridMultilevel"/>
    <w:tmpl w:val="1B8E6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49025E7"/>
    <w:multiLevelType w:val="hybridMultilevel"/>
    <w:tmpl w:val="5540C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AB421CF"/>
    <w:multiLevelType w:val="hybridMultilevel"/>
    <w:tmpl w:val="EA3EE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304D"/>
    <w:rsid w:val="00042757"/>
    <w:rsid w:val="001522D9"/>
    <w:rsid w:val="001D7935"/>
    <w:rsid w:val="001F2FD2"/>
    <w:rsid w:val="002A2225"/>
    <w:rsid w:val="00303FF2"/>
    <w:rsid w:val="003347DB"/>
    <w:rsid w:val="003C2A40"/>
    <w:rsid w:val="00405B87"/>
    <w:rsid w:val="00453E43"/>
    <w:rsid w:val="0046431E"/>
    <w:rsid w:val="004B3B06"/>
    <w:rsid w:val="004F1A1A"/>
    <w:rsid w:val="005075A8"/>
    <w:rsid w:val="00561CA1"/>
    <w:rsid w:val="0070681E"/>
    <w:rsid w:val="00725A2A"/>
    <w:rsid w:val="007530AC"/>
    <w:rsid w:val="007845B8"/>
    <w:rsid w:val="00794D33"/>
    <w:rsid w:val="007B2644"/>
    <w:rsid w:val="007F7E7F"/>
    <w:rsid w:val="00823C71"/>
    <w:rsid w:val="008A391D"/>
    <w:rsid w:val="008B7BF9"/>
    <w:rsid w:val="00901216"/>
    <w:rsid w:val="00903A9E"/>
    <w:rsid w:val="00920793"/>
    <w:rsid w:val="009324BA"/>
    <w:rsid w:val="009404BB"/>
    <w:rsid w:val="00993A25"/>
    <w:rsid w:val="009B3527"/>
    <w:rsid w:val="009B56CF"/>
    <w:rsid w:val="009E7C2F"/>
    <w:rsid w:val="00A23EEF"/>
    <w:rsid w:val="00A26B2F"/>
    <w:rsid w:val="00A408CA"/>
    <w:rsid w:val="00AB6B6D"/>
    <w:rsid w:val="00AC2D25"/>
    <w:rsid w:val="00B4711E"/>
    <w:rsid w:val="00BB4406"/>
    <w:rsid w:val="00C41104"/>
    <w:rsid w:val="00C46388"/>
    <w:rsid w:val="00C81D29"/>
    <w:rsid w:val="00CB5ED3"/>
    <w:rsid w:val="00CD7ECC"/>
    <w:rsid w:val="00D01200"/>
    <w:rsid w:val="00D214EF"/>
    <w:rsid w:val="00D615E6"/>
    <w:rsid w:val="00D64165"/>
    <w:rsid w:val="00D74929"/>
    <w:rsid w:val="00E11290"/>
    <w:rsid w:val="00E4304D"/>
    <w:rsid w:val="00F36B56"/>
    <w:rsid w:val="00FF1A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304D"/>
  </w:style>
  <w:style w:type="paragraph" w:styleId="Heading1">
    <w:name w:val="heading 1"/>
    <w:basedOn w:val="Normal"/>
    <w:next w:val="Normal"/>
    <w:link w:val="Heading1Char"/>
    <w:uiPriority w:val="9"/>
    <w:qFormat/>
    <w:rsid w:val="007845B8"/>
    <w:pPr>
      <w:keepNext/>
      <w:keepLines/>
      <w:spacing w:before="480"/>
      <w:outlineLvl w:val="0"/>
    </w:pPr>
    <w:rPr>
      <w:rFonts w:asciiTheme="majorHAnsi" w:eastAsiaTheme="majorEastAsia" w:hAnsiTheme="majorHAnsi" w:cstheme="majorBidi"/>
      <w:b/>
      <w:bCs/>
      <w:color w:val="004B7A" w:themeColor="text2"/>
      <w:sz w:val="28"/>
      <w:szCs w:val="28"/>
    </w:rPr>
  </w:style>
  <w:style w:type="paragraph" w:styleId="Heading2">
    <w:name w:val="heading 2"/>
    <w:basedOn w:val="Normal"/>
    <w:next w:val="Normal"/>
    <w:link w:val="Heading2Char"/>
    <w:uiPriority w:val="9"/>
    <w:semiHidden/>
    <w:unhideWhenUsed/>
    <w:qFormat/>
    <w:rsid w:val="007845B8"/>
    <w:pPr>
      <w:keepNext/>
      <w:keepLines/>
      <w:spacing w:before="200"/>
      <w:outlineLvl w:val="1"/>
    </w:pPr>
    <w:rPr>
      <w:rFonts w:asciiTheme="majorHAnsi" w:eastAsiaTheme="majorEastAsia" w:hAnsiTheme="majorHAnsi" w:cstheme="majorBidi"/>
      <w:b/>
      <w:bCs/>
      <w:color w:val="0076B7"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845B8"/>
    <w:pPr>
      <w:pBdr>
        <w:bottom w:val="single" w:sz="8" w:space="4" w:color="004B7A" w:themeColor="text2"/>
      </w:pBdr>
      <w:spacing w:after="300"/>
      <w:contextualSpacing/>
    </w:pPr>
    <w:rPr>
      <w:rFonts w:asciiTheme="majorHAnsi" w:eastAsiaTheme="majorEastAsia" w:hAnsiTheme="majorHAnsi" w:cstheme="majorBidi"/>
      <w:color w:val="004B7A" w:themeColor="text2"/>
      <w:spacing w:val="5"/>
      <w:kern w:val="28"/>
      <w:sz w:val="52"/>
      <w:szCs w:val="52"/>
    </w:rPr>
  </w:style>
  <w:style w:type="character" w:customStyle="1" w:styleId="TitleChar">
    <w:name w:val="Title Char"/>
    <w:basedOn w:val="DefaultParagraphFont"/>
    <w:link w:val="Title"/>
    <w:uiPriority w:val="10"/>
    <w:rsid w:val="007845B8"/>
    <w:rPr>
      <w:rFonts w:asciiTheme="majorHAnsi" w:eastAsiaTheme="majorEastAsia" w:hAnsiTheme="majorHAnsi" w:cstheme="majorBidi"/>
      <w:color w:val="004B7A" w:themeColor="text2"/>
      <w:spacing w:val="5"/>
      <w:kern w:val="28"/>
      <w:sz w:val="52"/>
      <w:szCs w:val="52"/>
    </w:rPr>
  </w:style>
  <w:style w:type="character" w:customStyle="1" w:styleId="Heading1Char">
    <w:name w:val="Heading 1 Char"/>
    <w:basedOn w:val="DefaultParagraphFont"/>
    <w:link w:val="Heading1"/>
    <w:uiPriority w:val="9"/>
    <w:rsid w:val="007845B8"/>
    <w:rPr>
      <w:rFonts w:asciiTheme="majorHAnsi" w:eastAsiaTheme="majorEastAsia" w:hAnsiTheme="majorHAnsi" w:cstheme="majorBidi"/>
      <w:b/>
      <w:bCs/>
      <w:color w:val="004B7A" w:themeColor="text2"/>
      <w:sz w:val="28"/>
      <w:szCs w:val="28"/>
    </w:rPr>
  </w:style>
  <w:style w:type="character" w:customStyle="1" w:styleId="Heading2Char">
    <w:name w:val="Heading 2 Char"/>
    <w:basedOn w:val="DefaultParagraphFont"/>
    <w:link w:val="Heading2"/>
    <w:uiPriority w:val="9"/>
    <w:semiHidden/>
    <w:rsid w:val="007845B8"/>
    <w:rPr>
      <w:rFonts w:asciiTheme="majorHAnsi" w:eastAsiaTheme="majorEastAsia" w:hAnsiTheme="majorHAnsi" w:cstheme="majorBidi"/>
      <w:b/>
      <w:bCs/>
      <w:color w:val="0076B7" w:themeColor="accent1"/>
      <w:sz w:val="26"/>
      <w:szCs w:val="26"/>
    </w:rPr>
  </w:style>
  <w:style w:type="paragraph" w:styleId="Subtitle">
    <w:name w:val="Subtitle"/>
    <w:basedOn w:val="Normal"/>
    <w:next w:val="Normal"/>
    <w:link w:val="SubtitleChar"/>
    <w:uiPriority w:val="11"/>
    <w:qFormat/>
    <w:rsid w:val="007845B8"/>
    <w:pPr>
      <w:numPr>
        <w:ilvl w:val="1"/>
      </w:numPr>
    </w:pPr>
    <w:rPr>
      <w:rFonts w:asciiTheme="majorHAnsi" w:eastAsiaTheme="majorEastAsia" w:hAnsiTheme="majorHAnsi" w:cstheme="majorBidi"/>
      <w:i/>
      <w:iCs/>
      <w:color w:val="0076B7" w:themeColor="accent1"/>
      <w:spacing w:val="15"/>
      <w:sz w:val="24"/>
      <w:szCs w:val="24"/>
    </w:rPr>
  </w:style>
  <w:style w:type="character" w:customStyle="1" w:styleId="SubtitleChar">
    <w:name w:val="Subtitle Char"/>
    <w:basedOn w:val="DefaultParagraphFont"/>
    <w:link w:val="Subtitle"/>
    <w:uiPriority w:val="11"/>
    <w:rsid w:val="007845B8"/>
    <w:rPr>
      <w:rFonts w:asciiTheme="majorHAnsi" w:eastAsiaTheme="majorEastAsia" w:hAnsiTheme="majorHAnsi" w:cstheme="majorBidi"/>
      <w:i/>
      <w:iCs/>
      <w:color w:val="0076B7" w:themeColor="accent1"/>
      <w:spacing w:val="15"/>
      <w:sz w:val="24"/>
      <w:szCs w:val="24"/>
    </w:rPr>
  </w:style>
  <w:style w:type="paragraph" w:styleId="BalloonText">
    <w:name w:val="Balloon Text"/>
    <w:basedOn w:val="Normal"/>
    <w:link w:val="BalloonTextChar"/>
    <w:uiPriority w:val="99"/>
    <w:semiHidden/>
    <w:unhideWhenUsed/>
    <w:rsid w:val="00E4304D"/>
    <w:rPr>
      <w:rFonts w:ascii="Tahoma" w:hAnsi="Tahoma" w:cs="Tahoma"/>
      <w:sz w:val="16"/>
      <w:szCs w:val="16"/>
    </w:rPr>
  </w:style>
  <w:style w:type="character" w:customStyle="1" w:styleId="BalloonTextChar">
    <w:name w:val="Balloon Text Char"/>
    <w:basedOn w:val="DefaultParagraphFont"/>
    <w:link w:val="BalloonText"/>
    <w:uiPriority w:val="99"/>
    <w:semiHidden/>
    <w:rsid w:val="00E4304D"/>
    <w:rPr>
      <w:rFonts w:ascii="Tahoma" w:hAnsi="Tahoma" w:cs="Tahoma"/>
      <w:sz w:val="16"/>
      <w:szCs w:val="16"/>
    </w:rPr>
  </w:style>
  <w:style w:type="paragraph" w:styleId="ListParagraph">
    <w:name w:val="List Paragraph"/>
    <w:basedOn w:val="Normal"/>
    <w:uiPriority w:val="34"/>
    <w:qFormat/>
    <w:rsid w:val="00E4304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304D"/>
  </w:style>
  <w:style w:type="paragraph" w:styleId="Heading1">
    <w:name w:val="heading 1"/>
    <w:basedOn w:val="Normal"/>
    <w:next w:val="Normal"/>
    <w:link w:val="Heading1Char"/>
    <w:uiPriority w:val="9"/>
    <w:qFormat/>
    <w:rsid w:val="007845B8"/>
    <w:pPr>
      <w:keepNext/>
      <w:keepLines/>
      <w:spacing w:before="480"/>
      <w:outlineLvl w:val="0"/>
    </w:pPr>
    <w:rPr>
      <w:rFonts w:asciiTheme="majorHAnsi" w:eastAsiaTheme="majorEastAsia" w:hAnsiTheme="majorHAnsi" w:cstheme="majorBidi"/>
      <w:b/>
      <w:bCs/>
      <w:color w:val="004B7A" w:themeColor="text2"/>
      <w:sz w:val="28"/>
      <w:szCs w:val="28"/>
    </w:rPr>
  </w:style>
  <w:style w:type="paragraph" w:styleId="Heading2">
    <w:name w:val="heading 2"/>
    <w:basedOn w:val="Normal"/>
    <w:next w:val="Normal"/>
    <w:link w:val="Heading2Char"/>
    <w:uiPriority w:val="9"/>
    <w:semiHidden/>
    <w:unhideWhenUsed/>
    <w:qFormat/>
    <w:rsid w:val="007845B8"/>
    <w:pPr>
      <w:keepNext/>
      <w:keepLines/>
      <w:spacing w:before="200"/>
      <w:outlineLvl w:val="1"/>
    </w:pPr>
    <w:rPr>
      <w:rFonts w:asciiTheme="majorHAnsi" w:eastAsiaTheme="majorEastAsia" w:hAnsiTheme="majorHAnsi" w:cstheme="majorBidi"/>
      <w:b/>
      <w:bCs/>
      <w:color w:val="0076B7"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845B8"/>
    <w:pPr>
      <w:pBdr>
        <w:bottom w:val="single" w:sz="8" w:space="4" w:color="004B7A" w:themeColor="text2"/>
      </w:pBdr>
      <w:spacing w:after="300"/>
      <w:contextualSpacing/>
    </w:pPr>
    <w:rPr>
      <w:rFonts w:asciiTheme="majorHAnsi" w:eastAsiaTheme="majorEastAsia" w:hAnsiTheme="majorHAnsi" w:cstheme="majorBidi"/>
      <w:color w:val="004B7A" w:themeColor="text2"/>
      <w:spacing w:val="5"/>
      <w:kern w:val="28"/>
      <w:sz w:val="52"/>
      <w:szCs w:val="52"/>
    </w:rPr>
  </w:style>
  <w:style w:type="character" w:customStyle="1" w:styleId="TitleChar">
    <w:name w:val="Title Char"/>
    <w:basedOn w:val="DefaultParagraphFont"/>
    <w:link w:val="Title"/>
    <w:uiPriority w:val="10"/>
    <w:rsid w:val="007845B8"/>
    <w:rPr>
      <w:rFonts w:asciiTheme="majorHAnsi" w:eastAsiaTheme="majorEastAsia" w:hAnsiTheme="majorHAnsi" w:cstheme="majorBidi"/>
      <w:color w:val="004B7A" w:themeColor="text2"/>
      <w:spacing w:val="5"/>
      <w:kern w:val="28"/>
      <w:sz w:val="52"/>
      <w:szCs w:val="52"/>
    </w:rPr>
  </w:style>
  <w:style w:type="character" w:customStyle="1" w:styleId="Heading1Char">
    <w:name w:val="Heading 1 Char"/>
    <w:basedOn w:val="DefaultParagraphFont"/>
    <w:link w:val="Heading1"/>
    <w:uiPriority w:val="9"/>
    <w:rsid w:val="007845B8"/>
    <w:rPr>
      <w:rFonts w:asciiTheme="majorHAnsi" w:eastAsiaTheme="majorEastAsia" w:hAnsiTheme="majorHAnsi" w:cstheme="majorBidi"/>
      <w:b/>
      <w:bCs/>
      <w:color w:val="004B7A" w:themeColor="text2"/>
      <w:sz w:val="28"/>
      <w:szCs w:val="28"/>
    </w:rPr>
  </w:style>
  <w:style w:type="character" w:customStyle="1" w:styleId="Heading2Char">
    <w:name w:val="Heading 2 Char"/>
    <w:basedOn w:val="DefaultParagraphFont"/>
    <w:link w:val="Heading2"/>
    <w:uiPriority w:val="9"/>
    <w:semiHidden/>
    <w:rsid w:val="007845B8"/>
    <w:rPr>
      <w:rFonts w:asciiTheme="majorHAnsi" w:eastAsiaTheme="majorEastAsia" w:hAnsiTheme="majorHAnsi" w:cstheme="majorBidi"/>
      <w:b/>
      <w:bCs/>
      <w:color w:val="0076B7" w:themeColor="accent1"/>
      <w:sz w:val="26"/>
      <w:szCs w:val="26"/>
    </w:rPr>
  </w:style>
  <w:style w:type="paragraph" w:styleId="Subtitle">
    <w:name w:val="Subtitle"/>
    <w:basedOn w:val="Normal"/>
    <w:next w:val="Normal"/>
    <w:link w:val="SubtitleChar"/>
    <w:uiPriority w:val="11"/>
    <w:qFormat/>
    <w:rsid w:val="007845B8"/>
    <w:pPr>
      <w:numPr>
        <w:ilvl w:val="1"/>
      </w:numPr>
    </w:pPr>
    <w:rPr>
      <w:rFonts w:asciiTheme="majorHAnsi" w:eastAsiaTheme="majorEastAsia" w:hAnsiTheme="majorHAnsi" w:cstheme="majorBidi"/>
      <w:i/>
      <w:iCs/>
      <w:color w:val="0076B7" w:themeColor="accent1"/>
      <w:spacing w:val="15"/>
      <w:sz w:val="24"/>
      <w:szCs w:val="24"/>
    </w:rPr>
  </w:style>
  <w:style w:type="character" w:customStyle="1" w:styleId="SubtitleChar">
    <w:name w:val="Subtitle Char"/>
    <w:basedOn w:val="DefaultParagraphFont"/>
    <w:link w:val="Subtitle"/>
    <w:uiPriority w:val="11"/>
    <w:rsid w:val="007845B8"/>
    <w:rPr>
      <w:rFonts w:asciiTheme="majorHAnsi" w:eastAsiaTheme="majorEastAsia" w:hAnsiTheme="majorHAnsi" w:cstheme="majorBidi"/>
      <w:i/>
      <w:iCs/>
      <w:color w:val="0076B7" w:themeColor="accent1"/>
      <w:spacing w:val="15"/>
      <w:sz w:val="24"/>
      <w:szCs w:val="24"/>
    </w:rPr>
  </w:style>
  <w:style w:type="paragraph" w:styleId="BalloonText">
    <w:name w:val="Balloon Text"/>
    <w:basedOn w:val="Normal"/>
    <w:link w:val="BalloonTextChar"/>
    <w:uiPriority w:val="99"/>
    <w:semiHidden/>
    <w:unhideWhenUsed/>
    <w:rsid w:val="00E4304D"/>
    <w:rPr>
      <w:rFonts w:ascii="Tahoma" w:hAnsi="Tahoma" w:cs="Tahoma"/>
      <w:sz w:val="16"/>
      <w:szCs w:val="16"/>
    </w:rPr>
  </w:style>
  <w:style w:type="character" w:customStyle="1" w:styleId="BalloonTextChar">
    <w:name w:val="Balloon Text Char"/>
    <w:basedOn w:val="DefaultParagraphFont"/>
    <w:link w:val="BalloonText"/>
    <w:uiPriority w:val="99"/>
    <w:semiHidden/>
    <w:rsid w:val="00E4304D"/>
    <w:rPr>
      <w:rFonts w:ascii="Tahoma" w:hAnsi="Tahoma" w:cs="Tahoma"/>
      <w:sz w:val="16"/>
      <w:szCs w:val="16"/>
    </w:rPr>
  </w:style>
  <w:style w:type="paragraph" w:styleId="ListParagraph">
    <w:name w:val="List Paragraph"/>
    <w:basedOn w:val="Normal"/>
    <w:uiPriority w:val="34"/>
    <w:qFormat/>
    <w:rsid w:val="00E430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emf"/><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ABB Blue">
  <a:themeElements>
    <a:clrScheme name="ABB Blue">
      <a:dk1>
        <a:srgbClr val="000000"/>
      </a:dk1>
      <a:lt1>
        <a:srgbClr val="FFFFFF"/>
      </a:lt1>
      <a:dk2>
        <a:srgbClr val="004B7A"/>
      </a:dk2>
      <a:lt2>
        <a:srgbClr val="666666"/>
      </a:lt2>
      <a:accent1>
        <a:srgbClr val="0076B7"/>
      </a:accent1>
      <a:accent2>
        <a:srgbClr val="0096EA"/>
      </a:accent2>
      <a:accent3>
        <a:srgbClr val="5BD8FF"/>
      </a:accent3>
      <a:accent4>
        <a:srgbClr val="999999"/>
      </a:accent4>
      <a:accent5>
        <a:srgbClr val="666666"/>
      </a:accent5>
      <a:accent6>
        <a:srgbClr val="666666"/>
      </a:accent6>
      <a:hlink>
        <a:srgbClr val="5BD8FF"/>
      </a:hlink>
      <a:folHlink>
        <a:srgbClr val="999999"/>
      </a:folHlink>
    </a:clrScheme>
    <a:fontScheme name="ABB">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4"/>
        </a:solidFill>
        <a:ln w="9525">
          <a:noFill/>
        </a:ln>
      </a:spPr>
      <a:bodyPr rtlCol="0" anchor="ctr"/>
      <a:lstStyle>
        <a:defPPr marL="179388" indent="-179388">
          <a:spcBef>
            <a:spcPts val="1100"/>
          </a:spcBef>
          <a:buClr>
            <a:schemeClr val="tx2"/>
          </a:buClr>
          <a:buSzPct val="70000"/>
          <a:buFont typeface="Wingdings" pitchFamily="2" charset="2"/>
          <a:buChar char="§"/>
          <a:defRPr dirty="0" smtClean="0">
            <a:solidFill>
              <a:schemeClr val="tx1"/>
            </a:solidFill>
            <a:latin typeface="Arial" pitchFamily="34" charset="0"/>
            <a:cs typeface="Arial" pitchFamily="34" charset="0"/>
          </a:defRPr>
        </a:defPPr>
      </a:lstStyle>
      <a:style>
        <a:lnRef idx="2">
          <a:schemeClr val="accent1">
            <a:shade val="50000"/>
          </a:schemeClr>
        </a:lnRef>
        <a:fillRef idx="1">
          <a:schemeClr val="accent1"/>
        </a:fillRef>
        <a:effectRef idx="0">
          <a:schemeClr val="accent1"/>
        </a:effectRef>
        <a:fontRef idx="minor">
          <a:schemeClr val="lt1"/>
        </a:fontRef>
      </a:style>
    </a:spDef>
    <a:lnDef>
      <a:spPr>
        <a:ln>
          <a:solidFill>
            <a:schemeClr val="accent1"/>
          </a:solidFill>
        </a:ln>
      </a:spPr>
      <a:bodyPr/>
      <a:lstStyle/>
      <a:style>
        <a:lnRef idx="1">
          <a:schemeClr val="accent1"/>
        </a:lnRef>
        <a:fillRef idx="0">
          <a:schemeClr val="accent1"/>
        </a:fillRef>
        <a:effectRef idx="0">
          <a:schemeClr val="accent1"/>
        </a:effectRef>
        <a:fontRef idx="minor">
          <a:schemeClr val="tx1"/>
        </a:fontRef>
      </a:style>
    </a:lnDef>
    <a:txDef>
      <a:spPr/>
      <a:bodyPr vert="horz" lIns="0" tIns="0" rIns="0" bIns="0" rtlCol="0">
        <a:normAutofit/>
      </a:bodyPr>
      <a:lstStyle>
        <a:defPPr marL="179388" indent="-179388">
          <a:spcBef>
            <a:spcPts val="1100"/>
          </a:spcBef>
          <a:buClr>
            <a:schemeClr val="tx2"/>
          </a:buClr>
          <a:buSzPct val="70000"/>
          <a:buFont typeface="Wingdings" pitchFamily="2" charset="2"/>
          <a:buChar char="§"/>
          <a:defRPr dirty="0" smtClean="0">
            <a:latin typeface="Arial" pitchFamily="34" charset="0"/>
            <a:cs typeface="Arial" pitchFamily="34" charset="0"/>
          </a:defRPr>
        </a:defPPr>
      </a:lst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1169</Words>
  <Characters>6664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ABB</Company>
  <LinksUpToDate>false</LinksUpToDate>
  <CharactersWithSpaces>7818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Alex-Zili Huang</dc:creator>
  <cp:lastModifiedBy>Alex-Zili Huang</cp:lastModifiedBy>
  <cp:revision>24</cp:revision>
  <dcterms:created xsi:type="dcterms:W3CDTF">2013-01-09T14:45:00Z</dcterms:created>
  <dcterms:modified xsi:type="dcterms:W3CDTF">2013-01-24T14:26:00Z</dcterms:modified>
</cp:coreProperties>
</file>