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rPr/>
      </w:pPr>
      <w:r w:rsidDel="00000000" w:rsidR="00000000" w:rsidRPr="00000000">
        <w:rPr>
          <w:rtl w:val="0"/>
        </w:rPr>
        <w:t xml:space="preserve">Isaac Moore</w:t>
      </w:r>
    </w:p>
    <w:p w:rsidR="00000000" w:rsidDel="00000000" w:rsidP="00000000" w:rsidRDefault="00000000" w:rsidRPr="00000000" w14:paraId="00000002">
      <w:pPr>
        <w:spacing w:line="360" w:lineRule="auto"/>
        <w:rPr/>
      </w:pPr>
      <w:r w:rsidDel="00000000" w:rsidR="00000000" w:rsidRPr="00000000">
        <w:rPr>
          <w:rtl w:val="0"/>
        </w:rPr>
        <w:t xml:space="preserve">CSE 210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884.4798180784537"/>
        <w:gridCol w:w="2692.529846503696"/>
        <w:gridCol w:w="2782.990335417851"/>
        <w:tblGridChange w:id="0">
          <w:tblGrid>
            <w:gridCol w:w="3884.4798180784537"/>
            <w:gridCol w:w="2692.529846503696"/>
            <w:gridCol w:w="2782.990335417851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284e3f" w:space="0" w:sz="6" w:val="single"/>
              <w:left w:color="284e3f" w:space="0" w:sz="6" w:val="single"/>
              <w:bottom w:color="284e3f" w:space="0" w:sz="6" w:val="single"/>
              <w:right w:color="356854" w:space="0" w:sz="6" w:val="single"/>
            </w:tcBorders>
            <w:shd w:fill="35685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40"/>
                <w:szCs w:val="40"/>
                <w:rtl w:val="0"/>
              </w:rPr>
              <w:t xml:space="preserve">Word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84e3f" w:space="0" w:sz="6" w:val="single"/>
              <w:left w:color="cccccc" w:space="0" w:sz="6" w:val="single"/>
              <w:bottom w:color="284e3f" w:space="0" w:sz="6" w:val="single"/>
              <w:right w:color="356854" w:space="0" w:sz="6" w:val="single"/>
            </w:tcBorders>
            <w:shd w:fill="35685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40"/>
                <w:szCs w:val="40"/>
                <w:rtl w:val="0"/>
              </w:rPr>
              <w:t xml:space="preserve">Reference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84e3f" w:space="0" w:sz="6" w:val="single"/>
              <w:left w:color="cccccc" w:space="0" w:sz="6" w:val="single"/>
              <w:bottom w:color="284e3f" w:space="0" w:sz="6" w:val="single"/>
              <w:right w:color="284e3f" w:space="0" w:sz="6" w:val="single"/>
            </w:tcBorders>
            <w:shd w:fill="35685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40"/>
                <w:szCs w:val="40"/>
                <w:rtl w:val="0"/>
              </w:rPr>
              <w:t xml:space="preserve">Scripture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284e3f" w:space="0" w:sz="6" w:val="single"/>
              <w:bottom w:color="f6f8f9" w:space="0" w:sz="6" w:val="single"/>
              <w:right w:color="ffffff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8"/>
                <w:szCs w:val="28"/>
                <w:rtl w:val="0"/>
              </w:rPr>
              <w:t xml:space="preserve">Attributes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ffffff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8"/>
                <w:szCs w:val="28"/>
                <w:rtl w:val="0"/>
              </w:rPr>
              <w:t xml:space="preserve">Attributes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284e3f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8"/>
                <w:szCs w:val="28"/>
                <w:rtl w:val="0"/>
              </w:rPr>
              <w:t xml:space="preserve">Attributes 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284e3f" w:space="0" w:sz="6" w:val="single"/>
              <w:bottom w:color="f6f8f9" w:space="0" w:sz="6" w:val="single"/>
              <w:right w:color="f6f8f9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_length : private 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f6f8f9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_book : private 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284e3f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_reference : private Reference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284e3f" w:space="0" w:sz="6" w:val="single"/>
              <w:bottom w:color="f6f8f9" w:space="0" w:sz="6" w:val="single"/>
              <w:right w:color="ffffff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_isVisible : private bool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ffffff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_chapter : private 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284e3f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_verse : private List&lt;Word&gt;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284e3f" w:space="0" w:sz="6" w:val="single"/>
              <w:bottom w:color="f6f8f9" w:space="0" w:sz="6" w:val="single"/>
              <w:right w:color="f6f8f9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_word : private 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f6f8f9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_startVerse : private 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284e3f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284e3f" w:space="0" w:sz="6" w:val="single"/>
              <w:bottom w:color="f6f8f9" w:space="0" w:sz="6" w:val="single"/>
              <w:right w:color="ffffff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ffffff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_endVerse : private 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284e3f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284e3f" w:space="0" w:sz="6" w:val="single"/>
              <w:bottom w:color="f6f8f9" w:space="0" w:sz="6" w:val="single"/>
              <w:right w:color="f6f8f9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f6f8f9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284e3f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cccccc" w:space="0" w:sz="6" w:val="single"/>
              <w:left w:color="284e3f" w:space="0" w:sz="6" w:val="single"/>
              <w:bottom w:color="f6f8f9" w:space="0" w:sz="6" w:val="single"/>
              <w:right w:color="ffffff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30"/>
                <w:szCs w:val="30"/>
                <w:rtl w:val="0"/>
              </w:rPr>
              <w:t xml:space="preserve">Methods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ffffff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30"/>
                <w:szCs w:val="30"/>
                <w:rtl w:val="0"/>
              </w:rPr>
              <w:t xml:space="preserve">Methods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284e3f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30"/>
                <w:szCs w:val="30"/>
                <w:rtl w:val="0"/>
              </w:rPr>
              <w:t xml:space="preserve">Methods 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284e3f" w:space="0" w:sz="6" w:val="single"/>
              <w:bottom w:color="f6f8f9" w:space="0" w:sz="6" w:val="single"/>
              <w:right w:color="f6f8f9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DisplayWord() : public void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f6f8f9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DisplayReference() : public void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284e3f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DisplayScripture() : public void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284e3f" w:space="0" w:sz="6" w:val="single"/>
              <w:bottom w:color="f6f8f9" w:space="0" w:sz="6" w:val="single"/>
              <w:right w:color="ffffff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Getvisibility () : public bool getter for isVisible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ffffff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Reference(string book, int chapter, int verse) : public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284e3f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HideWords() : public void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284e3f" w:space="0" w:sz="6" w:val="single"/>
              <w:bottom w:color="f6f8f9" w:space="0" w:sz="6" w:val="single"/>
              <w:right w:color="f6f8f9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SetVisibility() : public void setter for isVisible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f6f8f9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Reference(string book, int chapter, int startVerse, int endVerse) : public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284e3f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Scripture(Reference reference, List&lt;Words&gt;)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284e3f" w:space="0" w:sz="6" w:val="single"/>
              <w:bottom w:color="f6f8f9" w:space="0" w:sz="6" w:val="single"/>
              <w:right w:color="ffffff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Word(string word) : public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ffffff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284e3f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284e3f" w:space="0" w:sz="6" w:val="single"/>
              <w:bottom w:color="284e3f" w:space="0" w:sz="6" w:val="single"/>
              <w:right w:color="f6f8f9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284e3f" w:space="0" w:sz="6" w:val="single"/>
              <w:right w:color="f6f8f9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284e3f" w:space="0" w:sz="6" w:val="single"/>
              <w:right w:color="284e3f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Method descriptions - 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line="36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Word - 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DisplayWord → will write the word or a series of underscores to the console depending on value of isVisible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GetVisibility → returns the value of isVisible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SetVisibility → sets the value of isVisible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Word constructor → accepts a string and assigns it to _word. There is no need to pass in the length or visibility; it will be visible by default and the constructor will calculate the length</w:t>
      </w:r>
    </w:p>
    <w:p w:rsidR="00000000" w:rsidDel="00000000" w:rsidP="00000000" w:rsidRDefault="00000000" w:rsidRPr="00000000" w14:paraId="0000003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Reference</w:t>
      </w:r>
      <w:r w:rsidDel="00000000" w:rsidR="00000000" w:rsidRPr="00000000">
        <w:rPr>
          <w:sz w:val="24"/>
          <w:szCs w:val="24"/>
          <w:rtl w:val="0"/>
        </w:rPr>
        <w:t xml:space="preserve"> -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DisplayReference → prints the reference (including the book name, chapter, and verse(s)) to the console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Reference constructors - two constructors for Reference; one accepts three values and one accepts four. The one that accepts four is for specifying an end verse. If no end verse is given only a single verse will be used, and _endVerse will be null. </w:t>
      </w:r>
    </w:p>
    <w:p w:rsidR="00000000" w:rsidDel="00000000" w:rsidP="00000000" w:rsidRDefault="00000000" w:rsidRPr="00000000" w14:paraId="0000003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Scripture</w:t>
      </w:r>
      <w:r w:rsidDel="00000000" w:rsidR="00000000" w:rsidRPr="00000000">
        <w:rPr>
          <w:sz w:val="24"/>
          <w:szCs w:val="24"/>
          <w:rtl w:val="0"/>
        </w:rPr>
        <w:t xml:space="preserve"> - 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DisplayScripture → calls DisplayReference once, and DisplayWord for each Word in _verse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HideWords → will randomly set the visibility of a certain number of words to false.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Scripture constructor → Accepts two arguments; one for the reference and one for the list of words. 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