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A6CB0" w14:textId="77777777" w:rsidR="00163431" w:rsidRDefault="00163431" w:rsidP="00163431">
      <w:pPr>
        <w:rPr>
          <w:rFonts w:cstheme="minorHAnsi"/>
          <w:b/>
          <w:bCs/>
          <w:sz w:val="28"/>
          <w:szCs w:val="28"/>
          <w:lang w:val="es-MX"/>
        </w:rPr>
      </w:pPr>
      <w:r>
        <w:rPr>
          <w:noProof/>
          <w:lang w:val="en-US"/>
        </w:rPr>
        <w:drawing>
          <wp:inline distT="0" distB="0" distL="0" distR="0" wp14:anchorId="6632353C" wp14:editId="2F3122AD">
            <wp:extent cx="5400040" cy="661035"/>
            <wp:effectExtent l="0" t="0" r="0" b="5715"/>
            <wp:docPr id="8" name="Imagen 8" descr="Repositorio de planes académicos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io de planes académicos UTP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661035"/>
                    </a:xfrm>
                    <a:prstGeom prst="rect">
                      <a:avLst/>
                    </a:prstGeom>
                    <a:noFill/>
                    <a:ln>
                      <a:noFill/>
                    </a:ln>
                  </pic:spPr>
                </pic:pic>
              </a:graphicData>
            </a:graphic>
          </wp:inline>
        </w:drawing>
      </w:r>
    </w:p>
    <w:p w14:paraId="1BB867C4" w14:textId="77777777" w:rsidR="00163431" w:rsidRPr="00917431" w:rsidRDefault="00163431" w:rsidP="00163431">
      <w:pPr>
        <w:spacing w:line="360" w:lineRule="auto"/>
        <w:jc w:val="center"/>
        <w:rPr>
          <w:rFonts w:cstheme="minorHAnsi"/>
          <w:b/>
          <w:bCs/>
          <w:sz w:val="28"/>
          <w:szCs w:val="28"/>
          <w:lang w:val="es-MX"/>
        </w:rPr>
      </w:pPr>
      <w:r w:rsidRPr="00917431">
        <w:rPr>
          <w:rFonts w:cstheme="minorHAnsi"/>
          <w:b/>
          <w:bCs/>
          <w:sz w:val="28"/>
          <w:szCs w:val="28"/>
          <w:lang w:val="es-MX"/>
        </w:rPr>
        <w:t>Universidad Técnica Particular De Loja</w:t>
      </w:r>
    </w:p>
    <w:p w14:paraId="0C719D27" w14:textId="12701667" w:rsidR="00163431" w:rsidRPr="0066666D" w:rsidRDefault="00163431" w:rsidP="00163431">
      <w:pPr>
        <w:spacing w:line="360" w:lineRule="auto"/>
        <w:jc w:val="both"/>
        <w:rPr>
          <w:rFonts w:cstheme="minorHAnsi"/>
          <w:sz w:val="24"/>
          <w:szCs w:val="24"/>
          <w:lang w:val="es-MX"/>
        </w:rPr>
      </w:pPr>
      <w:r w:rsidRPr="00917431">
        <w:rPr>
          <w:rFonts w:cstheme="minorHAnsi"/>
          <w:b/>
          <w:bCs/>
          <w:sz w:val="24"/>
          <w:szCs w:val="24"/>
          <w:lang w:val="es-MX"/>
        </w:rPr>
        <w:t>Asignatura:</w:t>
      </w:r>
      <w:r>
        <w:rPr>
          <w:rFonts w:cstheme="minorHAnsi"/>
          <w:b/>
          <w:bCs/>
          <w:sz w:val="24"/>
          <w:szCs w:val="24"/>
          <w:lang w:val="es-MX"/>
        </w:rPr>
        <w:t xml:space="preserve"> </w:t>
      </w:r>
      <w:r w:rsidR="00A221A9">
        <w:rPr>
          <w:rFonts w:cstheme="minorHAnsi"/>
          <w:sz w:val="24"/>
          <w:szCs w:val="24"/>
          <w:lang w:val="es-MX"/>
        </w:rPr>
        <w:t xml:space="preserve">Computación y sociedad </w:t>
      </w:r>
    </w:p>
    <w:p w14:paraId="7DA69790" w14:textId="1184F82F" w:rsidR="00163431" w:rsidRPr="00917431" w:rsidRDefault="00163431" w:rsidP="00163431">
      <w:pPr>
        <w:spacing w:line="360" w:lineRule="auto"/>
        <w:jc w:val="both"/>
        <w:rPr>
          <w:rFonts w:cstheme="minorHAnsi"/>
          <w:b/>
          <w:bCs/>
          <w:sz w:val="24"/>
          <w:szCs w:val="24"/>
          <w:lang w:val="es-MX"/>
        </w:rPr>
      </w:pPr>
      <w:r w:rsidRPr="00917431">
        <w:rPr>
          <w:rFonts w:cstheme="minorHAnsi"/>
          <w:b/>
          <w:bCs/>
          <w:sz w:val="24"/>
          <w:szCs w:val="24"/>
          <w:lang w:val="es-MX"/>
        </w:rPr>
        <w:t>Docente:</w:t>
      </w:r>
      <w:r>
        <w:rPr>
          <w:rFonts w:cstheme="minorHAnsi"/>
          <w:b/>
          <w:bCs/>
          <w:sz w:val="24"/>
          <w:szCs w:val="24"/>
          <w:lang w:val="es-MX"/>
        </w:rPr>
        <w:t xml:space="preserve"> </w:t>
      </w:r>
      <w:proofErr w:type="spellStart"/>
      <w:r>
        <w:rPr>
          <w:rFonts w:cstheme="minorHAnsi"/>
          <w:sz w:val="24"/>
          <w:szCs w:val="24"/>
          <w:lang w:val="es-MX"/>
        </w:rPr>
        <w:t>Mgtr</w:t>
      </w:r>
      <w:proofErr w:type="spellEnd"/>
      <w:r>
        <w:rPr>
          <w:rFonts w:cstheme="minorHAnsi"/>
          <w:sz w:val="24"/>
          <w:szCs w:val="24"/>
          <w:lang w:val="es-MX"/>
        </w:rPr>
        <w:t xml:space="preserve">. </w:t>
      </w:r>
      <w:r w:rsidR="00A221A9">
        <w:rPr>
          <w:rFonts w:cstheme="minorHAnsi"/>
          <w:sz w:val="24"/>
          <w:szCs w:val="24"/>
          <w:lang w:val="es-MX"/>
        </w:rPr>
        <w:t>Fernanda Soto</w:t>
      </w:r>
    </w:p>
    <w:p w14:paraId="0E63BC5F" w14:textId="38E9D050" w:rsidR="00163431" w:rsidRDefault="00163431" w:rsidP="00163431">
      <w:pPr>
        <w:spacing w:line="360" w:lineRule="auto"/>
        <w:jc w:val="both"/>
        <w:rPr>
          <w:rFonts w:cstheme="minorHAnsi"/>
          <w:sz w:val="24"/>
          <w:szCs w:val="24"/>
          <w:lang w:val="es-MX"/>
        </w:rPr>
      </w:pPr>
      <w:r>
        <w:rPr>
          <w:rFonts w:cstheme="minorHAnsi"/>
          <w:b/>
          <w:bCs/>
          <w:sz w:val="24"/>
          <w:szCs w:val="24"/>
          <w:lang w:val="es-MX"/>
        </w:rPr>
        <w:t>Alumno(a)</w:t>
      </w:r>
      <w:r w:rsidRPr="00917431">
        <w:rPr>
          <w:rFonts w:cstheme="minorHAnsi"/>
          <w:b/>
          <w:bCs/>
          <w:sz w:val="24"/>
          <w:szCs w:val="24"/>
          <w:lang w:val="es-MX"/>
        </w:rPr>
        <w:t xml:space="preserve">: </w:t>
      </w:r>
      <w:r w:rsidR="00A221A9">
        <w:rPr>
          <w:rFonts w:cstheme="minorHAnsi"/>
          <w:sz w:val="24"/>
          <w:szCs w:val="24"/>
          <w:lang w:val="es-MX"/>
        </w:rPr>
        <w:t>Steven</w:t>
      </w:r>
      <w:r w:rsidRPr="0066666D">
        <w:rPr>
          <w:rFonts w:cstheme="minorHAnsi"/>
          <w:sz w:val="24"/>
          <w:szCs w:val="24"/>
          <w:lang w:val="es-MX"/>
        </w:rPr>
        <w:t xml:space="preserve"> Neira</w:t>
      </w:r>
    </w:p>
    <w:p w14:paraId="152C1E91" w14:textId="43C91841" w:rsidR="00163431" w:rsidRDefault="00163431" w:rsidP="00163431">
      <w:pPr>
        <w:spacing w:line="360" w:lineRule="auto"/>
        <w:jc w:val="both"/>
        <w:rPr>
          <w:rFonts w:cstheme="minorHAnsi"/>
          <w:sz w:val="24"/>
          <w:szCs w:val="24"/>
          <w:lang w:val="es-MX"/>
        </w:rPr>
      </w:pPr>
      <w:r w:rsidRPr="00163431">
        <w:rPr>
          <w:rFonts w:cstheme="minorHAnsi"/>
          <w:b/>
          <w:bCs/>
          <w:sz w:val="24"/>
          <w:szCs w:val="24"/>
          <w:lang w:val="es-MX"/>
        </w:rPr>
        <w:t>Fecha</w:t>
      </w:r>
      <w:r>
        <w:rPr>
          <w:rFonts w:cstheme="minorHAnsi"/>
          <w:sz w:val="24"/>
          <w:szCs w:val="24"/>
          <w:lang w:val="es-MX"/>
        </w:rPr>
        <w:t>:</w:t>
      </w:r>
      <w:r w:rsidR="00A221A9">
        <w:rPr>
          <w:rFonts w:cstheme="minorHAnsi"/>
          <w:sz w:val="24"/>
          <w:szCs w:val="24"/>
          <w:lang w:val="es-MX"/>
        </w:rPr>
        <w:t xml:space="preserve"> 17</w:t>
      </w:r>
      <w:r>
        <w:rPr>
          <w:rFonts w:cstheme="minorHAnsi"/>
          <w:sz w:val="24"/>
          <w:szCs w:val="24"/>
          <w:lang w:val="es-MX"/>
        </w:rPr>
        <w:t>-</w:t>
      </w:r>
      <w:r w:rsidR="00A221A9">
        <w:rPr>
          <w:rFonts w:cstheme="minorHAnsi"/>
          <w:sz w:val="24"/>
          <w:szCs w:val="24"/>
          <w:lang w:val="es-MX"/>
        </w:rPr>
        <w:t>10</w:t>
      </w:r>
      <w:r>
        <w:rPr>
          <w:rFonts w:cstheme="minorHAnsi"/>
          <w:sz w:val="24"/>
          <w:szCs w:val="24"/>
          <w:lang w:val="es-MX"/>
        </w:rPr>
        <w:t xml:space="preserve">-2022 </w:t>
      </w:r>
    </w:p>
    <w:p w14:paraId="2A4C6DC2" w14:textId="27F024EF" w:rsidR="00A221A9" w:rsidRDefault="00A221A9" w:rsidP="00163431">
      <w:pPr>
        <w:spacing w:line="360" w:lineRule="auto"/>
        <w:jc w:val="both"/>
        <w:rPr>
          <w:rFonts w:cstheme="minorHAnsi"/>
          <w:sz w:val="24"/>
          <w:szCs w:val="24"/>
          <w:lang w:val="es-MX"/>
        </w:rPr>
      </w:pPr>
    </w:p>
    <w:p w14:paraId="42C5BF7D" w14:textId="4CD0220C" w:rsidR="00A221A9" w:rsidRDefault="00A221A9" w:rsidP="00163431">
      <w:pPr>
        <w:spacing w:line="360" w:lineRule="auto"/>
        <w:jc w:val="both"/>
        <w:rPr>
          <w:rFonts w:cstheme="minorHAnsi"/>
          <w:sz w:val="24"/>
          <w:szCs w:val="24"/>
          <w:lang w:val="es-MX"/>
        </w:rPr>
      </w:pPr>
      <w:r>
        <w:rPr>
          <w:rFonts w:cstheme="minorHAnsi"/>
          <w:sz w:val="24"/>
          <w:szCs w:val="24"/>
          <w:lang w:val="es-MX"/>
        </w:rPr>
        <w:t xml:space="preserve">La necesidad humana de innovar nos llevó a la digitalización, todo empezó con la creación del internet en la generación pasada, a partir de eso la tecnología tuvo un avance exponencial y esto nos está llevando al epilogo de la tecnología, poco a poco nos acercamos más a la era de la robótica y automatización de servicios, la quinta revolución industrial está más cerca de lo que pensamos, esto se debe a que no se sacia nunca la curiosidad humana y la necesidad de progresar como sociedad, es alarmante como la tecnología avanza a pasos agigantados y que tan solo en 10 años pasamos de usar teléfonos por cable a </w:t>
      </w:r>
      <w:proofErr w:type="spellStart"/>
      <w:r>
        <w:rPr>
          <w:rFonts w:cstheme="minorHAnsi"/>
          <w:sz w:val="24"/>
          <w:szCs w:val="24"/>
          <w:lang w:val="es-MX"/>
        </w:rPr>
        <w:t>Smartphones</w:t>
      </w:r>
      <w:proofErr w:type="spellEnd"/>
      <w:r>
        <w:rPr>
          <w:rFonts w:cstheme="minorHAnsi"/>
          <w:sz w:val="24"/>
          <w:szCs w:val="24"/>
          <w:lang w:val="es-MX"/>
        </w:rPr>
        <w:t xml:space="preserve">, de ir a bibliotecas a con un </w:t>
      </w:r>
      <w:proofErr w:type="spellStart"/>
      <w:r>
        <w:rPr>
          <w:rFonts w:cstheme="minorHAnsi"/>
          <w:sz w:val="24"/>
          <w:szCs w:val="24"/>
          <w:lang w:val="es-MX"/>
        </w:rPr>
        <w:t>click</w:t>
      </w:r>
      <w:proofErr w:type="spellEnd"/>
      <w:r>
        <w:rPr>
          <w:rFonts w:cstheme="minorHAnsi"/>
          <w:sz w:val="24"/>
          <w:szCs w:val="24"/>
          <w:lang w:val="es-MX"/>
        </w:rPr>
        <w:t xml:space="preserve"> encontrar toda la información deseada y esto en tan solo 10 años, que nos espera en unos 20-30-40 años más? Estamos en el auge de la 4rta revolución industrial, la cual nos trajo una infinidad de cambios. Buenos para algunos y malos para otros, aunque sea difícil de asimilar la digitalización es un hecho y hay que avanzar con ella o nos quedaremos atrás. </w:t>
      </w:r>
    </w:p>
    <w:p w14:paraId="67B6F69B" w14:textId="711F86C0" w:rsidR="00A221A9" w:rsidRDefault="00A221A9" w:rsidP="00163431">
      <w:pPr>
        <w:spacing w:line="360" w:lineRule="auto"/>
        <w:jc w:val="both"/>
        <w:rPr>
          <w:rFonts w:cstheme="minorHAnsi"/>
          <w:sz w:val="24"/>
          <w:szCs w:val="24"/>
          <w:lang w:val="es-MX"/>
        </w:rPr>
      </w:pPr>
    </w:p>
    <w:p w14:paraId="2A7EC893" w14:textId="77777777" w:rsidR="00A221A9" w:rsidRDefault="00A221A9">
      <w:pPr>
        <w:rPr>
          <w:sz w:val="24"/>
        </w:rPr>
      </w:pPr>
      <w:r>
        <w:t>“</w:t>
      </w:r>
      <w:r w:rsidRPr="00A221A9">
        <w:rPr>
          <w:sz w:val="24"/>
        </w:rPr>
        <w:t xml:space="preserve">La cuarta revolución industrial, no se define por un conjunto </w:t>
      </w:r>
      <w:r w:rsidRPr="00A221A9">
        <w:rPr>
          <w:sz w:val="24"/>
        </w:rPr>
        <w:t>de tecnologías</w:t>
      </w:r>
      <w:r w:rsidRPr="00A221A9">
        <w:rPr>
          <w:sz w:val="24"/>
        </w:rPr>
        <w:t xml:space="preserve"> emergentes en sí mismas, sino por la </w:t>
      </w:r>
      <w:r w:rsidRPr="00A221A9">
        <w:rPr>
          <w:sz w:val="24"/>
        </w:rPr>
        <w:t>transición hacia</w:t>
      </w:r>
      <w:r w:rsidRPr="00A221A9">
        <w:rPr>
          <w:sz w:val="24"/>
        </w:rPr>
        <w:t xml:space="preserve"> nuevos sistemas que están construidos sobre </w:t>
      </w:r>
      <w:r w:rsidRPr="00A221A9">
        <w:rPr>
          <w:sz w:val="24"/>
        </w:rPr>
        <w:t>la infraestructura</w:t>
      </w:r>
      <w:r w:rsidRPr="00A221A9">
        <w:rPr>
          <w:sz w:val="24"/>
        </w:rPr>
        <w:t xml:space="preserve"> de la revolución digital (anterior</w:t>
      </w:r>
      <w:r w:rsidRPr="00A221A9">
        <w:rPr>
          <w:sz w:val="24"/>
        </w:rPr>
        <w:t>)</w:t>
      </w:r>
      <w:r>
        <w:t>”</w:t>
      </w:r>
      <w:r w:rsidRPr="00A221A9">
        <w:t xml:space="preserve"> </w:t>
      </w:r>
      <w:r w:rsidRPr="00A221A9">
        <w:rPr>
          <w:sz w:val="24"/>
        </w:rPr>
        <w:t>dice Schwab, que es director ejecutivo del Foro Económico Mundial</w:t>
      </w:r>
      <w:r>
        <w:rPr>
          <w:sz w:val="24"/>
        </w:rPr>
        <w:t xml:space="preserve">. </w:t>
      </w:r>
    </w:p>
    <w:p w14:paraId="2D64BB2E" w14:textId="012FC56B" w:rsidR="007412F2" w:rsidRDefault="00A221A9">
      <w:pPr>
        <w:rPr>
          <w:sz w:val="24"/>
        </w:rPr>
      </w:pPr>
      <w:r>
        <w:rPr>
          <w:sz w:val="24"/>
        </w:rPr>
        <w:t xml:space="preserve">En esta revolución industrial se busca una total independencia de la mano de obra humana, es decir que se lleve una automatización, la cual corre por cuenta de sistemas </w:t>
      </w:r>
      <w:proofErr w:type="spellStart"/>
      <w:r>
        <w:rPr>
          <w:sz w:val="24"/>
        </w:rPr>
        <w:t>ciberfísicos</w:t>
      </w:r>
      <w:proofErr w:type="spellEnd"/>
      <w:r>
        <w:rPr>
          <w:sz w:val="24"/>
        </w:rPr>
        <w:t xml:space="preserve">, que son posibles por la </w:t>
      </w:r>
      <w:proofErr w:type="spellStart"/>
      <w:r>
        <w:rPr>
          <w:sz w:val="24"/>
        </w:rPr>
        <w:t>cloud</w:t>
      </w:r>
      <w:proofErr w:type="spellEnd"/>
      <w:r>
        <w:rPr>
          <w:sz w:val="24"/>
        </w:rPr>
        <w:t xml:space="preserve"> </w:t>
      </w:r>
      <w:proofErr w:type="spellStart"/>
      <w:r>
        <w:rPr>
          <w:sz w:val="24"/>
        </w:rPr>
        <w:t>computing</w:t>
      </w:r>
      <w:proofErr w:type="spellEnd"/>
      <w:r>
        <w:rPr>
          <w:sz w:val="24"/>
        </w:rPr>
        <w:t xml:space="preserve"> o la nube. La cual por expertos lleva el nombre de fábrica inteligente. </w:t>
      </w:r>
    </w:p>
    <w:p w14:paraId="20B53AC5" w14:textId="0D2527E9" w:rsidR="00A221A9" w:rsidRDefault="00A221A9">
      <w:pPr>
        <w:rPr>
          <w:sz w:val="24"/>
        </w:rPr>
      </w:pPr>
      <w:r>
        <w:rPr>
          <w:sz w:val="24"/>
        </w:rPr>
        <w:lastRenderedPageBreak/>
        <w:t xml:space="preserve">Lo que se busca es que las empresas puedan crear redes autosustentables, es decir podrán controlarse por sí mismas. </w:t>
      </w:r>
    </w:p>
    <w:p w14:paraId="6578C9DE" w14:textId="65E53AA3" w:rsidR="00A221A9" w:rsidRDefault="00A221A9">
      <w:pPr>
        <w:rPr>
          <w:sz w:val="24"/>
        </w:rPr>
      </w:pPr>
    </w:p>
    <w:p w14:paraId="26077C1F" w14:textId="75AABDDC" w:rsidR="00A221A9" w:rsidRPr="00A221A9" w:rsidRDefault="00A221A9">
      <w:pPr>
        <w:rPr>
          <w:sz w:val="24"/>
          <w:lang w:val="es-MX"/>
        </w:rPr>
      </w:pPr>
      <w:r>
        <w:rPr>
          <w:sz w:val="24"/>
        </w:rPr>
        <w:t xml:space="preserve">Ésta 4rta revolución industrial trae consigo un aumento de los ingresos globales y mejorar la calidad de vida de la población. Una preocupación muy grande es la desigualdad que se generara entre consumidor, productor y proveedor, en especial con el ultimo que a medida que pasen los años las exigencias de las grandes empresas los abrumaran, mas es un problema que la misma tecnología puede solucionar, otro problema es la inseguridad informática, un problema que no se puede erradicar; el estar expuestos ante atacantes informáticos hace que muchos informáticos se estanquen durante sus avances, más es seguro que se encontrara la forma de frenar esta amenaza, para brindar una mayor seguridad al usuario. </w:t>
      </w:r>
    </w:p>
    <w:p w14:paraId="5CE17083" w14:textId="324288D9" w:rsidR="00A221A9" w:rsidRDefault="00A221A9">
      <w:pPr>
        <w:rPr>
          <w:sz w:val="24"/>
          <w:lang w:val="es-MX"/>
        </w:rPr>
      </w:pPr>
    </w:p>
    <w:p w14:paraId="63330645" w14:textId="77777777" w:rsidR="00A221A9" w:rsidRDefault="00A221A9">
      <w:pPr>
        <w:rPr>
          <w:sz w:val="24"/>
          <w:lang w:val="es-MX"/>
        </w:rPr>
      </w:pPr>
      <w:r>
        <w:rPr>
          <w:sz w:val="24"/>
          <w:lang w:val="es-MX"/>
        </w:rPr>
        <w:t xml:space="preserve">La 4rta Revolución industrial es la de la automatización, esto trae una cantidad exorbitante de ventajas acompañadas con facilidades enfocadas al ser humano y como ayudarlo a tener una mejor calidad de vida, mas aquellos que no se adapten quedarán atrás muy rápido ya que la tecnología avanza a pasos agigantados y este es uno de sus mayores problemas ya que no todos pueden seguirle el paso y deja muy desfavorecidos a muchos sectores de la población que por falta de recursos no pueden estar a la par con la tecnología haciendo que exista una notable desigualdad en el reparto de recursos y este es uno de los principales desafíos que tiene que superar esta generación si quiere entregar lo que promete. Esta generación está plagada de cambios, más los cambios son buenos si se manejan con responsabilidad. Siempre tenemos que informarnos para que no nos tomen desprevenidos estos cambios, esta generación trae consigo el manejo automático de las cosas y la facilidad de uso de los datos mas no hay que dormirse, en un parpadeo tendremos la robotización y con ella la 5ta generación y la pregunta es ¿estaremos listos? </w:t>
      </w:r>
    </w:p>
    <w:sdt>
      <w:sdtPr>
        <w:rPr>
          <w:lang w:val="es-ES"/>
        </w:rPr>
        <w:id w:val="-1591229810"/>
        <w:docPartObj>
          <w:docPartGallery w:val="Bibliographies"/>
          <w:docPartUnique/>
        </w:docPartObj>
      </w:sdtPr>
      <w:sdtEndPr>
        <w:rPr>
          <w:rFonts w:asciiTheme="minorHAnsi" w:eastAsiaTheme="minorHAnsi" w:hAnsiTheme="minorHAnsi" w:cstheme="minorBidi"/>
          <w:color w:val="auto"/>
          <w:sz w:val="22"/>
          <w:szCs w:val="22"/>
          <w:lang w:val="es-EC"/>
        </w:rPr>
      </w:sdtEndPr>
      <w:sdtContent>
        <w:p w14:paraId="39142396" w14:textId="23354F3D" w:rsidR="00A221A9" w:rsidRPr="00A221A9" w:rsidRDefault="00A221A9">
          <w:pPr>
            <w:pStyle w:val="Ttulo1"/>
            <w:rPr>
              <w:lang w:val="es-US"/>
            </w:rPr>
          </w:pPr>
          <w:r>
            <w:rPr>
              <w:lang w:val="es-ES"/>
            </w:rPr>
            <w:t>Bibliografía</w:t>
          </w:r>
        </w:p>
        <w:sdt>
          <w:sdtPr>
            <w:id w:val="111145805"/>
            <w:bibliography/>
          </w:sdtPr>
          <w:sdtContent>
            <w:p w14:paraId="0358DFEC" w14:textId="77BADDD2" w:rsidR="00A221A9" w:rsidRDefault="00A221A9">
              <w:r>
                <w:fldChar w:fldCharType="begin"/>
              </w:r>
              <w:r>
                <w:instrText>BIBLIOGRAPHY</w:instrText>
              </w:r>
              <w:r>
                <w:fldChar w:fldCharType="separate"/>
              </w:r>
              <w:r>
                <w:rPr>
                  <w:rFonts w:ascii="Arial" w:hAnsi="Arial" w:cs="Arial"/>
                  <w:color w:val="222222"/>
                  <w:sz w:val="20"/>
                  <w:szCs w:val="20"/>
                  <w:shd w:val="clear" w:color="auto" w:fill="FFFFFF"/>
                </w:rPr>
                <w:t>Schwab, K. (2016). </w:t>
              </w:r>
              <w:r>
                <w:rPr>
                  <w:rFonts w:ascii="Arial" w:hAnsi="Arial" w:cs="Arial"/>
                  <w:i/>
                  <w:iCs/>
                  <w:color w:val="222222"/>
                  <w:sz w:val="20"/>
                  <w:szCs w:val="20"/>
                  <w:shd w:val="clear" w:color="auto" w:fill="FFFFFF"/>
                </w:rPr>
                <w:t>La cuarta revolución industrial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Debate.</w:t>
              </w:r>
              <w:r>
                <w:rPr>
                  <w:b/>
                  <w:bCs/>
                </w:rPr>
                <w:fldChar w:fldCharType="end"/>
              </w:r>
              <w:hyperlink r:id="rId6" w:history="1">
                <w:r w:rsidRPr="009B4003">
                  <w:rPr>
                    <w:rStyle w:val="Hipervnculo"/>
                  </w:rPr>
                  <w:t>https://books.google.es/books?hl=es&amp;lr=&amp;id=BRonDQAAQBAJ&amp;oi=fnd&amp;pg=PT5&amp;dq="cuarta+revolución+industrial"&amp;ots=IrZgCAdBYs&amp;sig=LcEaoAqcNZvw9xBLaGRlhSFgfNc#v=onepage&amp;q="cuarta%20revolución%20industrial"&amp;f=false</w:t>
                </w:r>
              </w:hyperlink>
              <w:r>
                <w:t xml:space="preserve"> </w:t>
              </w:r>
            </w:p>
            <w:p w14:paraId="54A61140" w14:textId="3C740D21" w:rsidR="00A221A9" w:rsidRPr="00A221A9" w:rsidRDefault="00A221A9">
              <w:proofErr w:type="spellStart"/>
              <w:r>
                <w:rPr>
                  <w:rFonts w:ascii="Arial" w:hAnsi="Arial" w:cs="Arial"/>
                  <w:color w:val="222222"/>
                  <w:sz w:val="20"/>
                  <w:szCs w:val="20"/>
                  <w:shd w:val="clear" w:color="auto" w:fill="FFFFFF"/>
                </w:rPr>
                <w:t>Perasso</w:t>
              </w:r>
              <w:proofErr w:type="spellEnd"/>
              <w:r>
                <w:rPr>
                  <w:rFonts w:ascii="Arial" w:hAnsi="Arial" w:cs="Arial"/>
                  <w:color w:val="222222"/>
                  <w:sz w:val="20"/>
                  <w:szCs w:val="20"/>
                  <w:shd w:val="clear" w:color="auto" w:fill="FFFFFF"/>
                </w:rPr>
                <w:t>, V. (2016). Qué es la cuarta revolución industrial (y por qué debería preocuparnos). </w:t>
              </w:r>
              <w:r w:rsidRPr="00A221A9">
                <w:rPr>
                  <w:rFonts w:ascii="Arial" w:hAnsi="Arial" w:cs="Arial"/>
                  <w:i/>
                  <w:iCs/>
                  <w:color w:val="222222"/>
                  <w:sz w:val="20"/>
                  <w:szCs w:val="20"/>
                  <w:shd w:val="clear" w:color="auto" w:fill="FFFFFF"/>
                </w:rPr>
                <w:t>BBC</w:t>
              </w:r>
              <w:r w:rsidRPr="00A221A9">
                <w:rPr>
                  <w:rFonts w:ascii="Arial" w:hAnsi="Arial" w:cs="Arial"/>
                  <w:i/>
                  <w:iCs/>
                  <w:color w:val="222222"/>
                  <w:sz w:val="20"/>
                  <w:szCs w:val="20"/>
                  <w:shd w:val="clear" w:color="auto" w:fill="FFFFFF"/>
                </w:rPr>
                <w:t>Mundo</w:t>
              </w:r>
              <w:r w:rsidRPr="00A221A9">
                <w:rPr>
                  <w:rFonts w:ascii="Arial" w:hAnsi="Arial" w:cs="Arial"/>
                  <w:color w:val="222222"/>
                  <w:sz w:val="20"/>
                  <w:szCs w:val="20"/>
                  <w:shd w:val="clear" w:color="auto" w:fill="FFFFFF"/>
                </w:rPr>
                <w:t>, </w:t>
              </w:r>
              <w:r w:rsidRPr="00A221A9">
                <w:rPr>
                  <w:rFonts w:ascii="Arial" w:hAnsi="Arial" w:cs="Arial"/>
                  <w:i/>
                  <w:iCs/>
                  <w:color w:val="222222"/>
                  <w:sz w:val="20"/>
                  <w:szCs w:val="20"/>
                  <w:shd w:val="clear" w:color="auto" w:fill="FFFFFF"/>
                </w:rPr>
                <w:t>12</w:t>
              </w:r>
              <w:r w:rsidRPr="00A221A9">
                <w:rPr>
                  <w:rFonts w:ascii="Arial" w:hAnsi="Arial" w:cs="Arial"/>
                  <w:color w:val="222222"/>
                  <w:sz w:val="20"/>
                  <w:szCs w:val="20"/>
                  <w:shd w:val="clear" w:color="auto" w:fill="FFFFFF"/>
                </w:rPr>
                <w:t>.</w:t>
              </w:r>
              <w:hyperlink r:id="rId7" w:history="1">
                <w:r w:rsidRPr="00A221A9">
                  <w:rPr>
                    <w:rStyle w:val="Hipervnculo"/>
                  </w:rPr>
                  <w:t>https://docs.ufpr.br/~jrgarcia/macroeconomia_ecologica/macroeconomia_ecologica/Qué%20es%20la%20cuarta%20revolución%20industrial.pdf</w:t>
                </w:r>
              </w:hyperlink>
              <w:r w:rsidRPr="00A221A9">
                <w:t xml:space="preserve"> </w:t>
              </w:r>
            </w:p>
          </w:sdtContent>
        </w:sdt>
      </w:sdtContent>
    </w:sdt>
    <w:p w14:paraId="3D88C446" w14:textId="400C007C" w:rsidR="00A221A9" w:rsidRPr="00A221A9" w:rsidRDefault="00A221A9">
      <w:pPr>
        <w:rPr>
          <w:sz w:val="24"/>
        </w:rPr>
      </w:pPr>
      <w:r w:rsidRPr="00A221A9">
        <w:rPr>
          <w:sz w:val="24"/>
        </w:rPr>
        <w:t xml:space="preserve"> </w:t>
      </w:r>
      <w:bookmarkStart w:id="0" w:name="_GoBack"/>
      <w:bookmarkEnd w:id="0"/>
    </w:p>
    <w:sectPr w:rsidR="00A221A9" w:rsidRPr="00A22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E4"/>
    <w:rsid w:val="001213F4"/>
    <w:rsid w:val="00163431"/>
    <w:rsid w:val="003A1F5A"/>
    <w:rsid w:val="003E5E53"/>
    <w:rsid w:val="00442DC0"/>
    <w:rsid w:val="00655147"/>
    <w:rsid w:val="007412F2"/>
    <w:rsid w:val="007E1F9A"/>
    <w:rsid w:val="00934FE2"/>
    <w:rsid w:val="00A221A9"/>
    <w:rsid w:val="00A823E4"/>
    <w:rsid w:val="00EC4EDB"/>
    <w:rsid w:val="00EE0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BA63"/>
  <w15:chartTrackingRefBased/>
  <w15:docId w15:val="{370DBDD1-1BF5-480B-8663-A207C42A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21A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3A1F5A"/>
  </w:style>
  <w:style w:type="character" w:customStyle="1" w:styleId="Ttulo1Car">
    <w:name w:val="Título 1 Car"/>
    <w:basedOn w:val="Fuentedeprrafopredeter"/>
    <w:link w:val="Ttulo1"/>
    <w:uiPriority w:val="9"/>
    <w:rsid w:val="00A221A9"/>
    <w:rPr>
      <w:rFonts w:asciiTheme="majorHAnsi" w:eastAsiaTheme="majorEastAsia" w:hAnsiTheme="majorHAnsi" w:cstheme="majorBidi"/>
      <w:color w:val="2F5496" w:themeColor="accent1" w:themeShade="BF"/>
      <w:sz w:val="32"/>
      <w:szCs w:val="32"/>
      <w:lang w:val="en-US"/>
    </w:rPr>
  </w:style>
  <w:style w:type="character" w:styleId="Hipervnculo">
    <w:name w:val="Hyperlink"/>
    <w:basedOn w:val="Fuentedeprrafopredeter"/>
    <w:uiPriority w:val="99"/>
    <w:unhideWhenUsed/>
    <w:rsid w:val="00A22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fpr.br/~jrgarcia/macroeconomia_ecologica/macroeconomia_ecologica/Qu&#233;%20es%20la%20cuarta%20revoluci&#243;n%20industrial.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BRonDQAAQBAJ&amp;oi=fnd&amp;pg=PT5&amp;dq=%22cuarta+revoluci&#243;n+industrial%22&amp;ots=IrZgCAdBYs&amp;sig=LcEaoAqcNZvw9xBLaGRlhSFgfNc#v=onepage&amp;q=&quot;cuarta%20revoluci&#243;n%20industrial&quot;&amp;f=fals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1A83-DF5F-408A-97A3-7C70D18E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690</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Neira</dc:creator>
  <cp:keywords/>
  <dc:description/>
  <cp:lastModifiedBy>Usuario iTC</cp:lastModifiedBy>
  <cp:revision>3</cp:revision>
  <dcterms:created xsi:type="dcterms:W3CDTF">2022-06-28T02:18:00Z</dcterms:created>
  <dcterms:modified xsi:type="dcterms:W3CDTF">2022-10-18T06:19:00Z</dcterms:modified>
</cp:coreProperties>
</file>