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852AA" w14:textId="38511FB3" w:rsidR="000E2C88" w:rsidRPr="000E2C88" w:rsidRDefault="000E2C88" w:rsidP="000E2C88">
      <w:pPr>
        <w:rPr>
          <w:lang w:val="en-NZ"/>
        </w:rPr>
      </w:pPr>
      <w:r w:rsidRPr="000E2C88">
        <w:rPr>
          <w:lang w:val="en-NZ"/>
        </w:rPr>
        <w:t>王嘉相于崇祯十三年十二月调任福州，福建巡抚标下游击将军、署福建都指挥使司都指挥佥事。根据其书《营要事宜》推测，其统领</w:t>
      </w:r>
      <w:r w:rsidRPr="000E2C88">
        <w:rPr>
          <w:lang w:val="en-NZ"/>
        </w:rPr>
        <w:t>8</w:t>
      </w:r>
      <w:r w:rsidRPr="000E2C88">
        <w:rPr>
          <w:lang w:val="en-NZ"/>
        </w:rPr>
        <w:t>个小营（司），每司</w:t>
      </w:r>
      <w:r w:rsidRPr="000E2C88">
        <w:rPr>
          <w:lang w:val="en-NZ"/>
        </w:rPr>
        <w:t>6</w:t>
      </w:r>
      <w:r w:rsidRPr="000E2C88">
        <w:rPr>
          <w:lang w:val="en-NZ"/>
        </w:rPr>
        <w:t>哨，每哨</w:t>
      </w:r>
      <w:r w:rsidRPr="000E2C88">
        <w:rPr>
          <w:lang w:val="en-NZ"/>
        </w:rPr>
        <w:t>3</w:t>
      </w:r>
      <w:r w:rsidRPr="000E2C88">
        <w:rPr>
          <w:lang w:val="en-NZ"/>
        </w:rPr>
        <w:t>旗，每旗</w:t>
      </w:r>
      <w:r w:rsidRPr="000E2C88">
        <w:rPr>
          <w:lang w:val="en-NZ"/>
        </w:rPr>
        <w:t>3</w:t>
      </w:r>
      <w:r w:rsidRPr="000E2C88">
        <w:rPr>
          <w:lang w:val="en-NZ"/>
        </w:rPr>
        <w:t>队，每队</w:t>
      </w:r>
      <w:r w:rsidRPr="000E2C88">
        <w:rPr>
          <w:lang w:val="en-NZ"/>
        </w:rPr>
        <w:t>1</w:t>
      </w:r>
      <w:r w:rsidRPr="000E2C88">
        <w:rPr>
          <w:lang w:val="en-NZ"/>
        </w:rPr>
        <w:t>名队长</w:t>
      </w:r>
      <w:r w:rsidRPr="000E2C88">
        <w:rPr>
          <w:lang w:val="en-NZ"/>
        </w:rPr>
        <w:t>10</w:t>
      </w:r>
      <w:r w:rsidRPr="000E2C88">
        <w:rPr>
          <w:lang w:val="en-NZ"/>
        </w:rPr>
        <w:t>名士兵，一旗</w:t>
      </w:r>
      <w:r w:rsidRPr="000E2C88">
        <w:rPr>
          <w:lang w:val="en-NZ"/>
        </w:rPr>
        <w:t>34</w:t>
      </w:r>
      <w:r w:rsidRPr="000E2C88">
        <w:rPr>
          <w:lang w:val="en-NZ"/>
        </w:rPr>
        <w:t>人（包括一名旗总），一哨</w:t>
      </w:r>
      <w:r w:rsidRPr="000E2C88">
        <w:rPr>
          <w:lang w:val="en-NZ"/>
        </w:rPr>
        <w:t>103</w:t>
      </w:r>
      <w:r w:rsidRPr="000E2C88">
        <w:rPr>
          <w:lang w:val="en-NZ"/>
        </w:rPr>
        <w:t>人（包括一名哨官），一营</w:t>
      </w:r>
      <w:r w:rsidRPr="000E2C88">
        <w:rPr>
          <w:lang w:val="en-NZ"/>
        </w:rPr>
        <w:t>619</w:t>
      </w:r>
      <w:r w:rsidRPr="000E2C88">
        <w:rPr>
          <w:lang w:val="en-NZ"/>
        </w:rPr>
        <w:t>人（包括一名把总）。六个哨有一个大百子铳哨，每队配发一门大百子铳，共</w:t>
      </w:r>
      <w:r w:rsidRPr="000E2C88">
        <w:rPr>
          <w:lang w:val="en-NZ"/>
        </w:rPr>
        <w:t>9</w:t>
      </w:r>
      <w:r w:rsidRPr="000E2C88">
        <w:rPr>
          <w:lang w:val="en-NZ"/>
        </w:rPr>
        <w:t>门；一个小百子铳哨，每队配发</w:t>
      </w:r>
      <w:r w:rsidRPr="000E2C88">
        <w:rPr>
          <w:lang w:val="en-NZ"/>
        </w:rPr>
        <w:t>5</w:t>
      </w:r>
      <w:r w:rsidRPr="000E2C88">
        <w:rPr>
          <w:lang w:val="en-NZ"/>
        </w:rPr>
        <w:t>门小百子铳，共</w:t>
      </w:r>
      <w:r w:rsidRPr="000E2C88">
        <w:rPr>
          <w:lang w:val="en-NZ"/>
        </w:rPr>
        <w:t>45</w:t>
      </w:r>
      <w:r w:rsidRPr="000E2C88">
        <w:rPr>
          <w:lang w:val="en-NZ"/>
        </w:rPr>
        <w:t>门；一个鸟铳哨，共</w:t>
      </w:r>
      <w:r w:rsidRPr="000E2C88">
        <w:rPr>
          <w:lang w:val="en-NZ"/>
        </w:rPr>
        <w:t>90</w:t>
      </w:r>
      <w:r w:rsidRPr="000E2C88">
        <w:rPr>
          <w:lang w:val="en-NZ"/>
        </w:rPr>
        <w:t>把鸟铳；一个三眼铳哨，</w:t>
      </w:r>
      <w:r w:rsidRPr="000E2C88">
        <w:rPr>
          <w:lang w:val="en-NZ"/>
        </w:rPr>
        <w:t>4</w:t>
      </w:r>
      <w:r w:rsidRPr="000E2C88">
        <w:rPr>
          <w:lang w:val="en-NZ"/>
        </w:rPr>
        <w:t>或</w:t>
      </w:r>
      <w:r w:rsidRPr="000E2C88">
        <w:rPr>
          <w:lang w:val="en-NZ"/>
        </w:rPr>
        <w:t>5</w:t>
      </w:r>
      <w:r w:rsidRPr="000E2C88">
        <w:rPr>
          <w:lang w:val="en-NZ"/>
        </w:rPr>
        <w:t>队三眼铳手，近</w:t>
      </w:r>
      <w:r w:rsidRPr="000E2C88">
        <w:rPr>
          <w:lang w:val="en-NZ"/>
        </w:rPr>
        <w:t>50</w:t>
      </w:r>
      <w:r w:rsidRPr="000E2C88">
        <w:rPr>
          <w:lang w:val="en-NZ"/>
        </w:rPr>
        <w:t>把三眼铳，另有</w:t>
      </w:r>
      <w:r w:rsidRPr="000E2C88">
        <w:rPr>
          <w:lang w:val="en-NZ"/>
        </w:rPr>
        <w:t>3</w:t>
      </w:r>
      <w:r w:rsidRPr="000E2C88">
        <w:rPr>
          <w:lang w:val="en-NZ"/>
        </w:rPr>
        <w:t>门神飞炮；两个杀手哨，每队一名队长，串枪手约六人、刀牌手二人、另有两人为镋钯或大刀。每营还有塘报手、军乐手等其他人员，参照纪效新书十四卷本的规定，这个六哨的营应该有</w:t>
      </w:r>
      <w:r w:rsidRPr="000E2C88">
        <w:rPr>
          <w:lang w:val="en-NZ"/>
        </w:rPr>
        <w:t>18+8+6*4=50</w:t>
      </w:r>
      <w:r w:rsidRPr="000E2C88">
        <w:rPr>
          <w:lang w:val="en-NZ"/>
        </w:rPr>
        <w:t>位</w:t>
      </w:r>
      <w:r w:rsidRPr="000E2C88">
        <w:rPr>
          <w:lang w:val="en-NZ"/>
        </w:rPr>
        <w:t>“</w:t>
      </w:r>
      <w:r w:rsidRPr="000E2C88">
        <w:rPr>
          <w:lang w:val="en-NZ"/>
        </w:rPr>
        <w:t>杂流</w:t>
      </w:r>
      <w:r w:rsidRPr="000E2C88">
        <w:rPr>
          <w:lang w:val="en-NZ"/>
        </w:rPr>
        <w:t>”</w:t>
      </w:r>
      <w:r w:rsidRPr="000E2C88">
        <w:rPr>
          <w:lang w:val="en-NZ"/>
        </w:rPr>
        <w:t>。</w:t>
      </w:r>
    </w:p>
    <w:p w14:paraId="27680EB0" w14:textId="154730C5" w:rsidR="000E2C88" w:rsidRPr="000E2C88" w:rsidRDefault="000E2C88" w:rsidP="000E2C88">
      <w:pPr>
        <w:rPr>
          <w:lang w:val="en-NZ"/>
        </w:rPr>
      </w:pPr>
      <w:r w:rsidRPr="000E2C88">
        <w:rPr>
          <w:lang w:val="en-NZ"/>
        </w:rPr>
        <w:t>以上推测来源均来自于《营要事宜》，具体过程请参考笔者拙作：《大陆两端的纯步兵详解</w:t>
      </w:r>
      <w:r w:rsidRPr="000E2C88">
        <w:rPr>
          <w:lang w:val="en-NZ"/>
        </w:rPr>
        <w:t>——</w:t>
      </w:r>
      <w:r w:rsidRPr="000E2C88">
        <w:rPr>
          <w:lang w:val="en-NZ"/>
        </w:rPr>
        <w:t>从编制到战术</w:t>
      </w:r>
      <w:r w:rsidRPr="000E2C88">
        <w:rPr>
          <w:lang w:val="en-NZ"/>
        </w:rPr>
        <w:t>——</w:t>
      </w:r>
      <w:r w:rsidRPr="000E2C88">
        <w:rPr>
          <w:lang w:val="en-NZ"/>
        </w:rPr>
        <w:t>最终重置版》。</w:t>
      </w:r>
    </w:p>
    <w:p w14:paraId="5E0841FD" w14:textId="77777777" w:rsidR="000E2C88" w:rsidRDefault="000E2C88" w:rsidP="000E2C88">
      <w:pPr>
        <w:rPr>
          <w:lang w:val="en-NZ"/>
        </w:rPr>
      </w:pPr>
      <w:r w:rsidRPr="000E2C88">
        <w:rPr>
          <w:lang w:val="en-NZ"/>
        </w:rPr>
        <w:t>备注：神飞炮为</w:t>
      </w:r>
      <w:r w:rsidRPr="000E2C88">
        <w:rPr>
          <w:lang w:val="en-NZ"/>
        </w:rPr>
        <w:t>138mm</w:t>
      </w:r>
      <w:r w:rsidRPr="000E2C88">
        <w:rPr>
          <w:lang w:val="en-NZ"/>
        </w:rPr>
        <w:t>口径（约）</w:t>
      </w:r>
      <w:r w:rsidRPr="000E2C88">
        <w:rPr>
          <w:lang w:val="en-NZ"/>
        </w:rPr>
        <w:t>18</w:t>
      </w:r>
      <w:r w:rsidRPr="000E2C88">
        <w:rPr>
          <w:lang w:val="en-NZ"/>
        </w:rPr>
        <w:t>倍径速射野战炮，体重</w:t>
      </w:r>
      <w:r w:rsidRPr="000E2C88">
        <w:rPr>
          <w:lang w:val="en-NZ"/>
        </w:rPr>
        <w:t>1050</w:t>
      </w:r>
      <w:r w:rsidRPr="000E2C88">
        <w:rPr>
          <w:lang w:val="en-NZ"/>
        </w:rPr>
        <w:t>斤，每次装药量五斤，合口石弹一枚，一两铁霰弹一到二百枚，木马子一个；小百子铳重三十余斤，管长三尺，口径</w:t>
      </w:r>
      <w:r w:rsidRPr="000E2C88">
        <w:rPr>
          <w:lang w:val="en-NZ"/>
        </w:rPr>
        <w:t>34mm</w:t>
      </w:r>
      <w:r w:rsidRPr="000E2C88">
        <w:rPr>
          <w:lang w:val="en-NZ"/>
        </w:rPr>
        <w:t>，装药四两，六两合口铅弹一枚或三钱铅霰弹百枚（填装后者时需要木马子）；大百子铳，体重百斤，外径五寸，管长三尺，内口径估计</w:t>
      </w:r>
      <w:r w:rsidRPr="000E2C88">
        <w:rPr>
          <w:lang w:val="en-NZ"/>
        </w:rPr>
        <w:t>70-80mm</w:t>
      </w:r>
      <w:r w:rsidRPr="000E2C88">
        <w:rPr>
          <w:lang w:val="en-NZ"/>
        </w:rPr>
        <w:t>。</w:t>
      </w:r>
    </w:p>
    <w:p w14:paraId="23E9550B" w14:textId="77777777" w:rsidR="000E2C88" w:rsidRPr="000E2C88" w:rsidRDefault="000E2C88" w:rsidP="000E2C88">
      <w:pPr>
        <w:rPr>
          <w:lang w:val="en-NZ"/>
        </w:rPr>
      </w:pPr>
      <w:r w:rsidRPr="000E2C88">
        <w:rPr>
          <w:lang w:val="en-NZ"/>
        </w:rPr>
        <w:t>让我们引入</w:t>
      </w:r>
      <w:r w:rsidRPr="000E2C88">
        <w:rPr>
          <w:lang w:val="en-NZ"/>
        </w:rPr>
        <w:t>5</w:t>
      </w:r>
      <w:r w:rsidRPr="000E2C88">
        <w:rPr>
          <w:lang w:val="en-NZ"/>
        </w:rPr>
        <w:t>个福建巡抚标兵营，共</w:t>
      </w:r>
      <w:r w:rsidRPr="000E2C88">
        <w:rPr>
          <w:lang w:val="en-NZ"/>
        </w:rPr>
        <w:t>3095</w:t>
      </w:r>
      <w:r w:rsidRPr="000E2C88">
        <w:rPr>
          <w:lang w:val="en-NZ"/>
        </w:rPr>
        <w:t>名战斗人员，还有</w:t>
      </w:r>
      <w:r w:rsidRPr="000E2C88">
        <w:rPr>
          <w:lang w:val="en-NZ"/>
        </w:rPr>
        <w:t>350</w:t>
      </w:r>
      <w:r w:rsidRPr="000E2C88">
        <w:rPr>
          <w:lang w:val="en-NZ"/>
        </w:rPr>
        <w:t>名杂流（其中有</w:t>
      </w:r>
      <w:r w:rsidRPr="000E2C88">
        <w:rPr>
          <w:lang w:val="en-NZ"/>
        </w:rPr>
        <w:t>100</w:t>
      </w:r>
      <w:r w:rsidRPr="000E2C88">
        <w:rPr>
          <w:lang w:val="en-NZ"/>
        </w:rPr>
        <w:t>人是参将手下的）；装备有</w:t>
      </w:r>
      <w:r w:rsidRPr="000E2C88">
        <w:rPr>
          <w:lang w:val="en-NZ"/>
        </w:rPr>
        <w:t>15</w:t>
      </w:r>
      <w:r w:rsidRPr="000E2C88">
        <w:rPr>
          <w:lang w:val="en-NZ"/>
        </w:rPr>
        <w:t>门神飞炮，</w:t>
      </w:r>
      <w:r w:rsidRPr="000E2C88">
        <w:rPr>
          <w:lang w:val="en-NZ"/>
        </w:rPr>
        <w:t>45</w:t>
      </w:r>
      <w:r w:rsidRPr="000E2C88">
        <w:rPr>
          <w:lang w:val="en-NZ"/>
        </w:rPr>
        <w:t>门大百子铳，</w:t>
      </w:r>
      <w:r w:rsidRPr="000E2C88">
        <w:rPr>
          <w:lang w:val="en-NZ"/>
        </w:rPr>
        <w:t>225</w:t>
      </w:r>
      <w:r w:rsidRPr="000E2C88">
        <w:rPr>
          <w:lang w:val="en-NZ"/>
        </w:rPr>
        <w:t>门小百子铳，</w:t>
      </w:r>
      <w:r w:rsidRPr="000E2C88">
        <w:rPr>
          <w:lang w:val="en-NZ"/>
        </w:rPr>
        <w:t>450</w:t>
      </w:r>
      <w:r w:rsidRPr="000E2C88">
        <w:rPr>
          <w:lang w:val="en-NZ"/>
        </w:rPr>
        <w:t>把鸟铳，</w:t>
      </w:r>
      <w:r w:rsidRPr="000E2C88">
        <w:rPr>
          <w:lang w:val="en-NZ"/>
        </w:rPr>
        <w:t>250</w:t>
      </w:r>
      <w:r w:rsidRPr="000E2C88">
        <w:rPr>
          <w:lang w:val="en-NZ"/>
        </w:rPr>
        <w:t>把三眼铳。</w:t>
      </w:r>
    </w:p>
    <w:p w14:paraId="497059DE" w14:textId="77777777" w:rsidR="000E2C88" w:rsidRPr="000E2C88" w:rsidRDefault="000E2C88" w:rsidP="000E2C88">
      <w:pPr>
        <w:rPr>
          <w:lang w:val="en-NZ"/>
        </w:rPr>
      </w:pPr>
      <w:r w:rsidRPr="000E2C88">
        <w:rPr>
          <w:lang w:val="en-NZ"/>
        </w:rPr>
        <w:t>好了，现在来看这明军是如何布阵的。</w:t>
      </w:r>
    </w:p>
    <w:p w14:paraId="76346F70" w14:textId="77777777" w:rsidR="000E2C88" w:rsidRPr="000E2C88" w:rsidRDefault="000E2C88" w:rsidP="000E2C88">
      <w:pPr>
        <w:rPr>
          <w:lang w:val="en-NZ"/>
        </w:rPr>
      </w:pPr>
      <w:r w:rsidRPr="000E2C88">
        <w:rPr>
          <w:lang w:val="en-NZ"/>
        </w:rPr>
        <w:t>“</w:t>
      </w:r>
      <w:r w:rsidRPr="000E2C88">
        <w:rPr>
          <w:lang w:val="en-NZ"/>
        </w:rPr>
        <w:t>兩儀陣所製拒馬釘牌即列陣前合營前哨大百子砲為第一層各營左哨中百子砲為第二層合營右哨鳥銃為第三層初衝時舉號砲吹喇叭前哨火器齊發再砲再吹左哨火器齊發再砲再吹右哨火器齊發兩翼大隊即從左右衝出方營內哨官各帶步卒一戰隊從中殺出直抵臺前上下鳴金收回原隊搖摔鈸收火器二衝時火器用合營後哨三眼銃列於陣前三砲三吹三次火器齊發衝殺收回同前三衝時仍復調前左右合營火器擺列陣前三砲三吹三次火器齊發衝殺收回同前前每一衝吹天鴦一聲是要各兵呐喊一聲</w:t>
      </w:r>
      <w:r w:rsidRPr="000E2C88">
        <w:rPr>
          <w:lang w:val="en-NZ"/>
        </w:rPr>
        <w:t>”</w:t>
      </w:r>
      <w:r w:rsidRPr="000E2C88">
        <w:rPr>
          <w:lang w:val="en-NZ"/>
        </w:rPr>
        <w:t>（《营要事宜》</w:t>
      </w:r>
      <w:r w:rsidRPr="000E2C88">
        <w:rPr>
          <w:lang w:val="en-NZ"/>
        </w:rPr>
        <w:t>-</w:t>
      </w:r>
      <w:r w:rsidRPr="000E2C88">
        <w:rPr>
          <w:lang w:val="en-NZ"/>
        </w:rPr>
        <w:t>十阵号令）</w:t>
      </w:r>
    </w:p>
    <w:p w14:paraId="54A41B11" w14:textId="77777777" w:rsidR="000E2C88" w:rsidRPr="000E2C88" w:rsidRDefault="000E2C88" w:rsidP="000E2C88">
      <w:pPr>
        <w:rPr>
          <w:lang w:val="en-NZ"/>
        </w:rPr>
      </w:pPr>
      <w:r w:rsidRPr="000E2C88">
        <w:rPr>
          <w:lang w:val="en-NZ"/>
        </w:rPr>
        <w:t>“</w:t>
      </w:r>
      <w:r w:rsidRPr="000E2C88">
        <w:rPr>
          <w:lang w:val="en-NZ"/>
        </w:rPr>
        <w:t>此陣從太乙而判或上或下或左或右為正為奇為牡為牝實實虛虛二壘對峙按天時氣候應山川向背陣間容陣隊間容隊方而不亂合而有措凡屯兵劄營遇賊格閇大率繇此以靜待動以逸待勞</w:t>
      </w:r>
      <w:r w:rsidRPr="000E2C88">
        <w:rPr>
          <w:lang w:val="en-NZ"/>
        </w:rPr>
        <w:t xml:space="preserve">” </w:t>
      </w:r>
      <w:r w:rsidRPr="000E2C88">
        <w:rPr>
          <w:lang w:val="en-NZ"/>
        </w:rPr>
        <w:t>（《营要事宜》</w:t>
      </w:r>
      <w:r w:rsidRPr="000E2C88">
        <w:rPr>
          <w:lang w:val="en-NZ"/>
        </w:rPr>
        <w:t>-</w:t>
      </w:r>
      <w:r w:rsidRPr="000E2C88">
        <w:rPr>
          <w:lang w:val="en-NZ"/>
        </w:rPr>
        <w:t>十阵号令）</w:t>
      </w:r>
    </w:p>
    <w:p w14:paraId="7F42DD65" w14:textId="21132D23" w:rsidR="000E2C88" w:rsidRDefault="000E2C88" w:rsidP="000E2C88">
      <w:pPr>
        <w:rPr>
          <w:lang w:val="en-NZ"/>
        </w:rPr>
      </w:pPr>
      <w:r w:rsidRPr="000E2C88">
        <w:rPr>
          <w:noProof/>
          <w:lang w:val="en-NZ"/>
        </w:rPr>
        <w:lastRenderedPageBreak/>
        <w:drawing>
          <wp:inline distT="0" distB="0" distL="0" distR="0" wp14:anchorId="77B758E6" wp14:editId="1DF8B174">
            <wp:extent cx="5731510" cy="3549015"/>
            <wp:effectExtent l="0" t="0" r="2540" b="0"/>
            <wp:docPr id="154078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82917" name=""/>
                    <pic:cNvPicPr/>
                  </pic:nvPicPr>
                  <pic:blipFill>
                    <a:blip r:embed="rId4"/>
                    <a:stretch>
                      <a:fillRect/>
                    </a:stretch>
                  </pic:blipFill>
                  <pic:spPr>
                    <a:xfrm>
                      <a:off x="0" y="0"/>
                      <a:ext cx="5731510" cy="3549015"/>
                    </a:xfrm>
                    <a:prstGeom prst="rect">
                      <a:avLst/>
                    </a:prstGeom>
                  </pic:spPr>
                </pic:pic>
              </a:graphicData>
            </a:graphic>
          </wp:inline>
        </w:drawing>
      </w:r>
    </w:p>
    <w:p w14:paraId="2413F301" w14:textId="77777777" w:rsidR="000E2C88" w:rsidRPr="000E2C88" w:rsidRDefault="000E2C88" w:rsidP="000E2C88">
      <w:pPr>
        <w:rPr>
          <w:lang w:val="en-NZ"/>
        </w:rPr>
      </w:pPr>
      <w:r w:rsidRPr="000E2C88">
        <w:rPr>
          <w:lang w:val="en-NZ"/>
        </w:rPr>
        <w:t>有一说一，这个描述真是够模糊的。。。只知道射击顺序，可是这批明军到底是怎么射击的说实话是实在没有解答。在笔者之前的文章里对此也是轻描淡写，没有仔细分析。</w:t>
      </w:r>
    </w:p>
    <w:p w14:paraId="2C5E288F" w14:textId="6AB19ADE" w:rsidR="000E2C88" w:rsidRPr="000E2C88" w:rsidRDefault="000E2C88" w:rsidP="000E2C88">
      <w:pPr>
        <w:rPr>
          <w:lang w:val="en-NZ"/>
        </w:rPr>
      </w:pPr>
      <w:r w:rsidRPr="000E2C88">
        <w:rPr>
          <w:lang w:val="en-NZ"/>
        </w:rPr>
        <w:t>对一切南方明军阵列的分析与推测都一定要从戚继光晚年写的《纪效新书十四卷本》开始，因为毫不夸张的说，明末</w:t>
      </w:r>
      <w:r w:rsidRPr="000E2C88">
        <w:rPr>
          <w:lang w:val="en-NZ"/>
        </w:rPr>
        <w:t>90%</w:t>
      </w:r>
      <w:r w:rsidRPr="000E2C88">
        <w:rPr>
          <w:lang w:val="en-NZ"/>
        </w:rPr>
        <w:t>以上的南方明军战术都与戚继光条例有直接的继承关系</w:t>
      </w:r>
      <w:r w:rsidRPr="000E2C88">
        <w:rPr>
          <w:lang w:val="en-NZ"/>
        </w:rPr>
        <w:t>——</w:t>
      </w:r>
      <w:r w:rsidRPr="000E2C88">
        <w:rPr>
          <w:lang w:val="en-NZ"/>
        </w:rPr>
        <w:t>从浙江到贵州、从福建到云南、从广东到四川，那本条例无兵不知、无将不晓。</w:t>
      </w:r>
    </w:p>
    <w:p w14:paraId="3346BC75" w14:textId="77777777" w:rsidR="000E2C88" w:rsidRPr="000E2C88" w:rsidRDefault="000E2C88" w:rsidP="000E2C88">
      <w:pPr>
        <w:rPr>
          <w:lang w:val="en-NZ"/>
        </w:rPr>
      </w:pPr>
      <w:r w:rsidRPr="000E2C88">
        <w:rPr>
          <w:lang w:val="en-NZ"/>
        </w:rPr>
        <w:t>正常来说，戚继光条例里会把杀手</w:t>
      </w:r>
      <w:r w:rsidRPr="000E2C88">
        <w:rPr>
          <w:lang w:val="en-NZ"/>
        </w:rPr>
        <w:t>/</w:t>
      </w:r>
      <w:r w:rsidRPr="000E2C88">
        <w:rPr>
          <w:lang w:val="en-NZ"/>
        </w:rPr>
        <w:t>冷兵器步兵排成一层或两层的五排线列，而鸟铳手则另组一层五排线列，战前在杀手之前，点放完毕后退到两层杀手之间。可这些战术在这里显然不适用</w:t>
      </w:r>
      <w:r w:rsidRPr="000E2C88">
        <w:rPr>
          <w:lang w:val="en-NZ"/>
        </w:rPr>
        <w:t>——</w:t>
      </w:r>
      <w:r w:rsidRPr="000E2C88">
        <w:rPr>
          <w:lang w:val="en-NZ"/>
        </w:rPr>
        <w:t>王嘉相的大小百子铳与鸟铳就要排列成三层。</w:t>
      </w:r>
    </w:p>
    <w:p w14:paraId="3BB8AB6C" w14:textId="77777777" w:rsidR="000E2C88" w:rsidRPr="000E2C88" w:rsidRDefault="000E2C88" w:rsidP="000E2C88">
      <w:pPr>
        <w:rPr>
          <w:lang w:val="en-NZ"/>
        </w:rPr>
      </w:pPr>
      <w:r w:rsidRPr="000E2C88">
        <w:rPr>
          <w:lang w:val="en-NZ"/>
        </w:rPr>
        <w:t>另外，五排线列的事也要好好考虑，王嘉相的兵书里没有提到鸟铳手轮射的事，事实上，在紧随其后的</w:t>
      </w:r>
      <w:r w:rsidRPr="000E2C88">
        <w:rPr>
          <w:lang w:val="en-NZ"/>
        </w:rPr>
        <w:t>“</w:t>
      </w:r>
      <w:r w:rsidRPr="000E2C88">
        <w:rPr>
          <w:lang w:val="en-NZ"/>
        </w:rPr>
        <w:t>三叠进攻阵</w:t>
      </w:r>
      <w:r w:rsidRPr="000E2C88">
        <w:rPr>
          <w:lang w:val="en-NZ"/>
        </w:rPr>
        <w:t>”</w:t>
      </w:r>
      <w:r w:rsidRPr="000E2C88">
        <w:rPr>
          <w:lang w:val="en-NZ"/>
        </w:rPr>
        <w:t>图说中，王嘉相就明确了鸟铳手要排成一排线列，因此笔者认为在两仪阵中，鸟铳手也会排成一排齐射。</w:t>
      </w:r>
    </w:p>
    <w:p w14:paraId="36951CAF" w14:textId="77777777" w:rsidR="000E2C88" w:rsidRPr="000E2C88" w:rsidRDefault="000E2C88" w:rsidP="000E2C88">
      <w:pPr>
        <w:rPr>
          <w:lang w:val="en-NZ"/>
        </w:rPr>
      </w:pPr>
      <w:r w:rsidRPr="000E2C88">
        <w:rPr>
          <w:lang w:val="en-NZ"/>
        </w:rPr>
        <w:t>接下来有关鸟铳手的占地问题，笔者就要开始</w:t>
      </w:r>
      <w:r w:rsidRPr="000E2C88">
        <w:rPr>
          <w:lang w:val="en-NZ"/>
        </w:rPr>
        <w:t>“</w:t>
      </w:r>
      <w:r w:rsidRPr="000E2C88">
        <w:rPr>
          <w:lang w:val="en-NZ"/>
        </w:rPr>
        <w:t>俺寻思</w:t>
      </w:r>
      <w:r w:rsidRPr="000E2C88">
        <w:rPr>
          <w:lang w:val="en-NZ"/>
        </w:rPr>
        <w:t>”</w:t>
      </w:r>
      <w:r w:rsidRPr="000E2C88">
        <w:rPr>
          <w:lang w:val="en-NZ"/>
        </w:rPr>
        <w:t>大法了。众所周知，东西方的鸟铳</w:t>
      </w:r>
      <w:r w:rsidRPr="000E2C88">
        <w:rPr>
          <w:lang w:val="en-NZ"/>
        </w:rPr>
        <w:t>/</w:t>
      </w:r>
      <w:r w:rsidRPr="000E2C88">
        <w:rPr>
          <w:lang w:val="en-NZ"/>
        </w:rPr>
        <w:t>火绳枪没有原理上的区别，为了防止火星四溅点燃别人的火药，东西方的火枪手都不会站的太近。前文提到过，瑞典火枪手的站位是</w:t>
      </w:r>
      <w:r w:rsidRPr="000E2C88">
        <w:rPr>
          <w:lang w:val="en-NZ"/>
        </w:rPr>
        <w:t>1.0</w:t>
      </w:r>
      <w:r w:rsidRPr="000E2C88">
        <w:rPr>
          <w:lang w:val="en-NZ"/>
        </w:rPr>
        <w:t>到</w:t>
      </w:r>
      <w:r w:rsidRPr="000E2C88">
        <w:rPr>
          <w:lang w:val="en-NZ"/>
        </w:rPr>
        <w:t>1.2m</w:t>
      </w:r>
      <w:r w:rsidRPr="000E2C88">
        <w:rPr>
          <w:lang w:val="en-NZ"/>
        </w:rPr>
        <w:t>，因此明朝鸟铳手的站位应该也差不多。考虑到在明代度量衡中距离以上区间最接近的数值是三尺，笔者使用</w:t>
      </w:r>
      <w:r w:rsidRPr="000E2C88">
        <w:rPr>
          <w:lang w:val="en-NZ"/>
        </w:rPr>
        <w:t>“</w:t>
      </w:r>
      <w:r w:rsidRPr="000E2C88">
        <w:rPr>
          <w:lang w:val="en-NZ"/>
        </w:rPr>
        <w:t>俺寻思</w:t>
      </w:r>
      <w:r w:rsidRPr="000E2C88">
        <w:rPr>
          <w:lang w:val="en-NZ"/>
        </w:rPr>
        <w:t>”</w:t>
      </w:r>
      <w:r w:rsidRPr="000E2C88">
        <w:rPr>
          <w:lang w:val="en-NZ"/>
        </w:rPr>
        <w:t>大法，就把每名鸟铳手的站位设定为三尺吧。每一营</w:t>
      </w:r>
      <w:r w:rsidRPr="000E2C88">
        <w:rPr>
          <w:lang w:val="en-NZ"/>
        </w:rPr>
        <w:t>/</w:t>
      </w:r>
      <w:r w:rsidRPr="000E2C88">
        <w:rPr>
          <w:lang w:val="en-NZ"/>
        </w:rPr>
        <w:t>司有</w:t>
      </w:r>
      <w:r w:rsidRPr="000E2C88">
        <w:rPr>
          <w:lang w:val="en-NZ"/>
        </w:rPr>
        <w:t>90</w:t>
      </w:r>
      <w:r w:rsidRPr="000E2C88">
        <w:rPr>
          <w:lang w:val="en-NZ"/>
        </w:rPr>
        <w:t>名鸟铳手，那总共就是</w:t>
      </w:r>
      <w:r w:rsidRPr="000E2C88">
        <w:rPr>
          <w:lang w:val="en-NZ"/>
        </w:rPr>
        <w:t>450</w:t>
      </w:r>
      <w:r w:rsidRPr="000E2C88">
        <w:rPr>
          <w:lang w:val="en-NZ"/>
        </w:rPr>
        <w:t>名，</w:t>
      </w:r>
      <w:r w:rsidRPr="000E2C88">
        <w:rPr>
          <w:lang w:val="en-NZ"/>
        </w:rPr>
        <w:t>135</w:t>
      </w:r>
      <w:r w:rsidRPr="000E2C88">
        <w:rPr>
          <w:lang w:val="en-NZ"/>
        </w:rPr>
        <w:t>丈</w:t>
      </w:r>
      <w:r w:rsidRPr="000E2C88">
        <w:rPr>
          <w:lang w:val="en-NZ"/>
        </w:rPr>
        <w:t>/432m</w:t>
      </w:r>
      <w:r w:rsidRPr="000E2C88">
        <w:rPr>
          <w:lang w:val="en-NZ"/>
        </w:rPr>
        <w:t>。在这条鸟铳手组成的线之后站立着队长、旗</w:t>
      </w:r>
      <w:r w:rsidRPr="000E2C88">
        <w:rPr>
          <w:lang w:val="en-NZ"/>
        </w:rPr>
        <w:lastRenderedPageBreak/>
        <w:t>总等军官，专门观察前头鸟铳手点放时枪口的烟圈，如果烟圈向上的话，那可是要掉脑袋的哦。</w:t>
      </w:r>
    </w:p>
    <w:p w14:paraId="117A463C" w14:textId="77777777" w:rsidR="000E2C88" w:rsidRPr="000E2C88" w:rsidRDefault="000E2C88" w:rsidP="000E2C88">
      <w:pPr>
        <w:rPr>
          <w:lang w:val="en-NZ"/>
        </w:rPr>
      </w:pPr>
      <w:r w:rsidRPr="000E2C88">
        <w:rPr>
          <w:lang w:val="en-NZ"/>
        </w:rPr>
        <w:t>好，现在来看百子铳的情况。在鸟铳手前方五步</w:t>
      </w:r>
      <w:r w:rsidRPr="000E2C88">
        <w:rPr>
          <w:lang w:val="en-NZ"/>
        </w:rPr>
        <w:t>/2.5</w:t>
      </w:r>
      <w:r w:rsidRPr="000E2C88">
        <w:rPr>
          <w:lang w:val="en-NZ"/>
        </w:rPr>
        <w:t>丈</w:t>
      </w:r>
      <w:r w:rsidRPr="000E2C88">
        <w:rPr>
          <w:lang w:val="en-NZ"/>
        </w:rPr>
        <w:t>/</w:t>
      </w:r>
      <w:r w:rsidRPr="000E2C88">
        <w:rPr>
          <w:lang w:val="en-NZ"/>
        </w:rPr>
        <w:t>约</w:t>
      </w:r>
      <w:r w:rsidRPr="000E2C88">
        <w:rPr>
          <w:lang w:val="en-NZ"/>
        </w:rPr>
        <w:t>8m</w:t>
      </w:r>
      <w:r w:rsidRPr="000E2C88">
        <w:rPr>
          <w:lang w:val="en-NZ"/>
        </w:rPr>
        <w:t>处就是小百子铳哨，</w:t>
      </w:r>
      <w:r w:rsidRPr="000E2C88">
        <w:rPr>
          <w:lang w:val="en-NZ"/>
        </w:rPr>
        <w:t>9</w:t>
      </w:r>
      <w:r w:rsidRPr="000E2C88">
        <w:rPr>
          <w:lang w:val="en-NZ"/>
        </w:rPr>
        <w:t>队共有</w:t>
      </w:r>
      <w:r w:rsidRPr="000E2C88">
        <w:rPr>
          <w:lang w:val="en-NZ"/>
        </w:rPr>
        <w:t>45</w:t>
      </w:r>
      <w:r w:rsidRPr="000E2C88">
        <w:rPr>
          <w:lang w:val="en-NZ"/>
        </w:rPr>
        <w:t>门小百子铳，每门炮手二人。这里可以参考每名鸟铳手分配占地三尺的情况，给每门小百子铳分配六尺的占地</w:t>
      </w:r>
      <w:r w:rsidRPr="000E2C88">
        <w:rPr>
          <w:lang w:val="en-NZ"/>
        </w:rPr>
        <w:t>——</w:t>
      </w:r>
      <w:r w:rsidRPr="000E2C88">
        <w:rPr>
          <w:lang w:val="en-NZ"/>
        </w:rPr>
        <w:t>对于一门</w:t>
      </w:r>
      <w:r w:rsidRPr="000E2C88">
        <w:rPr>
          <w:lang w:val="en-NZ"/>
        </w:rPr>
        <w:t>30</w:t>
      </w:r>
      <w:r w:rsidRPr="000E2C88">
        <w:rPr>
          <w:lang w:val="en-NZ"/>
        </w:rPr>
        <w:t>多斤、口径</w:t>
      </w:r>
      <w:r w:rsidRPr="000E2C88">
        <w:rPr>
          <w:lang w:val="en-NZ"/>
        </w:rPr>
        <w:t>34mm</w:t>
      </w:r>
      <w:r w:rsidRPr="000E2C88">
        <w:rPr>
          <w:lang w:val="en-NZ"/>
        </w:rPr>
        <w:t>的小炮来说，这接近</w:t>
      </w:r>
      <w:r w:rsidRPr="000E2C88">
        <w:rPr>
          <w:lang w:val="en-NZ"/>
        </w:rPr>
        <w:t>2m</w:t>
      </w:r>
      <w:r w:rsidRPr="000E2C88">
        <w:rPr>
          <w:lang w:val="en-NZ"/>
        </w:rPr>
        <w:t>的区域可谓是绰绰有余。与鸟铳手的情况一样，百子铳哨的军官们也会站立在炮手后方</w:t>
      </w:r>
    </w:p>
    <w:p w14:paraId="1AE52B6A" w14:textId="77777777" w:rsidR="000E2C88" w:rsidRPr="000E2C88" w:rsidRDefault="000E2C88" w:rsidP="000E2C88">
      <w:pPr>
        <w:rPr>
          <w:lang w:val="en-NZ"/>
        </w:rPr>
      </w:pPr>
      <w:r w:rsidRPr="000E2C88">
        <w:rPr>
          <w:lang w:val="en-NZ"/>
        </w:rPr>
        <w:t>笔者注：五步这个数字取自《纪效新书十四卷本》中鸟铳手与杀手的距离。</w:t>
      </w:r>
    </w:p>
    <w:p w14:paraId="64BF3D26" w14:textId="77777777" w:rsidR="000E2C88" w:rsidRPr="000E2C88" w:rsidRDefault="000E2C88" w:rsidP="000E2C88">
      <w:pPr>
        <w:rPr>
          <w:lang w:val="en-NZ"/>
        </w:rPr>
      </w:pPr>
      <w:r w:rsidRPr="000E2C88">
        <w:rPr>
          <w:lang w:val="en-NZ"/>
        </w:rPr>
        <w:t>再往前五步就是大百子铳的位置，每门大百子铳足足需要一队</w:t>
      </w:r>
      <w:r w:rsidRPr="000E2C88">
        <w:rPr>
          <w:lang w:val="en-NZ"/>
        </w:rPr>
        <w:t>11</w:t>
      </w:r>
      <w:r w:rsidRPr="000E2C88">
        <w:rPr>
          <w:lang w:val="en-NZ"/>
        </w:rPr>
        <w:t>个人来伺候，这应该是因为南方地区缺乏畜力，弹药之类的恐怕是需要士兵来扛的。每队十一人，队长除外，假设三人为炮手（参考《练兵实纪》的虎蹲炮操纵），七人为搬运兵，炮手扛运火炮与炮架（每人大概接近四十斤的负重），搬运兵携带弹药（就算每发合口铅弹三斤半、三钱铅弹二百个、装药一斤，备弹三十发，每人负重</w:t>
      </w:r>
      <w:r w:rsidRPr="000E2C88">
        <w:rPr>
          <w:lang w:val="en-NZ"/>
        </w:rPr>
        <w:t>35.4</w:t>
      </w:r>
      <w:r w:rsidRPr="000E2C88">
        <w:rPr>
          <w:lang w:val="en-NZ"/>
        </w:rPr>
        <w:t>明斤），另外再有队长一名携带可能需要的一些仪器之类的。每队占地三丈，火炮部署在中间，搬运兵将弹药箱布置在两边。</w:t>
      </w:r>
    </w:p>
    <w:p w14:paraId="1799CB20" w14:textId="77777777" w:rsidR="000E2C88" w:rsidRPr="000E2C88" w:rsidRDefault="000E2C88" w:rsidP="000E2C88">
      <w:pPr>
        <w:rPr>
          <w:lang w:val="en-NZ"/>
        </w:rPr>
      </w:pPr>
      <w:r w:rsidRPr="000E2C88">
        <w:rPr>
          <w:lang w:val="en-NZ"/>
        </w:rPr>
        <w:t>从鸟铳手的位置向后五步就是两哨杀手，每哨</w:t>
      </w:r>
      <w:r w:rsidRPr="000E2C88">
        <w:rPr>
          <w:lang w:val="en-NZ"/>
        </w:rPr>
        <w:t>9</w:t>
      </w:r>
      <w:r w:rsidRPr="000E2C88">
        <w:rPr>
          <w:lang w:val="en-NZ"/>
        </w:rPr>
        <w:t>队，这群杀手的作战模式必定还是鸳鸯阵。按照戚继光条例中的要求，每队组成深五排、宽二排的鸳鸯阵，两列士兵宽度五尺，每队之间之间间隔一丈，共</w:t>
      </w:r>
      <w:r w:rsidRPr="000E2C88">
        <w:rPr>
          <w:lang w:val="en-NZ"/>
        </w:rPr>
        <w:t>1.5</w:t>
      </w:r>
      <w:r w:rsidRPr="000E2C88">
        <w:rPr>
          <w:lang w:val="en-NZ"/>
        </w:rPr>
        <w:t>丈。每营</w:t>
      </w:r>
      <w:r w:rsidRPr="000E2C88">
        <w:rPr>
          <w:lang w:val="en-NZ"/>
        </w:rPr>
        <w:t>/</w:t>
      </w:r>
      <w:r w:rsidRPr="000E2C88">
        <w:rPr>
          <w:lang w:val="en-NZ"/>
        </w:rPr>
        <w:t>司共</w:t>
      </w:r>
      <w:r w:rsidRPr="000E2C88">
        <w:rPr>
          <w:lang w:val="en-NZ"/>
        </w:rPr>
        <w:t>27</w:t>
      </w:r>
      <w:r w:rsidRPr="000E2C88">
        <w:rPr>
          <w:lang w:val="en-NZ"/>
        </w:rPr>
        <w:t>丈，五个营</w:t>
      </w:r>
      <w:r w:rsidRPr="000E2C88">
        <w:rPr>
          <w:lang w:val="en-NZ"/>
        </w:rPr>
        <w:t>/</w:t>
      </w:r>
      <w:r w:rsidRPr="000E2C88">
        <w:rPr>
          <w:lang w:val="en-NZ"/>
        </w:rPr>
        <w:t>司正好是</w:t>
      </w:r>
      <w:r w:rsidRPr="000E2C88">
        <w:rPr>
          <w:lang w:val="en-NZ"/>
        </w:rPr>
        <w:t>135</w:t>
      </w:r>
      <w:r w:rsidRPr="000E2C88">
        <w:rPr>
          <w:lang w:val="en-NZ"/>
        </w:rPr>
        <w:t>丈，竟然跟鸟铳手一线的宽度一样！这可能是巧合，但这是巧合不太可能。</w:t>
      </w:r>
    </w:p>
    <w:p w14:paraId="021248D2" w14:textId="77777777" w:rsidR="000E2C88" w:rsidRPr="000E2C88" w:rsidRDefault="000E2C88" w:rsidP="000E2C88">
      <w:pPr>
        <w:rPr>
          <w:lang w:val="en-NZ"/>
        </w:rPr>
      </w:pPr>
      <w:r w:rsidRPr="000E2C88">
        <w:rPr>
          <w:lang w:val="en-NZ"/>
        </w:rPr>
        <w:t>再往后就应该是三眼铳与神飞炮哨，由于没有考虑瑞典方面的重炮兵，因此为了公平起见，也将明军的神飞炮给剔除出比较范围。这里就假设</w:t>
      </w:r>
      <w:r w:rsidRPr="000E2C88">
        <w:rPr>
          <w:lang w:val="en-NZ"/>
        </w:rPr>
        <w:t>50</w:t>
      </w:r>
      <w:r w:rsidRPr="000E2C88">
        <w:rPr>
          <w:lang w:val="en-NZ"/>
        </w:rPr>
        <w:t>名三眼铳手们站在杀手之后二十步的位置排成一条线列，每人站位三尺，每哨与每哨之间间隔</w:t>
      </w:r>
      <w:r w:rsidRPr="000E2C88">
        <w:rPr>
          <w:lang w:val="en-NZ"/>
        </w:rPr>
        <w:t>12</w:t>
      </w:r>
      <w:r w:rsidRPr="000E2C88">
        <w:rPr>
          <w:lang w:val="en-NZ"/>
        </w:rPr>
        <w:t>丈（</w:t>
      </w:r>
      <w:r w:rsidRPr="000E2C88">
        <w:rPr>
          <w:lang w:val="en-NZ"/>
        </w:rPr>
        <w:t>40</w:t>
      </w:r>
      <w:r w:rsidRPr="000E2C88">
        <w:rPr>
          <w:lang w:val="en-NZ"/>
        </w:rPr>
        <w:t>名鸟铳手的站位）即可。</w:t>
      </w:r>
    </w:p>
    <w:p w14:paraId="12804AA0" w14:textId="77777777" w:rsidR="000E2C88" w:rsidRPr="000E2C88" w:rsidRDefault="000E2C88" w:rsidP="000E2C88">
      <w:pPr>
        <w:rPr>
          <w:lang w:val="en-NZ"/>
        </w:rPr>
      </w:pPr>
      <w:r w:rsidRPr="000E2C88">
        <w:rPr>
          <w:lang w:val="en-NZ"/>
        </w:rPr>
        <w:t>之所以三眼铳哨需要站在杀手后二十步是为了容纳中高级军官如参将、把总与其旗鼓（军乐手、旗手）及传令兵等人，此数据仍然引自《纪效新书十四卷本》。</w:t>
      </w:r>
    </w:p>
    <w:p w14:paraId="5EBBA7A7" w14:textId="77777777" w:rsidR="000E2C88" w:rsidRPr="000E2C88" w:rsidRDefault="000E2C88" w:rsidP="000E2C88">
      <w:pPr>
        <w:rPr>
          <w:lang w:val="en-NZ"/>
        </w:rPr>
      </w:pPr>
      <w:r w:rsidRPr="000E2C88">
        <w:rPr>
          <w:lang w:val="en-NZ"/>
        </w:rPr>
        <w:t>最后还有拒马问题。拒马应该排列在大百子铳稍前一点的位置，大概半米或一米，不能距离大百子铳太远，因为如果太远的话，就可能被己方大百子铳的炮霰弹损坏</w:t>
      </w:r>
    </w:p>
    <w:p w14:paraId="601BA61B" w14:textId="77777777" w:rsidR="000E2C88" w:rsidRPr="000E2C88" w:rsidRDefault="000E2C88" w:rsidP="000E2C88">
      <w:pPr>
        <w:rPr>
          <w:lang w:val="en-NZ"/>
        </w:rPr>
      </w:pPr>
      <w:r w:rsidRPr="000E2C88">
        <w:rPr>
          <w:lang w:val="en-NZ"/>
        </w:rPr>
        <w:t>这样下来，明军阵列的总长度为</w:t>
      </w:r>
      <w:r w:rsidRPr="000E2C88">
        <w:rPr>
          <w:lang w:val="en-NZ"/>
        </w:rPr>
        <w:t>135</w:t>
      </w:r>
      <w:r w:rsidRPr="000E2C88">
        <w:rPr>
          <w:lang w:val="en-NZ"/>
        </w:rPr>
        <w:t>丈</w:t>
      </w:r>
      <w:r w:rsidRPr="000E2C88">
        <w:rPr>
          <w:lang w:val="en-NZ"/>
        </w:rPr>
        <w:t>/432m</w:t>
      </w:r>
      <w:r w:rsidRPr="000E2C88">
        <w:rPr>
          <w:lang w:val="en-NZ"/>
        </w:rPr>
        <w:t>，大百子铳、小百子铳、鸟铳、杀手四部分总共算是八排深度，按照每人站位深度</w:t>
      </w:r>
      <w:r w:rsidRPr="000E2C88">
        <w:rPr>
          <w:lang w:val="en-NZ"/>
        </w:rPr>
        <w:t>2.5</w:t>
      </w:r>
      <w:r w:rsidRPr="000E2C88">
        <w:rPr>
          <w:lang w:val="en-NZ"/>
        </w:rPr>
        <w:t>尺计算，共二丈，再加上其线列之间的间隔（</w:t>
      </w:r>
      <w:r w:rsidRPr="000E2C88">
        <w:rPr>
          <w:lang w:val="en-NZ"/>
        </w:rPr>
        <w:t>10</w:t>
      </w:r>
      <w:r w:rsidRPr="000E2C88">
        <w:rPr>
          <w:lang w:val="en-NZ"/>
        </w:rPr>
        <w:t>步）总共是七丈</w:t>
      </w:r>
      <w:r w:rsidRPr="000E2C88">
        <w:rPr>
          <w:lang w:val="en-NZ"/>
        </w:rPr>
        <w:t>/22.4m</w:t>
      </w:r>
      <w:r w:rsidRPr="000E2C88">
        <w:rPr>
          <w:lang w:val="en-NZ"/>
        </w:rPr>
        <w:t>，另外再考虑到身后的旗鼓与三眼铳哨，深度总共是</w:t>
      </w:r>
      <w:r w:rsidRPr="000E2C88">
        <w:rPr>
          <w:lang w:val="en-NZ"/>
        </w:rPr>
        <w:t>17.25</w:t>
      </w:r>
      <w:r w:rsidRPr="000E2C88">
        <w:rPr>
          <w:lang w:val="en-NZ"/>
        </w:rPr>
        <w:t>丈</w:t>
      </w:r>
      <w:r w:rsidRPr="000E2C88">
        <w:rPr>
          <w:lang w:val="en-NZ"/>
        </w:rPr>
        <w:t>/55.2m</w:t>
      </w:r>
      <w:r w:rsidRPr="000E2C88">
        <w:rPr>
          <w:lang w:val="en-NZ"/>
        </w:rPr>
        <w:t>。</w:t>
      </w:r>
    </w:p>
    <w:p w14:paraId="1D4E3E32" w14:textId="77777777" w:rsidR="000E2C88" w:rsidRPr="000E2C88" w:rsidRDefault="000E2C88" w:rsidP="000E2C88">
      <w:pPr>
        <w:rPr>
          <w:lang w:val="en-NZ"/>
        </w:rPr>
      </w:pPr>
      <w:r w:rsidRPr="000E2C88">
        <w:rPr>
          <w:lang w:val="en-NZ"/>
        </w:rPr>
        <w:t>模拟出阵列之后，其作战模式就很好说了。</w:t>
      </w:r>
    </w:p>
    <w:p w14:paraId="5DB4C8F2" w14:textId="77777777" w:rsidR="000E2C88" w:rsidRPr="000E2C88" w:rsidRDefault="000E2C88" w:rsidP="000E2C88">
      <w:pPr>
        <w:rPr>
          <w:lang w:val="en-NZ"/>
        </w:rPr>
      </w:pPr>
      <w:r w:rsidRPr="000E2C88">
        <w:rPr>
          <w:lang w:val="en-NZ"/>
        </w:rPr>
        <w:lastRenderedPageBreak/>
        <w:t>《纪效新书十四卷本》的射击条例依次为鸟铳、火箭、弓箭，（其中应该包括虎蹲炮的但可惜并没有），不过这就正好与崇祯十三年的明军可以一一对应。</w:t>
      </w:r>
    </w:p>
    <w:p w14:paraId="7B8DE25F" w14:textId="77777777" w:rsidR="000E2C88" w:rsidRPr="000E2C88" w:rsidRDefault="000E2C88" w:rsidP="000E2C88">
      <w:pPr>
        <w:rPr>
          <w:lang w:val="en-NZ"/>
        </w:rPr>
      </w:pPr>
      <w:r w:rsidRPr="000E2C88">
        <w:rPr>
          <w:lang w:val="en-NZ"/>
        </w:rPr>
        <w:t>参考戚继光条例中，鸟铳、火箭、弓箭射击距离分别是一百步、八十步、五十步，就以此分别作为对王嘉相部大百子铳、小百子铳、鸟铳的射击距离推测。</w:t>
      </w:r>
    </w:p>
    <w:p w14:paraId="0D325D63" w14:textId="09747066" w:rsidR="000E2C88" w:rsidRPr="000E2C88" w:rsidRDefault="000E2C88" w:rsidP="000E2C88">
      <w:pPr>
        <w:rPr>
          <w:lang w:val="en-NZ"/>
        </w:rPr>
      </w:pPr>
      <w:r w:rsidRPr="000E2C88">
        <w:rPr>
          <w:lang w:val="en-NZ"/>
        </w:rPr>
        <w:t>敌人出现在视野时，士兵就要在队长的监督下装填各自的火器；敌人抵近到百步</w:t>
      </w:r>
      <w:r w:rsidRPr="000E2C88">
        <w:rPr>
          <w:lang w:val="en-NZ"/>
        </w:rPr>
        <w:t>/165m</w:t>
      </w:r>
      <w:r w:rsidRPr="000E2C88">
        <w:rPr>
          <w:lang w:val="en-NZ"/>
        </w:rPr>
        <w:t>时，中军旗鼓先举号炮一个并吹天鹅喇叭，大百子铳炮手将插在火门的药线点燃、瞄准、点放，之后迅速将大百子铳放倒，然后</w:t>
      </w:r>
      <w:r w:rsidR="00CB42D3">
        <w:rPr>
          <w:rFonts w:hint="eastAsia"/>
          <w:lang w:val="en-NZ"/>
        </w:rPr>
        <w:t>退</w:t>
      </w:r>
      <w:r w:rsidRPr="000E2C88">
        <w:rPr>
          <w:lang w:val="en-NZ"/>
        </w:rPr>
        <w:t>到五步后的百子铳队稍前，以两人一组，站立在每门小百子铳之间的空隙处前，免得被友军火力击倒；敌人抵近到八十步时，中军旗鼓再举号炮一个并吹天鹅喇叭，小百子铳炮手半跪操作，将同样插在火门的药线点燃、瞄准、点放；前两排应当在百子铳点放完毕后立刻半跪，这样就不会被第三排的鸟铳手误伤，敌人抵近到五十步时，中军旗鼓再举号炮一个并吹天鹅喇叭，鸟铳手齐射。</w:t>
      </w:r>
    </w:p>
    <w:p w14:paraId="603550A4" w14:textId="77777777" w:rsidR="000E2C88" w:rsidRPr="000E2C88" w:rsidRDefault="000E2C88" w:rsidP="000E2C88">
      <w:pPr>
        <w:rPr>
          <w:lang w:val="en-NZ"/>
        </w:rPr>
      </w:pPr>
      <w:r w:rsidRPr="000E2C88">
        <w:rPr>
          <w:lang w:val="en-NZ"/>
        </w:rPr>
        <w:t>此时大小百子铳与鸟铳各队的队长们应当挥舞认旗让其队兵聚集到其认旗之下排列成每队正面两排深度五排的标准队形（参考鸳鸯阵），相邻两队之间距离较大（</w:t>
      </w:r>
      <w:r w:rsidRPr="000E2C88">
        <w:rPr>
          <w:lang w:val="en-NZ"/>
        </w:rPr>
        <w:t>2.5</w:t>
      </w:r>
      <w:r w:rsidRPr="000E2C88">
        <w:rPr>
          <w:lang w:val="en-NZ"/>
        </w:rPr>
        <w:t>丈），这样也是方便后方的杀手向前推进。敌人距离三十步（接近</w:t>
      </w:r>
      <w:r w:rsidRPr="000E2C88">
        <w:rPr>
          <w:lang w:val="en-NZ"/>
        </w:rPr>
        <w:t>50m</w:t>
      </w:r>
      <w:r w:rsidRPr="000E2C88">
        <w:rPr>
          <w:lang w:val="en-NZ"/>
        </w:rPr>
        <w:t>）时，中军举号炮一声、点鼓，近战步兵开始整队；等敌人距离到</w:t>
      </w:r>
      <w:r w:rsidRPr="000E2C88">
        <w:rPr>
          <w:lang w:val="en-NZ"/>
        </w:rPr>
        <w:t>30m</w:t>
      </w:r>
      <w:r w:rsidRPr="000E2C88">
        <w:rPr>
          <w:lang w:val="en-NZ"/>
        </w:rPr>
        <w:t>以内时，（笔者假设）阵列中间一营的两哨杀手（</w:t>
      </w:r>
      <w:r w:rsidRPr="000E2C88">
        <w:rPr>
          <w:lang w:val="en-NZ"/>
        </w:rPr>
        <w:t>18</w:t>
      </w:r>
      <w:r w:rsidRPr="000E2C88">
        <w:rPr>
          <w:lang w:val="en-NZ"/>
        </w:rPr>
        <w:t>队）从前方火器队之间的间隙向前冲击，左右两营的四哨杀手（</w:t>
      </w:r>
      <w:r w:rsidRPr="000E2C88">
        <w:rPr>
          <w:lang w:val="en-NZ"/>
        </w:rPr>
        <w:t>36</w:t>
      </w:r>
      <w:r w:rsidRPr="000E2C88">
        <w:rPr>
          <w:lang w:val="en-NZ"/>
        </w:rPr>
        <w:t>队）分别从前方火器队的左右方向向前冲击，从左数第二营与从左数第四营的杀手留在原地作为驻队。前进的杀手听点鼓快步前进，若始听擂鼓与天鹅喇叭则高声呐喊跑步向前冲杀，以鸳鸯阵对敌；敌人战败后停止点鼓、鸣金，听摔钹整队后撤。</w:t>
      </w:r>
    </w:p>
    <w:p w14:paraId="78638DD3" w14:textId="77777777" w:rsidR="000E2C88" w:rsidRPr="000E2C88" w:rsidRDefault="000E2C88" w:rsidP="000E2C88">
      <w:pPr>
        <w:rPr>
          <w:lang w:val="en-NZ"/>
        </w:rPr>
      </w:pPr>
      <w:r w:rsidRPr="000E2C88">
        <w:rPr>
          <w:lang w:val="en-NZ"/>
        </w:rPr>
        <w:t>按照王嘉相的原文，后头应该还有三眼铳手轮射、杀手第二次冲锋、百子铳鸟铳第二次轮射与杀手第三次冲锋的场景，但是这里便不涉及了。</w:t>
      </w:r>
    </w:p>
    <w:p w14:paraId="1E44C739" w14:textId="77777777" w:rsidR="000E2C88" w:rsidRPr="000E2C88" w:rsidRDefault="000E2C88" w:rsidP="000E2C88">
      <w:pPr>
        <w:rPr>
          <w:lang w:val="en-NZ"/>
        </w:rPr>
      </w:pPr>
      <w:r w:rsidRPr="000E2C88">
        <w:rPr>
          <w:lang w:val="en-NZ"/>
        </w:rPr>
        <w:t>现在的问题是，王嘉相的部队与瑞典旅会擦出什么样的火花呢？</w:t>
      </w:r>
    </w:p>
    <w:p w14:paraId="1601959A" w14:textId="77777777" w:rsidR="000E2C88" w:rsidRPr="000E2C88" w:rsidRDefault="000E2C88" w:rsidP="000E2C88">
      <w:pPr>
        <w:rPr>
          <w:lang w:val="en-NZ"/>
        </w:rPr>
      </w:pPr>
      <w:r w:rsidRPr="000E2C88">
        <w:rPr>
          <w:lang w:val="en-NZ"/>
        </w:rPr>
        <w:t>为了方便进行对比，我们就选取两个三营制瑞典旅，总共应该由三个满编团组成。这支部队总共有</w:t>
      </w:r>
      <w:r w:rsidRPr="000E2C88">
        <w:rPr>
          <w:lang w:val="en-NZ"/>
        </w:rPr>
        <w:t>384</w:t>
      </w:r>
      <w:r w:rsidRPr="000E2C88">
        <w:rPr>
          <w:lang w:val="en-NZ"/>
        </w:rPr>
        <w:t>名军官，</w:t>
      </w:r>
      <w:r w:rsidRPr="000E2C88">
        <w:rPr>
          <w:lang w:val="en-NZ"/>
        </w:rPr>
        <w:t>3024</w:t>
      </w:r>
      <w:r w:rsidRPr="000E2C88">
        <w:rPr>
          <w:lang w:val="en-NZ"/>
        </w:rPr>
        <w:t>名士兵。参考吕岑战役中瑞典军队的整体情况，假设有接近</w:t>
      </w:r>
      <w:r w:rsidRPr="000E2C88">
        <w:rPr>
          <w:lang w:val="en-NZ"/>
        </w:rPr>
        <w:t>71.4%</w:t>
      </w:r>
      <w:r w:rsidRPr="000E2C88">
        <w:rPr>
          <w:lang w:val="en-NZ"/>
        </w:rPr>
        <w:t>的士兵为火枪手，即</w:t>
      </w:r>
      <w:r w:rsidRPr="000E2C88">
        <w:rPr>
          <w:lang w:val="en-NZ"/>
        </w:rPr>
        <w:t>2160</w:t>
      </w:r>
      <w:r w:rsidRPr="000E2C88">
        <w:rPr>
          <w:lang w:val="en-NZ"/>
        </w:rPr>
        <w:t>名火枪手，</w:t>
      </w:r>
      <w:r w:rsidRPr="000E2C88">
        <w:rPr>
          <w:lang w:val="en-NZ"/>
        </w:rPr>
        <w:t>864</w:t>
      </w:r>
      <w:r w:rsidRPr="000E2C88">
        <w:rPr>
          <w:lang w:val="en-NZ"/>
        </w:rPr>
        <w:t>名长枪手；另外还有</w:t>
      </w:r>
      <w:r w:rsidRPr="000E2C88">
        <w:rPr>
          <w:lang w:val="en-NZ"/>
        </w:rPr>
        <w:t>6</w:t>
      </w:r>
      <w:r w:rsidRPr="000E2C88">
        <w:rPr>
          <w:lang w:val="en-NZ"/>
        </w:rPr>
        <w:t>门三磅团炮。</w:t>
      </w:r>
    </w:p>
    <w:p w14:paraId="55D4E041" w14:textId="77777777" w:rsidR="000E2C88" w:rsidRPr="000E2C88" w:rsidRDefault="000E2C88" w:rsidP="000E2C88">
      <w:pPr>
        <w:rPr>
          <w:lang w:val="en-NZ"/>
        </w:rPr>
      </w:pPr>
      <w:r w:rsidRPr="000E2C88">
        <w:rPr>
          <w:lang w:val="en-NZ"/>
        </w:rPr>
        <w:t>每个旅级阵列的人数为</w:t>
      </w:r>
      <w:r w:rsidRPr="000E2C88">
        <w:rPr>
          <w:lang w:val="en-NZ"/>
        </w:rPr>
        <w:t>192</w:t>
      </w:r>
      <w:r w:rsidRPr="000E2C88">
        <w:rPr>
          <w:lang w:val="en-NZ"/>
        </w:rPr>
        <w:t>名军官，</w:t>
      </w:r>
      <w:r w:rsidRPr="000E2C88">
        <w:rPr>
          <w:lang w:val="en-NZ"/>
        </w:rPr>
        <w:t>1080</w:t>
      </w:r>
      <w:r w:rsidRPr="000E2C88">
        <w:rPr>
          <w:lang w:val="en-NZ"/>
        </w:rPr>
        <w:t>名火枪手，</w:t>
      </w:r>
      <w:r w:rsidRPr="000E2C88">
        <w:rPr>
          <w:lang w:val="en-NZ"/>
        </w:rPr>
        <w:t>432</w:t>
      </w:r>
      <w:r w:rsidRPr="000E2C88">
        <w:rPr>
          <w:lang w:val="en-NZ"/>
        </w:rPr>
        <w:t>名长枪手。由于火枪手的人数更多，假设每个旅的火枪手预备队增加</w:t>
      </w:r>
      <w:r w:rsidRPr="000E2C88">
        <w:rPr>
          <w:lang w:val="en-NZ"/>
        </w:rPr>
        <w:t>96</w:t>
      </w:r>
      <w:r w:rsidRPr="000E2C88">
        <w:rPr>
          <w:lang w:val="en-NZ"/>
        </w:rPr>
        <w:t>人，第二、第三营火枪阵列的人数则分别增加</w:t>
      </w:r>
      <w:r w:rsidRPr="000E2C88">
        <w:rPr>
          <w:lang w:val="en-NZ"/>
        </w:rPr>
        <w:t>60</w:t>
      </w:r>
      <w:r w:rsidRPr="000E2C88">
        <w:rPr>
          <w:lang w:val="en-NZ"/>
        </w:rPr>
        <w:t>人（即</w:t>
      </w:r>
      <w:r w:rsidRPr="000E2C88">
        <w:rPr>
          <w:lang w:val="en-NZ"/>
        </w:rPr>
        <w:t>10</w:t>
      </w:r>
      <w:r w:rsidRPr="000E2C88">
        <w:rPr>
          <w:lang w:val="en-NZ"/>
        </w:rPr>
        <w:t>列）。为了保证长枪手覆盖的面积，瑞典军队会减少长枪手的阵列深度，第二营与第三营的长枪手阵列深度都减少到了</w:t>
      </w:r>
      <w:r w:rsidRPr="000E2C88">
        <w:rPr>
          <w:lang w:val="en-NZ"/>
        </w:rPr>
        <w:t>3</w:t>
      </w:r>
      <w:r w:rsidRPr="000E2C88">
        <w:rPr>
          <w:lang w:val="en-NZ"/>
        </w:rPr>
        <w:t>排。</w:t>
      </w:r>
    </w:p>
    <w:p w14:paraId="62ABF700" w14:textId="77777777" w:rsidR="000E2C88" w:rsidRPr="000E2C88" w:rsidRDefault="000E2C88" w:rsidP="000E2C88">
      <w:pPr>
        <w:rPr>
          <w:lang w:val="en-NZ"/>
        </w:rPr>
      </w:pPr>
      <w:r w:rsidRPr="000E2C88">
        <w:rPr>
          <w:lang w:val="en-NZ"/>
        </w:rPr>
        <w:lastRenderedPageBreak/>
        <w:t>这两个瑞典旅在抵达战场后会排成一线的行军阵列，由于阵列深度增加了</w:t>
      </w:r>
      <w:r w:rsidRPr="000E2C88">
        <w:rPr>
          <w:lang w:val="en-NZ"/>
        </w:rPr>
        <w:t>20</w:t>
      </w:r>
      <w:r w:rsidRPr="000E2C88">
        <w:rPr>
          <w:lang w:val="en-NZ"/>
        </w:rPr>
        <w:t>排，设其正面宽度分别为</w:t>
      </w:r>
      <w:r w:rsidRPr="000E2C88">
        <w:rPr>
          <w:lang w:val="en-NZ"/>
        </w:rPr>
        <w:t>245m</w:t>
      </w:r>
      <w:r w:rsidRPr="000E2C88">
        <w:rPr>
          <w:lang w:val="en-NZ"/>
        </w:rPr>
        <w:t>，另外有</w:t>
      </w:r>
      <w:r w:rsidRPr="000E2C88">
        <w:rPr>
          <w:lang w:val="en-NZ"/>
        </w:rPr>
        <w:t>70m</w:t>
      </w:r>
      <w:r w:rsidRPr="000E2C88">
        <w:rPr>
          <w:lang w:val="en-NZ"/>
        </w:rPr>
        <w:t>的间隙，总共阵列宽度大概是</w:t>
      </w:r>
      <w:r w:rsidRPr="000E2C88">
        <w:rPr>
          <w:lang w:val="en-NZ"/>
        </w:rPr>
        <w:t>560m</w:t>
      </w:r>
      <w:r w:rsidRPr="000E2C88">
        <w:rPr>
          <w:lang w:val="en-NZ"/>
        </w:rPr>
        <w:t>，深度的话大概是不到</w:t>
      </w:r>
      <w:r w:rsidRPr="000E2C88">
        <w:rPr>
          <w:lang w:val="en-NZ"/>
        </w:rPr>
        <w:t>50m</w:t>
      </w:r>
      <w:r w:rsidRPr="000E2C88">
        <w:rPr>
          <w:lang w:val="en-NZ"/>
        </w:rPr>
        <w:t>。</w:t>
      </w:r>
    </w:p>
    <w:p w14:paraId="2000237A" w14:textId="3EE75B66" w:rsidR="000E2C88" w:rsidRDefault="000E2C88" w:rsidP="000E2C88">
      <w:pPr>
        <w:rPr>
          <w:lang w:val="en-NZ"/>
        </w:rPr>
      </w:pPr>
      <w:r w:rsidRPr="000E2C88">
        <w:rPr>
          <w:noProof/>
          <w:lang w:val="en-NZ"/>
        </w:rPr>
        <w:drawing>
          <wp:inline distT="0" distB="0" distL="0" distR="0" wp14:anchorId="4CAA20BC" wp14:editId="1EBC7870">
            <wp:extent cx="5731510" cy="5190490"/>
            <wp:effectExtent l="0" t="0" r="2540" b="0"/>
            <wp:docPr id="133372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23611" name=""/>
                    <pic:cNvPicPr/>
                  </pic:nvPicPr>
                  <pic:blipFill>
                    <a:blip r:embed="rId5"/>
                    <a:stretch>
                      <a:fillRect/>
                    </a:stretch>
                  </pic:blipFill>
                  <pic:spPr>
                    <a:xfrm>
                      <a:off x="0" y="0"/>
                      <a:ext cx="5731510" cy="5190490"/>
                    </a:xfrm>
                    <a:prstGeom prst="rect">
                      <a:avLst/>
                    </a:prstGeom>
                  </pic:spPr>
                </pic:pic>
              </a:graphicData>
            </a:graphic>
          </wp:inline>
        </w:drawing>
      </w:r>
    </w:p>
    <w:p w14:paraId="5782DD20" w14:textId="77777777" w:rsidR="000E2C88" w:rsidRPr="000E2C88" w:rsidRDefault="000E2C88" w:rsidP="000E2C88">
      <w:pPr>
        <w:rPr>
          <w:lang w:val="en-NZ"/>
        </w:rPr>
      </w:pPr>
      <w:r w:rsidRPr="000E2C88">
        <w:rPr>
          <w:lang w:val="en-NZ"/>
        </w:rPr>
        <w:t>王华深吸一口气，他手心又出汗了</w:t>
      </w:r>
      <w:r w:rsidRPr="000E2C88">
        <w:rPr>
          <w:lang w:val="en-NZ"/>
        </w:rPr>
        <w:t>——</w:t>
      </w:r>
      <w:r w:rsidRPr="000E2C88">
        <w:rPr>
          <w:lang w:val="en-NZ"/>
        </w:rPr>
        <w:t>尽管这套流程每个月要都要演习个九次，可是一想十几门大铳一齐点放的巨响，总是会让他心悸</w:t>
      </w:r>
      <w:r w:rsidRPr="000E2C88">
        <w:rPr>
          <w:lang w:val="en-NZ"/>
        </w:rPr>
        <w:t>——</w:t>
      </w:r>
      <w:r w:rsidRPr="000E2C88">
        <w:rPr>
          <w:lang w:val="en-NZ"/>
        </w:rPr>
        <w:t>更别说这次可是</w:t>
      </w:r>
      <w:r w:rsidRPr="000E2C88">
        <w:rPr>
          <w:lang w:val="en-NZ"/>
        </w:rPr>
        <w:t>3000</w:t>
      </w:r>
      <w:r w:rsidRPr="000E2C88">
        <w:rPr>
          <w:lang w:val="en-NZ"/>
        </w:rPr>
        <w:t>多人一起，有快五十门大铳，这声音得大到到什么地步啊？不过紧张归紧张，作为炮手，虽然开火时如果没打准可能会被临阵斩首，但起码不用冲锋陷阵，也是好事。</w:t>
      </w:r>
    </w:p>
    <w:p w14:paraId="526A0252" w14:textId="77777777" w:rsidR="000E2C88" w:rsidRPr="000E2C88" w:rsidRDefault="000E2C88" w:rsidP="000E2C88">
      <w:pPr>
        <w:rPr>
          <w:lang w:val="en-NZ"/>
        </w:rPr>
      </w:pPr>
      <w:r w:rsidRPr="000E2C88">
        <w:rPr>
          <w:lang w:val="en-NZ"/>
        </w:rPr>
        <w:t>听见号炮声在他身后响起，他心想</w:t>
      </w:r>
      <w:r w:rsidRPr="000E2C88">
        <w:rPr>
          <w:lang w:val="en-NZ"/>
        </w:rPr>
        <w:t>“</w:t>
      </w:r>
      <w:r w:rsidRPr="000E2C88">
        <w:rPr>
          <w:lang w:val="en-NZ"/>
        </w:rPr>
        <w:t>终究还是到了</w:t>
      </w:r>
      <w:r w:rsidRPr="000E2C88">
        <w:rPr>
          <w:lang w:val="en-NZ"/>
        </w:rPr>
        <w:t>”</w:t>
      </w:r>
      <w:r w:rsidRPr="000E2C88">
        <w:rPr>
          <w:lang w:val="en-NZ"/>
        </w:rPr>
        <w:t>，连忙握紧把手、紧盯前方。蹲在旁边的次炮手小蔡打开火折子、点燃药线，动作一气呵成，而他只用最后确认一下炮口位置然后退后一点就好</w:t>
      </w:r>
      <w:r w:rsidRPr="000E2C88">
        <w:rPr>
          <w:lang w:val="en-NZ"/>
        </w:rPr>
        <w:t>——</w:t>
      </w:r>
      <w:r w:rsidRPr="000E2C88">
        <w:rPr>
          <w:lang w:val="en-NZ"/>
        </w:rPr>
        <w:t>剩下的就交给天命。</w:t>
      </w:r>
    </w:p>
    <w:p w14:paraId="47E7DAA1" w14:textId="77777777" w:rsidR="000E2C88" w:rsidRPr="000E2C88" w:rsidRDefault="000E2C88" w:rsidP="000E2C88">
      <w:pPr>
        <w:rPr>
          <w:lang w:val="en-NZ"/>
        </w:rPr>
      </w:pPr>
      <w:r w:rsidRPr="000E2C88">
        <w:rPr>
          <w:lang w:val="en-NZ"/>
        </w:rPr>
        <w:t>巨响仅持续一刹那，随之而来的便是浓浓的烟尘</w:t>
      </w:r>
      <w:r w:rsidRPr="000E2C88">
        <w:rPr>
          <w:lang w:val="en-NZ"/>
        </w:rPr>
        <w:t>——</w:t>
      </w:r>
      <w:r w:rsidRPr="000E2C88">
        <w:rPr>
          <w:lang w:val="en-NZ"/>
        </w:rPr>
        <w:t>他听见队长在他身后大喊</w:t>
      </w:r>
      <w:r w:rsidRPr="000E2C88">
        <w:rPr>
          <w:lang w:val="en-NZ"/>
        </w:rPr>
        <w:t>“</w:t>
      </w:r>
      <w:r w:rsidRPr="000E2C88">
        <w:rPr>
          <w:lang w:val="en-NZ"/>
        </w:rPr>
        <w:t>下炮、利索点！</w:t>
      </w:r>
      <w:r w:rsidRPr="000E2C88">
        <w:rPr>
          <w:lang w:val="en-NZ"/>
        </w:rPr>
        <w:t>”</w:t>
      </w:r>
      <w:r w:rsidRPr="000E2C88">
        <w:rPr>
          <w:lang w:val="en-NZ"/>
        </w:rPr>
        <w:t>三名炮手连忙将大百子铳从炮架上取下，然后粗暴的扔到地上，搬运手们则</w:t>
      </w:r>
      <w:r w:rsidRPr="000E2C88">
        <w:rPr>
          <w:lang w:val="en-NZ"/>
        </w:rPr>
        <w:lastRenderedPageBreak/>
        <w:t>负责将炮架拆开。。。干完之后，便如同历次操练一般，跑到小百子铳组成的第二线之前</w:t>
      </w:r>
      <w:r w:rsidRPr="000E2C88">
        <w:rPr>
          <w:lang w:val="en-NZ"/>
        </w:rPr>
        <w:t>——</w:t>
      </w:r>
      <w:r w:rsidRPr="000E2C88">
        <w:rPr>
          <w:lang w:val="en-NZ"/>
        </w:rPr>
        <w:t>这可不敢慢，若不麻利点，怕是会被霰弹打成筛子。</w:t>
      </w:r>
    </w:p>
    <w:p w14:paraId="24BB4056" w14:textId="77777777" w:rsidR="000E2C88" w:rsidRPr="000E2C88" w:rsidRDefault="000E2C88" w:rsidP="000E2C88">
      <w:pPr>
        <w:rPr>
          <w:lang w:val="en-NZ"/>
        </w:rPr>
      </w:pPr>
      <w:r w:rsidRPr="000E2C88">
        <w:rPr>
          <w:lang w:val="en-NZ"/>
        </w:rPr>
        <w:t>烟尘之下，仍然看得见对面红夷的阵列，只是没那么真切，只见对面好多红夷都在点放那刻就跌倒不起，站在合口弹道上的红夷更是一列乃至几列一起被击倒，血腥味漫过天际。见识过大百子铳的威力，李泉东庆幸刚刚开火的火炮属于己方</w:t>
      </w:r>
      <w:r w:rsidRPr="000E2C88">
        <w:rPr>
          <w:lang w:val="en-NZ"/>
        </w:rPr>
        <w:t>——</w:t>
      </w:r>
      <w:r w:rsidRPr="000E2C88">
        <w:rPr>
          <w:lang w:val="en-NZ"/>
        </w:rPr>
        <w:t>若是自己站在对面，恐怕得红一块白一块吧？不过接下来，就到了他的时间了。</w:t>
      </w:r>
    </w:p>
    <w:p w14:paraId="3E9FE1A8" w14:textId="77777777" w:rsidR="000E2C88" w:rsidRPr="000E2C88" w:rsidRDefault="000E2C88" w:rsidP="000E2C88">
      <w:pPr>
        <w:rPr>
          <w:lang w:val="en-NZ"/>
        </w:rPr>
      </w:pPr>
      <w:r w:rsidRPr="000E2C88">
        <w:rPr>
          <w:lang w:val="en-NZ"/>
        </w:rPr>
        <w:t>正对着自己的火炮半蹲下去，确认好自己铳口前方没有什么动作慢的友军，李泉东紧握把手，准心照门对准正前方阵列内的红夷，然后只要等命令就好。。。</w:t>
      </w:r>
    </w:p>
    <w:p w14:paraId="16A0CFA3" w14:textId="77777777" w:rsidR="000E2C88" w:rsidRPr="000E2C88" w:rsidRDefault="000E2C88" w:rsidP="000E2C88">
      <w:pPr>
        <w:rPr>
          <w:lang w:val="en-NZ"/>
        </w:rPr>
      </w:pPr>
      <w:r w:rsidRPr="000E2C88">
        <w:rPr>
          <w:lang w:val="en-NZ"/>
        </w:rPr>
        <w:t>号炮与喇叭在身后响起，副手点燃药线，一切与操练如出一辙。</w:t>
      </w:r>
      <w:r w:rsidRPr="000E2C88">
        <w:rPr>
          <w:lang w:val="en-NZ"/>
        </w:rPr>
        <w:t>“</w:t>
      </w:r>
      <w:r w:rsidRPr="000E2C88">
        <w:rPr>
          <w:lang w:val="en-NZ"/>
        </w:rPr>
        <w:t>啊，好疼</w:t>
      </w:r>
      <w:r w:rsidRPr="000E2C88">
        <w:rPr>
          <w:lang w:val="en-NZ"/>
        </w:rPr>
        <w:t>”</w:t>
      </w:r>
      <w:r w:rsidRPr="000E2C88">
        <w:rPr>
          <w:lang w:val="en-NZ"/>
        </w:rPr>
        <w:t>，李泉东虽有经验，可是后坐力还是让自己整个胳膊被震的疼；与大百子铳不同，小百子铳点放时的响声要清脆些，但一连几百门一起点放的声响还是令人脑袋发懵。</w:t>
      </w:r>
    </w:p>
    <w:p w14:paraId="324A5F61" w14:textId="77777777" w:rsidR="000E2C88" w:rsidRPr="000E2C88" w:rsidRDefault="000E2C88" w:rsidP="000E2C88">
      <w:pPr>
        <w:rPr>
          <w:lang w:val="en-NZ"/>
        </w:rPr>
      </w:pPr>
      <w:r w:rsidRPr="000E2C88">
        <w:rPr>
          <w:lang w:val="en-NZ"/>
        </w:rPr>
        <w:t>红夷更近了，军官的嘶吼、士兵的呐喊、伤兵的呻吟传到明军线列之内，对面完整的阵列现在已经变得七零八落</w:t>
      </w:r>
      <w:r w:rsidRPr="000E2C88">
        <w:rPr>
          <w:lang w:val="en-NZ"/>
        </w:rPr>
        <w:t>——</w:t>
      </w:r>
      <w:r w:rsidRPr="000E2C88">
        <w:rPr>
          <w:lang w:val="en-NZ"/>
        </w:rPr>
        <w:t>透过烟尘，明军士兵们看着敌方的阵列，说他们二不存一都有些保守，看着这情况起码三个里起码死了两个。但是他们仍然在继续前进</w:t>
      </w:r>
      <w:r w:rsidRPr="000E2C88">
        <w:rPr>
          <w:lang w:val="en-NZ"/>
        </w:rPr>
        <w:t>——</w:t>
      </w:r>
      <w:r w:rsidRPr="000E2C88">
        <w:rPr>
          <w:lang w:val="en-NZ"/>
        </w:rPr>
        <w:t>这种韧性是值得称道的。王普声边默念铳歌</w:t>
      </w:r>
      <w:r w:rsidRPr="000E2C88">
        <w:rPr>
          <w:lang w:val="en-NZ"/>
        </w:rPr>
        <w:t>“</w:t>
      </w:r>
      <w:r w:rsidRPr="000E2C88">
        <w:rPr>
          <w:lang w:val="en-NZ"/>
        </w:rPr>
        <w:t>打开火门盖照准贼人举发</w:t>
      </w:r>
      <w:r w:rsidRPr="000E2C88">
        <w:rPr>
          <w:lang w:val="en-NZ"/>
        </w:rPr>
        <w:t>”</w:t>
      </w:r>
      <w:r w:rsidRPr="000E2C88">
        <w:rPr>
          <w:lang w:val="en-NZ"/>
        </w:rPr>
        <w:t>边打开手上鸟铳的火门盖，听见号炮与天鹅喇叭后条件反射般的开火</w:t>
      </w:r>
      <w:r w:rsidRPr="000E2C88">
        <w:rPr>
          <w:lang w:val="en-NZ"/>
        </w:rPr>
        <w:t>——</w:t>
      </w:r>
      <w:r w:rsidRPr="000E2C88">
        <w:rPr>
          <w:lang w:val="en-NZ"/>
        </w:rPr>
        <w:t>对面百数十人应声而倒</w:t>
      </w:r>
      <w:r w:rsidRPr="000E2C88">
        <w:rPr>
          <w:lang w:val="en-NZ"/>
        </w:rPr>
        <w:t>——</w:t>
      </w:r>
      <w:r w:rsidRPr="000E2C88">
        <w:rPr>
          <w:lang w:val="en-NZ"/>
        </w:rPr>
        <w:t>王普声看见自己打死了个举着旗的红夷，嘴角不禁微微上扬。。。</w:t>
      </w:r>
    </w:p>
    <w:p w14:paraId="6A39EACC" w14:textId="77777777" w:rsidR="000E2C88" w:rsidRPr="000E2C88" w:rsidRDefault="000E2C88" w:rsidP="000E2C88">
      <w:pPr>
        <w:rPr>
          <w:lang w:val="en-NZ"/>
        </w:rPr>
      </w:pPr>
      <w:r w:rsidRPr="000E2C88">
        <w:rPr>
          <w:lang w:val="en-NZ"/>
        </w:rPr>
        <w:t>军官正招呼着士兵们整队，这是为了给接下来的杀手冲锋留出位置。就在这时，红夷的火炮开火了</w:t>
      </w:r>
      <w:r w:rsidRPr="000E2C88">
        <w:rPr>
          <w:lang w:val="en-NZ"/>
        </w:rPr>
        <w:t>——</w:t>
      </w:r>
      <w:r w:rsidRPr="000E2C88">
        <w:rPr>
          <w:lang w:val="en-NZ"/>
        </w:rPr>
        <w:t>一枚实心弹，直直命中了王华身边那叫小蔡的次炮手，炮弹将他胸口砸出了一个大洞，无数血水涌从中涌出，他甚至一句话都来不及说就当场毙命。虽然不是第一次上战场，可看着这骇人听闻的场景，王华直接呕吐了出来。。。</w:t>
      </w:r>
    </w:p>
    <w:p w14:paraId="4AF176CA" w14:textId="77777777" w:rsidR="000E2C88" w:rsidRPr="000E2C88" w:rsidRDefault="000E2C88" w:rsidP="000E2C88">
      <w:pPr>
        <w:rPr>
          <w:lang w:val="en-NZ"/>
        </w:rPr>
      </w:pPr>
      <w:r w:rsidRPr="000E2C88">
        <w:rPr>
          <w:lang w:val="en-NZ"/>
        </w:rPr>
        <w:t>战争是要死人的</w:t>
      </w:r>
      <w:r w:rsidRPr="000E2C88">
        <w:rPr>
          <w:lang w:val="en-NZ"/>
        </w:rPr>
        <w:t>——</w:t>
      </w:r>
      <w:r w:rsidRPr="000E2C88">
        <w:rPr>
          <w:lang w:val="en-NZ"/>
        </w:rPr>
        <w:t>红夷会死，官军也会死。</w:t>
      </w:r>
    </w:p>
    <w:p w14:paraId="2C6705B1" w14:textId="77777777" w:rsidR="000E2C88" w:rsidRPr="000E2C88" w:rsidRDefault="000E2C88" w:rsidP="000E2C88">
      <w:pPr>
        <w:rPr>
          <w:lang w:val="en-NZ"/>
        </w:rPr>
      </w:pPr>
      <w:r w:rsidRPr="000E2C88">
        <w:rPr>
          <w:lang w:val="en-NZ"/>
        </w:rPr>
        <w:t>杀手们也在整队，听着中军的喇叭，他们呐喊，发出着属于汉军的战吼。中军开始点鼓，这是出击的命令</w:t>
      </w:r>
      <w:r w:rsidRPr="000E2C88">
        <w:rPr>
          <w:lang w:val="en-NZ"/>
        </w:rPr>
        <w:t>——</w:t>
      </w:r>
      <w:r w:rsidRPr="000E2C88">
        <w:rPr>
          <w:lang w:val="en-NZ"/>
        </w:rPr>
        <w:t>兴许是为了给队兵打气，又或者单纯是为了给自己壮胆，一名名叫的陈振嵘队长大声吼道</w:t>
      </w:r>
      <w:r w:rsidRPr="000E2C88">
        <w:rPr>
          <w:lang w:val="en-NZ"/>
        </w:rPr>
        <w:t>“</w:t>
      </w:r>
      <w:r w:rsidRPr="000E2C88">
        <w:rPr>
          <w:lang w:val="en-NZ"/>
        </w:rPr>
        <w:t>皇图巩固，保阵边疆！</w:t>
      </w:r>
      <w:r w:rsidRPr="000E2C88">
        <w:rPr>
          <w:lang w:val="en-NZ"/>
        </w:rPr>
        <w:t>”</w:t>
      </w:r>
    </w:p>
    <w:p w14:paraId="075216C5" w14:textId="77777777" w:rsidR="000E2C88" w:rsidRPr="000E2C88" w:rsidRDefault="000E2C88" w:rsidP="000E2C88">
      <w:pPr>
        <w:rPr>
          <w:lang w:val="en-NZ"/>
        </w:rPr>
      </w:pPr>
      <w:r w:rsidRPr="000E2C88">
        <w:rPr>
          <w:lang w:val="en-NZ"/>
        </w:rPr>
        <w:t>此时红夷们也没闲着，残存的红夷火枪手都聚集到了第一线，将六排线列转换为了三排线列，然后对着明军进行了雷霆般的齐射。。。承受伤亡的主要是火器哨的士兵，不过也有不少正在向前进攻的杀手应声而倒，但这丝毫没有打击到杀手们向前进攻的速度</w:t>
      </w:r>
      <w:r w:rsidRPr="000E2C88">
        <w:rPr>
          <w:lang w:val="en-NZ"/>
        </w:rPr>
        <w:t>——</w:t>
      </w:r>
      <w:r w:rsidRPr="000E2C88">
        <w:rPr>
          <w:lang w:val="en-NZ"/>
        </w:rPr>
        <w:t>因为杀手们都知道，既然自己伍里死了人，那这一战若没拿到首级的话，自己可是要偿命的。。。</w:t>
      </w:r>
    </w:p>
    <w:p w14:paraId="73403145" w14:textId="77777777" w:rsidR="000E2C88" w:rsidRPr="000E2C88" w:rsidRDefault="000E2C88" w:rsidP="000E2C88">
      <w:pPr>
        <w:rPr>
          <w:lang w:val="en-NZ"/>
        </w:rPr>
      </w:pPr>
      <w:r w:rsidRPr="000E2C88">
        <w:rPr>
          <w:lang w:val="en-NZ"/>
        </w:rPr>
        <w:t>红夷的长枪手与火枪手丝毫不惧，也向着明军冲来。红夷的长枪阵列很是强悍，不过戚少保的鸳鸯阵就是专门克制长枪的；后排的长枪与敌对挑，而刀牌手灵活的躲过敌人的长枪、翻滚而进，然后拿着腰刀对着敌人的腿乱砍即可，如同千百年前岳家军破</w:t>
      </w:r>
      <w:r w:rsidRPr="000E2C88">
        <w:rPr>
          <w:lang w:val="en-NZ"/>
        </w:rPr>
        <w:lastRenderedPageBreak/>
        <w:t>拐子马一般。应付火枪手更是简单</w:t>
      </w:r>
      <w:r w:rsidRPr="000E2C88">
        <w:rPr>
          <w:lang w:val="en-NZ"/>
        </w:rPr>
        <w:t>——</w:t>
      </w:r>
      <w:r w:rsidRPr="000E2C88">
        <w:rPr>
          <w:lang w:val="en-NZ"/>
        </w:rPr>
        <w:t>拿着火枪枪托的无甲兵在久经训练的鸳鸯阵面前完全不堪一击</w:t>
      </w:r>
      <w:r w:rsidRPr="000E2C88">
        <w:rPr>
          <w:lang w:val="en-NZ"/>
        </w:rPr>
        <w:t>——</w:t>
      </w:r>
      <w:r w:rsidRPr="000E2C88">
        <w:rPr>
          <w:lang w:val="en-NZ"/>
        </w:rPr>
        <w:t>刀牌手只要用盾牌挡住抡来的火枪托，剩下的事长枪手便能迅速解决。</w:t>
      </w:r>
    </w:p>
    <w:p w14:paraId="00AF1CA1" w14:textId="77777777" w:rsidR="000E2C88" w:rsidRPr="000E2C88" w:rsidRDefault="000E2C88" w:rsidP="000E2C88">
      <w:pPr>
        <w:rPr>
          <w:lang w:val="en-NZ"/>
        </w:rPr>
      </w:pPr>
      <w:r w:rsidRPr="000E2C88">
        <w:rPr>
          <w:lang w:val="en-NZ"/>
        </w:rPr>
        <w:t>不到半刻，有意义的近战便结束了。</w:t>
      </w:r>
    </w:p>
    <w:p w14:paraId="37FEB2D2" w14:textId="30580D41" w:rsidR="000E2C88" w:rsidRPr="000E2C88" w:rsidRDefault="000E2C88" w:rsidP="000E2C88">
      <w:pPr>
        <w:rPr>
          <w:lang w:val="en-NZ"/>
        </w:rPr>
      </w:pPr>
      <w:r w:rsidRPr="000E2C88">
        <w:rPr>
          <w:lang w:val="en-NZ"/>
        </w:rPr>
        <w:t>上帝视角的战斗</w:t>
      </w:r>
      <w:r>
        <w:rPr>
          <w:rFonts w:hint="eastAsia"/>
          <w:lang w:val="en-NZ"/>
        </w:rPr>
        <w:t>历程</w:t>
      </w:r>
      <w:r w:rsidRPr="000E2C88">
        <w:rPr>
          <w:lang w:val="en-NZ"/>
        </w:rPr>
        <w:t>：在远距火力投射阶段，</w:t>
      </w:r>
      <w:r w:rsidRPr="000E2C88">
        <w:rPr>
          <w:lang w:val="en-NZ"/>
        </w:rPr>
        <w:t>45</w:t>
      </w:r>
      <w:r w:rsidRPr="000E2C88">
        <w:rPr>
          <w:lang w:val="en-NZ"/>
        </w:rPr>
        <w:t>门大百子铳齐射大概造成</w:t>
      </w:r>
      <w:r w:rsidRPr="000E2C88">
        <w:rPr>
          <w:lang w:val="en-NZ"/>
        </w:rPr>
        <w:t>750</w:t>
      </w:r>
      <w:r w:rsidRPr="000E2C88">
        <w:rPr>
          <w:lang w:val="en-NZ"/>
        </w:rPr>
        <w:t>人的伤亡，</w:t>
      </w:r>
      <w:r w:rsidRPr="000E2C88">
        <w:rPr>
          <w:lang w:val="en-NZ"/>
        </w:rPr>
        <w:t>225</w:t>
      </w:r>
      <w:r w:rsidRPr="000E2C88">
        <w:rPr>
          <w:lang w:val="en-NZ"/>
        </w:rPr>
        <w:t>门小百子铳齐射大概造成</w:t>
      </w:r>
      <w:r w:rsidRPr="000E2C88">
        <w:rPr>
          <w:lang w:val="en-NZ"/>
        </w:rPr>
        <w:t>1250</w:t>
      </w:r>
      <w:r w:rsidRPr="000E2C88">
        <w:rPr>
          <w:lang w:val="en-NZ"/>
        </w:rPr>
        <w:t>人的伤亡，</w:t>
      </w:r>
      <w:r w:rsidRPr="000E2C88">
        <w:rPr>
          <w:lang w:val="en-NZ"/>
        </w:rPr>
        <w:t>450</w:t>
      </w:r>
      <w:r w:rsidRPr="000E2C88">
        <w:rPr>
          <w:lang w:val="en-NZ"/>
        </w:rPr>
        <w:t>把鸟铳齐射杀伤了</w:t>
      </w:r>
      <w:r w:rsidRPr="000E2C88">
        <w:rPr>
          <w:lang w:val="en-NZ"/>
        </w:rPr>
        <w:t>150</w:t>
      </w:r>
      <w:r w:rsidRPr="000E2C88">
        <w:rPr>
          <w:lang w:val="en-NZ"/>
        </w:rPr>
        <w:t>人左右，然后再算有</w:t>
      </w:r>
      <w:r w:rsidRPr="000E2C88">
        <w:rPr>
          <w:lang w:val="en-NZ"/>
        </w:rPr>
        <w:t>250</w:t>
      </w:r>
      <w:r w:rsidRPr="000E2C88">
        <w:rPr>
          <w:lang w:val="en-NZ"/>
        </w:rPr>
        <w:t>逃兵，剩下大概</w:t>
      </w:r>
      <w:r w:rsidRPr="000E2C88">
        <w:rPr>
          <w:lang w:val="en-NZ"/>
        </w:rPr>
        <w:t>1000</w:t>
      </w:r>
      <w:r w:rsidRPr="000E2C88">
        <w:rPr>
          <w:lang w:val="en-NZ"/>
        </w:rPr>
        <w:t>不到。长枪手由于站位原因，死的比例肯定比火枪手多，剩下</w:t>
      </w:r>
      <w:r w:rsidRPr="000E2C88">
        <w:rPr>
          <w:lang w:val="en-NZ"/>
        </w:rPr>
        <w:t>1000</w:t>
      </w:r>
      <w:r w:rsidRPr="000E2C88">
        <w:rPr>
          <w:lang w:val="en-NZ"/>
        </w:rPr>
        <w:t>人里就算有</w:t>
      </w:r>
      <w:r w:rsidRPr="000E2C88">
        <w:rPr>
          <w:lang w:val="en-NZ"/>
        </w:rPr>
        <w:t>600</w:t>
      </w:r>
      <w:r w:rsidRPr="000E2C88">
        <w:rPr>
          <w:lang w:val="en-NZ"/>
        </w:rPr>
        <w:t>火枪手，</w:t>
      </w:r>
      <w:r w:rsidRPr="000E2C88">
        <w:rPr>
          <w:lang w:val="en-NZ"/>
        </w:rPr>
        <w:t>200</w:t>
      </w:r>
      <w:r w:rsidRPr="000E2C88">
        <w:rPr>
          <w:lang w:val="en-NZ"/>
        </w:rPr>
        <w:t>长枪手，</w:t>
      </w:r>
      <w:r w:rsidRPr="000E2C88">
        <w:rPr>
          <w:lang w:val="en-NZ"/>
        </w:rPr>
        <w:t>200</w:t>
      </w:r>
      <w:r w:rsidRPr="000E2C88">
        <w:rPr>
          <w:lang w:val="en-NZ"/>
        </w:rPr>
        <w:t>军官（军官躲在阵列后头不容易死）。</w:t>
      </w:r>
      <w:r w:rsidRPr="000E2C88">
        <w:rPr>
          <w:lang w:val="en-NZ"/>
        </w:rPr>
        <w:t>60m</w:t>
      </w:r>
      <w:r w:rsidRPr="000E2C88">
        <w:rPr>
          <w:lang w:val="en-NZ"/>
        </w:rPr>
        <w:t>处瑞典方</w:t>
      </w:r>
      <w:r w:rsidRPr="000E2C88">
        <w:rPr>
          <w:lang w:val="en-NZ"/>
        </w:rPr>
        <w:t>6</w:t>
      </w:r>
      <w:r w:rsidRPr="000E2C88">
        <w:rPr>
          <w:lang w:val="en-NZ"/>
        </w:rPr>
        <w:t>门团炮点放一轮，大概打死</w:t>
      </w:r>
      <w:r w:rsidRPr="000E2C88">
        <w:rPr>
          <w:lang w:val="en-NZ"/>
        </w:rPr>
        <w:t>200</w:t>
      </w:r>
      <w:r w:rsidRPr="000E2C88">
        <w:rPr>
          <w:lang w:val="en-NZ"/>
        </w:rPr>
        <w:t>个明军（不能再多了，毕竟给大百子铳分配的杀伤也就</w:t>
      </w:r>
      <w:r w:rsidRPr="000E2C88">
        <w:rPr>
          <w:lang w:val="en-NZ"/>
        </w:rPr>
        <w:t>15</w:t>
      </w:r>
      <w:r w:rsidRPr="000E2C88">
        <w:rPr>
          <w:lang w:val="en-NZ"/>
        </w:rPr>
        <w:t>）。然后瑞典步兵继续前进，从行军阵列转换为射击阵列，六百多火枪手站在前头点放一轮大概杀伤</w:t>
      </w:r>
      <w:r w:rsidRPr="000E2C88">
        <w:rPr>
          <w:lang w:val="en-NZ"/>
        </w:rPr>
        <w:t>400</w:t>
      </w:r>
      <w:r w:rsidRPr="000E2C88">
        <w:rPr>
          <w:lang w:val="en-NZ"/>
        </w:rPr>
        <w:t>明军</w:t>
      </w:r>
      <w:r w:rsidRPr="000E2C88">
        <w:rPr>
          <w:lang w:val="en-NZ"/>
        </w:rPr>
        <w:t>——</w:t>
      </w:r>
      <w:r w:rsidRPr="000E2C88">
        <w:rPr>
          <w:lang w:val="en-NZ"/>
        </w:rPr>
        <w:t>然后就是喜闻乐见的短兵相接环节，</w:t>
      </w:r>
      <w:r w:rsidRPr="000E2C88">
        <w:rPr>
          <w:lang w:val="en-NZ"/>
        </w:rPr>
        <w:t>540</w:t>
      </w:r>
      <w:r w:rsidRPr="000E2C88">
        <w:rPr>
          <w:lang w:val="en-NZ"/>
        </w:rPr>
        <w:t>明军拿着鸳鸯阵对</w:t>
      </w:r>
      <w:r w:rsidRPr="000E2C88">
        <w:rPr>
          <w:lang w:val="en-NZ"/>
        </w:rPr>
        <w:t>200</w:t>
      </w:r>
      <w:r w:rsidRPr="000E2C88">
        <w:rPr>
          <w:lang w:val="en-NZ"/>
        </w:rPr>
        <w:t>多长枪手跟几百个拿着枪托跟步兵剑的火枪手，明军付出大概五十伤亡，成功击溃对面的长枪手</w:t>
      </w:r>
      <w:r w:rsidRPr="000E2C88">
        <w:rPr>
          <w:lang w:val="en-NZ"/>
        </w:rPr>
        <w:t>——</w:t>
      </w:r>
      <w:r w:rsidRPr="000E2C88">
        <w:rPr>
          <w:lang w:val="en-NZ"/>
        </w:rPr>
        <w:t>接下来就是宜将剩勇追穷寇了，鸳鸯阵对剩下的拿着步兵剑的无甲火枪手简直就是乱杀，战斗结束。</w:t>
      </w:r>
    </w:p>
    <w:p w14:paraId="411F0545" w14:textId="77777777" w:rsidR="000E2C88" w:rsidRPr="000E2C88" w:rsidRDefault="000E2C88" w:rsidP="000E2C88">
      <w:pPr>
        <w:rPr>
          <w:lang w:val="en-NZ"/>
        </w:rPr>
      </w:pPr>
      <w:r w:rsidRPr="000E2C88">
        <w:rPr>
          <w:lang w:val="en-NZ"/>
        </w:rPr>
        <w:t>伤亡总结：明军伤亡</w:t>
      </w:r>
      <w:r w:rsidRPr="000E2C88">
        <w:rPr>
          <w:lang w:val="en-NZ"/>
        </w:rPr>
        <w:t>600-700</w:t>
      </w:r>
      <w:r w:rsidRPr="000E2C88">
        <w:rPr>
          <w:lang w:val="en-NZ"/>
        </w:rPr>
        <w:t>人，瑞典军伤亡被俘</w:t>
      </w:r>
      <w:r w:rsidRPr="000E2C88">
        <w:rPr>
          <w:lang w:val="en-NZ"/>
        </w:rPr>
        <w:t>2700</w:t>
      </w:r>
      <w:r w:rsidRPr="000E2C88">
        <w:rPr>
          <w:lang w:val="en-NZ"/>
        </w:rPr>
        <w:t>人左右，另有</w:t>
      </w:r>
      <w:r w:rsidRPr="000E2C88">
        <w:rPr>
          <w:lang w:val="en-NZ"/>
        </w:rPr>
        <w:t>600</w:t>
      </w:r>
      <w:r w:rsidRPr="000E2C88">
        <w:rPr>
          <w:lang w:val="en-NZ"/>
        </w:rPr>
        <w:t>人左右逃跑。</w:t>
      </w:r>
    </w:p>
    <w:p w14:paraId="267A5672" w14:textId="77777777" w:rsidR="000E2C88" w:rsidRPr="000E2C88" w:rsidRDefault="000E2C88" w:rsidP="000E2C88">
      <w:pPr>
        <w:rPr>
          <w:lang w:val="en-NZ"/>
        </w:rPr>
      </w:pPr>
      <w:r w:rsidRPr="000E2C88">
        <w:rPr>
          <w:lang w:val="en-NZ"/>
        </w:rPr>
        <w:t>已经给瑞典人加了战斗意志的加成了，要真实情况的话，</w:t>
      </w:r>
      <w:r w:rsidRPr="000E2C88">
        <w:rPr>
          <w:lang w:val="en-NZ"/>
        </w:rPr>
        <w:t>3000</w:t>
      </w:r>
      <w:r w:rsidRPr="000E2C88">
        <w:rPr>
          <w:lang w:val="en-NZ"/>
        </w:rPr>
        <w:t>人还没走到近前就死了</w:t>
      </w:r>
      <w:r w:rsidRPr="000E2C88">
        <w:rPr>
          <w:lang w:val="en-NZ"/>
        </w:rPr>
        <w:t>2000</w:t>
      </w:r>
      <w:r w:rsidRPr="000E2C88">
        <w:rPr>
          <w:lang w:val="en-NZ"/>
        </w:rPr>
        <w:t>，剩下的早就该逃跑了。。。</w:t>
      </w:r>
    </w:p>
    <w:p w14:paraId="3E5328FC" w14:textId="77777777" w:rsidR="000E2C88" w:rsidRPr="000E2C88" w:rsidRDefault="000E2C88" w:rsidP="000E2C88">
      <w:pPr>
        <w:rPr>
          <w:lang w:val="en-NZ"/>
        </w:rPr>
      </w:pPr>
      <w:r w:rsidRPr="000E2C88">
        <w:rPr>
          <w:lang w:val="en-NZ"/>
        </w:rPr>
        <w:t>更加现实的伤亡统计：明军阵亡</w:t>
      </w:r>
      <w:r w:rsidRPr="000E2C88">
        <w:rPr>
          <w:lang w:val="en-NZ"/>
        </w:rPr>
        <w:t>0</w:t>
      </w:r>
      <w:r w:rsidRPr="000E2C88">
        <w:rPr>
          <w:lang w:val="en-NZ"/>
        </w:rPr>
        <w:t>人，数</w:t>
      </w:r>
      <w:r w:rsidRPr="000E2C88">
        <w:rPr>
          <w:lang w:val="en-NZ"/>
        </w:rPr>
        <w:t>10</w:t>
      </w:r>
      <w:r w:rsidRPr="000E2C88">
        <w:rPr>
          <w:lang w:val="en-NZ"/>
        </w:rPr>
        <w:t>人受伤，瑞典军伤亡</w:t>
      </w:r>
      <w:r w:rsidRPr="000E2C88">
        <w:rPr>
          <w:lang w:val="en-NZ"/>
        </w:rPr>
        <w:t>2200</w:t>
      </w:r>
      <w:r w:rsidRPr="000E2C88">
        <w:rPr>
          <w:lang w:val="en-NZ"/>
        </w:rPr>
        <w:t>人左右，另有至少</w:t>
      </w:r>
      <w:r w:rsidRPr="000E2C88">
        <w:rPr>
          <w:lang w:val="en-NZ"/>
        </w:rPr>
        <w:t>1200</w:t>
      </w:r>
      <w:r w:rsidRPr="000E2C88">
        <w:rPr>
          <w:lang w:val="en-NZ"/>
        </w:rPr>
        <w:t>人左右逃跑。</w:t>
      </w:r>
    </w:p>
    <w:p w14:paraId="2AB4BA5F" w14:textId="77777777" w:rsidR="001105FC" w:rsidRPr="001105FC" w:rsidRDefault="001105FC" w:rsidP="001105FC">
      <w:pPr>
        <w:rPr>
          <w:lang w:val="en-NZ"/>
        </w:rPr>
      </w:pPr>
      <w:r w:rsidRPr="001105FC">
        <w:rPr>
          <w:lang w:val="en-NZ"/>
        </w:rPr>
        <w:t>笔者知道西吹在想什么，无非就是没有引入瑞典军队的重炮，没有引入远距炮兵射击之类的事。</w:t>
      </w:r>
    </w:p>
    <w:p w14:paraId="725E91DF" w14:textId="77777777" w:rsidR="001105FC" w:rsidRPr="001105FC" w:rsidRDefault="001105FC" w:rsidP="001105FC">
      <w:pPr>
        <w:rPr>
          <w:lang w:val="en-NZ"/>
        </w:rPr>
      </w:pPr>
      <w:r w:rsidRPr="001105FC">
        <w:rPr>
          <w:lang w:val="en-NZ"/>
        </w:rPr>
        <w:t>但问题在于，明军</w:t>
      </w:r>
      <w:r w:rsidRPr="001105FC">
        <w:rPr>
          <w:lang w:val="en-NZ"/>
        </w:rPr>
        <w:t>15</w:t>
      </w:r>
      <w:r w:rsidRPr="001105FC">
        <w:rPr>
          <w:lang w:val="en-NZ"/>
        </w:rPr>
        <w:t>门神飞炮可没列入计算！远距对射的话，尔等打得过神飞炮吗？</w:t>
      </w:r>
    </w:p>
    <w:p w14:paraId="310EFD2B" w14:textId="77777777" w:rsidR="001105FC" w:rsidRPr="001105FC" w:rsidRDefault="001105FC" w:rsidP="001105FC">
      <w:pPr>
        <w:rPr>
          <w:lang w:val="en-NZ"/>
        </w:rPr>
      </w:pPr>
      <w:hyperlink r:id="rId6" w:tgtFrame="_blank" w:history="1">
        <w:r w:rsidRPr="001105FC">
          <w:rPr>
            <w:rStyle w:val="ae"/>
            <w:lang w:val="en-NZ"/>
          </w:rPr>
          <w:t>https://www.zhihu.com/pin/2052682459385538186?native=1&amp;scene=share&amp;share_code=OFjMCTUaAVgK&amp;utm_psn=2063633194243641504</w:t>
        </w:r>
      </w:hyperlink>
    </w:p>
    <w:p w14:paraId="23C640CD" w14:textId="3745C1D5" w:rsidR="000E2C88" w:rsidRDefault="001105FC" w:rsidP="000E2C88">
      <w:pPr>
        <w:rPr>
          <w:lang w:val="en-NZ"/>
        </w:rPr>
      </w:pPr>
      <w:r w:rsidRPr="001105FC">
        <w:rPr>
          <w:lang w:val="en-NZ"/>
        </w:rPr>
        <w:t>提醒一下，神飞炮的最大射程可是四里欧，先掂量一下你们的水平如何？</w:t>
      </w:r>
    </w:p>
    <w:p w14:paraId="29AD220F" w14:textId="77777777" w:rsidR="001C6765" w:rsidRDefault="001C6765" w:rsidP="000E2C88">
      <w:pPr>
        <w:rPr>
          <w:rFonts w:hint="eastAsia"/>
          <w:lang w:val="en-NZ"/>
        </w:rPr>
      </w:pPr>
    </w:p>
    <w:p w14:paraId="1F6BCFB8" w14:textId="77777777" w:rsidR="001C6765" w:rsidRPr="001C6765" w:rsidRDefault="001C6765" w:rsidP="001C6765">
      <w:pPr>
        <w:rPr>
          <w:lang/>
        </w:rPr>
      </w:pPr>
      <w:r w:rsidRPr="001C6765">
        <w:rPr>
          <w:lang/>
        </w:rPr>
        <w:t>时隔数月，再来一个小更新。</w:t>
      </w:r>
    </w:p>
    <w:p w14:paraId="060C78A6" w14:textId="56973BD4" w:rsidR="001C6765" w:rsidRPr="001C6765" w:rsidRDefault="001C6765" w:rsidP="001C6765">
      <w:pPr>
        <w:rPr>
          <w:rFonts w:hint="eastAsia"/>
          <w:lang/>
        </w:rPr>
      </w:pPr>
      <w:r>
        <w:rPr>
          <w:rFonts w:hint="eastAsia"/>
          <w:lang/>
        </w:rPr>
        <w:t>《</w:t>
      </w:r>
      <w:hyperlink r:id="rId7" w:tgtFrame="_blank" w:history="1">
        <w:r>
          <w:rPr>
            <w:rStyle w:val="ae"/>
            <w:lang/>
          </w:rPr>
          <w:t>17</w:t>
        </w:r>
        <w:r>
          <w:rPr>
            <w:rStyle w:val="ae"/>
            <w:lang/>
          </w:rPr>
          <w:t>世纪中期，如何在同等兵力条件下打败古斯塔夫方阵</w:t>
        </w:r>
        <w:r>
          <w:rPr>
            <w:rStyle w:val="ae"/>
            <w:lang/>
          </w:rPr>
          <w:t>?</w:t>
        </w:r>
      </w:hyperlink>
      <w:r>
        <w:rPr>
          <w:rFonts w:hint="eastAsia"/>
          <w:lang w:val="en-NZ"/>
        </w:rPr>
        <w:t>》</w:t>
      </w:r>
    </w:p>
    <w:p w14:paraId="277D31A0" w14:textId="77777777" w:rsidR="001C6765" w:rsidRPr="001C6765" w:rsidRDefault="001C6765" w:rsidP="001C6765">
      <w:pPr>
        <w:rPr>
          <w:lang/>
        </w:rPr>
      </w:pPr>
      <w:r w:rsidRPr="001C6765">
        <w:rPr>
          <w:lang/>
        </w:rPr>
        <w:t>在手枪骑兵叔的那篇文章发布后，我看见有不少西吹骂我的。</w:t>
      </w:r>
    </w:p>
    <w:p w14:paraId="08E59F3F" w14:textId="77777777" w:rsidR="001C6765" w:rsidRPr="001C6765" w:rsidRDefault="001C6765" w:rsidP="001C6765">
      <w:pPr>
        <w:rPr>
          <w:lang/>
        </w:rPr>
      </w:pPr>
      <w:r w:rsidRPr="001C6765">
        <w:rPr>
          <w:lang/>
        </w:rPr>
        <w:t>正常</w:t>
      </w:r>
      <w:r w:rsidRPr="001C6765">
        <w:rPr>
          <w:lang/>
        </w:rPr>
        <w:t>——</w:t>
      </w:r>
      <w:r w:rsidRPr="001C6765">
        <w:rPr>
          <w:lang/>
        </w:rPr>
        <w:t>我写的时候就猜到你们肯定会很愤怒，你们的愤怒是我的幸福之源，懂吧？</w:t>
      </w:r>
    </w:p>
    <w:p w14:paraId="6C1AD860" w14:textId="77777777" w:rsidR="001C6765" w:rsidRPr="001C6765" w:rsidRDefault="001C6765" w:rsidP="001C6765">
      <w:pPr>
        <w:rPr>
          <w:lang/>
        </w:rPr>
      </w:pPr>
      <w:r w:rsidRPr="001C6765">
        <w:rPr>
          <w:lang/>
        </w:rPr>
        <w:lastRenderedPageBreak/>
        <w:t>我知道肯定有很多人想说我的推演不合实际，这自然无可厚非。但你们猜猜我是从谁那里学到的这种推演方法？</w:t>
      </w:r>
    </w:p>
    <w:p w14:paraId="5CEBC652" w14:textId="4532CDB2" w:rsidR="001C6765" w:rsidRPr="001C6765" w:rsidRDefault="001C6765" w:rsidP="001C6765">
      <w:pPr>
        <w:rPr>
          <w:rFonts w:hint="eastAsia"/>
          <w:lang/>
        </w:rPr>
      </w:pPr>
      <w:r>
        <w:rPr>
          <w:rFonts w:hint="eastAsia"/>
          <w:lang/>
        </w:rPr>
        <w:t>《</w:t>
      </w:r>
      <w:hyperlink r:id="rId8" w:tgtFrame="_blank" w:history="1">
        <w:r>
          <w:rPr>
            <w:rStyle w:val="ae"/>
            <w:lang/>
          </w:rPr>
          <w:t>当古二爷遇上了大明车营</w:t>
        </w:r>
      </w:hyperlink>
      <w:r>
        <w:rPr>
          <w:rFonts w:hint="eastAsia"/>
          <w:lang w:val="en-NZ"/>
        </w:rPr>
        <w:t>》</w:t>
      </w:r>
    </w:p>
    <w:p w14:paraId="5C2423E9" w14:textId="77777777" w:rsidR="001C6765" w:rsidRPr="001C6765" w:rsidRDefault="001C6765" w:rsidP="001C6765">
      <w:pPr>
        <w:rPr>
          <w:lang/>
        </w:rPr>
      </w:pPr>
      <w:r w:rsidRPr="001C6765">
        <w:rPr>
          <w:lang/>
        </w:rPr>
        <w:t>说的就是你，宝岛妈宝男！</w:t>
      </w:r>
    </w:p>
    <w:p w14:paraId="71827F9A" w14:textId="77777777" w:rsidR="001C6765" w:rsidRDefault="001C6765" w:rsidP="001C6765">
      <w:pPr>
        <w:rPr>
          <w:lang/>
        </w:rPr>
      </w:pPr>
      <w:r w:rsidRPr="001C6765">
        <w:rPr>
          <w:lang/>
        </w:rPr>
        <w:t>而且我自认为我这篇文章写的质量还算是</w:t>
      </w:r>
      <w:r w:rsidRPr="001C6765">
        <w:rPr>
          <w:lang/>
        </w:rPr>
        <w:t>“</w:t>
      </w:r>
      <w:r w:rsidRPr="001C6765">
        <w:rPr>
          <w:lang/>
        </w:rPr>
        <w:t>有所保障</w:t>
      </w:r>
      <w:r w:rsidRPr="001C6765">
        <w:rPr>
          <w:lang/>
        </w:rPr>
        <w:t>”</w:t>
      </w:r>
      <w:r w:rsidRPr="001C6765">
        <w:rPr>
          <w:lang/>
        </w:rPr>
        <w:t>，尤其是考虑到台胞写的那篇文章里犯了把孙承宗车营的骑兵数量搞错、把瑞典火绳枪的弹重搞错、无视了明军战车车板可以挡得住霰弹的事实等诸多低级错误。</w:t>
      </w:r>
    </w:p>
    <w:p w14:paraId="020FB777" w14:textId="10ADAA34" w:rsidR="0028534A" w:rsidRPr="0028534A" w:rsidRDefault="0028534A" w:rsidP="0028534A">
      <w:pPr>
        <w:rPr>
          <w:lang/>
        </w:rPr>
      </w:pPr>
      <w:r w:rsidRPr="0028534A">
        <w:rPr>
          <w:lang/>
        </w:rPr>
        <w:t>至于王嘉相的步兵营的战斗力大致能与欧洲什么时代的步兵相当，这是一个比较复杂的问题，但我仍然保持以前的看法，认为其战斗力应该与大同盟战争时期及西班牙王位战争初期的欧洲军队相当</w:t>
      </w:r>
      <w:r>
        <w:rPr>
          <w:rFonts w:hint="eastAsia"/>
          <w:lang/>
        </w:rPr>
        <w:t>，但是在投射火力方面大抵有一定的优势</w:t>
      </w:r>
      <w:r w:rsidRPr="0028534A">
        <w:rPr>
          <w:lang/>
        </w:rPr>
        <w:t>。</w:t>
      </w:r>
    </w:p>
    <w:p w14:paraId="3BEA2A92" w14:textId="0EE9C297" w:rsidR="0028534A" w:rsidRPr="0028534A" w:rsidRDefault="0028534A" w:rsidP="0028534A">
      <w:pPr>
        <w:rPr>
          <w:lang/>
        </w:rPr>
      </w:pPr>
      <w:r w:rsidRPr="0028534A">
        <w:rPr>
          <w:lang/>
        </w:rPr>
        <w:t>刺刀的大规模列装确实是个分水岭，让步兵的近战能力变得强大了许多。</w:t>
      </w:r>
    </w:p>
    <w:p w14:paraId="7724D146" w14:textId="216FFADB" w:rsidR="0028534A" w:rsidRPr="001C6765" w:rsidRDefault="0028534A" w:rsidP="0028534A">
      <w:pPr>
        <w:rPr>
          <w:rFonts w:hint="eastAsia"/>
          <w:lang/>
        </w:rPr>
      </w:pPr>
      <w:r w:rsidRPr="0028534A">
        <w:rPr>
          <w:lang/>
        </w:rPr>
        <w:t>当然了，这还得具体看训练情况、战斗意志以及天时地利等问题，大北方战争初期的几次战役中，瑞典步兵拿着与三十年战争时期差不多的装备不照样打崩了装备燧发枪的俄军？</w:t>
      </w:r>
    </w:p>
    <w:p w14:paraId="527A3B0D" w14:textId="4475BE8E" w:rsidR="001C6765" w:rsidRPr="001C6765" w:rsidRDefault="001C6765" w:rsidP="000E2C88">
      <w:pPr>
        <w:rPr>
          <w:rFonts w:hint="eastAsia"/>
          <w:lang/>
        </w:rPr>
      </w:pPr>
    </w:p>
    <w:p w14:paraId="199B84FC" w14:textId="77777777" w:rsidR="00A20847" w:rsidRPr="000E2C88" w:rsidRDefault="00A20847">
      <w:pPr>
        <w:rPr>
          <w:lang w:val="en-NZ"/>
        </w:rPr>
      </w:pPr>
    </w:p>
    <w:sectPr w:rsidR="00A20847" w:rsidRPr="000E2C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0C0"/>
    <w:rsid w:val="000E2C88"/>
    <w:rsid w:val="001105FC"/>
    <w:rsid w:val="001C6765"/>
    <w:rsid w:val="0028534A"/>
    <w:rsid w:val="00416CE1"/>
    <w:rsid w:val="004860C0"/>
    <w:rsid w:val="008A7493"/>
    <w:rsid w:val="00A20847"/>
    <w:rsid w:val="00CB42D3"/>
    <w:rsid w:val="00DA1144"/>
    <w:rsid w:val="00DD73A6"/>
    <w:rsid w:val="00E809B1"/>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69F86"/>
  <w15:chartTrackingRefBased/>
  <w15:docId w15:val="{C5192945-EB46-4EBA-BEE1-6590F7846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US"/>
    </w:rPr>
  </w:style>
  <w:style w:type="paragraph" w:styleId="1">
    <w:name w:val="heading 1"/>
    <w:basedOn w:val="a"/>
    <w:next w:val="a"/>
    <w:link w:val="10"/>
    <w:uiPriority w:val="9"/>
    <w:qFormat/>
    <w:rsid w:val="00486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86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860C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860C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860C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860C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860C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860C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860C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60C0"/>
    <w:rPr>
      <w:rFonts w:asciiTheme="majorHAnsi" w:eastAsiaTheme="majorEastAsia" w:hAnsiTheme="majorHAnsi" w:cstheme="majorBidi"/>
      <w:color w:val="0F4761" w:themeColor="accent1" w:themeShade="BF"/>
      <w:sz w:val="40"/>
      <w:szCs w:val="40"/>
      <w:lang w:val="en-US"/>
    </w:rPr>
  </w:style>
  <w:style w:type="character" w:customStyle="1" w:styleId="20">
    <w:name w:val="标题 2 字符"/>
    <w:basedOn w:val="a0"/>
    <w:link w:val="2"/>
    <w:uiPriority w:val="9"/>
    <w:semiHidden/>
    <w:rsid w:val="004860C0"/>
    <w:rPr>
      <w:rFonts w:asciiTheme="majorHAnsi" w:eastAsiaTheme="majorEastAsia" w:hAnsiTheme="majorHAnsi" w:cstheme="majorBidi"/>
      <w:color w:val="0F4761" w:themeColor="accent1" w:themeShade="BF"/>
      <w:sz w:val="32"/>
      <w:szCs w:val="32"/>
      <w:lang w:val="en-US"/>
    </w:rPr>
  </w:style>
  <w:style w:type="character" w:customStyle="1" w:styleId="30">
    <w:name w:val="标题 3 字符"/>
    <w:basedOn w:val="a0"/>
    <w:link w:val="3"/>
    <w:uiPriority w:val="9"/>
    <w:semiHidden/>
    <w:rsid w:val="004860C0"/>
    <w:rPr>
      <w:rFonts w:eastAsiaTheme="majorEastAsia" w:cstheme="majorBidi"/>
      <w:color w:val="0F4761" w:themeColor="accent1" w:themeShade="BF"/>
      <w:sz w:val="28"/>
      <w:szCs w:val="28"/>
      <w:lang w:val="en-US"/>
    </w:rPr>
  </w:style>
  <w:style w:type="character" w:customStyle="1" w:styleId="40">
    <w:name w:val="标题 4 字符"/>
    <w:basedOn w:val="a0"/>
    <w:link w:val="4"/>
    <w:uiPriority w:val="9"/>
    <w:semiHidden/>
    <w:rsid w:val="004860C0"/>
    <w:rPr>
      <w:rFonts w:eastAsiaTheme="majorEastAsia" w:cstheme="majorBidi"/>
      <w:i/>
      <w:iCs/>
      <w:color w:val="0F4761" w:themeColor="accent1" w:themeShade="BF"/>
      <w:lang w:val="en-US"/>
    </w:rPr>
  </w:style>
  <w:style w:type="character" w:customStyle="1" w:styleId="50">
    <w:name w:val="标题 5 字符"/>
    <w:basedOn w:val="a0"/>
    <w:link w:val="5"/>
    <w:uiPriority w:val="9"/>
    <w:semiHidden/>
    <w:rsid w:val="004860C0"/>
    <w:rPr>
      <w:rFonts w:eastAsiaTheme="majorEastAsia" w:cstheme="majorBidi"/>
      <w:color w:val="0F4761" w:themeColor="accent1" w:themeShade="BF"/>
      <w:lang w:val="en-US"/>
    </w:rPr>
  </w:style>
  <w:style w:type="character" w:customStyle="1" w:styleId="60">
    <w:name w:val="标题 6 字符"/>
    <w:basedOn w:val="a0"/>
    <w:link w:val="6"/>
    <w:uiPriority w:val="9"/>
    <w:semiHidden/>
    <w:rsid w:val="004860C0"/>
    <w:rPr>
      <w:rFonts w:eastAsiaTheme="majorEastAsia" w:cstheme="majorBidi"/>
      <w:i/>
      <w:iCs/>
      <w:color w:val="595959" w:themeColor="text1" w:themeTint="A6"/>
      <w:lang w:val="en-US"/>
    </w:rPr>
  </w:style>
  <w:style w:type="character" w:customStyle="1" w:styleId="70">
    <w:name w:val="标题 7 字符"/>
    <w:basedOn w:val="a0"/>
    <w:link w:val="7"/>
    <w:uiPriority w:val="9"/>
    <w:semiHidden/>
    <w:rsid w:val="004860C0"/>
    <w:rPr>
      <w:rFonts w:eastAsiaTheme="majorEastAsia" w:cstheme="majorBidi"/>
      <w:color w:val="595959" w:themeColor="text1" w:themeTint="A6"/>
      <w:lang w:val="en-US"/>
    </w:rPr>
  </w:style>
  <w:style w:type="character" w:customStyle="1" w:styleId="80">
    <w:name w:val="标题 8 字符"/>
    <w:basedOn w:val="a0"/>
    <w:link w:val="8"/>
    <w:uiPriority w:val="9"/>
    <w:semiHidden/>
    <w:rsid w:val="004860C0"/>
    <w:rPr>
      <w:rFonts w:eastAsiaTheme="majorEastAsia" w:cstheme="majorBidi"/>
      <w:i/>
      <w:iCs/>
      <w:color w:val="272727" w:themeColor="text1" w:themeTint="D8"/>
      <w:lang w:val="en-US"/>
    </w:rPr>
  </w:style>
  <w:style w:type="character" w:customStyle="1" w:styleId="90">
    <w:name w:val="标题 9 字符"/>
    <w:basedOn w:val="a0"/>
    <w:link w:val="9"/>
    <w:uiPriority w:val="9"/>
    <w:semiHidden/>
    <w:rsid w:val="004860C0"/>
    <w:rPr>
      <w:rFonts w:eastAsiaTheme="majorEastAsia" w:cstheme="majorBidi"/>
      <w:color w:val="272727" w:themeColor="text1" w:themeTint="D8"/>
      <w:lang w:val="en-US"/>
    </w:rPr>
  </w:style>
  <w:style w:type="paragraph" w:styleId="a3">
    <w:name w:val="Title"/>
    <w:basedOn w:val="a"/>
    <w:next w:val="a"/>
    <w:link w:val="a4"/>
    <w:uiPriority w:val="10"/>
    <w:qFormat/>
    <w:rsid w:val="00486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60C0"/>
    <w:rPr>
      <w:rFonts w:asciiTheme="majorHAnsi" w:eastAsiaTheme="majorEastAsia" w:hAnsiTheme="majorHAnsi" w:cstheme="majorBidi"/>
      <w:spacing w:val="-10"/>
      <w:kern w:val="28"/>
      <w:sz w:val="56"/>
      <w:szCs w:val="56"/>
      <w:lang w:val="en-US"/>
    </w:rPr>
  </w:style>
  <w:style w:type="paragraph" w:styleId="a5">
    <w:name w:val="Subtitle"/>
    <w:basedOn w:val="a"/>
    <w:next w:val="a"/>
    <w:link w:val="a6"/>
    <w:uiPriority w:val="11"/>
    <w:qFormat/>
    <w:rsid w:val="004860C0"/>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860C0"/>
    <w:rPr>
      <w:rFonts w:eastAsiaTheme="majorEastAsia" w:cstheme="majorBidi"/>
      <w:color w:val="595959" w:themeColor="text1" w:themeTint="A6"/>
      <w:spacing w:val="15"/>
      <w:sz w:val="28"/>
      <w:szCs w:val="28"/>
      <w:lang w:val="en-US"/>
    </w:rPr>
  </w:style>
  <w:style w:type="paragraph" w:styleId="a7">
    <w:name w:val="Quote"/>
    <w:basedOn w:val="a"/>
    <w:next w:val="a"/>
    <w:link w:val="a8"/>
    <w:uiPriority w:val="29"/>
    <w:qFormat/>
    <w:rsid w:val="004860C0"/>
    <w:pPr>
      <w:spacing w:before="160"/>
      <w:jc w:val="center"/>
    </w:pPr>
    <w:rPr>
      <w:i/>
      <w:iCs/>
      <w:color w:val="404040" w:themeColor="text1" w:themeTint="BF"/>
    </w:rPr>
  </w:style>
  <w:style w:type="character" w:customStyle="1" w:styleId="a8">
    <w:name w:val="引用 字符"/>
    <w:basedOn w:val="a0"/>
    <w:link w:val="a7"/>
    <w:uiPriority w:val="29"/>
    <w:rsid w:val="004860C0"/>
    <w:rPr>
      <w:i/>
      <w:iCs/>
      <w:color w:val="404040" w:themeColor="text1" w:themeTint="BF"/>
      <w:lang w:val="en-US"/>
    </w:rPr>
  </w:style>
  <w:style w:type="paragraph" w:styleId="a9">
    <w:name w:val="List Paragraph"/>
    <w:basedOn w:val="a"/>
    <w:uiPriority w:val="34"/>
    <w:qFormat/>
    <w:rsid w:val="004860C0"/>
    <w:pPr>
      <w:ind w:left="720"/>
      <w:contextualSpacing/>
    </w:pPr>
  </w:style>
  <w:style w:type="character" w:styleId="aa">
    <w:name w:val="Intense Emphasis"/>
    <w:basedOn w:val="a0"/>
    <w:uiPriority w:val="21"/>
    <w:qFormat/>
    <w:rsid w:val="004860C0"/>
    <w:rPr>
      <w:i/>
      <w:iCs/>
      <w:color w:val="0F4761" w:themeColor="accent1" w:themeShade="BF"/>
    </w:rPr>
  </w:style>
  <w:style w:type="paragraph" w:styleId="ab">
    <w:name w:val="Intense Quote"/>
    <w:basedOn w:val="a"/>
    <w:next w:val="a"/>
    <w:link w:val="ac"/>
    <w:uiPriority w:val="30"/>
    <w:qFormat/>
    <w:rsid w:val="00486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60C0"/>
    <w:rPr>
      <w:i/>
      <w:iCs/>
      <w:color w:val="0F4761" w:themeColor="accent1" w:themeShade="BF"/>
      <w:lang w:val="en-US"/>
    </w:rPr>
  </w:style>
  <w:style w:type="character" w:styleId="ad">
    <w:name w:val="Intense Reference"/>
    <w:basedOn w:val="a0"/>
    <w:uiPriority w:val="32"/>
    <w:qFormat/>
    <w:rsid w:val="004860C0"/>
    <w:rPr>
      <w:b/>
      <w:bCs/>
      <w:smallCaps/>
      <w:color w:val="0F4761" w:themeColor="accent1" w:themeShade="BF"/>
      <w:spacing w:val="5"/>
    </w:rPr>
  </w:style>
  <w:style w:type="character" w:styleId="ae">
    <w:name w:val="Hyperlink"/>
    <w:basedOn w:val="a0"/>
    <w:uiPriority w:val="99"/>
    <w:unhideWhenUsed/>
    <w:rsid w:val="000E2C88"/>
    <w:rPr>
      <w:color w:val="467886" w:themeColor="hyperlink"/>
      <w:u w:val="single"/>
    </w:rPr>
  </w:style>
  <w:style w:type="character" w:styleId="af">
    <w:name w:val="Unresolved Mention"/>
    <w:basedOn w:val="a0"/>
    <w:uiPriority w:val="99"/>
    <w:semiHidden/>
    <w:unhideWhenUsed/>
    <w:rsid w:val="000E2C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uanlan.zhihu.com/p/393430725?share_code=JeaPycA1ocyc&amp;utm_psn=2080318395443163720" TargetMode="External"/><Relationship Id="rId3" Type="http://schemas.openxmlformats.org/officeDocument/2006/relationships/webSettings" Target="webSettings.xml"/><Relationship Id="rId7" Type="http://schemas.openxmlformats.org/officeDocument/2006/relationships/hyperlink" Target="https://www.zhihu.com/question/2009057531687899712/answer/2071616402197308874?share_code=vE0kRcglzPJO&amp;utm_psn=208032111837681702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zhihu.com/pin/2052682459385538186?native=1&amp;scene=share&amp;share_code=OFjMCTUaAVgK&amp;utm_psn=2063633194243641504"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1053</Words>
  <Characters>6008</Characters>
  <Application>Microsoft Office Word</Application>
  <DocSecurity>0</DocSecurity>
  <Lines>50</Lines>
  <Paragraphs>14</Paragraphs>
  <ScaleCrop>false</ScaleCrop>
  <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方郡 陈</dc:creator>
  <cp:keywords/>
  <dc:description/>
  <cp:lastModifiedBy>carvin_ch@163.com</cp:lastModifiedBy>
  <cp:revision>6</cp:revision>
  <dcterms:created xsi:type="dcterms:W3CDTF">2026-07-23T07:03:00Z</dcterms:created>
  <dcterms:modified xsi:type="dcterms:W3CDTF">2026-09-07T08:28:00Z</dcterms:modified>
</cp:coreProperties>
</file>