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1EB7" w14:textId="77777777" w:rsidR="007743D7" w:rsidRPr="007743D7" w:rsidRDefault="007743D7" w:rsidP="007743D7">
      <w:pPr>
        <w:rPr>
          <w:b/>
          <w:bCs/>
        </w:rPr>
      </w:pPr>
      <w:r w:rsidRPr="007743D7">
        <w:rPr>
          <w:b/>
          <w:bCs/>
        </w:rPr>
        <w:t>免责声明</w:t>
      </w:r>
    </w:p>
    <w:p w14:paraId="2E701BC3" w14:textId="77777777" w:rsidR="007743D7" w:rsidRPr="007743D7" w:rsidRDefault="007743D7" w:rsidP="007743D7">
      <w:r w:rsidRPr="007743D7">
        <w:t>如标题所见，这是梦到什么写什么</w:t>
      </w:r>
      <w:r w:rsidRPr="007743D7">
        <w:t>——</w:t>
      </w:r>
      <w:r w:rsidRPr="007743D7">
        <w:t>想随便写点什么，具体还没想好；里头可能会有不严谨的地方，如果有的话，烦请见谅，毕竟这是梦到什么写什么嘛。</w:t>
      </w:r>
    </w:p>
    <w:p w14:paraId="1DE5D40B" w14:textId="77777777" w:rsidR="007743D7" w:rsidRPr="007743D7" w:rsidRDefault="00000000" w:rsidP="007743D7">
      <w:r>
        <w:pict w14:anchorId="4EA9E690">
          <v:rect id="_x0000_i1025" style="width:180pt;height:1.5pt" o:hrpct="0" o:hralign="center" o:hrstd="t" o:hr="t" fillcolor="#a0a0a0" stroked="f"/>
        </w:pict>
      </w:r>
    </w:p>
    <w:p w14:paraId="1504796C" w14:textId="77777777" w:rsidR="007743D7" w:rsidRPr="007743D7" w:rsidRDefault="007743D7" w:rsidP="007743D7">
      <w:pPr>
        <w:rPr>
          <w:b/>
          <w:bCs/>
        </w:rPr>
      </w:pPr>
      <w:r w:rsidRPr="007743D7">
        <w:rPr>
          <w:b/>
          <w:bCs/>
        </w:rPr>
        <w:t>正经的前言</w:t>
      </w:r>
    </w:p>
    <w:p w14:paraId="67B2EC63" w14:textId="77777777" w:rsidR="007743D7" w:rsidRPr="007743D7" w:rsidRDefault="007743D7" w:rsidP="007743D7">
      <w:r w:rsidRPr="007743D7">
        <w:t>若给一个完全不了解明代</w:t>
      </w:r>
      <w:hyperlink r:id="rId6" w:tgtFrame="_blank" w:history="1">
        <w:r w:rsidRPr="007743D7">
          <w:rPr>
            <w:rStyle w:val="af2"/>
          </w:rPr>
          <w:t>军事史</w:t>
        </w:r>
      </w:hyperlink>
      <w:r w:rsidRPr="007743D7">
        <w:t>、只了解同期欧洲军事史的人科普</w:t>
      </w:r>
      <w:hyperlink r:id="rId7" w:tgtFrame="_blank" w:history="1">
        <w:r w:rsidRPr="007743D7">
          <w:rPr>
            <w:rStyle w:val="af2"/>
          </w:rPr>
          <w:t>戚继光车营</w:t>
        </w:r>
      </w:hyperlink>
      <w:r w:rsidRPr="007743D7">
        <w:t>的武备与明末步火营的武备的话，则此人恐怕完全无法察觉出这两支部队竟然来源于同一个国家</w:t>
      </w:r>
      <w:r w:rsidRPr="007743D7">
        <w:t>——</w:t>
      </w:r>
      <w:r w:rsidRPr="007743D7">
        <w:t>从火炮、战车到单兵武器，这两套编制的差别实在太大了！甚至可以说，它们的火器重合度几乎为零。。。</w:t>
      </w:r>
    </w:p>
    <w:p w14:paraId="56238F18" w14:textId="77777777" w:rsidR="007743D7" w:rsidRPr="007743D7" w:rsidRDefault="007743D7" w:rsidP="007743D7">
      <w:r w:rsidRPr="007743D7">
        <w:t>明人是怎么从戚继光车营发展到明末步火营呢？</w:t>
      </w:r>
      <w:r w:rsidRPr="007743D7">
        <w:br/>
      </w:r>
      <w:r w:rsidRPr="007743D7">
        <w:t>明人为什么要抛弃戚继光车营或同时期其他的编制而发展步火营呢？</w:t>
      </w:r>
      <w:r w:rsidRPr="007743D7">
        <w:br/>
      </w:r>
      <w:r w:rsidRPr="007743D7">
        <w:t>明人从戚继光车营发展到步火营的底层逻辑是什么呢？</w:t>
      </w:r>
      <w:r w:rsidRPr="007743D7">
        <w:br/>
      </w:r>
      <w:r w:rsidRPr="007743D7">
        <w:t>步火营是不是明末战争的最优解呢？</w:t>
      </w:r>
      <w:r w:rsidRPr="007743D7">
        <w:br/>
      </w:r>
      <w:r w:rsidRPr="007743D7">
        <w:t>步火营真的比戚继光时代的明军（不局限于戚继光统领下的明军）强大吗？</w:t>
      </w:r>
    </w:p>
    <w:p w14:paraId="2D357299" w14:textId="77777777" w:rsidR="007743D7" w:rsidRPr="007743D7" w:rsidRDefault="007743D7" w:rsidP="007743D7">
      <w:r w:rsidRPr="007743D7">
        <w:t>这几个问题困扰了笔者很久，笔者想写一点浅谈一下。这篇文章首先先简要论述步火营的特征，并将其与戚继光的</w:t>
      </w:r>
      <w:hyperlink r:id="rId8" w:tgtFrame="_blank" w:history="1">
        <w:r w:rsidRPr="007743D7">
          <w:rPr>
            <w:rStyle w:val="af2"/>
          </w:rPr>
          <w:t>骑马步兵</w:t>
        </w:r>
      </w:hyperlink>
      <w:r w:rsidRPr="007743D7">
        <w:t>做对比，这两种极端不同的战术的对比自会凸显出反差；而后从戚继光条例开始，按时间顺序讨论一下明军的编制变化，观察在演化中的明军编制与步火营的异同；然后讨论一下武器效能问题，尤其是单管火枪与三眼铳的比较、</w:t>
      </w:r>
      <w:hyperlink r:id="rId9" w:tgtFrame="_blank" w:history="1">
        <w:r w:rsidRPr="007743D7">
          <w:rPr>
            <w:rStyle w:val="af2"/>
          </w:rPr>
          <w:t>佛郎机</w:t>
        </w:r>
      </w:hyperlink>
      <w:r w:rsidRPr="007743D7">
        <w:t>与前膛锻铁霰弹炮的比较，及锻铁霰弹炮本身的演化；最后笔者则尝试对终极问题</w:t>
      </w:r>
      <w:r w:rsidRPr="007743D7">
        <w:t>——</w:t>
      </w:r>
      <w:hyperlink r:id="rId10" w:tgtFrame="_blank" w:history="1">
        <w:r w:rsidRPr="007743D7">
          <w:rPr>
            <w:rStyle w:val="af2"/>
          </w:rPr>
          <w:t>明末步火营</w:t>
        </w:r>
      </w:hyperlink>
      <w:r w:rsidRPr="007743D7">
        <w:t>的优劣</w:t>
      </w:r>
      <w:r w:rsidRPr="007743D7">
        <w:t>——</w:t>
      </w:r>
      <w:r w:rsidRPr="007743D7">
        <w:t>给出一些看法。</w:t>
      </w:r>
    </w:p>
    <w:p w14:paraId="767A1A1E" w14:textId="77777777" w:rsidR="007743D7" w:rsidRPr="007743D7" w:rsidRDefault="00000000" w:rsidP="007743D7">
      <w:r>
        <w:pict w14:anchorId="66FF1267">
          <v:rect id="_x0000_i1026" style="width:180pt;height:1.5pt" o:hrpct="0" o:hralign="center" o:hrstd="t" o:hr="t" fillcolor="#a0a0a0" stroked="f"/>
        </w:pict>
      </w:r>
    </w:p>
    <w:p w14:paraId="4548D620" w14:textId="77777777" w:rsidR="007743D7" w:rsidRPr="007743D7" w:rsidRDefault="007743D7" w:rsidP="007743D7">
      <w:pPr>
        <w:rPr>
          <w:b/>
          <w:bCs/>
        </w:rPr>
      </w:pPr>
      <w:r w:rsidRPr="007743D7">
        <w:rPr>
          <w:b/>
          <w:bCs/>
        </w:rPr>
        <w:t>演化的终结</w:t>
      </w:r>
      <w:r w:rsidRPr="007743D7">
        <w:rPr>
          <w:b/>
          <w:bCs/>
        </w:rPr>
        <w:t>——</w:t>
      </w:r>
      <w:r w:rsidRPr="007743D7">
        <w:rPr>
          <w:b/>
          <w:bCs/>
        </w:rPr>
        <w:t>明末步火营</w:t>
      </w:r>
    </w:p>
    <w:p w14:paraId="164B72C1" w14:textId="77777777" w:rsidR="007743D7" w:rsidRPr="007743D7" w:rsidRDefault="007743D7" w:rsidP="007743D7">
      <w:r w:rsidRPr="007743D7">
        <w:t>提到明末步火营，恐怕在知乎上最为最广为人知的例子是龙腾腾龙先生在《</w:t>
      </w:r>
      <w:hyperlink r:id="rId11" w:history="1">
        <w:r w:rsidRPr="007743D7">
          <w:rPr>
            <w:rStyle w:val="af2"/>
          </w:rPr>
          <w:t>明后期中西野战火器对比等问题【增补版】</w:t>
        </w:r>
      </w:hyperlink>
      <w:r w:rsidRPr="007743D7">
        <w:t>》中提到的昌镇步火营，</w:t>
      </w:r>
      <w:r w:rsidRPr="007743D7">
        <w:t>1700</w:t>
      </w:r>
      <w:r w:rsidRPr="007743D7">
        <w:t>人中有</w:t>
      </w:r>
      <w:r w:rsidRPr="007743D7">
        <w:t>400</w:t>
      </w:r>
      <w:r w:rsidRPr="007743D7">
        <w:t>名</w:t>
      </w:r>
      <w:hyperlink r:id="rId12" w:tgtFrame="_blank" w:history="1">
        <w:r w:rsidRPr="007743D7">
          <w:rPr>
            <w:rStyle w:val="af2"/>
          </w:rPr>
          <w:t>弓骑兵</w:t>
        </w:r>
      </w:hyperlink>
      <w:r w:rsidRPr="007743D7">
        <w:t>，另有</w:t>
      </w:r>
      <w:r w:rsidRPr="007743D7">
        <w:t>1300</w:t>
      </w:r>
      <w:r w:rsidRPr="007743D7">
        <w:t>名步兵，全营每人一把腰刀；步兵配三眼铳</w:t>
      </w:r>
      <w:r w:rsidRPr="007743D7">
        <w:t>600</w:t>
      </w:r>
      <w:r w:rsidRPr="007743D7">
        <w:t>杆，</w:t>
      </w:r>
      <w:hyperlink r:id="rId13" w:tgtFrame="_blank" w:history="1">
        <w:r w:rsidRPr="007743D7">
          <w:rPr>
            <w:rStyle w:val="af2"/>
          </w:rPr>
          <w:t>涌珠炮</w:t>
        </w:r>
      </w:hyperlink>
      <w:r w:rsidRPr="007743D7">
        <w:t>100</w:t>
      </w:r>
      <w:r w:rsidRPr="007743D7">
        <w:t>门，</w:t>
      </w:r>
      <w:hyperlink r:id="rId14" w:tgtFrame="_blank" w:history="1">
        <w:r w:rsidRPr="007743D7">
          <w:rPr>
            <w:rStyle w:val="af2"/>
          </w:rPr>
          <w:t>威远炮</w:t>
        </w:r>
      </w:hyperlink>
      <w:r w:rsidRPr="007743D7">
        <w:t>100</w:t>
      </w:r>
      <w:r w:rsidRPr="007743D7">
        <w:t>门，骡子</w:t>
      </w:r>
      <w:r w:rsidRPr="007743D7">
        <w:t>100</w:t>
      </w:r>
      <w:r w:rsidRPr="007743D7">
        <w:t>匹。平均来说若</w:t>
      </w:r>
      <w:r w:rsidRPr="007743D7">
        <w:t>13</w:t>
      </w:r>
      <w:r w:rsidRPr="007743D7">
        <w:t>个人为一小队，则每队有</w:t>
      </w:r>
      <w:r w:rsidRPr="007743D7">
        <w:t>7</w:t>
      </w:r>
      <w:r w:rsidRPr="007743D7">
        <w:t>名炮手，操纵两门火炮。</w:t>
      </w:r>
    </w:p>
    <w:p w14:paraId="677E0385" w14:textId="3E96F5B7" w:rsidR="007743D7" w:rsidRPr="007743D7" w:rsidRDefault="007743D7" w:rsidP="007743D7">
      <w:hyperlink r:id="rId15" w:tgtFrame="_blank" w:history="1">
        <w:r w:rsidRPr="007743D7">
          <w:rPr>
            <w:rStyle w:val="af2"/>
          </w:rPr>
          <w:t>卢象升</w:t>
        </w:r>
      </w:hyperlink>
      <w:r w:rsidRPr="007743D7">
        <w:t>的《措办标营盔甲器械疏》一文中对其</w:t>
      </w:r>
      <w:r w:rsidRPr="007743D7">
        <w:t>4000</w:t>
      </w:r>
      <w:r w:rsidRPr="007743D7">
        <w:t>名标营步兵的规划是，</w:t>
      </w:r>
      <w:r w:rsidRPr="007743D7">
        <w:t>2000</w:t>
      </w:r>
      <w:r w:rsidRPr="007743D7">
        <w:t>一营，每人一套</w:t>
      </w:r>
      <w:r w:rsidR="00977169">
        <w:rPr>
          <w:rFonts w:hint="eastAsia"/>
        </w:rPr>
        <w:t>绵甲</w:t>
      </w:r>
      <w:r w:rsidRPr="007743D7">
        <w:t>，</w:t>
      </w:r>
      <w:r w:rsidRPr="007743D7">
        <w:t>360</w:t>
      </w:r>
      <w:r w:rsidRPr="007743D7">
        <w:t>面挨牌，</w:t>
      </w:r>
      <w:r w:rsidRPr="007743D7">
        <w:t>3000</w:t>
      </w:r>
      <w:r w:rsidRPr="007743D7">
        <w:t>把三眼铳以及灭寇（虏？）威远毒虎炮</w:t>
      </w:r>
      <w:r w:rsidRPr="007743D7">
        <w:t>288</w:t>
      </w:r>
      <w:r w:rsidRPr="007743D7">
        <w:t>门。参考接下来的《请定五营将领疏》，每营二部八司四十哨，也就是两个步营总共有</w:t>
      </w:r>
      <w:r w:rsidRPr="007743D7">
        <w:t>80</w:t>
      </w:r>
      <w:r w:rsidRPr="007743D7">
        <w:t>个哨（每哨</w:t>
      </w:r>
      <w:r w:rsidRPr="007743D7">
        <w:t>50</w:t>
      </w:r>
      <w:r w:rsidRPr="007743D7">
        <w:t>人），平均来说，每哨</w:t>
      </w:r>
      <w:r w:rsidRPr="007743D7">
        <w:t>4.5</w:t>
      </w:r>
      <w:r w:rsidRPr="007743D7">
        <w:t>名挨牌手，</w:t>
      </w:r>
      <w:r w:rsidRPr="007743D7">
        <w:t>37.5</w:t>
      </w:r>
      <w:r w:rsidRPr="007743D7">
        <w:t>名三眼铳手，</w:t>
      </w:r>
      <w:r w:rsidRPr="007743D7">
        <w:t>3.6</w:t>
      </w:r>
      <w:r w:rsidRPr="007743D7">
        <w:t>门炮，每门炮有</w:t>
      </w:r>
      <w:r w:rsidRPr="007743D7">
        <w:t>2~3</w:t>
      </w:r>
      <w:r w:rsidRPr="007743D7">
        <w:t>名炮手。</w:t>
      </w:r>
    </w:p>
    <w:p w14:paraId="6859E200" w14:textId="77777777" w:rsidR="007743D7" w:rsidRPr="007743D7" w:rsidRDefault="007743D7" w:rsidP="007743D7">
      <w:r w:rsidRPr="007743D7">
        <w:t>中国明朝档案总汇第</w:t>
      </w:r>
      <w:r w:rsidRPr="007743D7">
        <w:t>46</w:t>
      </w:r>
      <w:r w:rsidRPr="007743D7">
        <w:t>册，《兵部为辽东军需马匹大炮弓箭等请措发事题》中，</w:t>
      </w:r>
      <w:hyperlink r:id="rId16" w:tgtFrame="_blank" w:history="1">
        <w:r w:rsidRPr="007743D7">
          <w:rPr>
            <w:rStyle w:val="af2"/>
          </w:rPr>
          <w:t>辽东</w:t>
        </w:r>
      </w:hyperlink>
      <w:r w:rsidRPr="007743D7">
        <w:t>右翼总兵</w:t>
      </w:r>
      <w:hyperlink r:id="rId17" w:tgtFrame="_blank" w:history="1">
        <w:r w:rsidRPr="007743D7">
          <w:rPr>
            <w:rStyle w:val="af2"/>
          </w:rPr>
          <w:t>李辅明</w:t>
        </w:r>
      </w:hyperlink>
      <w:r w:rsidRPr="007743D7">
        <w:t>麾下</w:t>
      </w:r>
      <w:r w:rsidRPr="007743D7">
        <w:t>5000</w:t>
      </w:r>
      <w:r w:rsidRPr="007743D7">
        <w:t>人，马步各半，其中在</w:t>
      </w:r>
      <w:r w:rsidRPr="007743D7">
        <w:t>2500</w:t>
      </w:r>
      <w:r w:rsidRPr="007743D7">
        <w:t>名步兵希望配发灭虏炮</w:t>
      </w:r>
      <w:r w:rsidRPr="007743D7">
        <w:t>200</w:t>
      </w:r>
      <w:r w:rsidRPr="007743D7">
        <w:t>门，每门火炮炮手</w:t>
      </w:r>
      <w:r w:rsidRPr="007743D7">
        <w:t>5</w:t>
      </w:r>
      <w:r w:rsidRPr="007743D7">
        <w:t>人，剩下的</w:t>
      </w:r>
      <w:r w:rsidRPr="007743D7">
        <w:t>1500</w:t>
      </w:r>
      <w:r w:rsidRPr="007743D7">
        <w:t>人为弓箭或三眼铳手，不过文中弓箭的派发数量似乎不太乐观，连骑兵的配发都无法满足，估计步兵还是以三眼铳为主。</w:t>
      </w:r>
    </w:p>
    <w:p w14:paraId="5B400E4A" w14:textId="77777777" w:rsidR="007743D7" w:rsidRPr="007743D7" w:rsidRDefault="007743D7" w:rsidP="007743D7">
      <w:r w:rsidRPr="007743D7">
        <w:t>笔者注：感谢龙腾腾龙先生的分享。</w:t>
      </w:r>
    </w:p>
    <w:p w14:paraId="43710320" w14:textId="07F61A81" w:rsidR="007743D7" w:rsidRPr="007743D7" w:rsidRDefault="007743D7" w:rsidP="007743D7">
      <w:r w:rsidRPr="007743D7">
        <w:rPr>
          <w:noProof/>
        </w:rPr>
        <w:lastRenderedPageBreak/>
        <w:drawing>
          <wp:inline distT="0" distB="0" distL="0" distR="0" wp14:anchorId="6271EF6E" wp14:editId="34E89779">
            <wp:extent cx="5274310" cy="5678170"/>
            <wp:effectExtent l="0" t="0" r="2540" b="0"/>
            <wp:docPr id="8044975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5678170"/>
                    </a:xfrm>
                    <a:prstGeom prst="rect">
                      <a:avLst/>
                    </a:prstGeom>
                    <a:noFill/>
                    <a:ln>
                      <a:noFill/>
                    </a:ln>
                  </pic:spPr>
                </pic:pic>
              </a:graphicData>
            </a:graphic>
          </wp:inline>
        </w:drawing>
      </w:r>
    </w:p>
    <w:p w14:paraId="6191BF16" w14:textId="77777777" w:rsidR="007743D7" w:rsidRPr="007743D7" w:rsidRDefault="007743D7" w:rsidP="007743D7">
      <w:r w:rsidRPr="007743D7">
        <w:t>崇祯十六年年初，辽东分练总兵希望征召一批新兵；其武器规划大体是这样；每步兵</w:t>
      </w:r>
      <w:r w:rsidRPr="007743D7">
        <w:t>1000</w:t>
      </w:r>
      <w:r w:rsidRPr="007743D7">
        <w:t>人，配发三眼铳</w:t>
      </w:r>
      <w:r w:rsidRPr="007743D7">
        <w:t>300</w:t>
      </w:r>
      <w:r w:rsidRPr="007743D7">
        <w:t>把，火炮</w:t>
      </w:r>
      <w:r w:rsidRPr="007743D7">
        <w:t>100</w:t>
      </w:r>
      <w:r w:rsidRPr="007743D7">
        <w:t>门；也就是说除了三眼铳手以外，每门灭虏炮配备</w:t>
      </w:r>
      <w:r w:rsidRPr="007743D7">
        <w:t>6</w:t>
      </w:r>
      <w:r w:rsidRPr="007743D7">
        <w:t>名炮手；原文明确强调，这些步兵专习火器</w:t>
      </w:r>
      <w:r w:rsidRPr="007743D7">
        <w:t>——</w:t>
      </w:r>
      <w:r w:rsidRPr="007743D7">
        <w:t>完全就是纯火器的步兵。</w:t>
      </w:r>
    </w:p>
    <w:p w14:paraId="2F5C8E61" w14:textId="77777777" w:rsidR="007743D7" w:rsidRPr="007743D7" w:rsidRDefault="007743D7" w:rsidP="007743D7">
      <w:r w:rsidRPr="007743D7">
        <w:t>。。。</w:t>
      </w:r>
      <w:r w:rsidRPr="007743D7">
        <w:br/>
      </w:r>
      <w:r w:rsidRPr="007743D7">
        <w:t>此微臣招練之三千勢不得不急爲募足以資兩城防禦者也但遼鎭連年遭奴氓庶逃徙幾於無人可募三千勁旅焉能一時招集臣議以爲先定營制</w:t>
      </w:r>
      <w:r w:rsidRPr="007743D7">
        <w:rPr>
          <w:b/>
          <w:bCs/>
        </w:rPr>
        <w:t>募兵三千應炤遼中事例分爲中左右三營其中營卽以鎭標坐營統攝以示節省左右營各以一遊擊統之</w:t>
      </w:r>
      <w:r w:rsidRPr="007743D7">
        <w:t>其營中屬弁俱炤成例設官卽選遼地之世官可用者授之以中千等官署銜令其分投四募若有成效塡補實缺以示激勸各弁未有不鼓舞思奮者</w:t>
      </w:r>
      <w:r w:rsidRPr="007743D7">
        <w:rPr>
          <w:b/>
          <w:bCs/>
        </w:rPr>
        <w:t>仍議左右二營爲步專行教習火器卽部議之以步代馬以守爲戰之策也</w:t>
      </w:r>
      <w:r w:rsidRPr="007743D7">
        <w:t>然而出奇制勝遠偵近哨又非步卒所能又議臣標中營爲馬營用資冲突亦卽部議所謂貴精不在求多之意也然募到之兵必須見餉盔甲器械必須炤給臣官係新設職掌僅彈丸二城極塞荒邊更無錢粮可措惟恃仰籲聖明伏乞皇上俯察新設之官兵卒俱在招募勑下該部預發兵餉一萬兩以爲招兵見餉之資俟招到新兵按月扣補仍察給馬五百匹或給解到馬價以爲市駿之需</w:t>
      </w:r>
      <w:r w:rsidRPr="007743D7">
        <w:rPr>
          <w:b/>
          <w:bCs/>
        </w:rPr>
        <w:t>再察發大砲二百位三眼鎗六百杆盔甲一千頂副大弓一千張大箭一萬枝腰刀一千把</w:t>
      </w:r>
      <w:r w:rsidRPr="007743D7">
        <w:t>以爲新兵教演之用庶便刻期募練斯於戰守</w:t>
      </w:r>
      <w:r w:rsidRPr="007743D7">
        <w:br/>
      </w:r>
      <w:r w:rsidRPr="007743D7">
        <w:lastRenderedPageBreak/>
        <w:t>。。。</w:t>
      </w:r>
      <w:r w:rsidRPr="007743D7">
        <w:br/>
        <w:t>——</w:t>
      </w:r>
      <w:r w:rsidRPr="007743D7">
        <w:t>明清史料乙编第</w:t>
      </w:r>
      <w:r w:rsidRPr="007743D7">
        <w:t>6</w:t>
      </w:r>
      <w:r w:rsidRPr="007743D7">
        <w:t>本，《兵部題『兵科抄出</w:t>
      </w:r>
      <w:hyperlink r:id="rId19" w:tgtFrame="_blank" w:history="1">
        <w:r w:rsidRPr="007743D7">
          <w:rPr>
            <w:rStyle w:val="af2"/>
          </w:rPr>
          <w:t>遼東</w:t>
        </w:r>
      </w:hyperlink>
      <w:r w:rsidRPr="007743D7">
        <w:t>分練總兵黃詩題』稿七字十一號察銷左府科書辦承》</w:t>
      </w:r>
    </w:p>
    <w:p w14:paraId="0CCEDB7C" w14:textId="77777777" w:rsidR="007743D7" w:rsidRPr="007743D7" w:rsidRDefault="00000000" w:rsidP="007743D7">
      <w:r>
        <w:pict w14:anchorId="47FB2C06">
          <v:rect id="_x0000_i1027" style="width:180pt;height:1.5pt" o:hrpct="0" o:hralign="center" o:hrstd="t" o:hr="t" fillcolor="#a0a0a0" stroked="f"/>
        </w:pict>
      </w:r>
    </w:p>
    <w:p w14:paraId="76C6D905" w14:textId="77777777" w:rsidR="007743D7" w:rsidRPr="007743D7" w:rsidRDefault="007743D7" w:rsidP="007743D7">
      <w:pPr>
        <w:rPr>
          <w:b/>
          <w:bCs/>
        </w:rPr>
      </w:pPr>
      <w:r w:rsidRPr="007743D7">
        <w:rPr>
          <w:b/>
          <w:bCs/>
        </w:rPr>
        <w:t>由火炮撑起来的部队</w:t>
      </w:r>
      <w:r w:rsidRPr="007743D7">
        <w:rPr>
          <w:b/>
          <w:bCs/>
        </w:rPr>
        <w:t>——</w:t>
      </w:r>
      <w:r w:rsidRPr="007743D7">
        <w:rPr>
          <w:b/>
          <w:bCs/>
        </w:rPr>
        <w:t>明末步火营的一些特征</w:t>
      </w:r>
    </w:p>
    <w:p w14:paraId="45807EC4" w14:textId="77777777" w:rsidR="007743D7" w:rsidRPr="007743D7" w:rsidRDefault="007743D7" w:rsidP="007743D7">
      <w:r w:rsidRPr="007743D7">
        <w:t>可怜啊，具体的明末步火营的编制也不是很多，若能找到其他编制的话，以后再行增补。不过以上四条编制横跨三省，尽是明末</w:t>
      </w:r>
      <w:hyperlink r:id="rId20" w:tgtFrame="_blank" w:history="1">
        <w:r w:rsidRPr="007743D7">
          <w:rPr>
            <w:rStyle w:val="af2"/>
          </w:rPr>
          <w:t>抗金战争</w:t>
        </w:r>
      </w:hyperlink>
      <w:r w:rsidRPr="007743D7">
        <w:t>中的热点地区，也算得有代表性。</w:t>
      </w:r>
    </w:p>
    <w:p w14:paraId="6D8BF90C" w14:textId="77777777" w:rsidR="007743D7" w:rsidRPr="007743D7" w:rsidRDefault="007743D7" w:rsidP="007743D7">
      <w:r w:rsidRPr="007743D7">
        <w:t>以上这些步兵最大的共同点就是全都没有近战配置</w:t>
      </w:r>
      <w:r w:rsidRPr="007743D7">
        <w:t>——</w:t>
      </w:r>
      <w:r w:rsidRPr="007743D7">
        <w:t>武器以</w:t>
      </w:r>
      <w:hyperlink r:id="rId21" w:tgtFrame="_blank" w:history="1">
        <w:r w:rsidRPr="007743D7">
          <w:rPr>
            <w:rStyle w:val="af2"/>
          </w:rPr>
          <w:t>三眼铳</w:t>
        </w:r>
      </w:hyperlink>
      <w:r w:rsidRPr="007743D7">
        <w:t>和火炮为主，可能还有些弓箭，全是远程输出的装备，近战能力恐怕是负数。</w:t>
      </w:r>
    </w:p>
    <w:p w14:paraId="2DDE2504" w14:textId="77777777" w:rsidR="007743D7" w:rsidRPr="007743D7" w:rsidRDefault="007743D7" w:rsidP="007743D7">
      <w:r w:rsidRPr="007743D7">
        <w:t>笔者注：卢象升标营下有一些挨牌手，但是其标营编制下没有其他与挨牌配合的长兵，因此这些挨牌手大抵也不是像戚继光战术中的刀牌手一样以对敌冲锋砍马腿的方式作战，应该只是为其余士兵起到防箭掩护作用。</w:t>
      </w:r>
    </w:p>
    <w:p w14:paraId="3E3ED468" w14:textId="77777777" w:rsidR="007743D7" w:rsidRPr="007743D7" w:rsidRDefault="007743D7" w:rsidP="007743D7">
      <w:r w:rsidRPr="007743D7">
        <w:t>第二个共同点是，以上的步兵基本全都是火器手，没有或很少有</w:t>
      </w:r>
      <w:hyperlink r:id="rId22" w:tgtFrame="_blank" w:history="1">
        <w:r w:rsidRPr="007743D7">
          <w:rPr>
            <w:rStyle w:val="af2"/>
          </w:rPr>
          <w:t>冷兵器</w:t>
        </w:r>
      </w:hyperlink>
      <w:r w:rsidRPr="007743D7">
        <w:t>，辽东右翼总兵麾下步兵可能配备了弓箭，但是考虑到弓箭的配发数量，大概还是以火枪为绝对主体的。火攻步兵之美名，名不虚传啊！</w:t>
      </w:r>
    </w:p>
    <w:p w14:paraId="0B677E57" w14:textId="77777777" w:rsidR="007743D7" w:rsidRPr="007743D7" w:rsidRDefault="007743D7" w:rsidP="007743D7">
      <w:r w:rsidRPr="007743D7">
        <w:t>第三个共同点是火炮的的使用深入基层</w:t>
      </w:r>
      <w:r w:rsidRPr="007743D7">
        <w:t>——</w:t>
      </w:r>
      <w:r w:rsidRPr="007743D7">
        <w:t>其输出火力明显是以火炮为主。以上给出的四个配置中，昌镇明军步兵每</w:t>
      </w:r>
      <w:r w:rsidRPr="007743D7">
        <w:t>6.5</w:t>
      </w:r>
      <w:r w:rsidRPr="007743D7">
        <w:t>人一门火炮，卢象升标营步兵每</w:t>
      </w:r>
      <w:r w:rsidRPr="007743D7">
        <w:t>13.89</w:t>
      </w:r>
      <w:r w:rsidRPr="007743D7">
        <w:t>人一门火炮，辽东右翼总兵麾下步兵每</w:t>
      </w:r>
      <w:r w:rsidRPr="007743D7">
        <w:t>12.5</w:t>
      </w:r>
      <w:r w:rsidRPr="007743D7">
        <w:t>人一门火炮，辽东分练总兵麾下新兵预期每</w:t>
      </w:r>
      <w:r w:rsidRPr="007743D7">
        <w:t>10</w:t>
      </w:r>
      <w:r w:rsidRPr="007743D7">
        <w:t>人一门火炮。</w:t>
      </w:r>
    </w:p>
    <w:p w14:paraId="1C6679F1" w14:textId="77777777" w:rsidR="007743D7" w:rsidRPr="007743D7" w:rsidRDefault="007743D7" w:rsidP="007743D7">
      <w:r w:rsidRPr="007743D7">
        <w:t>笔者注：值得注意的是，以上四个中昌镇步火营明显要比其他几个编制极端的多，其火炮装备率基本是卢象升标营与辽东右翼总兵部的两倍，不可谓不惊人。笔者认为这可能是由于昌镇明军的畜力要比其他几支部队优秀</w:t>
      </w:r>
      <w:r w:rsidRPr="007743D7">
        <w:t>——</w:t>
      </w:r>
      <w:hyperlink r:id="rId23" w:tgtFrame="_blank" w:history="1">
        <w:r w:rsidRPr="007743D7">
          <w:rPr>
            <w:rStyle w:val="af2"/>
          </w:rPr>
          <w:t>《昌镇奏议》</w:t>
        </w:r>
      </w:hyperlink>
      <w:r w:rsidRPr="007743D7">
        <w:t>明确表示给那</w:t>
      </w:r>
      <w:r w:rsidRPr="007743D7">
        <w:t>1300</w:t>
      </w:r>
      <w:r w:rsidRPr="007743D7">
        <w:t>名步兵配发了</w:t>
      </w:r>
      <w:r w:rsidRPr="007743D7">
        <w:t>100</w:t>
      </w:r>
      <w:r w:rsidRPr="007743D7">
        <w:t>匹骡子，而剩下的几支部队似乎并没有明确提到直接给步兵配发骡子；当然，这只是笔者的猜测。</w:t>
      </w:r>
    </w:p>
    <w:p w14:paraId="2260DE15" w14:textId="77777777" w:rsidR="007743D7" w:rsidRPr="007743D7" w:rsidRDefault="007743D7" w:rsidP="007743D7">
      <w:r w:rsidRPr="007743D7">
        <w:t>大体来说，明末的步火营就是这么朴实无华；火器通常只有两种</w:t>
      </w:r>
      <w:r w:rsidRPr="007743D7">
        <w:t>——</w:t>
      </w:r>
      <w:r w:rsidRPr="007743D7">
        <w:t>三眼铳与</w:t>
      </w:r>
      <w:hyperlink r:id="rId24" w:tgtFrame="_blank" w:history="1">
        <w:r w:rsidRPr="007743D7">
          <w:rPr>
            <w:rStyle w:val="af2"/>
          </w:rPr>
          <w:t>锻铁霰弹炮</w:t>
        </w:r>
      </w:hyperlink>
      <w:r w:rsidRPr="007743D7">
        <w:t>；每名火器兵可能配发一把腰刀，几乎没有冷兵器手，如果有的话，也只是少量的弓箭外加少量的盾牌手掩护。这种编制可谓极端</w:t>
      </w:r>
      <w:r w:rsidRPr="007743D7">
        <w:t>——</w:t>
      </w:r>
      <w:r w:rsidRPr="007743D7">
        <w:t>我们不禁问，明朝人的军备建设是从什么时候开始这么极端的？</w:t>
      </w:r>
    </w:p>
    <w:p w14:paraId="793482B3" w14:textId="77777777" w:rsidR="007743D7" w:rsidRPr="007743D7" w:rsidRDefault="00000000" w:rsidP="007743D7">
      <w:r>
        <w:pict w14:anchorId="09D4AC96">
          <v:rect id="_x0000_i1028" style="width:180pt;height:1.5pt" o:hrpct="0" o:hralign="center" o:hrstd="t" o:hr="t" fillcolor="#a0a0a0" stroked="f"/>
        </w:pict>
      </w:r>
    </w:p>
    <w:p w14:paraId="6E86FA45" w14:textId="77777777" w:rsidR="007743D7" w:rsidRPr="007743D7" w:rsidRDefault="007743D7" w:rsidP="007743D7">
      <w:pPr>
        <w:rPr>
          <w:b/>
          <w:bCs/>
        </w:rPr>
      </w:pPr>
      <w:r w:rsidRPr="007743D7">
        <w:rPr>
          <w:b/>
          <w:bCs/>
        </w:rPr>
        <w:t>极端的反差</w:t>
      </w:r>
      <w:r w:rsidRPr="007743D7">
        <w:rPr>
          <w:b/>
          <w:bCs/>
        </w:rPr>
        <w:t>——</w:t>
      </w:r>
      <w:r w:rsidRPr="007743D7">
        <w:rPr>
          <w:b/>
          <w:bCs/>
        </w:rPr>
        <w:t>戚继光骑马步兵与步火营的对比</w:t>
      </w:r>
    </w:p>
    <w:p w14:paraId="4B3C22F9" w14:textId="77777777" w:rsidR="007743D7" w:rsidRPr="007743D7" w:rsidRDefault="007743D7" w:rsidP="007743D7">
      <w:r w:rsidRPr="007743D7">
        <w:t>让我们把视角往回拉</w:t>
      </w:r>
      <w:r w:rsidRPr="007743D7">
        <w:t>60-70</w:t>
      </w:r>
      <w:r w:rsidRPr="007743D7">
        <w:t>年，回到万历初年的戚继光时代。在戚继光时代，一个马兵营（</w:t>
      </w:r>
      <w:hyperlink r:id="rId25" w:tgtFrame="_blank" w:history="1">
        <w:r w:rsidRPr="007743D7">
          <w:rPr>
            <w:rStyle w:val="af2"/>
          </w:rPr>
          <w:t>《四镇三关志》</w:t>
        </w:r>
      </w:hyperlink>
      <w:r w:rsidRPr="007743D7">
        <w:t>管那叫做哨，不过总归是差不多的东西）有三个大概</w:t>
      </w:r>
      <w:r w:rsidRPr="007743D7">
        <w:t>900</w:t>
      </w:r>
      <w:r w:rsidRPr="007743D7">
        <w:t>人的</w:t>
      </w:r>
      <w:r w:rsidRPr="007743D7">
        <w:t>“</w:t>
      </w:r>
      <w:r w:rsidRPr="007743D7">
        <w:t>部</w:t>
      </w:r>
      <w:r w:rsidRPr="007743D7">
        <w:t>”</w:t>
      </w:r>
      <w:r w:rsidRPr="007743D7">
        <w:t>，分别由千总统领；左右二哨是骑马步兵，虽说骑马披甲，但是到达战场后会下马，以步兵的形式作战，只有中哨是真正的骑兵</w:t>
      </w:r>
      <w:r w:rsidRPr="007743D7">
        <w:t>——</w:t>
      </w:r>
      <w:r w:rsidRPr="007743D7">
        <w:t>既有鸟铳骑兵也有弓骑兵，比例大概是</w:t>
      </w:r>
      <w:r w:rsidRPr="007743D7">
        <w:t>1:2</w:t>
      </w:r>
      <w:r w:rsidRPr="007743D7">
        <w:t>（四镇三关志）或</w:t>
      </w:r>
      <w:r w:rsidRPr="007743D7">
        <w:t>1:3</w:t>
      </w:r>
      <w:r w:rsidRPr="007743D7">
        <w:t>（练兵实纪）。</w:t>
      </w:r>
    </w:p>
    <w:p w14:paraId="5D1698AD" w14:textId="77777777" w:rsidR="007743D7" w:rsidRPr="007743D7" w:rsidRDefault="007743D7" w:rsidP="007743D7">
      <w:r w:rsidRPr="007743D7">
        <w:t>根据《四镇三关志》所记录的各部士兵、盔甲、马匹与火器综合推测可以发现，蓟镇中按照戚继光编制里的骑步兵与骑兵以戚继光条例编组的部队非常多。这种编组模式本质就是骑步合营，骑兵与步兵的比例是</w:t>
      </w:r>
      <w:r w:rsidRPr="007743D7">
        <w:t>1:2</w:t>
      </w:r>
      <w:r w:rsidRPr="007743D7">
        <w:t>；由于骑乘马匹机动，步兵可以披上三四十斤重的铁甲，且移动速度也极大的加快。骑步合营的编组也持续到了明末，以上提</w:t>
      </w:r>
      <w:r w:rsidRPr="007743D7">
        <w:lastRenderedPageBreak/>
        <w:t>到的四个明末步火营编制中，步火营全都是与骑兵一同编组的，没有例外；昌镇标营的骑步比是</w:t>
      </w:r>
      <w:r w:rsidRPr="007743D7">
        <w:t>1:3.25</w:t>
      </w:r>
      <w:r w:rsidRPr="007743D7">
        <w:t>，卢象升标营的骑步比是</w:t>
      </w:r>
      <w:r w:rsidRPr="007743D7">
        <w:t>3:2</w:t>
      </w:r>
      <w:r w:rsidRPr="007743D7">
        <w:t>，辽东右翼总兵麾下的骑步比是</w:t>
      </w:r>
      <w:r w:rsidRPr="007743D7">
        <w:t>1:1</w:t>
      </w:r>
      <w:r w:rsidRPr="007743D7">
        <w:t>，辽东分练总兵规划的新兵营的骑步比是</w:t>
      </w:r>
      <w:r w:rsidRPr="007743D7">
        <w:t>1:2——</w:t>
      </w:r>
      <w:r w:rsidRPr="007743D7">
        <w:t>比例多有异同，但是总之骑步合营是一条铁律。当然，在明末的环境下畜力不足，可找不出那么多马匹给步兵骑乘了，于是披铁甲的骑步兵灰飞烟灭，取而代之的是绵甲火攻步兵。</w:t>
      </w:r>
    </w:p>
    <w:p w14:paraId="46EC061B" w14:textId="77777777" w:rsidR="007743D7" w:rsidRPr="007743D7" w:rsidRDefault="007743D7" w:rsidP="007743D7">
      <w:r w:rsidRPr="007743D7">
        <w:t>但如果说戚继光时代的马营与几十年后明军在高层编制设计方面考虑一样的话，那在基层编制与战术方面，戚继光时代的明军与崇祯年间的明军简直像是两个世界的产物。戚继光条例中的骑马步兵的配置广为人知，这里只简单概括：一名队长（带弓箭）与十名战兵组成一队，战兵中有二名鸟铳长刀手、二名快枪大棒手、二名</w:t>
      </w:r>
      <w:hyperlink r:id="rId26" w:tgtFrame="_blank" w:history="1">
        <w:r w:rsidRPr="007743D7">
          <w:rPr>
            <w:rStyle w:val="af2"/>
          </w:rPr>
          <w:t>镋钯</w:t>
        </w:r>
      </w:hyperlink>
      <w:r w:rsidRPr="007743D7">
        <w:t>火箭手、二名大棒弓箭手、二名刀棍弓箭手；三队组成一旗，加上旗总共</w:t>
      </w:r>
      <w:r w:rsidRPr="007743D7">
        <w:t>34</w:t>
      </w:r>
      <w:r w:rsidRPr="007743D7">
        <w:t>名战斗人员，带一门</w:t>
      </w:r>
      <w:hyperlink r:id="rId27" w:tgtFrame="_blank" w:history="1">
        <w:r w:rsidRPr="007743D7">
          <w:rPr>
            <w:rStyle w:val="af2"/>
          </w:rPr>
          <w:t>虎蹲炮</w:t>
        </w:r>
      </w:hyperlink>
      <w:r w:rsidRPr="007743D7">
        <w:t>，三名队长组成炮组，每门炮有一匹</w:t>
      </w:r>
      <w:r w:rsidRPr="007743D7">
        <w:t>“</w:t>
      </w:r>
      <w:r w:rsidRPr="007743D7">
        <w:t>神器马骡</w:t>
      </w:r>
      <w:r w:rsidRPr="007743D7">
        <w:t>”</w:t>
      </w:r>
      <w:r w:rsidRPr="007743D7">
        <w:t>负责运输。</w:t>
      </w:r>
    </w:p>
    <w:p w14:paraId="67B30ACE" w14:textId="77777777" w:rsidR="007743D7" w:rsidRPr="007743D7" w:rsidRDefault="007743D7" w:rsidP="007743D7">
      <w:r w:rsidRPr="007743D7">
        <w:t>我们可以看到，戚继光时代的骑马步兵与几十年后的火攻步兵最大的区别是火炮数量少，戚继光的骑马步兵每</w:t>
      </w:r>
      <w:r w:rsidRPr="007743D7">
        <w:t>34</w:t>
      </w:r>
      <w:r w:rsidRPr="007743D7">
        <w:t>个人一门</w:t>
      </w:r>
      <w:hyperlink r:id="rId28" w:tgtFrame="_blank" w:history="1">
        <w:r w:rsidRPr="007743D7">
          <w:rPr>
            <w:rStyle w:val="af2"/>
          </w:rPr>
          <w:t>锻铁炮</w:t>
        </w:r>
      </w:hyperlink>
      <w:r w:rsidRPr="007743D7">
        <w:t>，而后来的明军步火营普遍是每</w:t>
      </w:r>
      <w:r w:rsidRPr="007743D7">
        <w:t>10</w:t>
      </w:r>
      <w:r w:rsidRPr="007743D7">
        <w:t>人上下就有一门。其次，戚继光条例下的骑马步兵的单兵装备多样，鸟铳、快枪、火箭、弓箭构成了一道多层火力网</w:t>
      </w:r>
      <w:r w:rsidRPr="007743D7">
        <w:t>——</w:t>
      </w:r>
      <w:r w:rsidRPr="007743D7">
        <w:t>四种</w:t>
      </w:r>
      <w:hyperlink r:id="rId29" w:tgtFrame="_blank" w:history="1">
        <w:r w:rsidRPr="007743D7">
          <w:rPr>
            <w:rStyle w:val="af2"/>
          </w:rPr>
          <w:t>远射武器</w:t>
        </w:r>
      </w:hyperlink>
      <w:r w:rsidRPr="007743D7">
        <w:t>根据射程由远到近、射击速度由慢到快进行排列</w:t>
      </w:r>
      <w:r w:rsidRPr="007743D7">
        <w:t>——</w:t>
      </w:r>
      <w:r w:rsidRPr="007743D7">
        <w:t>可以有效的取长补短、相互配合，组成一道连续且不间断的投射线。与之相比，明末的步火营的单兵投射武器几乎完全就是三眼铳，射速比不过火箭弓箭、射程精度比不过鸟铳快枪，两者高下立见。第三，明末步火营没有近战能力，这是毋庸置疑的</w:t>
      </w:r>
      <w:r w:rsidRPr="007743D7">
        <w:t>——</w:t>
      </w:r>
      <w:r w:rsidRPr="007743D7">
        <w:t>昌镇步火营给步兵配发的冷兵器明确只有腰刀。反骑兵也好，对步兵也罢，没有盾牌的腰刀能起什么作用？总之，明末步火营与戚继光时代的骑马步兵比，优势很明显</w:t>
      </w:r>
      <w:r w:rsidRPr="007743D7">
        <w:t>——</w:t>
      </w:r>
      <w:r w:rsidRPr="007743D7">
        <w:t>其锻铁炮装备率是后者的三倍，劣势也很明显</w:t>
      </w:r>
      <w:r w:rsidRPr="007743D7">
        <w:t>——</w:t>
      </w:r>
      <w:r w:rsidRPr="007743D7">
        <w:t>单兵投射火力单一、没有近战能力等等；可以说，步火营是一种由火炮撑起来的部队。</w:t>
      </w:r>
    </w:p>
    <w:p w14:paraId="5AB2683C" w14:textId="77777777" w:rsidR="007743D7" w:rsidRPr="007743D7" w:rsidRDefault="00000000" w:rsidP="007743D7">
      <w:r>
        <w:pict w14:anchorId="3EEDB821">
          <v:rect id="_x0000_i1029" style="width:180pt;height:1.5pt" o:hrpct="0" o:hralign="center" o:hrstd="t" o:hr="t" fillcolor="#a0a0a0" stroked="f"/>
        </w:pict>
      </w:r>
    </w:p>
    <w:p w14:paraId="0955B91D" w14:textId="77777777" w:rsidR="007743D7" w:rsidRPr="007743D7" w:rsidRDefault="007743D7" w:rsidP="007743D7">
      <w:pPr>
        <w:rPr>
          <w:b/>
          <w:bCs/>
        </w:rPr>
      </w:pPr>
      <w:r w:rsidRPr="007743D7">
        <w:rPr>
          <w:b/>
          <w:bCs/>
        </w:rPr>
        <w:t>由佛郎机撑起来的部队</w:t>
      </w:r>
      <w:r w:rsidRPr="007743D7">
        <w:rPr>
          <w:b/>
          <w:bCs/>
        </w:rPr>
        <w:t>——</w:t>
      </w:r>
      <w:r w:rsidRPr="007743D7">
        <w:rPr>
          <w:b/>
          <w:bCs/>
        </w:rPr>
        <w:t>戚继光车</w:t>
      </w:r>
      <w:r w:rsidRPr="007743D7">
        <w:rPr>
          <w:b/>
          <w:bCs/>
        </w:rPr>
        <w:t>/</w:t>
      </w:r>
      <w:r w:rsidRPr="007743D7">
        <w:rPr>
          <w:b/>
          <w:bCs/>
        </w:rPr>
        <w:t>辎营</w:t>
      </w:r>
    </w:p>
    <w:p w14:paraId="38AB55EB" w14:textId="77777777" w:rsidR="007743D7" w:rsidRPr="007743D7" w:rsidRDefault="007743D7" w:rsidP="007743D7">
      <w:r w:rsidRPr="007743D7">
        <w:t>笔者认为，相比明末步火营编制上的</w:t>
      </w:r>
      <w:r w:rsidRPr="007743D7">
        <w:t>“</w:t>
      </w:r>
      <w:r w:rsidRPr="007743D7">
        <w:t>极端</w:t>
      </w:r>
      <w:r w:rsidRPr="007743D7">
        <w:t>”</w:t>
      </w:r>
      <w:r w:rsidRPr="007743D7">
        <w:t>，戚继光明军的骑马步兵要</w:t>
      </w:r>
      <w:r w:rsidRPr="007743D7">
        <w:t>“</w:t>
      </w:r>
      <w:r w:rsidRPr="007743D7">
        <w:t>正常</w:t>
      </w:r>
      <w:r w:rsidRPr="007743D7">
        <w:t>”</w:t>
      </w:r>
      <w:r w:rsidRPr="007743D7">
        <w:t>的多；当然了，这也得看读者们怎么定义极端与正常。</w:t>
      </w:r>
    </w:p>
    <w:p w14:paraId="200BDDAF" w14:textId="77777777" w:rsidR="007743D7" w:rsidRPr="007743D7" w:rsidRDefault="007743D7" w:rsidP="007743D7">
      <w:r w:rsidRPr="007743D7">
        <w:t>可是戚继光时代难道就没有一支有火炮撑起来的部队吗？当然是有的，不光有，而且很多！</w:t>
      </w:r>
    </w:p>
    <w:p w14:paraId="024436BA" w14:textId="77777777" w:rsidR="007743D7" w:rsidRPr="007743D7" w:rsidRDefault="007743D7" w:rsidP="007743D7">
      <w:r w:rsidRPr="007743D7">
        <w:t>现在让我们将目光转向车营。戚继光条例中，一辆车营的偏厢车有正兵一队、奇兵一队，共</w:t>
      </w:r>
      <w:r w:rsidRPr="007743D7">
        <w:t>20</w:t>
      </w:r>
      <w:r w:rsidRPr="007743D7">
        <w:t>人，有车正（带队旗枪）一名、舵工一名、大棒手（管骡子）二名、佛郎机手六人管佛郎机两门、队长（带队旗枪）一名、鸟铳长刀手四名、刀牌火箭手二名、镋钯火箭手二名、火兵一名；而一辆辎重营的辎重车的配置为正兵一队、奇兵一队，共</w:t>
      </w:r>
      <w:r w:rsidRPr="007743D7">
        <w:t>20</w:t>
      </w:r>
      <w:r w:rsidRPr="007743D7">
        <w:t>人，有车正（带队旗枪）一名、舵工一名、大棒手（管骡子）二名、佛郎机手六人管佛郎机两门、队长（带队旗枪）一名、鸟铳长刀手四名、鸟铳刀牌手二名、鸟铳镋钯手二名、火兵一名。</w:t>
      </w:r>
    </w:p>
    <w:p w14:paraId="0DF4413C" w14:textId="77777777" w:rsidR="007743D7" w:rsidRPr="007743D7" w:rsidRDefault="007743D7" w:rsidP="007743D7">
      <w:r w:rsidRPr="007743D7">
        <w:t>先比较一下车营与辎重营的配置：正兵队完全相同，但奇兵队不太一样；在近战方面，戚继光明显是想让两种营制下的奇兵队都能够摆成二名刀牌手、二名镋钯手、四名长刀手的变种版鸳鸯阵，本质是以镋钯替换南方步兵的狼筅、以长刀替换南方步兵的长枪，很合理对吧？因此两者最大的不同就是车营里的火箭被换成了鸟铳；笔者认为戚继光可能担心有火箭手不小心把粮食给点了，所以才在辎重营中废除了火箭。</w:t>
      </w:r>
    </w:p>
    <w:p w14:paraId="6E774F19" w14:textId="77777777" w:rsidR="007743D7" w:rsidRPr="007743D7" w:rsidRDefault="007743D7" w:rsidP="007743D7">
      <w:r w:rsidRPr="007743D7">
        <w:t>建立了以上前提条件后，可以将戚继光条例下的车</w:t>
      </w:r>
      <w:r w:rsidRPr="007743D7">
        <w:t>/</w:t>
      </w:r>
      <w:r w:rsidRPr="007743D7">
        <w:t>辎重营与明末步火营作一下对比。首先戚继光车</w:t>
      </w:r>
      <w:r w:rsidRPr="007743D7">
        <w:t>/</w:t>
      </w:r>
      <w:r w:rsidRPr="007743D7">
        <w:t>辎重营是每</w:t>
      </w:r>
      <w:r w:rsidRPr="007743D7">
        <w:t>10</w:t>
      </w:r>
      <w:r w:rsidRPr="007743D7">
        <w:t>人一门佛郎机，这个跟明末步火营每十一二人一门火炮</w:t>
      </w:r>
      <w:r w:rsidRPr="007743D7">
        <w:lastRenderedPageBreak/>
        <w:t>的比例正好相仿。其次，戚继光车</w:t>
      </w:r>
      <w:r w:rsidRPr="007743D7">
        <w:t>/</w:t>
      </w:r>
      <w:r w:rsidRPr="007743D7">
        <w:t>辎重营基本上是实现了全火器化，刨去车正、队长这两位军官与舵工、火兵这两位辅兵，每车编制下剩下</w:t>
      </w:r>
      <w:r w:rsidRPr="007743D7">
        <w:t>16</w:t>
      </w:r>
      <w:r w:rsidRPr="007743D7">
        <w:t>名战兵中仅有两人（</w:t>
      </w:r>
      <w:r w:rsidRPr="007743D7">
        <w:t>1/8</w:t>
      </w:r>
      <w:r w:rsidRPr="007743D7">
        <w:t>）使用了冷兵器，剩下的全都是火器手</w:t>
      </w:r>
      <w:r w:rsidRPr="007743D7">
        <w:t>——</w:t>
      </w:r>
      <w:r w:rsidRPr="007743D7">
        <w:t>在火器普及度方面与明末的步火营相仿。</w:t>
      </w:r>
    </w:p>
    <w:p w14:paraId="72225AAE" w14:textId="77777777" w:rsidR="007743D7" w:rsidRPr="007743D7" w:rsidRDefault="007743D7" w:rsidP="007743D7">
      <w:r w:rsidRPr="007743D7">
        <w:t>笔者注：似乎在原版的</w:t>
      </w:r>
      <w:hyperlink r:id="rId30" w:tgtFrame="_blank" w:history="1">
        <w:r w:rsidRPr="007743D7">
          <w:rPr>
            <w:rStyle w:val="af2"/>
          </w:rPr>
          <w:t>《练兵实纪》</w:t>
        </w:r>
      </w:hyperlink>
      <w:r w:rsidRPr="007743D7">
        <w:t>中，管理骡子的两名士兵是使用镋钯与火箭的，如果是这样的话，那火器装备率就是名副其实的</w:t>
      </w:r>
      <w:r w:rsidRPr="007743D7">
        <w:t>100%</w:t>
      </w:r>
      <w:r w:rsidRPr="007743D7">
        <w:t>了。</w:t>
      </w:r>
    </w:p>
    <w:p w14:paraId="2AFDB4EE" w14:textId="77777777" w:rsidR="007743D7" w:rsidRPr="007743D7" w:rsidRDefault="007743D7" w:rsidP="007743D7">
      <w:r w:rsidRPr="007743D7">
        <w:t>笔者注：在畜力的依赖方面，车营步兵似乎不是太严重。根据《练兵实纪》卷一</w:t>
      </w:r>
      <w:r w:rsidRPr="007743D7">
        <w:t>-</w:t>
      </w:r>
      <w:r w:rsidRPr="007743D7">
        <w:t>车兵</w:t>
      </w:r>
      <w:r w:rsidRPr="007743D7">
        <w:t>-</w:t>
      </w:r>
      <w:r w:rsidRPr="007743D7">
        <w:t>第十三苏骡力与第十四明战法两条，车营原本是没有骡子的，引入骡子只是为了长途行进，临敌十里之内，绝不能让骡子拉车，必须得由士兵手推才好。个人认为虽然偏厢车颇重，加上各种器械，足有</w:t>
      </w:r>
      <w:r w:rsidRPr="007743D7">
        <w:t>600</w:t>
      </w:r>
      <w:r w:rsidRPr="007743D7">
        <w:t>斤，然而有轮子必然比没有轮子者省力；考虑到谭纶与</w:t>
      </w:r>
      <w:hyperlink r:id="rId31" w:tgtFrame="_blank" w:history="1">
        <w:r w:rsidRPr="007743D7">
          <w:rPr>
            <w:rStyle w:val="af2"/>
          </w:rPr>
          <w:t>俞大猷</w:t>
        </w:r>
      </w:hyperlink>
      <w:r w:rsidRPr="007743D7">
        <w:t>两人在他们的奏议中对车营的每日机动距离要求皆是</w:t>
      </w:r>
      <w:r w:rsidRPr="007743D7">
        <w:t>60~100</w:t>
      </w:r>
      <w:r w:rsidRPr="007743D7">
        <w:t>里的区间（俞大猷的车营压根不配骡子），可以认为车营的机动性还是不输于普通的明军步兵或步火营的。</w:t>
      </w:r>
    </w:p>
    <w:p w14:paraId="6212E1B4" w14:textId="77777777" w:rsidR="007743D7" w:rsidRPr="007743D7" w:rsidRDefault="007743D7" w:rsidP="007743D7">
      <w:r w:rsidRPr="007743D7">
        <w:t>当然，既然有相同的地方，那必定有不同的地方；戚继光车营使用的火炮是佛郎机</w:t>
      </w:r>
      <w:r w:rsidRPr="007743D7">
        <w:t>——</w:t>
      </w:r>
      <w:r w:rsidRPr="007743D7">
        <w:t>更具体的说，是五两弹重的三号佛郎机</w:t>
      </w:r>
      <w:r w:rsidRPr="007743D7">
        <w:t>——</w:t>
      </w:r>
      <w:r w:rsidRPr="007743D7">
        <w:t>容我们将佛郎机与锻铁霰弹炮的逐优逐劣放到后文再讨论，但有一点是肯定的，这显然是两种很不同的火器。此外，戚继光车营的主要单兵输出火力是鸟铳与火箭，辎重营则完全是鸟铳，也与步火营依赖的三眼铳有明显差别。最后甚至可能是最重要的一点，那就是车营也好辎重营也罢，戚继光都是以佛郎机、鸟铳、火箭组成外围火力网，当敌骑突破了外围火力网后，再由奇兵队发起反冲锋</w:t>
      </w:r>
      <w:r w:rsidRPr="007743D7">
        <w:t>——</w:t>
      </w:r>
      <w:r w:rsidRPr="007743D7">
        <w:t>因此拿着长刀镋钯刀牌组成鸳鸯阵的明军士兵的近战能力定是有保证的</w:t>
      </w:r>
      <w:r w:rsidRPr="007743D7">
        <w:t>——</w:t>
      </w:r>
      <w:r w:rsidRPr="007743D7">
        <w:t>没了火器的步火营没有任何战术价值，可是没了火器的车</w:t>
      </w:r>
      <w:r w:rsidRPr="007743D7">
        <w:t>/</w:t>
      </w:r>
      <w:r w:rsidRPr="007743D7">
        <w:t>辎重营却仍然可以当做合格的近战步兵来使用，天壤之别，不言而喻。</w:t>
      </w:r>
    </w:p>
    <w:p w14:paraId="0969AF07" w14:textId="77777777" w:rsidR="007743D7" w:rsidRPr="007743D7" w:rsidRDefault="00000000" w:rsidP="007743D7">
      <w:r>
        <w:pict w14:anchorId="40BDA853">
          <v:rect id="_x0000_i1030" style="width:180pt;height:1.5pt" o:hrpct="0" o:hralign="center" o:hrstd="t" o:hr="t" fillcolor="#a0a0a0" stroked="f"/>
        </w:pict>
      </w:r>
    </w:p>
    <w:p w14:paraId="366C63F4" w14:textId="77777777" w:rsidR="007743D7" w:rsidRPr="007743D7" w:rsidRDefault="007743D7" w:rsidP="007743D7">
      <w:pPr>
        <w:rPr>
          <w:b/>
          <w:bCs/>
        </w:rPr>
      </w:pPr>
      <w:r w:rsidRPr="007743D7">
        <w:rPr>
          <w:b/>
          <w:bCs/>
        </w:rPr>
        <w:t>前膛锻铁炮的引入与</w:t>
      </w:r>
      <w:r w:rsidRPr="007743D7">
        <w:rPr>
          <w:b/>
          <w:bCs/>
        </w:rPr>
        <w:t>“</w:t>
      </w:r>
      <w:r w:rsidRPr="007743D7">
        <w:rPr>
          <w:b/>
          <w:bCs/>
        </w:rPr>
        <w:t>进攻</w:t>
      </w:r>
      <w:r w:rsidRPr="007743D7">
        <w:rPr>
          <w:b/>
          <w:bCs/>
        </w:rPr>
        <w:t>”——</w:t>
      </w:r>
      <w:hyperlink r:id="rId32" w:tgtFrame="_blank" w:history="1">
        <w:r w:rsidRPr="007743D7">
          <w:rPr>
            <w:rStyle w:val="af2"/>
            <w:b/>
            <w:bCs/>
          </w:rPr>
          <w:t>俞大猷车营</w:t>
        </w:r>
      </w:hyperlink>
      <w:r w:rsidRPr="007743D7">
        <w:rPr>
          <w:b/>
          <w:bCs/>
        </w:rPr>
        <w:t>及其战术特征</w:t>
      </w:r>
    </w:p>
    <w:p w14:paraId="77435B42" w14:textId="77777777" w:rsidR="007743D7" w:rsidRPr="007743D7" w:rsidRDefault="007743D7" w:rsidP="007743D7">
      <w:r w:rsidRPr="007743D7">
        <w:t>话说到这里，可以很自然的引出一个问题，明军是从什么时候开始给步兵大规模配发口径较大的锻铁霰弹炮的呢？</w:t>
      </w:r>
    </w:p>
    <w:p w14:paraId="6E10E816" w14:textId="77777777" w:rsidR="007743D7" w:rsidRPr="007743D7" w:rsidRDefault="007743D7" w:rsidP="007743D7">
      <w:r w:rsidRPr="007743D7">
        <w:t>笔者注：这里的大规模指至少每</w:t>
      </w:r>
      <w:r w:rsidRPr="007743D7">
        <w:t>20</w:t>
      </w:r>
      <w:r w:rsidRPr="007743D7">
        <w:t>人有一门。</w:t>
      </w:r>
    </w:p>
    <w:p w14:paraId="19A4909A" w14:textId="77777777" w:rsidR="007743D7" w:rsidRPr="007743D7" w:rsidRDefault="007743D7" w:rsidP="007743D7">
      <w:r w:rsidRPr="007743D7">
        <w:t>答案是，万历四年俞大猷整编的京营车营编制</w:t>
      </w:r>
      <w:r w:rsidRPr="007743D7">
        <w:t>——</w:t>
      </w:r>
      <w:r w:rsidRPr="007743D7">
        <w:t>正好与《四镇三关志》时期相同。</w:t>
      </w:r>
    </w:p>
    <w:p w14:paraId="594C1A1E" w14:textId="77777777" w:rsidR="007743D7" w:rsidRPr="007743D7" w:rsidRDefault="007743D7" w:rsidP="007743D7">
      <w:r w:rsidRPr="007743D7">
        <w:t>根据《正气堂续集》，在俞大猷的京营编制之下，战兵营与车兵营应当协同作战，通常来说每辆战车配发一队车兵、一队战兵。一车安装三门二号佛郎机、二门涌珠炮，由槐木或榆木打造，总重三百斤；车兵一队</w:t>
      </w:r>
      <w:r w:rsidRPr="007743D7">
        <w:t>20</w:t>
      </w:r>
      <w:r w:rsidRPr="007743D7">
        <w:t>人，有车正一人，车副一人，舵工一人，副舵工一人，佛郎机炮手一人，佛郎机助手六人，涌珠炮炮手二人，涌珠炮助手六人；战兵每队</w:t>
      </w:r>
      <w:r w:rsidRPr="007743D7">
        <w:t>15</w:t>
      </w:r>
      <w:r w:rsidRPr="007743D7">
        <w:t>人，队长一人，师范</w:t>
      </w:r>
      <w:hyperlink r:id="rId33" w:tgtFrame="_blank" w:history="1">
        <w:r w:rsidRPr="007743D7">
          <w:rPr>
            <w:rStyle w:val="af2"/>
          </w:rPr>
          <w:t>执旗手</w:t>
        </w:r>
      </w:hyperlink>
      <w:r w:rsidRPr="007743D7">
        <w:t>两人，木盾手两人，夹靶枪手四人，快枪手两人，虎叉手两人，大砍刀手两人。</w:t>
      </w:r>
      <w:r w:rsidRPr="007743D7">
        <w:t>10</w:t>
      </w:r>
      <w:r w:rsidRPr="007743D7">
        <w:t>辆战车组成一司，</w:t>
      </w:r>
      <w:r w:rsidRPr="007743D7">
        <w:t>12</w:t>
      </w:r>
      <w:r w:rsidRPr="007743D7">
        <w:t>司组成一营，每营战车配一车兵营配一战兵营共</w:t>
      </w:r>
      <w:r w:rsidRPr="007743D7">
        <w:t>6000</w:t>
      </w:r>
      <w:r w:rsidRPr="007743D7">
        <w:t>人，其中有</w:t>
      </w:r>
      <w:r w:rsidRPr="007743D7">
        <w:t>1800</w:t>
      </w:r>
      <w:r w:rsidRPr="007743D7">
        <w:t>人作为马步中军，其中应该有相当比例</w:t>
      </w:r>
      <w:r w:rsidRPr="007743D7">
        <w:t>/</w:t>
      </w:r>
      <w:r w:rsidRPr="007743D7">
        <w:t>绝大多数为骑兵，步骑比大概是</w:t>
      </w:r>
      <w:r w:rsidRPr="007743D7">
        <w:t>3:7</w:t>
      </w:r>
      <w:r w:rsidRPr="007743D7">
        <w:t>，算得比例适中。</w:t>
      </w:r>
    </w:p>
    <w:p w14:paraId="5792D740" w14:textId="77777777" w:rsidR="007743D7" w:rsidRPr="007743D7" w:rsidRDefault="007743D7" w:rsidP="007743D7">
      <w:r w:rsidRPr="007743D7">
        <w:t>俞大猷车营所使用的佛郎机是二号佛郎机，所使用的风机是三号佛郎机，前者弹重</w:t>
      </w:r>
      <w:r w:rsidRPr="007743D7">
        <w:t>10</w:t>
      </w:r>
      <w:r w:rsidRPr="007743D7">
        <w:t>两，后者弹重</w:t>
      </w:r>
      <w:r w:rsidRPr="007743D7">
        <w:t>5</w:t>
      </w:r>
      <w:r w:rsidRPr="007743D7">
        <w:t>两，要注意区分。俞大猷车营里的车板厚度不明，不过从重量看当是比较薄的</w:t>
      </w:r>
      <w:r w:rsidRPr="007743D7">
        <w:t>——</w:t>
      </w:r>
      <w:r w:rsidRPr="007743D7">
        <w:t>在装备了比戚继光车营多一些的武器的前提下，俞大猷正厢车的重量比戚继光偏厢车要更轻</w:t>
      </w:r>
      <w:r w:rsidRPr="007743D7">
        <w:t>——</w:t>
      </w:r>
      <w:r w:rsidRPr="007743D7">
        <w:t>俞大猷的书中明确提到其战车仅需六名推车兵，而戚继光战车却需要</w:t>
      </w:r>
      <w:r w:rsidRPr="007743D7">
        <w:t>10</w:t>
      </w:r>
      <w:r w:rsidRPr="007743D7">
        <w:t>人方可推进。笔者认为，俞大猷正厢车的定位近似于</w:t>
      </w:r>
      <w:r w:rsidRPr="007743D7">
        <w:t>“</w:t>
      </w:r>
      <w:r w:rsidRPr="007743D7">
        <w:t>可以在冲锋中高速</w:t>
      </w:r>
      <w:r w:rsidRPr="007743D7">
        <w:lastRenderedPageBreak/>
        <w:t>移动的火炮运载平台</w:t>
      </w:r>
      <w:r w:rsidRPr="007743D7">
        <w:t>”</w:t>
      </w:r>
      <w:r w:rsidRPr="007743D7">
        <w:t>，虽说仍然有一定的掩护防箭作用，但是其防护力要明显的弱于戚继光偏厢车。</w:t>
      </w:r>
    </w:p>
    <w:p w14:paraId="375890BC" w14:textId="77777777" w:rsidR="007743D7" w:rsidRPr="007743D7" w:rsidRDefault="007743D7" w:rsidP="007743D7">
      <w:r w:rsidRPr="007743D7">
        <w:t>有关俞大猷的京营车营战术具体内容可参见《明代战车研究》与《正气堂续集》，这里不多赘述。但是，笔者认为其最核心的特点便是侵略性</w:t>
      </w:r>
      <w:r w:rsidRPr="007743D7">
        <w:t>——</w:t>
      </w:r>
      <w:r w:rsidRPr="007743D7">
        <w:t>上世纪我军的一个战术理念描述俞大猷车营其实很贴切</w:t>
      </w:r>
      <w:r w:rsidRPr="007743D7">
        <w:t>——</w:t>
      </w:r>
      <w:r w:rsidRPr="007743D7">
        <w:t>那就是</w:t>
      </w:r>
      <w:r w:rsidRPr="007743D7">
        <w:t>“</w:t>
      </w:r>
      <w:r w:rsidRPr="007743D7">
        <w:t>给大炮上刺刀</w:t>
      </w:r>
      <w:r w:rsidRPr="007743D7">
        <w:t>”</w:t>
      </w:r>
      <w:r w:rsidRPr="007743D7">
        <w:t>。</w:t>
      </w:r>
    </w:p>
    <w:p w14:paraId="5BB55802" w14:textId="77777777" w:rsidR="007743D7" w:rsidRPr="007743D7" w:rsidRDefault="007743D7" w:rsidP="007743D7">
      <w:r w:rsidRPr="007743D7">
        <w:t>正常来说，面对骑兵时，明军的</w:t>
      </w:r>
      <w:hyperlink r:id="rId34" w:tgtFrame="_blank" w:history="1">
        <w:r w:rsidRPr="007743D7">
          <w:rPr>
            <w:rStyle w:val="af2"/>
          </w:rPr>
          <w:t>步兵战</w:t>
        </w:r>
      </w:hyperlink>
      <w:r w:rsidRPr="007743D7">
        <w:t>术大可分成两个流派；首先火器齐射之后步兵前压，代表人物是戚继光；另外就是对自己的近战能力没信心，压根不进行近战、用拒马之类的东西把敌人挡在外头，然后进行持续不断的火力输出，明末步火营便是这一流派的演化结果，再往前，《利器解》书上构思的火器营也是如此。</w:t>
      </w:r>
    </w:p>
    <w:p w14:paraId="56FE2B27" w14:textId="77777777" w:rsidR="007743D7" w:rsidRPr="007743D7" w:rsidRDefault="007743D7" w:rsidP="007743D7">
      <w:r w:rsidRPr="007743D7">
        <w:t>俞大猷车营不一样</w:t>
      </w:r>
      <w:r w:rsidRPr="007743D7">
        <w:t>——</w:t>
      </w:r>
      <w:r w:rsidRPr="007743D7">
        <w:t>他的战术是点放火器击退敌方骑兵之后乘胜冲锋</w:t>
      </w:r>
      <w:r w:rsidRPr="007743D7">
        <w:t>25~30</w:t>
      </w:r>
      <w:r w:rsidRPr="007743D7">
        <w:t>步，停下点放一轮火器，继续冲锋</w:t>
      </w:r>
      <w:r w:rsidRPr="007743D7">
        <w:t>25~30</w:t>
      </w:r>
      <w:r w:rsidRPr="007743D7">
        <w:t>步，再停下点放一轮，以此循环往复，或三轮，或五轮，乃至八轮（参见二营合操法部分），冲锋距离最远可达</w:t>
      </w:r>
      <w:r w:rsidRPr="007743D7">
        <w:t>220</w:t>
      </w:r>
      <w:r w:rsidRPr="007743D7">
        <w:t>步；在步兵冲锋完之后，骑兵会从战线的两侧出击，继续收割敌方的残兵！相比之下，戚继光条例中车营步兵冲锋距离大多只有小几十步，骑兵追击距离也不过一里之遥（</w:t>
      </w:r>
      <w:r w:rsidRPr="007743D7">
        <w:t>360</w:t>
      </w:r>
      <w:r w:rsidRPr="007743D7">
        <w:t>步）</w:t>
      </w:r>
      <w:r w:rsidRPr="007743D7">
        <w:t>——</w:t>
      </w:r>
      <w:r w:rsidRPr="007743D7">
        <w:t>步兵推着车追着敌方骑兵开火的战术怎么说都是新奇的。</w:t>
      </w:r>
    </w:p>
    <w:p w14:paraId="6FCA5C9E" w14:textId="67EA0016" w:rsidR="007743D7" w:rsidRPr="007743D7" w:rsidRDefault="007743D7" w:rsidP="007743D7">
      <w:r w:rsidRPr="007743D7">
        <w:rPr>
          <w:noProof/>
        </w:rPr>
        <w:lastRenderedPageBreak/>
        <w:drawing>
          <wp:inline distT="0" distB="0" distL="0" distR="0" wp14:anchorId="46EF45EE" wp14:editId="49FF72F5">
            <wp:extent cx="4838700" cy="7905750"/>
            <wp:effectExtent l="0" t="0" r="0" b="0"/>
            <wp:docPr id="207096265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8700" cy="7905750"/>
                    </a:xfrm>
                    <a:prstGeom prst="rect">
                      <a:avLst/>
                    </a:prstGeom>
                    <a:noFill/>
                    <a:ln>
                      <a:noFill/>
                    </a:ln>
                  </pic:spPr>
                </pic:pic>
              </a:graphicData>
            </a:graphic>
          </wp:inline>
        </w:drawing>
      </w:r>
    </w:p>
    <w:p w14:paraId="4150175A" w14:textId="77777777" w:rsidR="007743D7" w:rsidRPr="007743D7" w:rsidRDefault="007743D7" w:rsidP="007743D7">
      <w:r w:rsidRPr="007743D7">
        <w:t>除此之外，俞大猷京营战车战术似乎对于骑兵的要求颇高。观察上图可以发现，俞大猷车营在冲锋时的侧翼似乎比较薄弱，如果车营配属的骑兵无法挡住可能的敌军袭扰的话，明军显然会陷入比较被动的状态</w:t>
      </w:r>
      <w:r w:rsidRPr="007743D7">
        <w:t>——</w:t>
      </w:r>
      <w:r w:rsidRPr="007743D7">
        <w:t>有点</w:t>
      </w:r>
      <w:r w:rsidRPr="007743D7">
        <w:t>“</w:t>
      </w:r>
      <w:r w:rsidRPr="007743D7">
        <w:t>不要担心自己的侧翼，让敌人去担心他们的侧翼</w:t>
      </w:r>
      <w:r w:rsidRPr="007743D7">
        <w:t>”</w:t>
      </w:r>
      <w:r w:rsidRPr="007743D7">
        <w:t>的感觉。</w:t>
      </w:r>
    </w:p>
    <w:p w14:paraId="389CBE93" w14:textId="77777777" w:rsidR="007743D7" w:rsidRPr="007743D7" w:rsidRDefault="007743D7" w:rsidP="007743D7">
      <w:r w:rsidRPr="007743D7">
        <w:lastRenderedPageBreak/>
        <w:t>从武器装备的角度来看，俞大猷车营每</w:t>
      </w:r>
      <w:r w:rsidRPr="007743D7">
        <w:t>17.5</w:t>
      </w:r>
      <w:r w:rsidRPr="007743D7">
        <w:t>人一门涌珠炮，这个比例放在明末有点少。可是算上佛郎机后，俞大猷京营战车每</w:t>
      </w:r>
      <w:r w:rsidRPr="007743D7">
        <w:t>7</w:t>
      </w:r>
      <w:r w:rsidRPr="007743D7">
        <w:t>人便配备一门火炮，在火炮装备率的角度上，仅次于昌镇步火营。</w:t>
      </w:r>
    </w:p>
    <w:p w14:paraId="7047CFF0" w14:textId="77777777" w:rsidR="007743D7" w:rsidRPr="007743D7" w:rsidRDefault="007743D7" w:rsidP="007743D7">
      <w:r w:rsidRPr="007743D7">
        <w:t>俞大猷车营有不少近战步兵，</w:t>
      </w:r>
      <w:r w:rsidRPr="007743D7">
        <w:t>35</w:t>
      </w:r>
      <w:r w:rsidRPr="007743D7">
        <w:t>人中的火器手数量为</w:t>
      </w:r>
      <w:r w:rsidRPr="007743D7">
        <w:t>22</w:t>
      </w:r>
      <w:r w:rsidRPr="007743D7">
        <w:t>人，剩下的</w:t>
      </w:r>
      <w:r w:rsidRPr="007743D7">
        <w:t>13</w:t>
      </w:r>
      <w:r w:rsidRPr="007743D7">
        <w:t>人中，有</w:t>
      </w:r>
      <w:r w:rsidRPr="007743D7">
        <w:t>8</w:t>
      </w:r>
      <w:r w:rsidRPr="007743D7">
        <w:t>人为全职近战兵，</w:t>
      </w:r>
      <w:r w:rsidRPr="007743D7">
        <w:t>2</w:t>
      </w:r>
      <w:r w:rsidRPr="007743D7">
        <w:t>人为舵工，</w:t>
      </w:r>
      <w:r w:rsidRPr="007743D7">
        <w:t>3</w:t>
      </w:r>
      <w:r w:rsidRPr="007743D7">
        <w:t>人为军官；就算不考虑舵工与军官，火器手在战兵中仍然只占了</w:t>
      </w:r>
      <w:r w:rsidRPr="007743D7">
        <w:t>73.33%——</w:t>
      </w:r>
      <w:r w:rsidRPr="007743D7">
        <w:t>从这个角度看，显然不如戚继光车营。当然了，保有近战士兵还是很有好处的，无论是对步兵还是对骑兵都能够增加韧性，适当减少一些火枪手并增加一些近战兵的做法总归比明末步火营那样压根没有近战兵要保险。</w:t>
      </w:r>
    </w:p>
    <w:p w14:paraId="0E010F6B" w14:textId="77777777" w:rsidR="007743D7" w:rsidRPr="007743D7" w:rsidRDefault="00000000" w:rsidP="007743D7">
      <w:r>
        <w:pict w14:anchorId="645A83C4">
          <v:rect id="_x0000_i1031" style="width:180pt;height:1.5pt" o:hrpct="0" o:hralign="center" o:hrstd="t" o:hr="t" fillcolor="#a0a0a0" stroked="f"/>
        </w:pict>
      </w:r>
    </w:p>
    <w:p w14:paraId="59B93EA2" w14:textId="77777777" w:rsidR="007743D7" w:rsidRPr="007743D7" w:rsidRDefault="007743D7" w:rsidP="007743D7">
      <w:pPr>
        <w:rPr>
          <w:b/>
          <w:bCs/>
        </w:rPr>
      </w:pPr>
      <w:r w:rsidRPr="007743D7">
        <w:rPr>
          <w:b/>
          <w:bCs/>
        </w:rPr>
        <w:t>战车时代结束的开始</w:t>
      </w:r>
      <w:r w:rsidRPr="007743D7">
        <w:rPr>
          <w:b/>
          <w:bCs/>
        </w:rPr>
        <w:t>——</w:t>
      </w:r>
      <w:hyperlink r:id="rId36" w:tgtFrame="_blank" w:history="1">
        <w:r w:rsidRPr="007743D7">
          <w:rPr>
            <w:rStyle w:val="af2"/>
            <w:b/>
            <w:bCs/>
          </w:rPr>
          <w:t>叶梦熊轻车快炮</w:t>
        </w:r>
      </w:hyperlink>
    </w:p>
    <w:p w14:paraId="32A4A09F" w14:textId="77777777" w:rsidR="007743D7" w:rsidRPr="007743D7" w:rsidRDefault="007743D7" w:rsidP="007743D7">
      <w:r w:rsidRPr="007743D7">
        <w:t>在俞大猷之后，闪亮登场的便是叶梦熊与他的轻车快炮。</w:t>
      </w:r>
    </w:p>
    <w:p w14:paraId="70B2D072" w14:textId="77777777" w:rsidR="007743D7" w:rsidRPr="007743D7" w:rsidRDefault="007743D7" w:rsidP="007743D7">
      <w:r w:rsidRPr="007743D7">
        <w:t>金牌防守术先生在这里引用了</w:t>
      </w:r>
      <w:hyperlink r:id="rId37" w:tgtFrame="_blank" w:history="1">
        <w:r w:rsidRPr="007743D7">
          <w:rPr>
            <w:rStyle w:val="af2"/>
          </w:rPr>
          <w:t>《天下郡国利病书》</w:t>
        </w:r>
      </w:hyperlink>
      <w:r w:rsidRPr="007743D7">
        <w:t>中对于蓟镇东协装备的叶梦熊轻车的武备记录，颇为详细：</w:t>
      </w:r>
      <w:hyperlink r:id="rId38" w:history="1">
        <w:r w:rsidRPr="007743D7">
          <w:rPr>
            <w:rStyle w:val="af2"/>
          </w:rPr>
          <w:t>万历十五年，永平道参政叶梦熊创制永平车营，轻车四百辆，灭虏炮二百车，大将军炮一百车</w:t>
        </w:r>
      </w:hyperlink>
      <w:r w:rsidRPr="007743D7">
        <w:t>。简单来说，每车有</w:t>
      </w:r>
      <w:r w:rsidRPr="007743D7">
        <w:t>25</w:t>
      </w:r>
      <w:r w:rsidRPr="007743D7">
        <w:t>人，为一队，配发</w:t>
      </w:r>
      <w:r w:rsidRPr="007743D7">
        <w:t>215</w:t>
      </w:r>
      <w:r w:rsidRPr="007743D7">
        <w:t>根火箭、</w:t>
      </w:r>
      <w:r w:rsidRPr="007743D7">
        <w:t>2</w:t>
      </w:r>
      <w:r w:rsidRPr="007743D7">
        <w:t>门佛郎机、</w:t>
      </w:r>
      <w:r w:rsidRPr="007743D7">
        <w:t>2</w:t>
      </w:r>
      <w:r w:rsidRPr="007743D7">
        <w:t>门手上百子铳、铅子</w:t>
      </w:r>
      <w:r w:rsidRPr="007743D7">
        <w:t>180</w:t>
      </w:r>
      <w:r w:rsidRPr="007743D7">
        <w:t>个，火药</w:t>
      </w:r>
      <w:r w:rsidRPr="007743D7">
        <w:t>180</w:t>
      </w:r>
      <w:r w:rsidRPr="007743D7">
        <w:t>袋共重九斤，每队</w:t>
      </w:r>
      <w:r w:rsidRPr="007743D7">
        <w:t>25</w:t>
      </w:r>
      <w:r w:rsidRPr="007743D7">
        <w:t>人中明确有</w:t>
      </w:r>
      <w:r w:rsidRPr="007743D7">
        <w:t>13</w:t>
      </w:r>
      <w:r w:rsidRPr="007743D7">
        <w:t>人为冷兵器手；每两队</w:t>
      </w:r>
      <w:r w:rsidRPr="007743D7">
        <w:t>50</w:t>
      </w:r>
      <w:r w:rsidRPr="007743D7">
        <w:t>人配发一辆灭虏炮滚车（上载</w:t>
      </w:r>
      <w:r w:rsidRPr="007743D7">
        <w:t>3</w:t>
      </w:r>
      <w:r w:rsidRPr="007743D7">
        <w:t>门灭虏炮），每四队</w:t>
      </w:r>
      <w:r w:rsidRPr="007743D7">
        <w:t>100</w:t>
      </w:r>
      <w:r w:rsidRPr="007743D7">
        <w:t>人配发一辆大神铳滚车。</w:t>
      </w:r>
    </w:p>
    <w:p w14:paraId="16F399B5" w14:textId="6301F991" w:rsidR="007743D7" w:rsidRPr="007743D7" w:rsidRDefault="007743D7" w:rsidP="007743D7">
      <w:r w:rsidRPr="007743D7">
        <w:rPr>
          <w:noProof/>
        </w:rPr>
        <w:drawing>
          <wp:inline distT="0" distB="0" distL="0" distR="0" wp14:anchorId="7F7DDAE7" wp14:editId="434FAF39">
            <wp:extent cx="5274310" cy="4278630"/>
            <wp:effectExtent l="0" t="0" r="2540" b="7620"/>
            <wp:docPr id="173454186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4278630"/>
                    </a:xfrm>
                    <a:prstGeom prst="rect">
                      <a:avLst/>
                    </a:prstGeom>
                    <a:noFill/>
                    <a:ln>
                      <a:noFill/>
                    </a:ln>
                  </pic:spPr>
                </pic:pic>
              </a:graphicData>
            </a:graphic>
          </wp:inline>
        </w:drawing>
      </w:r>
    </w:p>
    <w:p w14:paraId="1A5C64A3" w14:textId="77777777" w:rsidR="007743D7" w:rsidRPr="007743D7" w:rsidRDefault="007743D7" w:rsidP="007743D7">
      <w:r w:rsidRPr="007743D7">
        <w:t>乍一看每</w:t>
      </w:r>
      <w:r w:rsidRPr="007743D7">
        <w:t>25</w:t>
      </w:r>
      <w:r w:rsidRPr="007743D7">
        <w:t>人有四门炮，还不算灭虏炮与大神铳，似乎火炮装备率很不错。可问题在于，这里的佛郎机装药量仅有可怜的八钱，按照戚继光的说法，五钱装药量的佛郎机仅可作为玩具，笔者对这里的佛郎机的作战效能表示严重关切。。。同理，手上百子铳</w:t>
      </w:r>
      <w:r w:rsidRPr="007743D7">
        <w:lastRenderedPageBreak/>
        <w:t>口径肯定不大，恐怕只是可以发射多发子弹的</w:t>
      </w:r>
      <w:hyperlink r:id="rId40" w:tgtFrame="_blank" w:history="1">
        <w:r w:rsidRPr="007743D7">
          <w:rPr>
            <w:rStyle w:val="af2"/>
          </w:rPr>
          <w:t>火门枪</w:t>
        </w:r>
      </w:hyperlink>
      <w:r w:rsidRPr="007743D7">
        <w:t>而已。大体来说，这就意味着</w:t>
      </w:r>
      <w:r w:rsidRPr="007743D7">
        <w:t>25</w:t>
      </w:r>
      <w:r w:rsidRPr="007743D7">
        <w:t>个人中所装备的四门炮的实际大小也不过等同于</w:t>
      </w:r>
      <w:r w:rsidRPr="007743D7">
        <w:t>4</w:t>
      </w:r>
      <w:r w:rsidRPr="007743D7">
        <w:t>把火枪而已。相比于指望那跟玩具般的佛郎机与百子铳，叶梦熊轻车的火力输出显然是靠火箭来完成的</w:t>
      </w:r>
      <w:r w:rsidRPr="007743D7">
        <w:t>——215</w:t>
      </w:r>
      <w:r w:rsidRPr="007743D7">
        <w:t>支火箭大概相当于</w:t>
      </w:r>
      <w:r w:rsidRPr="007743D7">
        <w:t>6</w:t>
      </w:r>
      <w:r w:rsidRPr="007743D7">
        <w:t>名火箭手的配发量。不过大概每</w:t>
      </w:r>
      <w:r w:rsidRPr="007743D7">
        <w:t>16</w:t>
      </w:r>
      <w:r w:rsidRPr="007743D7">
        <w:t>，</w:t>
      </w:r>
      <w:r w:rsidRPr="007743D7">
        <w:t>17</w:t>
      </w:r>
      <w:r w:rsidRPr="007743D7">
        <w:t>人配发一门灭虏炮的装备倒是值得称赞，比俞大猷车营每</w:t>
      </w:r>
      <w:r w:rsidRPr="007743D7">
        <w:t>17.5</w:t>
      </w:r>
      <w:r w:rsidRPr="007743D7">
        <w:t>人配发一门涌珠炮略强。</w:t>
      </w:r>
    </w:p>
    <w:p w14:paraId="658D7750" w14:textId="77777777" w:rsidR="007743D7" w:rsidRPr="007743D7" w:rsidRDefault="007743D7" w:rsidP="007743D7">
      <w:r w:rsidRPr="007743D7">
        <w:t>叶梦熊车营最大的进步就是那一百人装备一门的大神铳（铅包铁弹</w:t>
      </w:r>
      <w:r w:rsidRPr="007743D7">
        <w:t>7</w:t>
      </w:r>
      <w:r w:rsidRPr="007743D7">
        <w:t>斤，约合</w:t>
      </w:r>
      <w:r w:rsidRPr="007743D7">
        <w:t>9.2</w:t>
      </w:r>
      <w:r w:rsidRPr="007743D7">
        <w:t>磅，口径约</w:t>
      </w:r>
      <w:r w:rsidRPr="007743D7">
        <w:t>105mm</w:t>
      </w:r>
      <w:r w:rsidRPr="007743D7">
        <w:t>），这是明军第一次装备大口径的前膛锻铁炮</w:t>
      </w:r>
      <w:r w:rsidRPr="007743D7">
        <w:t>——</w:t>
      </w:r>
      <w:r w:rsidRPr="007743D7">
        <w:t>无论怎么讲，这都是一种进步。戚继光车营的无敌大将军</w:t>
      </w:r>
      <w:r w:rsidRPr="007743D7">
        <w:t>/</w:t>
      </w:r>
      <w:r w:rsidRPr="007743D7">
        <w:t>神飞炮（约</w:t>
      </w:r>
      <w:r w:rsidRPr="007743D7">
        <w:t>18</w:t>
      </w:r>
      <w:r w:rsidRPr="007743D7">
        <w:t>磅）的威力与射速要强于叶梦熊的大神铳，然而每营仅配发</w:t>
      </w:r>
      <w:r w:rsidRPr="007743D7">
        <w:t>8</w:t>
      </w:r>
      <w:r w:rsidRPr="007743D7">
        <w:t>门，相当于每</w:t>
      </w:r>
      <w:r w:rsidRPr="007743D7">
        <w:t>16</w:t>
      </w:r>
      <w:r w:rsidRPr="007743D7">
        <w:t>车（</w:t>
      </w:r>
      <w:r w:rsidRPr="007743D7">
        <w:t>320</w:t>
      </w:r>
      <w:r w:rsidRPr="007743D7">
        <w:t>人）一门，叶梦熊车营的配发量足足是其</w:t>
      </w:r>
      <w:r w:rsidRPr="007743D7">
        <w:t>3</w:t>
      </w:r>
      <w:r w:rsidRPr="007743D7">
        <w:t>倍。</w:t>
      </w:r>
    </w:p>
    <w:p w14:paraId="7F271771" w14:textId="77777777" w:rsidR="007743D7" w:rsidRPr="007743D7" w:rsidRDefault="007743D7" w:rsidP="007743D7">
      <w:r w:rsidRPr="007743D7">
        <w:t>笔者注：当然，从另一个角度上讲，无敌大将军</w:t>
      </w:r>
      <w:r w:rsidRPr="007743D7">
        <w:t>/</w:t>
      </w:r>
      <w:r w:rsidRPr="007743D7">
        <w:t>神飞炮对大神铳的威力与射速的综合优势恐怕也有三倍不止，所以说这真的是显著提高吗？留给读者自行判断吧。</w:t>
      </w:r>
    </w:p>
    <w:p w14:paraId="19BB5306" w14:textId="77777777" w:rsidR="007743D7" w:rsidRPr="007743D7" w:rsidRDefault="007743D7" w:rsidP="007743D7">
      <w:r w:rsidRPr="007743D7">
        <w:t>然而，如果抛开那划时代的大神铳不谈的话，叶梦熊车营的战斗能力其实并没有太大的提升。每</w:t>
      </w:r>
      <w:r w:rsidRPr="007743D7">
        <w:t>16.67</w:t>
      </w:r>
      <w:r w:rsidRPr="007743D7">
        <w:t>人一门灭虏炮的叶梦熊车营的火炮装备率似乎完全无法与之前描述过的戚继光车营（每十人一炮）与俞大猷车营（每七人一炮）相提并论；当然，叶梦熊车营的灭虏炮兴许在性能上要强于佛郎机与涌珠炮，火炮威力的内容下文再行讨论。</w:t>
      </w:r>
    </w:p>
    <w:p w14:paraId="426CC227" w14:textId="77777777" w:rsidR="007743D7" w:rsidRPr="007743D7" w:rsidRDefault="007743D7" w:rsidP="007743D7">
      <w:r w:rsidRPr="007743D7">
        <w:t>除了火力的变化以外，叶梦熊战车的地位其实是一个很微妙且值得注意的事情。叶梦熊之前的车营中，战车会起到火炮运载平台的作用</w:t>
      </w:r>
      <w:r w:rsidRPr="007743D7">
        <w:t>——</w:t>
      </w:r>
      <w:r w:rsidRPr="007743D7">
        <w:t>要不然是足够坚固可以防御的火炮运载平台（戚继光偏厢车）、要不然是足够轻便可以迅速进攻的火炮运载平台（俞大猷正厢车）。然而，叶梦熊的车营与以上这两种截然不同。首先，战车作为火器运载平台的作用已经无足轻重</w:t>
      </w:r>
      <w:r w:rsidRPr="007743D7">
        <w:t>——</w:t>
      </w:r>
      <w:r w:rsidRPr="007743D7">
        <w:t>毕竟战车上搭载的佛郎机放在戚继光眼里近似玩具；其次，战车本身的防护性能也大打折扣</w:t>
      </w:r>
      <w:r w:rsidRPr="007743D7">
        <w:t>——</w:t>
      </w:r>
      <w:r w:rsidRPr="007743D7">
        <w:t>叶梦熊的轻车两人便可推行，若依戚继光战车的重量附会，其总体重量恐怕也就百斤有余</w:t>
      </w:r>
      <w:r w:rsidRPr="007743D7">
        <w:t>——</w:t>
      </w:r>
      <w:r w:rsidRPr="007743D7">
        <w:t>战车变轻自然就意味着车板变薄、变小。虽说车板尚能起到一些防箭掩护作用，且轻车前安置了冷兵器，可以在冲犁使用或当做拒马，但其在战术体系中的地位明显愈发无足轻重。</w:t>
      </w:r>
    </w:p>
    <w:p w14:paraId="61613C1D" w14:textId="41C8FD7F" w:rsidR="007743D7" w:rsidRPr="007743D7" w:rsidRDefault="007743D7" w:rsidP="007743D7">
      <w:r w:rsidRPr="007743D7">
        <w:rPr>
          <w:noProof/>
        </w:rPr>
        <w:lastRenderedPageBreak/>
        <w:drawing>
          <wp:inline distT="0" distB="0" distL="0" distR="0" wp14:anchorId="1A43D4EB" wp14:editId="22737129">
            <wp:extent cx="5274310" cy="4291965"/>
            <wp:effectExtent l="0" t="0" r="2540" b="0"/>
            <wp:docPr id="160699537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4291965"/>
                    </a:xfrm>
                    <a:prstGeom prst="rect">
                      <a:avLst/>
                    </a:prstGeom>
                    <a:noFill/>
                    <a:ln>
                      <a:noFill/>
                    </a:ln>
                  </pic:spPr>
                </pic:pic>
              </a:graphicData>
            </a:graphic>
          </wp:inline>
        </w:drawing>
      </w:r>
    </w:p>
    <w:p w14:paraId="6A4C1E97" w14:textId="77777777" w:rsidR="007743D7" w:rsidRPr="007743D7" w:rsidRDefault="007743D7" w:rsidP="007743D7">
      <w:r w:rsidRPr="007743D7">
        <w:t>由叶梦熊轻车武装起来的蓟镇东协车营可谓是明代第一个完全以前膛锻铁炮作为火力输出主力的编制。从这种角度来说，明末步火营可以算是叶梦熊车营的</w:t>
      </w:r>
      <w:r w:rsidRPr="007743D7">
        <w:t>“</w:t>
      </w:r>
      <w:r w:rsidRPr="007743D7">
        <w:t>直系后裔</w:t>
      </w:r>
      <w:r w:rsidRPr="007743D7">
        <w:t>”——</w:t>
      </w:r>
      <w:r w:rsidRPr="007743D7">
        <w:t>只需要把那些（已经丧失了很大部分效能的）轻车扔掉，然后把所有冷兵器手与火箭手手上的武器全都换成三眼铳，那与明末的步火营简直如出一辙、别无二致。</w:t>
      </w:r>
    </w:p>
    <w:p w14:paraId="053E82F1" w14:textId="77777777" w:rsidR="007743D7" w:rsidRPr="007743D7" w:rsidRDefault="00000000" w:rsidP="007743D7">
      <w:r>
        <w:pict w14:anchorId="374BFEBC">
          <v:rect id="_x0000_i1032" style="width:180pt;height:1.5pt" o:hrpct="0" o:hralign="center" o:hrstd="t" o:hr="t" fillcolor="#a0a0a0" stroked="f"/>
        </w:pict>
      </w:r>
    </w:p>
    <w:p w14:paraId="4A32033C" w14:textId="77777777" w:rsidR="007743D7" w:rsidRPr="007743D7" w:rsidRDefault="007743D7" w:rsidP="007743D7">
      <w:pPr>
        <w:rPr>
          <w:b/>
          <w:bCs/>
        </w:rPr>
      </w:pPr>
      <w:r w:rsidRPr="007743D7">
        <w:rPr>
          <w:b/>
          <w:bCs/>
        </w:rPr>
        <w:t>最早的步火营？</w:t>
      </w:r>
      <w:r w:rsidRPr="007743D7">
        <w:rPr>
          <w:b/>
          <w:bCs/>
        </w:rPr>
        <w:t>——</w:t>
      </w:r>
      <w:r w:rsidRPr="007743D7">
        <w:rPr>
          <w:b/>
          <w:bCs/>
        </w:rPr>
        <w:t>《利器解》中的火器营</w:t>
      </w:r>
    </w:p>
    <w:p w14:paraId="7BB2EAA9" w14:textId="77777777" w:rsidR="007743D7" w:rsidRPr="007743D7" w:rsidRDefault="007743D7" w:rsidP="007743D7">
      <w:r w:rsidRPr="007743D7">
        <w:t>《利器解》中的火器营大抵只是一个构想，笔者没有看到有边镇使用这种编制的明确记录。但是，《利器解》在明代武器发展上仍然可被认为是一部里程碑式的作品。</w:t>
      </w:r>
    </w:p>
    <w:p w14:paraId="19E15BBE" w14:textId="77777777" w:rsidR="007743D7" w:rsidRPr="007743D7" w:rsidRDefault="007743D7" w:rsidP="007743D7">
      <w:r w:rsidRPr="007743D7">
        <w:t>一营</w:t>
      </w:r>
      <w:r w:rsidRPr="007743D7">
        <w:t>3000</w:t>
      </w:r>
      <w:r w:rsidRPr="007743D7">
        <w:t>人，每人都配发一把单兵火器，运营中有</w:t>
      </w:r>
      <w:r w:rsidRPr="007743D7">
        <w:t>600</w:t>
      </w:r>
      <w:r w:rsidRPr="007743D7">
        <w:t>人操纵以下提到的火炮与特种</w:t>
      </w:r>
      <w:hyperlink r:id="rId42" w:tgtFrame="_blank" w:history="1">
        <w:r w:rsidRPr="007743D7">
          <w:rPr>
            <w:rStyle w:val="af2"/>
          </w:rPr>
          <w:t>火绳枪</w:t>
        </w:r>
      </w:hyperlink>
      <w:r w:rsidRPr="007743D7">
        <w:t>，此</w:t>
      </w:r>
      <w:r w:rsidRPr="007743D7">
        <w:t>600</w:t>
      </w:r>
      <w:r w:rsidRPr="007743D7">
        <w:t>人携带铳棍，剩下</w:t>
      </w:r>
      <w:r w:rsidRPr="007743D7">
        <w:t>2400</w:t>
      </w:r>
      <w:r w:rsidRPr="007743D7">
        <w:t>个人铳棍（可当做大棒用、两端皆可发射的重型火门</w:t>
      </w:r>
      <w:r w:rsidRPr="007743D7">
        <w:t>/</w:t>
      </w:r>
      <w:r w:rsidRPr="007743D7">
        <w:t>线枪）与剑枪（可拆卸为短矛的火门</w:t>
      </w:r>
      <w:r w:rsidRPr="007743D7">
        <w:t>/</w:t>
      </w:r>
      <w:r w:rsidRPr="007743D7">
        <w:t>线枪）按照半数配发；配发威远炮</w:t>
      </w:r>
      <w:r w:rsidRPr="007743D7">
        <w:t>10</w:t>
      </w:r>
      <w:r w:rsidRPr="007743D7">
        <w:t>门（每门炮炮组三人，配一只骡子），地雷连炮与迅雷炮共</w:t>
      </w:r>
      <w:r w:rsidRPr="007743D7">
        <w:t>300</w:t>
      </w:r>
      <w:r w:rsidRPr="007743D7">
        <w:t>门（重约</w:t>
      </w:r>
      <w:r w:rsidRPr="007743D7">
        <w:t>20</w:t>
      </w:r>
      <w:r w:rsidRPr="007743D7">
        <w:t>斤，八两铅弹一枚，三钱铅弹一百枚，口径约</w:t>
      </w:r>
      <w:r w:rsidRPr="007743D7">
        <w:t>37mm</w:t>
      </w:r>
      <w:r w:rsidRPr="007743D7">
        <w:t>，每</w:t>
      </w:r>
      <w:r w:rsidRPr="007743D7">
        <w:t>10</w:t>
      </w:r>
      <w:r w:rsidRPr="007743D7">
        <w:t>门为一连，一连炮组</w:t>
      </w:r>
      <w:r w:rsidRPr="007743D7">
        <w:t>15</w:t>
      </w:r>
      <w:r w:rsidRPr="007743D7">
        <w:t>人）；此外还会配发数量不等的特种火绳枪，比如说鲁密鸟铳、</w:t>
      </w:r>
      <w:hyperlink r:id="rId43" w:tgtFrame="_blank" w:history="1">
        <w:r w:rsidRPr="007743D7">
          <w:rPr>
            <w:rStyle w:val="af2"/>
          </w:rPr>
          <w:t>万胜佛郎机</w:t>
        </w:r>
      </w:hyperlink>
      <w:r w:rsidRPr="007743D7">
        <w:t>（枪管可更换的火绳枪）、五雷神机（五管火绳枪）、三捷神机（三管火绳枪）。</w:t>
      </w:r>
    </w:p>
    <w:p w14:paraId="758955B9" w14:textId="77777777" w:rsidR="007743D7" w:rsidRPr="007743D7" w:rsidRDefault="007743D7" w:rsidP="007743D7">
      <w:r w:rsidRPr="007743D7">
        <w:t>首先，此营的火器装备率是</w:t>
      </w:r>
      <w:r w:rsidRPr="007743D7">
        <w:t>100%</w:t>
      </w:r>
      <w:r w:rsidRPr="007743D7">
        <w:t>，所有人都拿了火枪。第二，此营总共配发了</w:t>
      </w:r>
      <w:r w:rsidRPr="007743D7">
        <w:t>310</w:t>
      </w:r>
      <w:r w:rsidRPr="007743D7">
        <w:t>门火炮，火炮装备率正好比</w:t>
      </w:r>
      <w:r w:rsidRPr="007743D7">
        <w:t>10</w:t>
      </w:r>
      <w:r w:rsidRPr="007743D7">
        <w:t>人一门高一点。第三，这支部队的火力输出明显是以火炮为主，在总结部分可见以下言语：</w:t>
      </w:r>
      <w:r w:rsidRPr="007743D7">
        <w:t>“</w:t>
      </w:r>
      <w:r w:rsidRPr="007743D7">
        <w:t>以威远连炮为正以铳棍剑枪火枪三捷五雷为奇</w:t>
      </w:r>
      <w:r w:rsidRPr="007743D7">
        <w:t>”</w:t>
      </w:r>
      <w:r w:rsidRPr="007743D7">
        <w:t>。其战术也是非常典型的，发现敌军后先布置营阵，然后在远处点放火炮，敌军抵近之后点放火枪，以此进行持续的火力输出；美中不足的是，其书中并没有明确指出点放</w:t>
      </w:r>
      <w:r w:rsidRPr="007743D7">
        <w:lastRenderedPageBreak/>
        <w:t>火枪的轮射方式，不过估计与戚继光的五排线列类似。综上《利器解》的编制与之前提到的步火营特征非常吻合，称他为明代第一个步火营编制也不为过。</w:t>
      </w:r>
    </w:p>
    <w:p w14:paraId="30AA81E9" w14:textId="77777777" w:rsidR="007743D7" w:rsidRPr="007743D7" w:rsidRDefault="007743D7" w:rsidP="007743D7">
      <w:r w:rsidRPr="007743D7">
        <w:t>当然与后来的真</w:t>
      </w:r>
      <w:r w:rsidRPr="007743D7">
        <w:t>·</w:t>
      </w:r>
      <w:r w:rsidRPr="007743D7">
        <w:t>步火营不同的是，《利器解》的火力输出以地雷连炮</w:t>
      </w:r>
      <w:r w:rsidRPr="007743D7">
        <w:t>/</w:t>
      </w:r>
      <w:r w:rsidRPr="007743D7">
        <w:t>迅雷炮为主，与常见的明代锻铁前膛炮相比，这种火炮重量很轻，口径也挺小；感觉与南方明军所使用的小百子铳更相似，但是倍径要更短，口径要略大。</w:t>
      </w:r>
    </w:p>
    <w:p w14:paraId="18468A1C" w14:textId="77777777" w:rsidR="007743D7" w:rsidRPr="007743D7" w:rsidRDefault="007743D7" w:rsidP="007743D7">
      <w:r w:rsidRPr="007743D7">
        <w:t>《利器解》的步兵营最为有意思莫过于其中构思的远近两用单兵火器</w:t>
      </w:r>
      <w:r w:rsidRPr="007743D7">
        <w:t>——</w:t>
      </w:r>
      <w:r w:rsidRPr="007743D7">
        <w:t>火器营中的所有人都配发一杆远近两用的单兵火器，而因此都拥有一定的近战能力</w:t>
      </w:r>
      <w:r w:rsidRPr="007743D7">
        <w:t>——</w:t>
      </w:r>
      <w:r w:rsidRPr="007743D7">
        <w:t>如下图便是可以把枪管拆下来当成短矛使的剑枪。可是，我们不禁要问，这种可拆枪管设计的火枪，在稳定性、人机功效以及准确性上难道不会受到影响吗？可拆卸枪管的怪异设计在效能上难道真的能比得过给鸟铳手额外配发一柄长刀或一杆镋钯吗？笔者持悲观态度。</w:t>
      </w:r>
    </w:p>
    <w:p w14:paraId="652D0C11" w14:textId="00BC58F9" w:rsidR="007743D7" w:rsidRPr="007743D7" w:rsidRDefault="007743D7" w:rsidP="007743D7">
      <w:r w:rsidRPr="007743D7">
        <w:rPr>
          <w:noProof/>
        </w:rPr>
        <w:lastRenderedPageBreak/>
        <w:drawing>
          <wp:inline distT="0" distB="0" distL="0" distR="0" wp14:anchorId="79783115" wp14:editId="6EFD2689">
            <wp:extent cx="5274310" cy="7475855"/>
            <wp:effectExtent l="0" t="0" r="2540" b="0"/>
            <wp:docPr id="20102414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7475855"/>
                    </a:xfrm>
                    <a:prstGeom prst="rect">
                      <a:avLst/>
                    </a:prstGeom>
                    <a:noFill/>
                    <a:ln>
                      <a:noFill/>
                    </a:ln>
                  </pic:spPr>
                </pic:pic>
              </a:graphicData>
            </a:graphic>
          </wp:inline>
        </w:drawing>
      </w:r>
    </w:p>
    <w:p w14:paraId="0C34D55A" w14:textId="77777777" w:rsidR="007743D7" w:rsidRPr="007743D7" w:rsidRDefault="007743D7" w:rsidP="007743D7">
      <w:r w:rsidRPr="007743D7">
        <w:t>总体来说，《利器解》的编制明显带有一定的空想性，但是在</w:t>
      </w:r>
      <w:hyperlink r:id="rId45" w:tgtFrame="_blank" w:history="1">
        <w:r w:rsidRPr="007743D7">
          <w:rPr>
            <w:rStyle w:val="af2"/>
          </w:rPr>
          <w:t>战术思想</w:t>
        </w:r>
      </w:hyperlink>
      <w:r w:rsidRPr="007743D7">
        <w:t>方面，其与三十余年以后出现的步火营有明显的传承性。另外，《利器解》在推广鲁密鸟铳方面扮演了非常积极的作用，同时也是第一个提到威远炮的书籍</w:t>
      </w:r>
      <w:r w:rsidRPr="007743D7">
        <w:t>——</w:t>
      </w:r>
      <w:r w:rsidRPr="007743D7">
        <w:t>对于</w:t>
      </w:r>
      <w:hyperlink r:id="rId46" w:tgtFrame="_blank" w:history="1">
        <w:r w:rsidRPr="007743D7">
          <w:rPr>
            <w:rStyle w:val="af2"/>
          </w:rPr>
          <w:t>山西</w:t>
        </w:r>
      </w:hyperlink>
      <w:r w:rsidRPr="007743D7">
        <w:t>、浙江等地的明军更新武备有重大影响。</w:t>
      </w:r>
    </w:p>
    <w:p w14:paraId="61E983C2" w14:textId="77777777" w:rsidR="007743D7" w:rsidRPr="007743D7" w:rsidRDefault="00000000" w:rsidP="007743D7">
      <w:r>
        <w:pict w14:anchorId="12FFFB14">
          <v:rect id="_x0000_i1033" style="width:180pt;height:1.5pt" o:hrpct="0" o:hralign="center" o:hrstd="t" o:hr="t" fillcolor="#a0a0a0" stroked="f"/>
        </w:pict>
      </w:r>
    </w:p>
    <w:p w14:paraId="56708DCE" w14:textId="77777777" w:rsidR="007743D7" w:rsidRPr="007743D7" w:rsidRDefault="007743D7" w:rsidP="007743D7">
      <w:pPr>
        <w:rPr>
          <w:b/>
          <w:bCs/>
        </w:rPr>
      </w:pPr>
      <w:r w:rsidRPr="007743D7">
        <w:rPr>
          <w:b/>
          <w:bCs/>
        </w:rPr>
        <w:lastRenderedPageBreak/>
        <w:t>终结的开始</w:t>
      </w:r>
      <w:r w:rsidRPr="007743D7">
        <w:rPr>
          <w:b/>
          <w:bCs/>
        </w:rPr>
        <w:t>——</w:t>
      </w:r>
      <w:hyperlink r:id="rId47" w:tgtFrame="_blank" w:history="1">
        <w:r w:rsidRPr="007743D7">
          <w:rPr>
            <w:rStyle w:val="af2"/>
            <w:b/>
            <w:bCs/>
          </w:rPr>
          <w:t>开原正兵营</w:t>
        </w:r>
      </w:hyperlink>
    </w:p>
    <w:p w14:paraId="36FCF9FE" w14:textId="77777777" w:rsidR="007743D7" w:rsidRPr="007743D7" w:rsidRDefault="007743D7" w:rsidP="007743D7">
      <w:hyperlink r:id="rId48" w:tgtFrame="_blank" w:history="1">
        <w:r w:rsidRPr="007743D7">
          <w:rPr>
            <w:rStyle w:val="af2"/>
          </w:rPr>
          <w:t>《开原图说》</w:t>
        </w:r>
      </w:hyperlink>
      <w:r w:rsidRPr="007743D7">
        <w:t>成书于</w:t>
      </w:r>
      <w:hyperlink r:id="rId49" w:tgtFrame="_blank" w:history="1">
        <w:r w:rsidRPr="007743D7">
          <w:rPr>
            <w:rStyle w:val="af2"/>
          </w:rPr>
          <w:t>明清战争</w:t>
        </w:r>
      </w:hyperlink>
      <w:r w:rsidRPr="007743D7">
        <w:t>初期，对开原地区的诸多堡垒的人员配置、女真部落的关系与当地明军</w:t>
      </w:r>
      <w:hyperlink r:id="rId50" w:tgtFrame="_blank" w:history="1">
        <w:r w:rsidRPr="007743D7">
          <w:rPr>
            <w:rStyle w:val="af2"/>
          </w:rPr>
          <w:t>步骑兵</w:t>
        </w:r>
      </w:hyperlink>
      <w:r w:rsidRPr="007743D7">
        <w:t>的作战模式进行了详细的描述。</w:t>
      </w:r>
    </w:p>
    <w:p w14:paraId="220F5D2B" w14:textId="77777777" w:rsidR="007743D7" w:rsidRPr="007743D7" w:rsidRDefault="007743D7" w:rsidP="007743D7">
      <w:r w:rsidRPr="007743D7">
        <w:t>开原地区明军有一正兵营，有约</w:t>
      </w:r>
      <w:r w:rsidRPr="007743D7">
        <w:t>750</w:t>
      </w:r>
      <w:r w:rsidRPr="007743D7">
        <w:t>名火器步兵；另有一奇兵营，大概</w:t>
      </w:r>
      <w:r w:rsidRPr="007743D7">
        <w:t>1200</w:t>
      </w:r>
      <w:r w:rsidRPr="007743D7">
        <w:t>多骑兵，正奇合营总共是</w:t>
      </w:r>
      <w:r w:rsidRPr="007743D7">
        <w:t>2000</w:t>
      </w:r>
      <w:r w:rsidRPr="007743D7">
        <w:t>人左右。正兵总共有战兵</w:t>
      </w:r>
      <w:r w:rsidRPr="007743D7">
        <w:t>480</w:t>
      </w:r>
      <w:r w:rsidRPr="007743D7">
        <w:t>人，其中</w:t>
      </w:r>
      <w:r w:rsidRPr="007743D7">
        <w:t>400</w:t>
      </w:r>
      <w:r w:rsidRPr="007743D7">
        <w:t>名三眼铳手，另有</w:t>
      </w:r>
      <w:r w:rsidRPr="007743D7">
        <w:t>80</w:t>
      </w:r>
      <w:r w:rsidRPr="007743D7">
        <w:t>名炮手及</w:t>
      </w:r>
      <w:r w:rsidRPr="007743D7">
        <w:t>40</w:t>
      </w:r>
      <w:r w:rsidRPr="007743D7">
        <w:t>门灭虏炮；下方营时，这</w:t>
      </w:r>
      <w:r w:rsidRPr="007743D7">
        <w:t>480</w:t>
      </w:r>
      <w:r w:rsidRPr="007743D7">
        <w:t>人分为四面，每面四队三眼铳共</w:t>
      </w:r>
      <w:r w:rsidRPr="007743D7">
        <w:t>100</w:t>
      </w:r>
      <w:r w:rsidRPr="007743D7">
        <w:t>名三眼铳手，外加</w:t>
      </w:r>
      <w:r w:rsidRPr="007743D7">
        <w:t>20</w:t>
      </w:r>
      <w:r w:rsidRPr="007743D7">
        <w:t>名炮手、</w:t>
      </w:r>
      <w:r w:rsidRPr="007743D7">
        <w:t>10</w:t>
      </w:r>
      <w:r w:rsidRPr="007743D7">
        <w:t>门炮，由一百总统领；火炮与三眼铳手间隔布置，每</w:t>
      </w:r>
      <w:r w:rsidRPr="007743D7">
        <w:t>10</w:t>
      </w:r>
      <w:r w:rsidRPr="007743D7">
        <w:t>名三眼铳手之间有一门灭虏炮，每面火炮有两位布设在四角的营门处；在火炮前要安放拒马，每面安放拒马</w:t>
      </w:r>
      <w:r w:rsidRPr="007743D7">
        <w:t>80</w:t>
      </w:r>
      <w:r w:rsidRPr="007743D7">
        <w:t>台；在方营之内另有子营，有人役</w:t>
      </w:r>
      <w:r w:rsidRPr="007743D7">
        <w:t>200</w:t>
      </w:r>
      <w:r w:rsidRPr="007743D7">
        <w:t>名，内丁</w:t>
      </w:r>
      <w:r w:rsidRPr="007743D7">
        <w:t>100</w:t>
      </w:r>
      <w:r w:rsidRPr="007743D7">
        <w:t>名，中军内丁</w:t>
      </w:r>
      <w:r w:rsidRPr="007743D7">
        <w:t>50</w:t>
      </w:r>
      <w:r w:rsidRPr="007743D7">
        <w:t>名，共</w:t>
      </w:r>
      <w:r w:rsidRPr="007743D7">
        <w:t>350</w:t>
      </w:r>
      <w:r w:rsidRPr="007743D7">
        <w:t>人。书中没有提到子营那</w:t>
      </w:r>
      <w:r w:rsidRPr="007743D7">
        <w:t>350</w:t>
      </w:r>
      <w:r w:rsidRPr="007743D7">
        <w:t>人的装备，感觉像是辅兵。</w:t>
      </w:r>
    </w:p>
    <w:p w14:paraId="4275F092" w14:textId="36134C55" w:rsidR="007743D7" w:rsidRPr="007743D7" w:rsidRDefault="007743D7" w:rsidP="007743D7">
      <w:r w:rsidRPr="007743D7">
        <w:rPr>
          <w:noProof/>
        </w:rPr>
        <w:drawing>
          <wp:inline distT="0" distB="0" distL="0" distR="0" wp14:anchorId="014FD8E7" wp14:editId="3E895875">
            <wp:extent cx="5274310" cy="4184015"/>
            <wp:effectExtent l="0" t="0" r="2540" b="6985"/>
            <wp:docPr id="2597921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4184015"/>
                    </a:xfrm>
                    <a:prstGeom prst="rect">
                      <a:avLst/>
                    </a:prstGeom>
                    <a:noFill/>
                    <a:ln>
                      <a:noFill/>
                    </a:ln>
                  </pic:spPr>
                </pic:pic>
              </a:graphicData>
            </a:graphic>
          </wp:inline>
        </w:drawing>
      </w:r>
    </w:p>
    <w:p w14:paraId="419AE27D" w14:textId="77777777" w:rsidR="007743D7" w:rsidRPr="007743D7" w:rsidRDefault="007743D7" w:rsidP="007743D7">
      <w:r w:rsidRPr="007743D7">
        <w:t>这个正兵火器营的武器配置就与崇祯年间的步火营完全相同了，仅有三眼铳与灭虏炮，只是规模小了些。此营大概每</w:t>
      </w:r>
      <w:r w:rsidRPr="007743D7">
        <w:t>12</w:t>
      </w:r>
      <w:r w:rsidRPr="007743D7">
        <w:t>人一门灭虏炮，跟明档里记录的辽东右翼总兵李辅明麾下的步火营的比率差不多，步兵的单兵火器全都使用三眼铳。</w:t>
      </w:r>
    </w:p>
    <w:p w14:paraId="6DEF99E4" w14:textId="77777777" w:rsidR="007743D7" w:rsidRPr="007743D7" w:rsidRDefault="007743D7" w:rsidP="007743D7">
      <w:r w:rsidRPr="007743D7">
        <w:t>《开原图说》中的开原正兵营的装备与明末的步火营完全相同</w:t>
      </w:r>
      <w:r w:rsidRPr="007743D7">
        <w:t>——</w:t>
      </w:r>
      <w:r w:rsidRPr="007743D7">
        <w:t>那么显然我们就可以认为开原正兵营就是一个规模很小的步火营（或者是十几年后大步火营中的一个司）！</w:t>
      </w:r>
      <w:r w:rsidRPr="007743D7">
        <w:rPr>
          <w:b/>
          <w:bCs/>
        </w:rPr>
        <w:t>换句话说，明代北方地区的步兵战术演化到这里就基本结束了。</w:t>
      </w:r>
    </w:p>
    <w:p w14:paraId="1BEFC0C8" w14:textId="77777777" w:rsidR="007743D7" w:rsidRPr="007743D7" w:rsidRDefault="007743D7" w:rsidP="007743D7">
      <w:r w:rsidRPr="007743D7">
        <w:t>笔者注：当然了，开原正兵营其实与后来的步火营有一个不小的区别</w:t>
      </w:r>
      <w:r w:rsidRPr="007743D7">
        <w:t>——</w:t>
      </w:r>
      <w:r w:rsidRPr="007743D7">
        <w:t>开原正兵营是骑马步兵。当然了，从战术演化的角度上讲，这并不重要，毕竟开原正兵营能骑马是因为当时</w:t>
      </w:r>
      <w:hyperlink r:id="rId52" w:tgtFrame="_blank" w:history="1">
        <w:r w:rsidRPr="007743D7">
          <w:rPr>
            <w:rStyle w:val="af2"/>
          </w:rPr>
          <w:t>万历末年</w:t>
        </w:r>
      </w:hyperlink>
      <w:r w:rsidRPr="007743D7">
        <w:t>明朝的畜力还没有到崇祯年那样捉襟见肘，而且他们完全是以步兵的模式作战的，只是机动时骑马而已。</w:t>
      </w:r>
    </w:p>
    <w:p w14:paraId="57C3835C" w14:textId="77777777" w:rsidR="007743D7" w:rsidRPr="007743D7" w:rsidRDefault="007743D7" w:rsidP="007743D7">
      <w:r w:rsidRPr="007743D7">
        <w:lastRenderedPageBreak/>
        <w:t>对于明末步火营来说，没有太多明确的兵书</w:t>
      </w:r>
      <w:r w:rsidRPr="007743D7">
        <w:t>/</w:t>
      </w:r>
      <w:r w:rsidRPr="007743D7">
        <w:t>文献记载其战术，然而开原正兵营的火器战术却在《开原图说》中有比较详细的记载，这是非常难得的。首先介绍了下营的流程，而后如果有敌方骑兵攻击方营的话，则听号令齐射三眼铳，每次齐射一管，直到三管打完为止。若三管打完后敌人仍不退却，则</w:t>
      </w:r>
      <w:r w:rsidRPr="007743D7">
        <w:t>“</w:t>
      </w:r>
      <w:r w:rsidRPr="007743D7">
        <w:t>连声击金</w:t>
      </w:r>
      <w:r w:rsidRPr="007743D7">
        <w:t>”</w:t>
      </w:r>
      <w:r w:rsidRPr="007743D7">
        <w:t>，点放灭虏炮，三眼铳手尽快装填然后继续齐射，就这样听中军号令</w:t>
      </w:r>
      <w:r w:rsidRPr="007743D7">
        <w:t>“</w:t>
      </w:r>
      <w:r w:rsidRPr="007743D7">
        <w:t>枪炮更番装打不绝</w:t>
      </w:r>
      <w:r w:rsidRPr="007743D7">
        <w:t>”</w:t>
      </w:r>
      <w:r w:rsidRPr="007743D7">
        <w:t>。</w:t>
      </w:r>
      <w:hyperlink r:id="rId53" w:tgtFrame="_blank" w:history="1">
        <w:r w:rsidRPr="007743D7">
          <w:rPr>
            <w:rStyle w:val="af2"/>
          </w:rPr>
          <w:t>霍文</w:t>
        </w:r>
      </w:hyperlink>
      <w:r w:rsidRPr="007743D7">
        <w:t>似乎表示，如果敌人很多、需要火炮不间断开火的话，光两名炮手的装填速度不足以满足要求，每门火炮需要额外选出</w:t>
      </w:r>
      <w:r w:rsidRPr="007743D7">
        <w:t>6</w:t>
      </w:r>
      <w:r w:rsidRPr="007743D7">
        <w:t>名骑兵来分别负责以下</w:t>
      </w:r>
      <w:r w:rsidRPr="007743D7">
        <w:t>6</w:t>
      </w:r>
      <w:r w:rsidRPr="007743D7">
        <w:t>个职责，看苗头、点放、按火线、装火药、装铅弹、抬火炮，再加上之前的</w:t>
      </w:r>
      <w:r w:rsidRPr="007743D7">
        <w:t>2</w:t>
      </w:r>
      <w:r w:rsidRPr="007743D7">
        <w:t>名炮手成员，总共需要</w:t>
      </w:r>
      <w:r w:rsidRPr="007743D7">
        <w:t>8</w:t>
      </w:r>
      <w:r w:rsidRPr="007743D7">
        <w:t>人的炮组，方可快速装放。</w:t>
      </w:r>
    </w:p>
    <w:p w14:paraId="02933DF0" w14:textId="18941BEF" w:rsidR="007743D7" w:rsidRPr="007743D7" w:rsidRDefault="007743D7" w:rsidP="007743D7">
      <w:r w:rsidRPr="007743D7">
        <w:rPr>
          <w:noProof/>
        </w:rPr>
        <w:lastRenderedPageBreak/>
        <w:drawing>
          <wp:inline distT="0" distB="0" distL="0" distR="0" wp14:anchorId="6F40D6F4" wp14:editId="26F4CE1E">
            <wp:extent cx="5274310" cy="8738870"/>
            <wp:effectExtent l="0" t="0" r="2540" b="5080"/>
            <wp:docPr id="19608591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8738870"/>
                    </a:xfrm>
                    <a:prstGeom prst="rect">
                      <a:avLst/>
                    </a:prstGeom>
                    <a:noFill/>
                    <a:ln>
                      <a:noFill/>
                    </a:ln>
                  </pic:spPr>
                </pic:pic>
              </a:graphicData>
            </a:graphic>
          </wp:inline>
        </w:drawing>
      </w:r>
    </w:p>
    <w:p w14:paraId="65BBC7AC" w14:textId="77777777" w:rsidR="007743D7" w:rsidRPr="007743D7" w:rsidRDefault="007743D7" w:rsidP="007743D7"/>
    <w:p w14:paraId="6FE8071F" w14:textId="46A9C65E" w:rsidR="007743D7" w:rsidRPr="007743D7" w:rsidRDefault="007743D7" w:rsidP="007743D7">
      <w:r w:rsidRPr="007743D7">
        <w:rPr>
          <w:noProof/>
        </w:rPr>
        <w:drawing>
          <wp:inline distT="0" distB="0" distL="0" distR="0" wp14:anchorId="258341F5" wp14:editId="3288D6EB">
            <wp:extent cx="5274310" cy="4378325"/>
            <wp:effectExtent l="0" t="0" r="2540" b="3175"/>
            <wp:docPr id="14273788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4378325"/>
                    </a:xfrm>
                    <a:prstGeom prst="rect">
                      <a:avLst/>
                    </a:prstGeom>
                    <a:noFill/>
                    <a:ln>
                      <a:noFill/>
                    </a:ln>
                  </pic:spPr>
                </pic:pic>
              </a:graphicData>
            </a:graphic>
          </wp:inline>
        </w:drawing>
      </w:r>
    </w:p>
    <w:p w14:paraId="336627D9" w14:textId="77777777" w:rsidR="007743D7" w:rsidRPr="007743D7" w:rsidRDefault="007743D7" w:rsidP="007743D7">
      <w:r w:rsidRPr="007743D7">
        <w:t>接上图</w:t>
      </w:r>
      <w:r w:rsidRPr="007743D7">
        <w:t>-</w:t>
      </w:r>
      <w:r w:rsidRPr="007743D7">
        <w:t>炮组需有</w:t>
      </w:r>
      <w:r w:rsidRPr="007743D7">
        <w:t>8</w:t>
      </w:r>
      <w:r w:rsidRPr="007743D7">
        <w:t>人方可循环不绝的叠打</w:t>
      </w:r>
    </w:p>
    <w:p w14:paraId="711385C6" w14:textId="77777777" w:rsidR="007743D7" w:rsidRPr="007743D7" w:rsidRDefault="007743D7" w:rsidP="007743D7">
      <w:r w:rsidRPr="007743D7">
        <w:t>从这里可以看出，灭虏炮是完全有能力进行连番点放、快速射击的；所谓灭虏炮三发即过热，不过是</w:t>
      </w:r>
      <w:hyperlink r:id="rId56" w:tgtFrame="_blank" w:history="1">
        <w:r w:rsidRPr="007743D7">
          <w:rPr>
            <w:rStyle w:val="af2"/>
          </w:rPr>
          <w:t>《保民四事全书》</w:t>
        </w:r>
      </w:hyperlink>
      <w:r w:rsidRPr="007743D7">
        <w:t>作者的夸大而已，事实上这种对火炮过热的夸张手法时常在明人的文件里出现，例如戚继光便这么评价过西洋式发熕炮（</w:t>
      </w:r>
      <w:r w:rsidRPr="007743D7">
        <w:t>“</w:t>
      </w:r>
      <w:r w:rsidRPr="007743D7">
        <w:t>旧有大将军发熕等器。。。一发之后再不敢入药。。。</w:t>
      </w:r>
      <w:r w:rsidRPr="007743D7">
        <w:t>”</w:t>
      </w:r>
      <w:r w:rsidRPr="007743D7">
        <w:t>），在</w:t>
      </w:r>
      <w:hyperlink r:id="rId57" w:tgtFrame="_blank" w:history="1">
        <w:r w:rsidRPr="007743D7">
          <w:rPr>
            <w:rStyle w:val="af2"/>
          </w:rPr>
          <w:t>《军器图说》</w:t>
        </w:r>
      </w:hyperlink>
      <w:r w:rsidRPr="007743D7">
        <w:t>里红夷炮</w:t>
      </w:r>
      <w:r w:rsidRPr="007743D7">
        <w:t>/</w:t>
      </w:r>
      <w:hyperlink r:id="rId58" w:tgtFrame="_blank" w:history="1">
        <w:r w:rsidRPr="007743D7">
          <w:rPr>
            <w:rStyle w:val="af2"/>
          </w:rPr>
          <w:t>西洋炮</w:t>
        </w:r>
      </w:hyperlink>
      <w:r w:rsidRPr="007743D7">
        <w:t>则与本土锻铁炮一起挨批（</w:t>
      </w:r>
      <w:r w:rsidRPr="007743D7">
        <w:t>“</w:t>
      </w:r>
      <w:r w:rsidRPr="007743D7">
        <w:t>西洋红夷炮身重一二千斤非数十人不能举。。。他炮俱于本腹饱药二三发后入药辄至自焚</w:t>
      </w:r>
      <w:r w:rsidRPr="007743D7">
        <w:t>”</w:t>
      </w:r>
      <w:r w:rsidRPr="007743D7">
        <w:t>）。以这种说法来贬低明军的锻铁炮，实则是完全站不住脚的，不值一驳也。</w:t>
      </w:r>
    </w:p>
    <w:p w14:paraId="14FFE3E2" w14:textId="77777777" w:rsidR="007743D7" w:rsidRPr="007743D7" w:rsidRDefault="007743D7" w:rsidP="007743D7">
      <w:r w:rsidRPr="007743D7">
        <w:t>此外，如果在追击途中偶遇敌人来不及下营的话，那必须将铳炮按照队伍排列成长营，每队士兵</w:t>
      </w:r>
      <w:r w:rsidRPr="007743D7">
        <w:t>“</w:t>
      </w:r>
      <w:r w:rsidRPr="007743D7">
        <w:t>轮番更打</w:t>
      </w:r>
      <w:r w:rsidRPr="007743D7">
        <w:t>”</w:t>
      </w:r>
      <w:r w:rsidRPr="007743D7">
        <w:t>、</w:t>
      </w:r>
      <w:r w:rsidRPr="007743D7">
        <w:t>“</w:t>
      </w:r>
      <w:r w:rsidRPr="007743D7">
        <w:t>且战且行</w:t>
      </w:r>
      <w:r w:rsidRPr="007743D7">
        <w:t>”</w:t>
      </w:r>
      <w:r w:rsidRPr="007743D7">
        <w:t>、</w:t>
      </w:r>
      <w:r w:rsidRPr="007743D7">
        <w:t>“</w:t>
      </w:r>
      <w:r w:rsidRPr="007743D7">
        <w:t>有进无退</w:t>
      </w:r>
      <w:r w:rsidRPr="007743D7">
        <w:t>”</w:t>
      </w:r>
      <w:r w:rsidRPr="007743D7">
        <w:t>。据其描述，笔者认为这可能是近似于荷兰军队的</w:t>
      </w:r>
      <w:r w:rsidRPr="007743D7">
        <w:t>“</w:t>
      </w:r>
      <w:r w:rsidRPr="007743D7">
        <w:t>向后行军（</w:t>
      </w:r>
      <w:r w:rsidRPr="007743D7">
        <w:t>counter march</w:t>
      </w:r>
      <w:r w:rsidRPr="007743D7">
        <w:t>）</w:t>
      </w:r>
      <w:r w:rsidRPr="007743D7">
        <w:t>”</w:t>
      </w:r>
      <w:r w:rsidRPr="007743D7">
        <w:t>轮射战术，只不过明军是</w:t>
      </w:r>
      <w:r w:rsidRPr="007743D7">
        <w:t>“</w:t>
      </w:r>
      <w:r w:rsidRPr="007743D7">
        <w:t>向前行军（</w:t>
      </w:r>
      <w:r w:rsidRPr="007743D7">
        <w:t>forward march?</w:t>
      </w:r>
      <w:r w:rsidRPr="007743D7">
        <w:t>）</w:t>
      </w:r>
      <w:r w:rsidRPr="007743D7">
        <w:t>”</w:t>
      </w:r>
      <w:r w:rsidRPr="007743D7">
        <w:t>。似乎火炮也参与向前行军轮射点放的这一流程，虽说明军灭虏炮的重量也就百斤上下，两名炮手完全扛得动，能够</w:t>
      </w:r>
      <w:r w:rsidRPr="007743D7">
        <w:t>“</w:t>
      </w:r>
      <w:r w:rsidRPr="007743D7">
        <w:t>轮射叠打</w:t>
      </w:r>
      <w:r w:rsidRPr="007743D7">
        <w:t>”</w:t>
      </w:r>
      <w:r w:rsidRPr="007743D7">
        <w:t>不是什么奇怪的事，不过开原明军的灭虏炮似乎没有安装炮车</w:t>
      </w:r>
      <w:r w:rsidRPr="007743D7">
        <w:t>/</w:t>
      </w:r>
      <w:r w:rsidRPr="007743D7">
        <w:t>滚车，笔者认为如果安装了炮车</w:t>
      </w:r>
      <w:r w:rsidRPr="007743D7">
        <w:t>/</w:t>
      </w:r>
      <w:r w:rsidRPr="007743D7">
        <w:t>滚车的话，挪动与装填灭虏炮会更加轻松，不理解为什么不这么做。不过根据</w:t>
      </w:r>
      <w:hyperlink r:id="rId59" w:tgtFrame="_blank" w:history="1">
        <w:r w:rsidRPr="007743D7">
          <w:rPr>
            <w:rStyle w:val="af2"/>
          </w:rPr>
          <w:t>熊廷弼</w:t>
        </w:r>
      </w:hyperlink>
      <w:r w:rsidRPr="007743D7">
        <w:t>的奏疏，在</w:t>
      </w:r>
      <w:hyperlink r:id="rId60" w:tgtFrame="_blank" w:history="1">
        <w:r w:rsidRPr="007743D7">
          <w:rPr>
            <w:rStyle w:val="af2"/>
          </w:rPr>
          <w:t>泰昌元年</w:t>
        </w:r>
      </w:hyperlink>
      <w:r w:rsidRPr="007743D7">
        <w:t>，熊廷弼领导下的辽东就建造了</w:t>
      </w:r>
      <w:r w:rsidRPr="007743D7">
        <w:t>5000</w:t>
      </w:r>
      <w:r w:rsidRPr="007743D7">
        <w:t>多辆双轮车，每车可安两三门灭虏炮，着实令人惊叹，算是补足了之前炮车的欠缺。</w:t>
      </w:r>
    </w:p>
    <w:p w14:paraId="37D61EC2" w14:textId="77777777" w:rsidR="007743D7" w:rsidRPr="007743D7" w:rsidRDefault="00000000" w:rsidP="007743D7">
      <w:r>
        <w:pict w14:anchorId="37862800">
          <v:rect id="_x0000_i1034" style="width:180pt;height:1.5pt" o:hrpct="0" o:hralign="center" o:hrstd="t" o:hr="t" fillcolor="#a0a0a0" stroked="f"/>
        </w:pict>
      </w:r>
    </w:p>
    <w:p w14:paraId="2C66C129" w14:textId="77777777" w:rsidR="007743D7" w:rsidRPr="007743D7" w:rsidRDefault="007743D7" w:rsidP="007743D7">
      <w:pPr>
        <w:rPr>
          <w:b/>
          <w:bCs/>
        </w:rPr>
      </w:pPr>
      <w:r w:rsidRPr="007743D7">
        <w:rPr>
          <w:b/>
          <w:bCs/>
        </w:rPr>
        <w:t>为什么是步火营？</w:t>
      </w:r>
      <w:r w:rsidRPr="007743D7">
        <w:rPr>
          <w:b/>
          <w:bCs/>
        </w:rPr>
        <w:t>——</w:t>
      </w:r>
      <w:r w:rsidRPr="007743D7">
        <w:rPr>
          <w:b/>
          <w:bCs/>
        </w:rPr>
        <w:t>步火营的战术侧重</w:t>
      </w:r>
    </w:p>
    <w:p w14:paraId="7D0CFCB6" w14:textId="77777777" w:rsidR="007743D7" w:rsidRPr="007743D7" w:rsidRDefault="007743D7" w:rsidP="007743D7">
      <w:r w:rsidRPr="007743D7">
        <w:lastRenderedPageBreak/>
        <w:t>好，上文中总共提到了六种不同的步兵编制，我们可以看出一道清晰的发展脉络</w:t>
      </w:r>
      <w:r w:rsidRPr="007743D7">
        <w:t>——</w:t>
      </w:r>
      <w:r w:rsidRPr="007743D7">
        <w:t>笔者认为步火营是从直接车营演变而来的。</w:t>
      </w:r>
    </w:p>
    <w:p w14:paraId="7647C282" w14:textId="77777777" w:rsidR="007743D7" w:rsidRPr="007743D7" w:rsidRDefault="007743D7" w:rsidP="007743D7">
      <w:r w:rsidRPr="007743D7">
        <w:t>仔细观察戚继光车营与步火营的异同，我们大概可以看出两点。首先，从火炮装备率的角度上讲，戚继光车营早就是每</w:t>
      </w:r>
      <w:r w:rsidRPr="007743D7">
        <w:t>10</w:t>
      </w:r>
      <w:r w:rsidRPr="007743D7">
        <w:t>人一门火炮了，甚至要强于一些</w:t>
      </w:r>
      <w:r w:rsidRPr="007743D7">
        <w:t>70</w:t>
      </w:r>
      <w:r w:rsidRPr="007743D7">
        <w:t>年之后的步火营；只不过火炮用的是佛郎机而不是灭虏炮</w:t>
      </w:r>
      <w:r w:rsidRPr="007743D7">
        <w:t>/</w:t>
      </w:r>
      <w:r w:rsidRPr="007743D7">
        <w:t>威远炮</w:t>
      </w:r>
      <w:r w:rsidRPr="007743D7">
        <w:t>/</w:t>
      </w:r>
      <w:r w:rsidRPr="007743D7">
        <w:t>涌珠炮。第二，从单兵武器的角度上来讲，戚继光车</w:t>
      </w:r>
      <w:r w:rsidRPr="007743D7">
        <w:t>/</w:t>
      </w:r>
      <w:r w:rsidRPr="007743D7">
        <w:t>辎营的火器装备率已经非常贴近于</w:t>
      </w:r>
      <w:r w:rsidRPr="007743D7">
        <w:t>100%</w:t>
      </w:r>
      <w:r w:rsidRPr="007743D7">
        <w:t>了，只不过单兵火器是鸟铳与火箭，而不是步火营爱用的三眼铳。</w:t>
      </w:r>
    </w:p>
    <w:p w14:paraId="39FDE0C0" w14:textId="77777777" w:rsidR="007743D7" w:rsidRPr="007743D7" w:rsidRDefault="007743D7" w:rsidP="007743D7">
      <w:r w:rsidRPr="007743D7">
        <w:t>换句话说，如果你想把戚继光车营转换成明末步火营，你只需要干三件事就可以：</w:t>
      </w:r>
    </w:p>
    <w:p w14:paraId="5BA3F266" w14:textId="77777777" w:rsidR="007743D7" w:rsidRPr="007743D7" w:rsidRDefault="007743D7" w:rsidP="007743D7">
      <w:r w:rsidRPr="007743D7">
        <w:t>第一件事，把战车全部扔掉，</w:t>
      </w:r>
      <w:r w:rsidRPr="007743D7">
        <w:br/>
      </w:r>
      <w:r w:rsidRPr="007743D7">
        <w:t>第二件事，把佛郎机换成前膛锻铁炮，</w:t>
      </w:r>
      <w:r w:rsidRPr="007743D7">
        <w:br/>
      </w:r>
      <w:r w:rsidRPr="007743D7">
        <w:t>第三件事，把鸟铳及火箭换成三眼铳。</w:t>
      </w:r>
    </w:p>
    <w:p w14:paraId="3B972C4A" w14:textId="77777777" w:rsidR="007743D7" w:rsidRPr="007743D7" w:rsidRDefault="007743D7" w:rsidP="007743D7">
      <w:r w:rsidRPr="007743D7">
        <w:t>这样你就获得了一个如假包换的步火营！</w:t>
      </w:r>
    </w:p>
    <w:p w14:paraId="318AE8AD" w14:textId="77777777" w:rsidR="007743D7" w:rsidRPr="007743D7" w:rsidRDefault="007743D7" w:rsidP="007743D7">
      <w:r w:rsidRPr="007743D7">
        <w:t>有以上这些前提之后，那从车营转换成步火营的发展脉络中的标志性事件有两个。首先，是俞大猷京营战车大规模装备了涌珠炮，标志着锻铁炮开始逐渐取代佛郎机作为火力投射装置。第二，是叶梦熊轻车编制的主要火力投射装置变成了锻铁炮，战车上的佛郎机彻底沦为了次要地位。这一方面相当于上表中的</w:t>
      </w:r>
      <w:r w:rsidRPr="007743D7">
        <w:t>“</w:t>
      </w:r>
      <w:r w:rsidRPr="007743D7">
        <w:t>第二件事</w:t>
      </w:r>
      <w:r w:rsidRPr="007743D7">
        <w:t>”</w:t>
      </w:r>
      <w:r w:rsidRPr="007743D7">
        <w:t>，另一方面也使战车的重要性锐减，上表中的</w:t>
      </w:r>
      <w:r w:rsidRPr="007743D7">
        <w:t>“</w:t>
      </w:r>
      <w:r w:rsidRPr="007743D7">
        <w:t>第一件事</w:t>
      </w:r>
      <w:r w:rsidRPr="007743D7">
        <w:t>”</w:t>
      </w:r>
      <w:r w:rsidRPr="007743D7">
        <w:t>在不远的未来发生也就变得顺理成章了。</w:t>
      </w:r>
    </w:p>
    <w:p w14:paraId="390D0DDD" w14:textId="77777777" w:rsidR="007743D7" w:rsidRPr="007743D7" w:rsidRDefault="007743D7" w:rsidP="007743D7">
      <w:r w:rsidRPr="007743D7">
        <w:t>从鸟铳与火箭到三眼铳的变化明显意味着明军不再重视单兵的远程火力投射，更希望加强近距</w:t>
      </w:r>
      <w:hyperlink r:id="rId61" w:tgtFrame="_blank" w:history="1">
        <w:r w:rsidRPr="007743D7">
          <w:rPr>
            <w:rStyle w:val="af2"/>
          </w:rPr>
          <w:t>火力密度</w:t>
        </w:r>
      </w:hyperlink>
      <w:r w:rsidRPr="007743D7">
        <w:t>。从佛郎机再到锻铁炮也是同样的意思</w:t>
      </w:r>
      <w:r w:rsidRPr="007743D7">
        <w:t>——</w:t>
      </w:r>
      <w:r w:rsidRPr="007743D7">
        <w:t>扔掉那平射射程一里的佛郎机，去使用那射程更短的</w:t>
      </w:r>
      <w:hyperlink r:id="rId62" w:tgtFrame="_blank" w:history="1">
        <w:r w:rsidRPr="007743D7">
          <w:rPr>
            <w:rStyle w:val="af2"/>
          </w:rPr>
          <w:t>公孙弹</w:t>
        </w:r>
      </w:hyperlink>
      <w:r w:rsidRPr="007743D7">
        <w:t>当近距喷子吧。总体来说，步火营似乎是一种特化过近距打击敌方骑兵集团的能力的部队</w:t>
      </w:r>
      <w:r w:rsidRPr="007743D7">
        <w:t>——</w:t>
      </w:r>
      <w:r w:rsidRPr="007743D7">
        <w:t>一切的火力配置全都为了这一个目标，其余的一切也都是可以牺牲的。</w:t>
      </w:r>
    </w:p>
    <w:p w14:paraId="44D9A908" w14:textId="77777777" w:rsidR="007743D7" w:rsidRPr="007743D7" w:rsidRDefault="00000000" w:rsidP="007743D7">
      <w:r>
        <w:pict w14:anchorId="30B9533B">
          <v:rect id="_x0000_i1035" style="width:180pt;height:1.5pt" o:hrpct="0" o:hralign="center" o:hrstd="t" o:hr="t" fillcolor="#a0a0a0" stroked="f"/>
        </w:pict>
      </w:r>
    </w:p>
    <w:p w14:paraId="6D367843" w14:textId="77777777" w:rsidR="007743D7" w:rsidRPr="007743D7" w:rsidRDefault="007743D7" w:rsidP="007743D7">
      <w:pPr>
        <w:rPr>
          <w:b/>
          <w:bCs/>
        </w:rPr>
      </w:pPr>
      <w:r w:rsidRPr="007743D7">
        <w:rPr>
          <w:b/>
          <w:bCs/>
        </w:rPr>
        <w:t>神乎其神的三眼铳</w:t>
      </w:r>
      <w:r w:rsidRPr="007743D7">
        <w:rPr>
          <w:b/>
          <w:bCs/>
        </w:rPr>
        <w:t>——</w:t>
      </w:r>
      <w:r w:rsidRPr="007743D7">
        <w:rPr>
          <w:b/>
          <w:bCs/>
        </w:rPr>
        <w:t>为什么笔者更喜欢单管火枪？</w:t>
      </w:r>
    </w:p>
    <w:p w14:paraId="5DB092CE" w14:textId="77777777" w:rsidR="007743D7" w:rsidRPr="007743D7" w:rsidRDefault="007743D7" w:rsidP="007743D7">
      <w:r w:rsidRPr="007743D7">
        <w:t>与《李景山总兵论平倭》一文中，温纯（也就是前文《利器解》的作者之一）提出了一个匪夷所思的观点：</w:t>
      </w:r>
      <w:r w:rsidRPr="007743D7">
        <w:t>“</w:t>
      </w:r>
      <w:r w:rsidRPr="007743D7">
        <w:t>把六百鸟铳手的鸟铳替换成三眼铳就相当于有一千八百人的火力了！</w:t>
      </w:r>
      <w:r w:rsidRPr="007743D7">
        <w:t>”</w:t>
      </w:r>
    </w:p>
    <w:p w14:paraId="59FCDB66" w14:textId="5171B9D8" w:rsidR="007743D7" w:rsidRPr="007743D7" w:rsidRDefault="007743D7" w:rsidP="007743D7">
      <w:r w:rsidRPr="007743D7">
        <w:rPr>
          <w:noProof/>
        </w:rPr>
        <w:lastRenderedPageBreak/>
        <w:drawing>
          <wp:inline distT="0" distB="0" distL="0" distR="0" wp14:anchorId="50BABFFF" wp14:editId="296CE3F3">
            <wp:extent cx="4581525" cy="6629400"/>
            <wp:effectExtent l="0" t="0" r="9525" b="0"/>
            <wp:docPr id="12171109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81525" cy="6629400"/>
                    </a:xfrm>
                    <a:prstGeom prst="rect">
                      <a:avLst/>
                    </a:prstGeom>
                    <a:noFill/>
                    <a:ln>
                      <a:noFill/>
                    </a:ln>
                  </pic:spPr>
                </pic:pic>
              </a:graphicData>
            </a:graphic>
          </wp:inline>
        </w:drawing>
      </w:r>
    </w:p>
    <w:p w14:paraId="5479CDD7" w14:textId="77777777" w:rsidR="007743D7" w:rsidRPr="007743D7" w:rsidRDefault="007743D7" w:rsidP="007743D7">
      <w:r w:rsidRPr="007743D7">
        <w:t>三眼铳与快枪在结构上相同，唯一的区别就是三眼铳有三个枪管，同时三眼铳的枪管通常比快枪要短一些</w:t>
      </w:r>
      <w:r w:rsidRPr="007743D7">
        <w:t>——</w:t>
      </w:r>
      <w:r w:rsidRPr="007743D7">
        <w:t>前者以一尺上下为主，后者通常是两尺。因此，三眼铳的装填流程与速度跟快枪应该别无二致</w:t>
      </w:r>
      <w:r w:rsidRPr="007743D7">
        <w:t>——</w:t>
      </w:r>
      <w:r w:rsidRPr="007743D7">
        <w:t>将三眼铳三个枪管装填上弹药并点放所耗费的时间应该不会对使用快枪点放三次的耗时产生什么显著的优势。所以说，所谓的</w:t>
      </w:r>
      <w:r w:rsidRPr="007743D7">
        <w:t>“</w:t>
      </w:r>
      <w:r w:rsidRPr="007743D7">
        <w:t>将鸟铳替换成三眼铳等于增兵三倍</w:t>
      </w:r>
      <w:r w:rsidRPr="007743D7">
        <w:t>”</w:t>
      </w:r>
      <w:r w:rsidRPr="007743D7">
        <w:t>这个说法显然是站不住脚的，因为六百名三眼铳手的火力投射能力跟六百名快枪手差不多，而六百名快枪手的火力投射能力真的能比得过六百名鸟铳手吗？恐怕不能吧。。。无论是精度、人机功效、射程，鸟铳都对快枪有大小不等的优势。</w:t>
      </w:r>
    </w:p>
    <w:p w14:paraId="5FDA9FA0" w14:textId="77777777" w:rsidR="007743D7" w:rsidRPr="007743D7" w:rsidRDefault="007743D7" w:rsidP="007743D7">
      <w:r w:rsidRPr="007743D7">
        <w:lastRenderedPageBreak/>
        <w:t>事实上，如果考虑到三眼铳的枪管更短，且三根枪管并在一起的设计会导致重心问题，三眼铳在人机功效、射程与精度等诸多指标上大概率也比不过快枪。。。这么看，在正常使用下，三眼铳跟单管枪比几乎毫无优势。</w:t>
      </w:r>
    </w:p>
    <w:p w14:paraId="612A93E4" w14:textId="77777777" w:rsidR="007743D7" w:rsidRPr="007743D7" w:rsidRDefault="007743D7" w:rsidP="007743D7">
      <w:r w:rsidRPr="007743D7">
        <w:t>三眼铳对于单管枪（包括鸟铳与快枪）唯一的优势就在于其在预装弹的前提下可以短时间内打出三发弹丸，如果考虑到明末三眼铳手可能在枪管里塞两发子弹的话，那三眼铳手可以在短时间内打出六发子弹！这个优势确实不小。</w:t>
      </w:r>
    </w:p>
    <w:p w14:paraId="397878B5" w14:textId="77777777" w:rsidR="007743D7" w:rsidRPr="007743D7" w:rsidRDefault="007743D7" w:rsidP="007743D7">
      <w:r w:rsidRPr="007743D7">
        <w:t>如果放到明末的语境下，我们就能理解为什么北方明军放弃单管枪而去用三眼铳了，东虏骑兵的速度超快，每秒十米的移动靶，离远了压根打不准</w:t>
      </w:r>
      <w:r w:rsidRPr="007743D7">
        <w:t>——</w:t>
      </w:r>
      <w:r w:rsidRPr="007743D7">
        <w:t>单管枪的精度与射程就没用了，要想造成有效杀伤就只能离近了打</w:t>
      </w:r>
      <w:r w:rsidRPr="007743D7">
        <w:t>——</w:t>
      </w:r>
      <w:r w:rsidRPr="007743D7">
        <w:t>在近处的预装弹三眼铳可以爆发出单管枪三到六倍的强大火力！</w:t>
      </w:r>
    </w:p>
    <w:p w14:paraId="5DBB7A4A" w14:textId="77777777" w:rsidR="007743D7" w:rsidRPr="007743D7" w:rsidRDefault="007743D7" w:rsidP="007743D7">
      <w:r w:rsidRPr="007743D7">
        <w:t>考虑到以上这个因素，北方明军使用三眼铳是合乎情理的选择。</w:t>
      </w:r>
    </w:p>
    <w:p w14:paraId="7C4F4E1C" w14:textId="77777777" w:rsidR="007743D7" w:rsidRPr="007743D7" w:rsidRDefault="007743D7" w:rsidP="007743D7">
      <w:r w:rsidRPr="007743D7">
        <w:t>可问题在于，火枪的优势是什么？火枪的优势不就是打的远、打的准嘛！火枪不去追求射程与精度反而去追求近距离弹幕攻击，这简直是倒反天罡！更具体的说，十个三眼铳手装填时的手速快到出残影的近战弹幕投送能力也比不过一门百子铳吧。。。</w:t>
      </w:r>
    </w:p>
    <w:p w14:paraId="0974713A" w14:textId="77777777" w:rsidR="007743D7" w:rsidRPr="007743D7" w:rsidRDefault="007743D7" w:rsidP="007743D7">
      <w:r w:rsidRPr="007743D7">
        <w:t>参考金牌防守术先生的文章《</w:t>
      </w:r>
      <w:hyperlink r:id="rId64" w:history="1">
        <w:r w:rsidRPr="007743D7">
          <w:rPr>
            <w:rStyle w:val="af2"/>
          </w:rPr>
          <w:t>霰弹和实心弹混装会引起炸膛吗？</w:t>
        </w:r>
      </w:hyperlink>
      <w:r w:rsidRPr="007743D7">
        <w:t>》里提到的虎蹲百子炮，</w:t>
      </w:r>
      <w:r w:rsidRPr="007743D7">
        <w:t>“</w:t>
      </w:r>
      <w:r w:rsidRPr="007743D7">
        <w:t>重三十余斤长三尺前口径一寸五分。。。如打人马丛集处则入重三钱铅弹百个入药后入弹用干土略筑几下则小弹可至二里不致中途坠落</w:t>
      </w:r>
      <w:r w:rsidRPr="007743D7">
        <w:t>”</w:t>
      </w:r>
      <w:r w:rsidRPr="007743D7">
        <w:t>；这种百子铳点放一次就能投射一百发三钱铅弹，说是相当于十名三眼铳手不为过吧！最关键的是，这种小百子铳的重量还贼轻，一门炮就三十斤上下，一个人就能扛</w:t>
      </w:r>
      <w:r w:rsidRPr="007743D7">
        <w:t>——</w:t>
      </w:r>
      <w:r w:rsidRPr="007743D7">
        <w:t>《营要事宜》里的小百子铳的炮组就两人，机动性压根不比三眼铳手差！</w:t>
      </w:r>
    </w:p>
    <w:p w14:paraId="532864A8" w14:textId="77777777" w:rsidR="007743D7" w:rsidRPr="007743D7" w:rsidRDefault="007743D7" w:rsidP="007743D7">
      <w:r w:rsidRPr="007743D7">
        <w:t>十名三眼铳手编为一组，一门百子铳（炮手两人）、五名鸟铳手与三名长枪手同样编为一组，试问读者，哪方战斗力更强？三眼铳组的远距投射能力会被鸟铳与百子铳的铅弹薄纱，近距投射能力会被百子铳与鸟铳的轮射薄纱，近战肉搏时面对长枪手更是完全没有胜利的可能。。。</w:t>
      </w:r>
    </w:p>
    <w:p w14:paraId="4FAA6FC6" w14:textId="77777777" w:rsidR="007743D7" w:rsidRPr="007743D7" w:rsidRDefault="007743D7" w:rsidP="007743D7">
      <w:r w:rsidRPr="007743D7">
        <w:t>所以说，在明末的作战环境下，面对东虏骑兵，明军抛弃单管枪使用三眼铳是情理之中；可是，单管枪（不局限于鸟铳）与小锻铁霰弹炮（如小百子铳）的组合却在各个层面都要强于三眼铳。所以，北方明军使用三眼铳大抵不是作战效能的考虑，而是三眼铳在造价、训练难度、畜力消耗等方面的优势导致的。</w:t>
      </w:r>
    </w:p>
    <w:p w14:paraId="588EEA9A" w14:textId="77777777" w:rsidR="007743D7" w:rsidRPr="007743D7" w:rsidRDefault="00000000" w:rsidP="007743D7">
      <w:r>
        <w:pict w14:anchorId="27647101">
          <v:rect id="_x0000_i1036" style="width:180pt;height:1.5pt" o:hrpct="0" o:hralign="center" o:hrstd="t" o:hr="t" fillcolor="#a0a0a0" stroked="f"/>
        </w:pict>
      </w:r>
    </w:p>
    <w:p w14:paraId="7DCAF075" w14:textId="77777777" w:rsidR="007743D7" w:rsidRPr="007743D7" w:rsidRDefault="007743D7" w:rsidP="007743D7">
      <w:pPr>
        <w:rPr>
          <w:b/>
          <w:bCs/>
        </w:rPr>
      </w:pPr>
      <w:r w:rsidRPr="007743D7">
        <w:rPr>
          <w:b/>
          <w:bCs/>
        </w:rPr>
        <w:t>口径？倍径？</w:t>
      </w:r>
      <w:r w:rsidRPr="007743D7">
        <w:rPr>
          <w:b/>
          <w:bCs/>
        </w:rPr>
        <w:t>——</w:t>
      </w:r>
      <w:r w:rsidRPr="007743D7">
        <w:rPr>
          <w:b/>
          <w:bCs/>
        </w:rPr>
        <w:t>明代轻型火炮的霰弹射击效能</w:t>
      </w:r>
    </w:p>
    <w:p w14:paraId="6D77A286" w14:textId="77777777" w:rsidR="007743D7" w:rsidRPr="007743D7" w:rsidRDefault="007743D7" w:rsidP="007743D7">
      <w:r w:rsidRPr="007743D7">
        <w:t>在上文中提到的火炮里，最早出现的前装锻铁炮为虎蹲炮，然后又依次出现了涌珠炮、灭虏炮、大神铳、威远炮、地雷连炮，而最后到明末的时代，明军主流火炮是灭虏炮与威远炮。明代火器种类多变，就算是同一名字的火炮随着时间也可能发生变化。</w:t>
      </w:r>
    </w:p>
    <w:p w14:paraId="21A2EFC9" w14:textId="77777777" w:rsidR="007743D7" w:rsidRPr="007743D7" w:rsidRDefault="007743D7" w:rsidP="007743D7">
      <w:r w:rsidRPr="007743D7">
        <w:t>为了方便对比，容我们将以上提到的诸多火炮的性能数据简要列如下表：</w:t>
      </w:r>
    </w:p>
    <w:p w14:paraId="02D5A44D" w14:textId="77777777" w:rsidR="007743D7" w:rsidRPr="007743D7" w:rsidRDefault="007743D7" w:rsidP="007743D7">
      <w:r w:rsidRPr="007743D7">
        <w:rPr>
          <w:b/>
          <w:bCs/>
        </w:rPr>
        <w:t>虎蹲炮，《练兵实纪》版</w:t>
      </w:r>
      <w:r w:rsidRPr="007743D7">
        <w:t>，长二尺，口径二寸，重三十六斤，装大石弹一枚，小霰弹百个，火药八两，倍径约</w:t>
      </w:r>
      <w:r w:rsidRPr="007743D7">
        <w:t>9</w:t>
      </w:r>
      <w:r w:rsidRPr="007743D7">
        <w:t>。</w:t>
      </w:r>
      <w:r w:rsidRPr="007743D7">
        <w:br/>
      </w:r>
      <w:r w:rsidRPr="007743D7">
        <w:rPr>
          <w:b/>
          <w:bCs/>
        </w:rPr>
        <w:t>虎蹲炮，</w:t>
      </w:r>
      <w:hyperlink r:id="rId65" w:tgtFrame="_blank" w:history="1">
        <w:r w:rsidRPr="007743D7">
          <w:rPr>
            <w:rStyle w:val="af2"/>
            <w:b/>
            <w:bCs/>
          </w:rPr>
          <w:t>《纪效新书十四卷本》</w:t>
        </w:r>
      </w:hyperlink>
      <w:r w:rsidRPr="007743D7">
        <w:rPr>
          <w:b/>
          <w:bCs/>
        </w:rPr>
        <w:t>版</w:t>
      </w:r>
      <w:r w:rsidRPr="007743D7">
        <w:t>，长二尺，口径约</w:t>
      </w:r>
      <w:r w:rsidRPr="007743D7">
        <w:t>58mm</w:t>
      </w:r>
      <w:r w:rsidRPr="007743D7">
        <w:t>，重三十六斤，装大石弹一枚，五钱重铁霰弹百枚，火药八两，倍径约</w:t>
      </w:r>
      <w:r w:rsidRPr="007743D7">
        <w:t>10.5</w:t>
      </w:r>
      <w:r w:rsidRPr="007743D7">
        <w:t>。</w:t>
      </w:r>
      <w:r w:rsidRPr="007743D7">
        <w:br/>
      </w:r>
      <w:r w:rsidRPr="007743D7">
        <w:rPr>
          <w:b/>
          <w:bCs/>
        </w:rPr>
        <w:t>涌珠炮，《</w:t>
      </w:r>
      <w:hyperlink r:id="rId66" w:tgtFrame="_blank" w:history="1">
        <w:r w:rsidRPr="007743D7">
          <w:rPr>
            <w:rStyle w:val="af2"/>
            <w:b/>
            <w:bCs/>
          </w:rPr>
          <w:t>西宁府</w:t>
        </w:r>
      </w:hyperlink>
      <w:r w:rsidRPr="007743D7">
        <w:rPr>
          <w:b/>
          <w:bCs/>
        </w:rPr>
        <w:t>新志》版</w:t>
      </w:r>
      <w:r w:rsidRPr="007743D7">
        <w:t>，长一尺七寸，外口径八寸，口径估计约</w:t>
      </w:r>
      <w:r w:rsidRPr="007743D7">
        <w:t>55-60mm</w:t>
      </w:r>
      <w:r w:rsidRPr="007743D7">
        <w:t>，重四十</w:t>
      </w:r>
      <w:r w:rsidRPr="007743D7">
        <w:lastRenderedPageBreak/>
        <w:t>五斤，装一斤二两大铁弹一枚、一两重铁霰弹四十枚、一两重铅霰弹十枚，装药八两，倍径约</w:t>
      </w:r>
      <w:r w:rsidRPr="007743D7">
        <w:t>8-8.5</w:t>
      </w:r>
      <w:r w:rsidRPr="007743D7">
        <w:t>。</w:t>
      </w:r>
      <w:r w:rsidRPr="007743D7">
        <w:br/>
      </w:r>
      <w:r w:rsidRPr="007743D7">
        <w:rPr>
          <w:b/>
          <w:bCs/>
        </w:rPr>
        <w:t>涌珠炮，《正气堂续集》版</w:t>
      </w:r>
      <w:r w:rsidRPr="007743D7">
        <w:t>，重四十斤，其余不知。</w:t>
      </w:r>
      <w:r w:rsidRPr="007743D7">
        <w:br/>
      </w:r>
      <w:r w:rsidRPr="007743D7">
        <w:rPr>
          <w:b/>
          <w:bCs/>
        </w:rPr>
        <w:t>灭虏炮，《九边破虏方略》版</w:t>
      </w:r>
      <w:r w:rsidRPr="007743D7">
        <w:t>，长二尺，口径二寸三分，重九十五斤（原料重还是实物重尚不清楚），弹药不详，倍径约</w:t>
      </w:r>
      <w:r w:rsidRPr="007743D7">
        <w:t>8</w:t>
      </w:r>
      <w:r w:rsidRPr="007743D7">
        <w:t>。</w:t>
      </w:r>
      <w:r w:rsidRPr="007743D7">
        <w:br/>
      </w:r>
      <w:r w:rsidRPr="007743D7">
        <w:rPr>
          <w:b/>
          <w:bCs/>
        </w:rPr>
        <w:t>威远炮，《利器解》版</w:t>
      </w:r>
      <w:r w:rsidRPr="007743D7">
        <w:t>，全长二尺八寸，炮管长二尺三寸，口径二寸二分</w:t>
      </w:r>
      <w:r w:rsidRPr="007743D7">
        <w:t>/70.4mm</w:t>
      </w:r>
      <w:r w:rsidRPr="007743D7">
        <w:t>，重一百二十斤，装三斤六两大铅弹一枚、六钱重铅霰弹百枚，装药八两，倍径约</w:t>
      </w:r>
      <w:r w:rsidRPr="007743D7">
        <w:t>10.4</w:t>
      </w:r>
      <w:r w:rsidRPr="007743D7">
        <w:t>。</w:t>
      </w:r>
      <w:r w:rsidRPr="007743D7">
        <w:br/>
      </w:r>
      <w:r w:rsidRPr="007743D7">
        <w:rPr>
          <w:b/>
          <w:bCs/>
        </w:rPr>
        <w:t>地雷连炮，《利器解》版</w:t>
      </w:r>
      <w:r w:rsidRPr="007743D7">
        <w:t>，长度不明，口径约</w:t>
      </w:r>
      <w:r w:rsidRPr="007743D7">
        <w:t>37mm</w:t>
      </w:r>
      <w:r w:rsidRPr="007743D7">
        <w:t>，重二十斤，装八两大铅弹一枚、三钱重铅霰弹百枚，装药二两，倍径不明。</w:t>
      </w:r>
      <w:r w:rsidRPr="007743D7">
        <w:br/>
      </w:r>
      <w:r w:rsidRPr="007743D7">
        <w:rPr>
          <w:b/>
          <w:bCs/>
        </w:rPr>
        <w:t>灭虏炮，万历末《庄浪汇纪》版</w:t>
      </w:r>
      <w:r w:rsidRPr="007743D7">
        <w:t>，合口铅弹弹二斤，口径约</w:t>
      </w:r>
      <w:r w:rsidRPr="007743D7">
        <w:t>59mm</w:t>
      </w:r>
      <w:r w:rsidRPr="007743D7">
        <w:t>。来源为金牌防守术先生的文章《</w:t>
      </w:r>
      <w:hyperlink r:id="rId67" w:history="1">
        <w:r w:rsidRPr="007743D7">
          <w:rPr>
            <w:rStyle w:val="af2"/>
          </w:rPr>
          <w:t>明朝常用火炮的数据</w:t>
        </w:r>
      </w:hyperlink>
      <w:r w:rsidRPr="007743D7">
        <w:t>》。</w:t>
      </w:r>
      <w:r w:rsidRPr="007743D7">
        <w:br/>
      </w:r>
      <w:r w:rsidRPr="007743D7">
        <w:rPr>
          <w:b/>
          <w:bCs/>
        </w:rPr>
        <w:t>灭虏炮，明档</w:t>
      </w:r>
      <w:r w:rsidRPr="007743D7">
        <w:rPr>
          <w:b/>
          <w:bCs/>
        </w:rPr>
        <w:t>81</w:t>
      </w:r>
      <w:r w:rsidRPr="007743D7">
        <w:rPr>
          <w:b/>
          <w:bCs/>
        </w:rPr>
        <w:t>册载安民厂版</w:t>
      </w:r>
      <w:r w:rsidRPr="007743D7">
        <w:t>，口径约</w:t>
      </w:r>
      <w:r w:rsidRPr="007743D7">
        <w:t>67mm</w:t>
      </w:r>
      <w:r w:rsidRPr="007743D7">
        <w:t>，试射装合口三斤铅弹一个、一斤半重中铅弹二个、四两五钱重小铅弹三个、石子弹两个共重十四两，试射装药二斤。来源同上。</w:t>
      </w:r>
      <w:r w:rsidRPr="007743D7">
        <w:br/>
      </w:r>
      <w:r w:rsidRPr="007743D7">
        <w:rPr>
          <w:b/>
          <w:bCs/>
        </w:rPr>
        <w:t>灭虏炮，《保民四事全书》版</w:t>
      </w:r>
      <w:r w:rsidRPr="007743D7">
        <w:t>，长二尺四寸，重一百四十五斤，假设口径为二寸三分</w:t>
      </w:r>
      <w:r w:rsidRPr="007743D7">
        <w:t>/73.6mm</w:t>
      </w:r>
      <w:r w:rsidRPr="007743D7">
        <w:t>，倍径约</w:t>
      </w:r>
      <w:r w:rsidRPr="007743D7">
        <w:t>9-10</w:t>
      </w:r>
      <w:r w:rsidRPr="007743D7">
        <w:t>（看火炮具体构型）。</w:t>
      </w:r>
      <w:r w:rsidRPr="007743D7">
        <w:br/>
      </w:r>
      <w:r w:rsidRPr="007743D7">
        <w:rPr>
          <w:b/>
          <w:bCs/>
        </w:rPr>
        <w:t>灭虏炮，《石民四十集》版</w:t>
      </w:r>
      <w:r w:rsidRPr="007743D7">
        <w:t>（第五十三卷</w:t>
      </w:r>
      <w:r w:rsidRPr="007743D7">
        <w:t>4b</w:t>
      </w:r>
      <w:r w:rsidRPr="007743D7">
        <w:t>），装药量十二两，铅弹六两（铅弹弹重疑似抄错）。</w:t>
      </w:r>
      <w:r w:rsidRPr="007743D7">
        <w:br/>
      </w:r>
      <w:r w:rsidRPr="007743D7">
        <w:t>笔者注：《石民四十集》中反复提到了大灭虏炮，因此这里记录的装药量大概率是大灭虏炮的情况；</w:t>
      </w:r>
      <w:r w:rsidRPr="007743D7">
        <w:t>“</w:t>
      </w:r>
      <w:r w:rsidRPr="007743D7">
        <w:t>六两</w:t>
      </w:r>
      <w:r w:rsidRPr="007743D7">
        <w:t>”</w:t>
      </w:r>
      <w:r w:rsidRPr="007743D7">
        <w:t>可能是</w:t>
      </w:r>
      <w:r w:rsidRPr="007743D7">
        <w:t>“</w:t>
      </w:r>
      <w:r w:rsidRPr="007743D7">
        <w:t>六斤</w:t>
      </w:r>
      <w:r w:rsidRPr="007743D7">
        <w:t>”</w:t>
      </w:r>
      <w:r w:rsidRPr="007743D7">
        <w:t>抄错后的结果，不过仅为猜测。</w:t>
      </w:r>
    </w:p>
    <w:p w14:paraId="590CCCE0" w14:textId="77777777" w:rsidR="007743D7" w:rsidRPr="007743D7" w:rsidRDefault="007743D7" w:rsidP="007743D7">
      <w:r w:rsidRPr="007743D7">
        <w:t>笔者在上表中忽略了大神炮，主要是因为明末步火营中装备这种大口径炮的似乎不多，大多还是以更小口径的灭虏炮与威远炮为主。</w:t>
      </w:r>
    </w:p>
    <w:p w14:paraId="5B1CA257" w14:textId="77777777" w:rsidR="007743D7" w:rsidRPr="007743D7" w:rsidRDefault="007743D7" w:rsidP="007743D7">
      <w:r w:rsidRPr="007743D7">
        <w:t>可以见得，在以上的图表中，绝大多数的火炮的倍径都小于</w:t>
      </w:r>
      <w:r w:rsidRPr="007743D7">
        <w:t>10</w:t>
      </w:r>
      <w:r w:rsidRPr="007743D7">
        <w:t>。。。唯二的另类是《纪效新书十四卷本》版虎蹲炮与威远炮。总体来看，《纪效新书十四卷本》版虎蹲炮与威远炮的样式还是挺类似于彼此的：倍径相似，装药均为</w:t>
      </w:r>
      <w:r w:rsidRPr="007743D7">
        <w:t>8</w:t>
      </w:r>
      <w:r w:rsidRPr="007743D7">
        <w:t>两，两者均装填了百枚小霰弹（威远炮是铅的，虎蹲炮是铁的，虎蹲炮铅弹重量略小、但体积略大，两者算是差不多），但是虎蹲炮的口径要比威远炮小</w:t>
      </w:r>
      <w:r w:rsidRPr="007743D7">
        <w:t>10mm</w:t>
      </w:r>
      <w:r w:rsidRPr="007743D7">
        <w:t>。</w:t>
      </w:r>
    </w:p>
    <w:p w14:paraId="748CC2D6" w14:textId="77777777" w:rsidR="007743D7" w:rsidRPr="007743D7" w:rsidRDefault="007743D7" w:rsidP="007743D7">
      <w:r w:rsidRPr="007743D7">
        <w:t>以上这些火炮的数据中，口径最小的为地雷连炮（仅有</w:t>
      </w:r>
      <w:r w:rsidRPr="007743D7">
        <w:t>37mm</w:t>
      </w:r>
      <w:r w:rsidRPr="007743D7">
        <w:t>），涌珠炮则为第二小（</w:t>
      </w:r>
      <w:r w:rsidRPr="007743D7">
        <w:t>55mm</w:t>
      </w:r>
      <w:r w:rsidRPr="007743D7">
        <w:t>），而口径最大的则是早期灭虏炮（</w:t>
      </w:r>
      <w:r w:rsidRPr="007743D7">
        <w:t>73.6mm</w:t>
      </w:r>
      <w:r w:rsidRPr="007743D7">
        <w:t>）。这里有一个很自然的疑问</w:t>
      </w:r>
      <w:r w:rsidRPr="007743D7">
        <w:t>——</w:t>
      </w:r>
      <w:r w:rsidRPr="007743D7">
        <w:t>口径是否会对霰弹的射程与精度造成影响呢？</w:t>
      </w:r>
    </w:p>
    <w:p w14:paraId="571B86C6" w14:textId="77777777" w:rsidR="007743D7" w:rsidRPr="007743D7" w:rsidRDefault="007743D7" w:rsidP="007743D7">
      <w:r w:rsidRPr="007743D7">
        <w:t>光靠明朝方面的资料恐怕无法在这个问题上给出令人满意的回答，因此笔者决定参考《皇帝的刺刀》。</w:t>
      </w:r>
    </w:p>
    <w:p w14:paraId="560E3DA9" w14:textId="76D2C440" w:rsidR="007743D7" w:rsidRPr="007743D7" w:rsidRDefault="007743D7" w:rsidP="007743D7">
      <w:r w:rsidRPr="007743D7">
        <w:rPr>
          <w:noProof/>
        </w:rPr>
        <w:lastRenderedPageBreak/>
        <w:drawing>
          <wp:inline distT="0" distB="0" distL="0" distR="0" wp14:anchorId="53500542" wp14:editId="1BCF328B">
            <wp:extent cx="5274310" cy="4434840"/>
            <wp:effectExtent l="0" t="0" r="2540" b="3810"/>
            <wp:docPr id="15257757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4434840"/>
                    </a:xfrm>
                    <a:prstGeom prst="rect">
                      <a:avLst/>
                    </a:prstGeom>
                    <a:noFill/>
                    <a:ln>
                      <a:noFill/>
                    </a:ln>
                  </pic:spPr>
                </pic:pic>
              </a:graphicData>
            </a:graphic>
          </wp:inline>
        </w:drawing>
      </w:r>
    </w:p>
    <w:p w14:paraId="7B604D2A" w14:textId="77777777" w:rsidR="007743D7" w:rsidRPr="007743D7" w:rsidRDefault="007743D7" w:rsidP="007743D7">
      <w:r w:rsidRPr="007743D7">
        <w:t>上图为一系列的</w:t>
      </w:r>
      <w:hyperlink r:id="rId69" w:tgtFrame="_blank" w:history="1">
        <w:r w:rsidRPr="007743D7">
          <w:rPr>
            <w:rStyle w:val="af2"/>
          </w:rPr>
          <w:t>普鲁士</w:t>
        </w:r>
      </w:hyperlink>
      <w:r w:rsidRPr="007743D7">
        <w:t>与奥地利军队的霰弹精度测试表，可以见得（平均来看）</w:t>
      </w:r>
      <w:r w:rsidRPr="007743D7">
        <w:t>6</w:t>
      </w:r>
      <w:r w:rsidRPr="007743D7">
        <w:t>磅炮与</w:t>
      </w:r>
      <w:r w:rsidRPr="007743D7">
        <w:t>12</w:t>
      </w:r>
      <w:r w:rsidRPr="007743D7">
        <w:t>磅炮的霰弹精度几乎没有差别；而</w:t>
      </w:r>
      <w:r w:rsidRPr="007743D7">
        <w:t>7</w:t>
      </w:r>
      <w:r w:rsidRPr="007743D7">
        <w:t>磅</w:t>
      </w:r>
      <w:hyperlink r:id="rId70" w:tgtFrame="_blank" w:history="1">
        <w:r w:rsidRPr="007743D7">
          <w:rPr>
            <w:rStyle w:val="af2"/>
          </w:rPr>
          <w:t>榴弹炮</w:t>
        </w:r>
      </w:hyperlink>
      <w:r w:rsidRPr="007743D7">
        <w:t>的表现非常好，在每个测试中都力压</w:t>
      </w:r>
      <w:r w:rsidRPr="007743D7">
        <w:t>6</w:t>
      </w:r>
      <w:r w:rsidRPr="007743D7">
        <w:t>磅炮一头，且在不少情况下精度要胜过</w:t>
      </w:r>
      <w:r w:rsidRPr="007743D7">
        <w:t>12</w:t>
      </w:r>
      <w:r w:rsidRPr="007743D7">
        <w:t>磅炮。</w:t>
      </w:r>
    </w:p>
    <w:p w14:paraId="387D3D1E" w14:textId="77777777" w:rsidR="007743D7" w:rsidRPr="007743D7" w:rsidRDefault="007743D7" w:rsidP="007743D7">
      <w:r w:rsidRPr="007743D7">
        <w:t>笔者注：不要被名字欺骗，</w:t>
      </w:r>
      <w:r w:rsidRPr="007743D7">
        <w:t>7</w:t>
      </w:r>
      <w:r w:rsidRPr="007743D7">
        <w:t>磅榴弹炮的口径在</w:t>
      </w:r>
      <w:r w:rsidRPr="007743D7">
        <w:t>151mm</w:t>
      </w:r>
      <w:r w:rsidRPr="007743D7">
        <w:t>上下，而</w:t>
      </w:r>
      <w:r w:rsidRPr="007743D7">
        <w:t>12</w:t>
      </w:r>
      <w:r w:rsidRPr="007743D7">
        <w:t>磅炮的口径是在</w:t>
      </w:r>
      <w:r w:rsidRPr="007743D7">
        <w:t>119mm</w:t>
      </w:r>
      <w:r w:rsidRPr="007743D7">
        <w:t>上下，</w:t>
      </w:r>
      <w:r w:rsidRPr="007743D7">
        <w:t>6</w:t>
      </w:r>
      <w:r w:rsidRPr="007743D7">
        <w:t>磅炮的口径是</w:t>
      </w:r>
      <w:r w:rsidRPr="007743D7">
        <w:t>94.5mm</w:t>
      </w:r>
      <w:r w:rsidRPr="007743D7">
        <w:t>左右。各炮的倍径参见下表。</w:t>
      </w:r>
    </w:p>
    <w:p w14:paraId="379E814A" w14:textId="5A7AEAAE" w:rsidR="007743D7" w:rsidRPr="007743D7" w:rsidRDefault="007743D7" w:rsidP="007743D7">
      <w:r w:rsidRPr="007743D7">
        <w:rPr>
          <w:noProof/>
        </w:rPr>
        <w:lastRenderedPageBreak/>
        <w:drawing>
          <wp:inline distT="0" distB="0" distL="0" distR="0" wp14:anchorId="3FE6A345" wp14:editId="6087F2CF">
            <wp:extent cx="5274310" cy="7460615"/>
            <wp:effectExtent l="0" t="0" r="2540" b="6985"/>
            <wp:docPr id="14508622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74310" cy="7460615"/>
                    </a:xfrm>
                    <a:prstGeom prst="rect">
                      <a:avLst/>
                    </a:prstGeom>
                    <a:noFill/>
                    <a:ln>
                      <a:noFill/>
                    </a:ln>
                  </pic:spPr>
                </pic:pic>
              </a:graphicData>
            </a:graphic>
          </wp:inline>
        </w:drawing>
      </w:r>
    </w:p>
    <w:p w14:paraId="56D2C21B" w14:textId="77777777" w:rsidR="007743D7" w:rsidRPr="007743D7" w:rsidRDefault="007743D7" w:rsidP="007743D7">
      <w:r w:rsidRPr="007743D7">
        <w:t>6</w:t>
      </w:r>
      <w:r w:rsidRPr="007743D7">
        <w:t>磅与</w:t>
      </w:r>
      <w:r w:rsidRPr="007743D7">
        <w:t>12</w:t>
      </w:r>
      <w:r w:rsidRPr="007743D7">
        <w:t>磅炮的对比可以证明口径对霰弹的射程与精度没有太大影响，而</w:t>
      </w:r>
      <w:r w:rsidRPr="007743D7">
        <w:t>7</w:t>
      </w:r>
      <w:r w:rsidRPr="007743D7">
        <w:t>磅榴弹炮的表现又足以证明在</w:t>
      </w:r>
      <w:r w:rsidRPr="007743D7">
        <w:t>5.8~17.2</w:t>
      </w:r>
      <w:r w:rsidRPr="007743D7">
        <w:t>的区间之内，倍径对于霰弹的射程与精度的影响同样不大。</w:t>
      </w:r>
    </w:p>
    <w:p w14:paraId="6E6D77EC" w14:textId="77777777" w:rsidR="007743D7" w:rsidRPr="007743D7" w:rsidRDefault="007743D7" w:rsidP="007743D7">
      <w:r w:rsidRPr="007743D7">
        <w:t>可以从下表对</w:t>
      </w:r>
      <w:hyperlink r:id="rId72" w:tgtFrame="_blank" w:history="1">
        <w:r w:rsidRPr="007743D7">
          <w:rPr>
            <w:rStyle w:val="af2"/>
          </w:rPr>
          <w:t>俄罗斯</w:t>
        </w:r>
      </w:hyperlink>
      <w:r w:rsidRPr="007743D7">
        <w:t>军队的</w:t>
      </w:r>
      <w:r w:rsidRPr="007743D7">
        <w:t>M1805</w:t>
      </w:r>
      <w:r w:rsidRPr="007743D7">
        <w:t>火炮测试的结果中得到同样的结论。</w:t>
      </w:r>
    </w:p>
    <w:p w14:paraId="789E8B12" w14:textId="77777777" w:rsidR="007743D7" w:rsidRPr="007743D7" w:rsidRDefault="007743D7" w:rsidP="007743D7">
      <w:r w:rsidRPr="007743D7">
        <w:lastRenderedPageBreak/>
        <w:t>1/2</w:t>
      </w:r>
      <w:r w:rsidRPr="007743D7">
        <w:t>普特</w:t>
      </w:r>
      <w:hyperlink r:id="rId73" w:tgtFrame="_blank" w:history="1">
        <w:r w:rsidRPr="007743D7">
          <w:rPr>
            <w:rStyle w:val="af2"/>
          </w:rPr>
          <w:t>独角兽炮</w:t>
        </w:r>
      </w:hyperlink>
      <w:r w:rsidRPr="007743D7">
        <w:t>的口径是</w:t>
      </w:r>
      <w:r w:rsidRPr="007743D7">
        <w:t>155mm</w:t>
      </w:r>
      <w:r w:rsidRPr="007743D7">
        <w:t>，</w:t>
      </w:r>
      <w:r w:rsidRPr="007743D7">
        <w:t>1/4</w:t>
      </w:r>
      <w:r w:rsidRPr="007743D7">
        <w:t>普特独角兽炮的口径是</w:t>
      </w:r>
      <w:r w:rsidRPr="007743D7">
        <w:t>123mm</w:t>
      </w:r>
      <w:r w:rsidRPr="007743D7">
        <w:t>，</w:t>
      </w:r>
      <w:r w:rsidRPr="007743D7">
        <w:t>12</w:t>
      </w:r>
      <w:r w:rsidRPr="007743D7">
        <w:t>磅炮的口径是</w:t>
      </w:r>
      <w:r w:rsidRPr="007743D7">
        <w:t>120.4mm</w:t>
      </w:r>
      <w:r w:rsidRPr="007743D7">
        <w:t>，</w:t>
      </w:r>
      <w:r w:rsidRPr="007743D7">
        <w:t>6</w:t>
      </w:r>
      <w:r w:rsidRPr="007743D7">
        <w:t>磅炮的口径是</w:t>
      </w:r>
      <w:r w:rsidRPr="007743D7">
        <w:t>95.6mm</w:t>
      </w:r>
      <w:r w:rsidRPr="007743D7">
        <w:t>；中</w:t>
      </w:r>
      <w:r w:rsidRPr="007743D7">
        <w:t>12</w:t>
      </w:r>
      <w:r w:rsidRPr="007743D7">
        <w:t>磅炮的倍径是</w:t>
      </w:r>
      <w:r w:rsidRPr="007743D7">
        <w:t>16.5</w:t>
      </w:r>
      <w:r w:rsidRPr="007743D7">
        <w:t>，轻</w:t>
      </w:r>
      <w:r w:rsidRPr="007743D7">
        <w:t>12</w:t>
      </w:r>
      <w:r w:rsidRPr="007743D7">
        <w:t>磅炮的倍径是</w:t>
      </w:r>
      <w:r w:rsidRPr="007743D7">
        <w:t>13.0</w:t>
      </w:r>
      <w:r w:rsidRPr="007743D7">
        <w:t>，独角兽炮的倍径都是</w:t>
      </w:r>
      <w:r w:rsidRPr="007743D7">
        <w:t>10-11</w:t>
      </w:r>
      <w:r w:rsidRPr="007743D7">
        <w:t>之间；</w:t>
      </w:r>
      <w:r w:rsidRPr="007743D7">
        <w:t>1/4</w:t>
      </w:r>
      <w:r w:rsidRPr="007743D7">
        <w:t>普特独角兽炮的装药量是</w:t>
      </w:r>
      <w:r w:rsidRPr="007743D7">
        <w:t>0.819kg</w:t>
      </w:r>
      <w:r w:rsidRPr="007743D7">
        <w:t>，</w:t>
      </w:r>
      <w:r w:rsidRPr="007743D7">
        <w:t>1/2</w:t>
      </w:r>
      <w:r w:rsidRPr="007743D7">
        <w:t>普特独角兽炮的装药量是</w:t>
      </w:r>
      <w:r w:rsidRPr="007743D7">
        <w:t>1.638kg</w:t>
      </w:r>
      <w:r w:rsidRPr="007743D7">
        <w:t>，轻</w:t>
      </w:r>
      <w:r w:rsidRPr="007743D7">
        <w:t>12</w:t>
      </w:r>
      <w:r w:rsidRPr="007743D7">
        <w:t>磅炮的装药量是</w:t>
      </w:r>
      <w:r w:rsidRPr="007743D7">
        <w:t>1.024kg</w:t>
      </w:r>
      <w:r w:rsidRPr="007743D7">
        <w:t>，中</w:t>
      </w:r>
      <w:r w:rsidRPr="007743D7">
        <w:t>12</w:t>
      </w:r>
      <w:r w:rsidRPr="007743D7">
        <w:t>磅炮的装药量是</w:t>
      </w:r>
      <w:r w:rsidRPr="007743D7">
        <w:t>1.638kg</w:t>
      </w:r>
      <w:r w:rsidRPr="007743D7">
        <w:t>。</w:t>
      </w:r>
    </w:p>
    <w:p w14:paraId="754A38EE" w14:textId="5F6460E5" w:rsidR="007743D7" w:rsidRPr="007743D7" w:rsidRDefault="007743D7" w:rsidP="007743D7">
      <w:r w:rsidRPr="007743D7">
        <w:rPr>
          <w:noProof/>
        </w:rPr>
        <w:drawing>
          <wp:inline distT="0" distB="0" distL="0" distR="0" wp14:anchorId="0E12764C" wp14:editId="3B58F965">
            <wp:extent cx="5274310" cy="7484745"/>
            <wp:effectExtent l="0" t="0" r="2540" b="1905"/>
            <wp:docPr id="18692935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7484745"/>
                    </a:xfrm>
                    <a:prstGeom prst="rect">
                      <a:avLst/>
                    </a:prstGeom>
                    <a:noFill/>
                    <a:ln>
                      <a:noFill/>
                    </a:ln>
                  </pic:spPr>
                </pic:pic>
              </a:graphicData>
            </a:graphic>
          </wp:inline>
        </w:drawing>
      </w:r>
    </w:p>
    <w:p w14:paraId="3B770B5B" w14:textId="77777777" w:rsidR="007743D7" w:rsidRPr="007743D7" w:rsidRDefault="007743D7" w:rsidP="007743D7">
      <w:r w:rsidRPr="007743D7">
        <w:lastRenderedPageBreak/>
        <w:t>因此我们可以在控制倍径的前提下对于中</w:t>
      </w:r>
      <w:r w:rsidRPr="007743D7">
        <w:t>12</w:t>
      </w:r>
      <w:r w:rsidRPr="007743D7">
        <w:t>磅炮与</w:t>
      </w:r>
      <w:r w:rsidRPr="007743D7">
        <w:t>6</w:t>
      </w:r>
      <w:r w:rsidRPr="007743D7">
        <w:t>磅炮、</w:t>
      </w:r>
      <w:r w:rsidRPr="007743D7">
        <w:t>1/2</w:t>
      </w:r>
      <w:r w:rsidRPr="007743D7">
        <w:t>普特独角兽炮与</w:t>
      </w:r>
      <w:r w:rsidRPr="007743D7">
        <w:t>1/4</w:t>
      </w:r>
      <w:r w:rsidRPr="007743D7">
        <w:t>普特独角兽炮分别进行对比，然后在控制口径的前提下，对于中</w:t>
      </w:r>
      <w:r w:rsidRPr="007743D7">
        <w:t>12</w:t>
      </w:r>
      <w:r w:rsidRPr="007743D7">
        <w:t>磅炮与</w:t>
      </w:r>
      <w:r w:rsidRPr="007743D7">
        <w:t>1/4</w:t>
      </w:r>
      <w:r w:rsidRPr="007743D7">
        <w:t>普特独角兽炮、中</w:t>
      </w:r>
      <w:r w:rsidRPr="007743D7">
        <w:t>12</w:t>
      </w:r>
      <w:r w:rsidRPr="007743D7">
        <w:t>磅炮与轻</w:t>
      </w:r>
      <w:r w:rsidRPr="007743D7">
        <w:t>12</w:t>
      </w:r>
      <w:r w:rsidRPr="007743D7">
        <w:t>磅炮进行对比。</w:t>
      </w:r>
    </w:p>
    <w:p w14:paraId="60FB7680" w14:textId="77777777" w:rsidR="007743D7" w:rsidRPr="007743D7" w:rsidRDefault="007743D7" w:rsidP="007743D7">
      <w:r w:rsidRPr="007743D7">
        <w:t>笔者注：当拿破仑战争时期，俄军的霰弹主要分为两种，近距霰弹与远距霰弹，由于明军所使用的公孙弹小霰弹弹重在</w:t>
      </w:r>
      <w:r w:rsidRPr="007743D7">
        <w:t>0.3</w:t>
      </w:r>
      <w:r w:rsidRPr="007743D7">
        <w:t>到</w:t>
      </w:r>
      <w:r w:rsidRPr="007743D7">
        <w:t>1.0</w:t>
      </w:r>
      <w:r w:rsidRPr="007743D7">
        <w:t>两为主，最为贴近俄国的近距霰弹，所以说这里只比较近距霰弹的观察结果。</w:t>
      </w:r>
    </w:p>
    <w:p w14:paraId="29FE018A" w14:textId="77777777" w:rsidR="007743D7" w:rsidRPr="007743D7" w:rsidRDefault="007743D7" w:rsidP="007743D7">
      <w:r w:rsidRPr="007743D7">
        <w:t>我们可以发现，至少到</w:t>
      </w:r>
      <w:r w:rsidRPr="007743D7">
        <w:t>420m</w:t>
      </w:r>
      <w:r w:rsidRPr="007743D7">
        <w:t>的距离上，</w:t>
      </w:r>
      <w:r w:rsidRPr="007743D7">
        <w:t>1/2</w:t>
      </w:r>
      <w:r w:rsidRPr="007743D7">
        <w:t>普特独角兽炮与</w:t>
      </w:r>
      <w:r w:rsidRPr="007743D7">
        <w:t>1/4</w:t>
      </w:r>
      <w:r w:rsidRPr="007743D7">
        <w:t>普特骑兵独角兽炮的近距霰弹命中率都没有明显的区别；在所有有测试结果的距离上，中</w:t>
      </w:r>
      <w:r w:rsidRPr="007743D7">
        <w:t>12</w:t>
      </w:r>
      <w:r w:rsidRPr="007743D7">
        <w:t>磅炮的近距霰弹命中率与</w:t>
      </w:r>
      <w:r w:rsidRPr="007743D7">
        <w:t>6</w:t>
      </w:r>
      <w:r w:rsidRPr="007743D7">
        <w:t>磅炮不相上下；轻</w:t>
      </w:r>
      <w:r w:rsidRPr="007743D7">
        <w:t>12</w:t>
      </w:r>
      <w:r w:rsidRPr="007743D7">
        <w:t>磅炮的近距霰弹命中率更是在所有距离上都要优于中</w:t>
      </w:r>
      <w:r w:rsidRPr="007743D7">
        <w:t>12</w:t>
      </w:r>
      <w:r w:rsidRPr="007743D7">
        <w:t>磅炮；最后</w:t>
      </w:r>
      <w:r w:rsidRPr="007743D7">
        <w:t>1/4</w:t>
      </w:r>
      <w:r w:rsidRPr="007743D7">
        <w:t>普特独角兽炮的表现似乎优于中</w:t>
      </w:r>
      <w:r w:rsidRPr="007743D7">
        <w:t>12</w:t>
      </w:r>
      <w:r w:rsidRPr="007743D7">
        <w:t>磅炮，但是要略弱于轻型</w:t>
      </w:r>
      <w:r w:rsidRPr="007743D7">
        <w:t>12</w:t>
      </w:r>
      <w:r w:rsidRPr="007743D7">
        <w:t>磅炮。</w:t>
      </w:r>
    </w:p>
    <w:p w14:paraId="108DDA56" w14:textId="77777777" w:rsidR="007743D7" w:rsidRPr="007743D7" w:rsidRDefault="007743D7" w:rsidP="007743D7">
      <w:r w:rsidRPr="007743D7">
        <w:rPr>
          <w:b/>
          <w:bCs/>
        </w:rPr>
        <w:t>综上，霰弹的命中率显然与口径与倍径没有太大关系，甚至于我们可以匪夷所思的发现，倍径越短、口径越小的反而命中率越高！</w:t>
      </w:r>
    </w:p>
    <w:p w14:paraId="2CFDC87F" w14:textId="77777777" w:rsidR="007743D7" w:rsidRPr="007743D7" w:rsidRDefault="007743D7" w:rsidP="007743D7">
      <w:r w:rsidRPr="007743D7">
        <w:t>至少笔者是很吃惊的。</w:t>
      </w:r>
    </w:p>
    <w:p w14:paraId="1F016CE8" w14:textId="77777777" w:rsidR="007743D7" w:rsidRPr="007743D7" w:rsidRDefault="007743D7" w:rsidP="007743D7">
      <w:r w:rsidRPr="007743D7">
        <w:t>回到此篇文章的主题，这就意味着虽然明军的火炮经过了多轮改进，但是虎蹲炮与涌珠炮在发射公孙弹时的杀伤效率恐怕不低于更晚的威远炮、灭虏炮，甚至于说还很可能出现虎蹲炮与涌珠炮的杀伤效率要高于威远炮灭虏炮的情况！</w:t>
      </w:r>
    </w:p>
    <w:p w14:paraId="14BBBFAC" w14:textId="77777777" w:rsidR="007743D7" w:rsidRPr="007743D7" w:rsidRDefault="007743D7" w:rsidP="007743D7">
      <w:r w:rsidRPr="007743D7">
        <w:t>当然了，笔者认为，威远炮、虎蹲炮等倍径更长的火炮在实心弹射程上确实比倍镜更短的火炮有优势，灭虏炮、威远炮等口径较大的火炮在攻坚作战中也能够展现出比虎蹲炮、涌珠炮更强力的破坏能力。</w:t>
      </w:r>
      <w:r w:rsidRPr="007743D7">
        <w:rPr>
          <w:b/>
          <w:bCs/>
        </w:rPr>
        <w:t>可是如果将目光聚焦在针对敌方步骑集群进行打击的这事上，合口实心弹所造成的杀伤是远小于霰弹的，而通过分析以上的诸多西洋测试结果，有证据表明，后装备的灭虏炮、威远炮的公孙弹</w:t>
      </w:r>
      <w:r w:rsidRPr="007743D7">
        <w:rPr>
          <w:b/>
          <w:bCs/>
        </w:rPr>
        <w:t>/</w:t>
      </w:r>
      <w:r w:rsidRPr="007743D7">
        <w:rPr>
          <w:b/>
          <w:bCs/>
        </w:rPr>
        <w:t>霰弹杀伤效率并没有显著强于更早装备的虎蹲炮与涌珠炮。</w:t>
      </w:r>
    </w:p>
    <w:p w14:paraId="01B4F697" w14:textId="77777777" w:rsidR="007743D7" w:rsidRPr="007743D7" w:rsidRDefault="007743D7" w:rsidP="007743D7">
      <w:r w:rsidRPr="007743D7">
        <w:t>笔者同时想提出一个疑问，装填了一百枚小铅弹与一颗合口实心弹的威远炮对敌方步骑阵列的杀伤效率是否强于南方明军装备的装填了一百枚小铅弹与一颗合口实心弹的小百子铳的杀伤能力？若放在今天之前，笔者大抵会毫不犹豫的选择</w:t>
      </w:r>
      <w:r w:rsidRPr="007743D7">
        <w:t>“</w:t>
      </w:r>
      <w:r w:rsidRPr="007743D7">
        <w:t>威远炮的杀伤效率更强</w:t>
      </w:r>
      <w:r w:rsidRPr="007743D7">
        <w:t>”</w:t>
      </w:r>
      <w:r w:rsidRPr="007743D7">
        <w:t>这一选项，可果真如此吗？现在笔者却对此结论产生了怀疑。</w:t>
      </w:r>
    </w:p>
    <w:p w14:paraId="1664AED0" w14:textId="77777777" w:rsidR="007743D7" w:rsidRPr="007743D7" w:rsidRDefault="007743D7" w:rsidP="007743D7">
      <w:r w:rsidRPr="007743D7">
        <w:t>笔者不知道以上那问题的答案，有一说一，最好的方式便是实地用锻铁打造出一门小百子铳与一门威远炮，然后进行试射实验，不过，似乎不太现实。。。</w:t>
      </w:r>
    </w:p>
    <w:p w14:paraId="2F931EA2" w14:textId="77777777" w:rsidR="007743D7" w:rsidRPr="007743D7" w:rsidRDefault="007743D7" w:rsidP="007743D7">
      <w:r w:rsidRPr="007743D7">
        <w:t>这恐怕就只能由读者自己思量了；在此另外附上南方明军的所常用的小百子铳的数据：</w:t>
      </w:r>
    </w:p>
    <w:p w14:paraId="3A0AF8C1" w14:textId="77777777" w:rsidR="007743D7" w:rsidRPr="007743D7" w:rsidRDefault="007743D7" w:rsidP="007743D7">
      <w:r w:rsidRPr="007743D7">
        <w:t>虎蹲百子炮，炮管长三尺，口径约</w:t>
      </w:r>
      <w:r w:rsidRPr="007743D7">
        <w:t>34mm</w:t>
      </w:r>
      <w:r w:rsidRPr="007743D7">
        <w:t>，重三十斤，装六两大铅弹一枚、三钱重铅霰弹百枚，装药四两，倍径约</w:t>
      </w:r>
      <w:r w:rsidRPr="007743D7">
        <w:t>25-27</w:t>
      </w:r>
      <w:r w:rsidRPr="007743D7">
        <w:t>。来源参见上文。</w:t>
      </w:r>
    </w:p>
    <w:p w14:paraId="51F5DE07" w14:textId="77777777" w:rsidR="007743D7" w:rsidRPr="007743D7" w:rsidRDefault="00000000" w:rsidP="007743D7">
      <w:r>
        <w:pict w14:anchorId="7550E81F">
          <v:rect id="_x0000_i1037" style="width:180pt;height:1.5pt" o:hrpct="0" o:hralign="center" o:hrstd="t" o:hr="t" fillcolor="#a0a0a0" stroked="f"/>
        </w:pict>
      </w:r>
    </w:p>
    <w:p w14:paraId="60538B2E" w14:textId="77777777" w:rsidR="007743D7" w:rsidRPr="007743D7" w:rsidRDefault="007743D7" w:rsidP="007743D7">
      <w:pPr>
        <w:rPr>
          <w:b/>
          <w:bCs/>
        </w:rPr>
      </w:pPr>
      <w:r w:rsidRPr="007743D7">
        <w:rPr>
          <w:b/>
          <w:bCs/>
        </w:rPr>
        <w:t>范围？速度？</w:t>
      </w:r>
      <w:r w:rsidRPr="007743D7">
        <w:rPr>
          <w:b/>
          <w:bCs/>
        </w:rPr>
        <w:t>——</w:t>
      </w:r>
      <w:r w:rsidRPr="007743D7">
        <w:rPr>
          <w:b/>
          <w:bCs/>
        </w:rPr>
        <w:t>佛郎机与锻铁炮</w:t>
      </w:r>
    </w:p>
    <w:p w14:paraId="000F5F59" w14:textId="77777777" w:rsidR="007743D7" w:rsidRPr="007743D7" w:rsidRDefault="007743D7" w:rsidP="007743D7">
      <w:r w:rsidRPr="007743D7">
        <w:t>现在再讨论一下佛郎机的效能问题。若单纯比火炮装备率，那俞大猷车营毫无疑问的优于绝大多数明末明军。可是俞大猷车营有</w:t>
      </w:r>
      <w:r w:rsidRPr="007743D7">
        <w:t>60%</w:t>
      </w:r>
      <w:r w:rsidRPr="007743D7">
        <w:t>的火炮都是佛郎机。而明末明军几乎所有的火炮都是前装锻铁炮，这两种火炮到底哪种优势更大？这是个关键的问题。</w:t>
      </w:r>
    </w:p>
    <w:p w14:paraId="68C98191" w14:textId="77777777" w:rsidR="007743D7" w:rsidRPr="007743D7" w:rsidRDefault="007743D7" w:rsidP="007743D7">
      <w:r w:rsidRPr="007743D7">
        <w:lastRenderedPageBreak/>
        <w:t>首先，佛郎机与生俱来的优势便是射速。参考对</w:t>
      </w:r>
      <w:r w:rsidRPr="007743D7">
        <w:t>17</w:t>
      </w:r>
      <w:r w:rsidRPr="007743D7">
        <w:t>世纪初期的英国火炮的复原实验（《</w:t>
      </w:r>
      <w:r w:rsidRPr="007743D7">
        <w:t>The Furie of the Ordnance: Artillery in the English Civil Wars</w:t>
      </w:r>
      <w:r w:rsidRPr="007743D7">
        <w:t>》，第</w:t>
      </w:r>
      <w:r w:rsidRPr="007743D7">
        <w:t>33</w:t>
      </w:r>
      <w:r w:rsidRPr="007743D7">
        <w:t>页），笔者认为明代的锻铁炮的射速估计在一分钟一发左右，而佛郎机的射速可以轻松达到每分钟</w:t>
      </w:r>
      <w:r w:rsidRPr="007743D7">
        <w:t>3</w:t>
      </w:r>
      <w:r w:rsidRPr="007743D7">
        <w:t>发，在极限的情况下甚至可以更高。</w:t>
      </w:r>
    </w:p>
    <w:p w14:paraId="157C8646" w14:textId="77777777" w:rsidR="007743D7" w:rsidRPr="007743D7" w:rsidRDefault="007743D7" w:rsidP="007743D7">
      <w:r w:rsidRPr="007743D7">
        <w:t>其次，戚继光也好，俞大猷也罢，他们使用佛郎机的方法都是一次只发射一枚合口弹，这种做法有优势也有劣势。最大的优势自然是射程</w:t>
      </w:r>
      <w:r w:rsidRPr="007743D7">
        <w:t>——</w:t>
      </w:r>
      <w:r w:rsidRPr="007743D7">
        <w:t>只发射一枚合口弹的前提下佛郎机的装药与弹重比通常都是</w:t>
      </w:r>
      <w:r w:rsidRPr="007743D7">
        <w:t>1:1</w:t>
      </w:r>
      <w:r w:rsidRPr="007743D7">
        <w:t>到</w:t>
      </w:r>
      <w:r w:rsidRPr="007743D7">
        <w:t>1.2:1</w:t>
      </w:r>
      <w:r w:rsidRPr="007743D7">
        <w:t>，相比公孙弹那种</w:t>
      </w:r>
      <w:r w:rsidRPr="007743D7">
        <w:t>1:5</w:t>
      </w:r>
      <w:r w:rsidRPr="007743D7">
        <w:t>以上的装药与弹重之比，佛郎机的射程优势恐怕会颇为明显。戚继光在《练兵实纪》中明确提到，</w:t>
      </w:r>
      <w:r w:rsidRPr="007743D7">
        <w:t>“</w:t>
      </w:r>
      <w:r w:rsidRPr="007743D7">
        <w:t>（佛郎机）远及一里</w:t>
      </w:r>
      <w:r w:rsidRPr="007743D7">
        <w:t>”</w:t>
      </w:r>
      <w:r w:rsidRPr="007743D7">
        <w:t>，即达到</w:t>
      </w:r>
      <w:r w:rsidRPr="007743D7">
        <w:t>360</w:t>
      </w:r>
      <w:r w:rsidRPr="007743D7">
        <w:t>步以上，况且如果采取高仰角的模式射击估计还能更远；而根据</w:t>
      </w:r>
      <w:hyperlink r:id="rId75" w:tgtFrame="_blank" w:history="1">
        <w:r w:rsidRPr="007743D7">
          <w:rPr>
            <w:rStyle w:val="af2"/>
          </w:rPr>
          <w:t>《两浙海防类考续编》</w:t>
        </w:r>
      </w:hyperlink>
      <w:r w:rsidRPr="007743D7">
        <w:t>，在使用公孙弹的打法下，小威远炮的射程才</w:t>
      </w:r>
      <w:r w:rsidRPr="007743D7">
        <w:t>300</w:t>
      </w:r>
      <w:r w:rsidRPr="007743D7">
        <w:t>步多。而另一个比较小的优势就是其对炮膛的损伤比较小。</w:t>
      </w:r>
    </w:p>
    <w:p w14:paraId="6537F070" w14:textId="77777777" w:rsidR="007743D7" w:rsidRPr="007743D7" w:rsidRDefault="007743D7" w:rsidP="007743D7">
      <w:r w:rsidRPr="007743D7">
        <w:t>笔者注：当然不使用公孙弹打法的</w:t>
      </w:r>
      <w:hyperlink r:id="rId76" w:tgtFrame="_blank" w:history="1">
        <w:r w:rsidRPr="007743D7">
          <w:rPr>
            <w:rStyle w:val="af2"/>
          </w:rPr>
          <w:t>大威远炮</w:t>
        </w:r>
      </w:hyperlink>
      <w:r w:rsidRPr="007743D7">
        <w:t>的射程可达两里有余。</w:t>
      </w:r>
    </w:p>
    <w:p w14:paraId="2E0FDDB1" w14:textId="77777777" w:rsidR="007743D7" w:rsidRPr="007743D7" w:rsidRDefault="007743D7" w:rsidP="007743D7">
      <w:r w:rsidRPr="007743D7">
        <w:t>可是只打实心弹也会带来极大的缺点，毕竟虽说戚继光说</w:t>
      </w:r>
      <w:r w:rsidRPr="007743D7">
        <w:t>“</w:t>
      </w:r>
      <w:r w:rsidRPr="007743D7">
        <w:t>（佛郎机）人马俱洞</w:t>
      </w:r>
      <w:r w:rsidRPr="007743D7">
        <w:t>”</w:t>
      </w:r>
      <w:r w:rsidRPr="007743D7">
        <w:t>，但若只有实心弹，那打中了敌人也最多打死两三个，可是前装火炮的公孙弹一轮击倒十个敌人恐怕不在话下。。。</w:t>
      </w:r>
    </w:p>
    <w:p w14:paraId="31B8A372" w14:textId="77777777" w:rsidR="007743D7" w:rsidRPr="007743D7" w:rsidRDefault="007743D7" w:rsidP="007743D7">
      <w:r w:rsidRPr="007743D7">
        <w:t>这便是对射程、精度与杀伤范围的取舍。笔者认为，如果是对付步兵的话，佛郎机不一定比霰弹炮差，因为步兵的行动速度更慢，更有利于佛郎机发挥其射速优势，且步兵阵列通常更容易被佛郎机击中。但是如果是对付骑兵的话，骑兵可以在几十秒内就从</w:t>
      </w:r>
      <w:r w:rsidRPr="007743D7">
        <w:t>500m</w:t>
      </w:r>
      <w:r w:rsidRPr="007743D7">
        <w:t>开外冲到阵列正前，这时佛郎机的射速优势恐怕就远没有锻铁炮公孙弹的范围优势显著了。。。</w:t>
      </w:r>
    </w:p>
    <w:p w14:paraId="13632595" w14:textId="77777777" w:rsidR="007743D7" w:rsidRPr="007743D7" w:rsidRDefault="007743D7" w:rsidP="007743D7">
      <w:r w:rsidRPr="007743D7">
        <w:t>可是为什么不能用佛郎机来发射霰弹</w:t>
      </w:r>
      <w:r w:rsidRPr="007743D7">
        <w:t>/</w:t>
      </w:r>
      <w:r w:rsidRPr="007743D7">
        <w:t>公孙弹呢？如果让佛郎机来发射公孙弹，那一方面可以有射速优势，另一方面又有范围杀伤优势，无论怎么说也不会被前膛锻铁炮的公孙弹比下去了！</w:t>
      </w:r>
    </w:p>
    <w:p w14:paraId="5DA57E73" w14:textId="296A40B4" w:rsidR="007743D7" w:rsidRPr="007743D7" w:rsidRDefault="007743D7" w:rsidP="007743D7">
      <w:r w:rsidRPr="007743D7">
        <w:rPr>
          <w:noProof/>
        </w:rPr>
        <w:lastRenderedPageBreak/>
        <w:drawing>
          <wp:inline distT="0" distB="0" distL="0" distR="0" wp14:anchorId="3BE5D50A" wp14:editId="70959100">
            <wp:extent cx="5274310" cy="7672070"/>
            <wp:effectExtent l="0" t="0" r="2540" b="5080"/>
            <wp:docPr id="3130314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274310" cy="7672070"/>
                    </a:xfrm>
                    <a:prstGeom prst="rect">
                      <a:avLst/>
                    </a:prstGeom>
                    <a:noFill/>
                    <a:ln>
                      <a:noFill/>
                    </a:ln>
                  </pic:spPr>
                </pic:pic>
              </a:graphicData>
            </a:graphic>
          </wp:inline>
        </w:drawing>
      </w:r>
    </w:p>
    <w:p w14:paraId="30F0D9E5" w14:textId="77777777" w:rsidR="007743D7" w:rsidRPr="007743D7" w:rsidRDefault="007743D7" w:rsidP="007743D7">
      <w:hyperlink r:id="rId78" w:tgtFrame="_blank" w:history="1">
        <w:r w:rsidRPr="007743D7">
          <w:rPr>
            <w:rStyle w:val="af2"/>
          </w:rPr>
          <w:t>赵士桢</w:t>
        </w:r>
      </w:hyperlink>
      <w:r w:rsidRPr="007743D7">
        <w:t>便构思过发射霰弹的百子佛郎机（如上图）。金牌防守术先生同样分享过</w:t>
      </w:r>
      <w:hyperlink r:id="rId79" w:tgtFrame="_blank" w:history="1">
        <w:r w:rsidRPr="007743D7">
          <w:rPr>
            <w:rStyle w:val="af2"/>
          </w:rPr>
          <w:t>《西园闻见录》</w:t>
        </w:r>
      </w:hyperlink>
      <w:r w:rsidRPr="007743D7">
        <w:t>中记录的天启元年</w:t>
      </w:r>
      <w:hyperlink r:id="rId80" w:tgtFrame="_blank" w:history="1">
        <w:r w:rsidRPr="007743D7">
          <w:rPr>
            <w:rStyle w:val="af2"/>
          </w:rPr>
          <w:t>南直隶</w:t>
        </w:r>
      </w:hyperlink>
      <w:r w:rsidRPr="007743D7">
        <w:t>巡按御史易应昌制造的炮重</w:t>
      </w:r>
      <w:r w:rsidRPr="007743D7">
        <w:t>240</w:t>
      </w:r>
      <w:r w:rsidRPr="007743D7">
        <w:t>明斤、全长达</w:t>
      </w:r>
      <w:r w:rsidRPr="007743D7">
        <w:t>2m</w:t>
      </w:r>
      <w:r w:rsidRPr="007743D7">
        <w:t>、可打百枚霰弹的重型</w:t>
      </w:r>
      <w:hyperlink r:id="rId81" w:tgtFrame="_blank" w:history="1">
        <w:r w:rsidRPr="007743D7">
          <w:rPr>
            <w:rStyle w:val="af2"/>
          </w:rPr>
          <w:t>佛朗机</w:t>
        </w:r>
      </w:hyperlink>
      <w:r w:rsidRPr="007743D7">
        <w:t>，详见</w:t>
      </w:r>
      <w:hyperlink r:id="rId82" w:history="1">
        <w:r w:rsidRPr="007743D7">
          <w:rPr>
            <w:rStyle w:val="af2"/>
          </w:rPr>
          <w:t>金牌防守术</w:t>
        </w:r>
        <w:r w:rsidRPr="007743D7">
          <w:rPr>
            <w:rStyle w:val="af2"/>
          </w:rPr>
          <w:t xml:space="preserve"> </w:t>
        </w:r>
        <w:r w:rsidRPr="007743D7">
          <w:rPr>
            <w:rStyle w:val="af2"/>
          </w:rPr>
          <w:t>的想法</w:t>
        </w:r>
      </w:hyperlink>
      <w:r w:rsidRPr="007743D7">
        <w:t>，感谢金牌防守术先生的分享！</w:t>
      </w:r>
    </w:p>
    <w:p w14:paraId="22E3F10C" w14:textId="77777777" w:rsidR="007743D7" w:rsidRPr="007743D7" w:rsidRDefault="007743D7" w:rsidP="007743D7">
      <w:r w:rsidRPr="007743D7">
        <w:t>为什么这些设计都没能流行起来呢？笔者认为，相比后膛火炮，佛郎机可能存在重量劣势，另外携带子铳可能也会增加重量。当然，这只是粗略的猜测而已。。。</w:t>
      </w:r>
    </w:p>
    <w:p w14:paraId="1DA31E72" w14:textId="77777777" w:rsidR="007743D7" w:rsidRPr="007743D7" w:rsidRDefault="00000000" w:rsidP="007743D7">
      <w:r>
        <w:lastRenderedPageBreak/>
        <w:pict w14:anchorId="7B2AAA22">
          <v:rect id="_x0000_i1038" style="width:180pt;height:1.5pt" o:hrpct="0" o:hralign="center" o:hrstd="t" o:hr="t" fillcolor="#a0a0a0" stroked="f"/>
        </w:pict>
      </w:r>
    </w:p>
    <w:p w14:paraId="15D3C106" w14:textId="77777777" w:rsidR="007743D7" w:rsidRPr="007743D7" w:rsidRDefault="007743D7" w:rsidP="007743D7">
      <w:pPr>
        <w:rPr>
          <w:b/>
          <w:bCs/>
        </w:rPr>
      </w:pPr>
      <w:r w:rsidRPr="007743D7">
        <w:rPr>
          <w:b/>
          <w:bCs/>
        </w:rPr>
        <w:t>进步？优化？倒退？</w:t>
      </w:r>
      <w:r w:rsidRPr="007743D7">
        <w:rPr>
          <w:b/>
          <w:bCs/>
        </w:rPr>
        <w:t>——</w:t>
      </w:r>
      <w:r w:rsidRPr="007743D7">
        <w:rPr>
          <w:b/>
          <w:bCs/>
        </w:rPr>
        <w:t>步火营的优点与欠缺</w:t>
      </w:r>
    </w:p>
    <w:p w14:paraId="77A0D333" w14:textId="77777777" w:rsidR="007743D7" w:rsidRPr="007743D7" w:rsidRDefault="007743D7" w:rsidP="007743D7">
      <w:r w:rsidRPr="007743D7">
        <w:t>前文已经提到过，步火营显然是一种</w:t>
      </w:r>
      <w:r w:rsidRPr="007743D7">
        <w:rPr>
          <w:b/>
          <w:bCs/>
        </w:rPr>
        <w:t>特化了针对骑兵集群的近距投射火力</w:t>
      </w:r>
      <w:r w:rsidRPr="007743D7">
        <w:t>的部队。</w:t>
      </w:r>
    </w:p>
    <w:p w14:paraId="6FD34B6D" w14:textId="77777777" w:rsidR="007743D7" w:rsidRPr="007743D7" w:rsidRDefault="007743D7" w:rsidP="007743D7">
      <w:r w:rsidRPr="007743D7">
        <w:t>笔者认为步火营在其特化方面，即针对骑兵集群的近距投射火力这一块，绝对是有明一朝的诸多编制中做的最好的那一个。</w:t>
      </w:r>
    </w:p>
    <w:p w14:paraId="18019733" w14:textId="77777777" w:rsidR="007743D7" w:rsidRPr="007743D7" w:rsidRDefault="007743D7" w:rsidP="007743D7">
      <w:r w:rsidRPr="007743D7">
        <w:t>若我们将戚继光车</w:t>
      </w:r>
      <w:r w:rsidRPr="007743D7">
        <w:t>/</w:t>
      </w:r>
      <w:r w:rsidRPr="007743D7">
        <w:t>辎营与步火营做对比，我们可以发现，戚继光车</w:t>
      </w:r>
      <w:r w:rsidRPr="007743D7">
        <w:t>/</w:t>
      </w:r>
      <w:r w:rsidRPr="007743D7">
        <w:t>辎营所配发的佛郎机在对骑兵部队的近距杀伤方面，要逊于步火营的锻铁炮。若我们将俞大猷京营战车与步火营做对比，我们可以发现，虽然俞大猷战车的涌珠炮与佛郎机可凭借数量优势与明末步火营的锻铁炮比肩，可是步兵的火力却要逊于步火营的三眼铳。若我们将叶梦熊的轻车快炮与步火营做对比，我们可以发现，虽然叶梦熊车营的灭虏炮与大神铳的组合可以与明末步火营的火炮配置一争高下，但是剩下的步兵中的冷兵器手的数量太多了，步兵的投射能力完全比不过步火营。</w:t>
      </w:r>
    </w:p>
    <w:p w14:paraId="10124A16" w14:textId="77777777" w:rsidR="007743D7" w:rsidRPr="007743D7" w:rsidRDefault="007743D7" w:rsidP="007743D7">
      <w:r w:rsidRPr="007743D7">
        <w:t>所以步火营确实特化了对骑兵集群的近距投射火力，可代价是什么呢？</w:t>
      </w:r>
    </w:p>
    <w:p w14:paraId="28B0D734" w14:textId="77777777" w:rsidR="007743D7" w:rsidRPr="007743D7" w:rsidRDefault="007743D7" w:rsidP="007743D7">
      <w:r w:rsidRPr="007743D7">
        <w:t>笔者注：我靠，这句话好像</w:t>
      </w:r>
      <w:r w:rsidRPr="007743D7">
        <w:t>BBC</w:t>
      </w:r>
      <w:r w:rsidRPr="007743D7">
        <w:t>腔！</w:t>
      </w:r>
    </w:p>
    <w:p w14:paraId="233CBBFC" w14:textId="77777777" w:rsidR="007743D7" w:rsidRPr="007743D7" w:rsidRDefault="007743D7" w:rsidP="007743D7">
      <w:r w:rsidRPr="007743D7">
        <w:t>是步兵的近战能力。。。</w:t>
      </w:r>
      <w:r w:rsidRPr="007743D7">
        <w:br/>
      </w:r>
      <w:r w:rsidRPr="007743D7">
        <w:t>是鸟铳等精确射手。。。</w:t>
      </w:r>
      <w:r w:rsidRPr="007743D7">
        <w:br/>
      </w:r>
      <w:r w:rsidRPr="007743D7">
        <w:t>是战车的掩护作用。。。</w:t>
      </w:r>
      <w:r w:rsidRPr="007743D7">
        <w:br/>
      </w:r>
      <w:r w:rsidRPr="007743D7">
        <w:t>是战车的冲锋能力。。。</w:t>
      </w:r>
      <w:r w:rsidRPr="007743D7">
        <w:br/>
      </w:r>
      <w:r w:rsidRPr="007743D7">
        <w:t>是佛郎机远程射击。。。</w:t>
      </w:r>
    </w:p>
    <w:p w14:paraId="6C048112" w14:textId="77777777" w:rsidR="007743D7" w:rsidRPr="007743D7" w:rsidRDefault="007743D7" w:rsidP="007743D7">
      <w:r w:rsidRPr="007743D7">
        <w:t>笔者认为，对于明末的环境，戚继光车营、俞大猷车营不一定比步火营的表现更差</w:t>
      </w:r>
      <w:r w:rsidRPr="007743D7">
        <w:t>——</w:t>
      </w:r>
      <w:r w:rsidRPr="007743D7">
        <w:t>他们的对骑兵的近距投射火力确实不如步火营，可他们有很多步火营所没有的优点。。。</w:t>
      </w:r>
    </w:p>
    <w:p w14:paraId="03D8772B" w14:textId="77777777" w:rsidR="007743D7" w:rsidRPr="007743D7" w:rsidRDefault="00000000" w:rsidP="007743D7">
      <w:r>
        <w:pict w14:anchorId="2ECDE1D3">
          <v:rect id="_x0000_i1039" style="width:180pt;height:1.5pt" o:hrpct="0" o:hralign="center" o:hrstd="t" o:hr="t" fillcolor="#a0a0a0" stroked="f"/>
        </w:pict>
      </w:r>
    </w:p>
    <w:p w14:paraId="22606831" w14:textId="77777777" w:rsidR="007743D7" w:rsidRPr="007743D7" w:rsidRDefault="007743D7" w:rsidP="007743D7">
      <w:pPr>
        <w:rPr>
          <w:b/>
          <w:bCs/>
        </w:rPr>
      </w:pPr>
      <w:r w:rsidRPr="007743D7">
        <w:rPr>
          <w:b/>
          <w:bCs/>
        </w:rPr>
        <w:t>结语</w:t>
      </w:r>
    </w:p>
    <w:p w14:paraId="6789E2C9" w14:textId="77777777" w:rsidR="007743D7" w:rsidRPr="007743D7" w:rsidRDefault="007743D7" w:rsidP="007743D7">
      <w:r w:rsidRPr="007743D7">
        <w:t>其实本文的真正起因是，笔者曾经与一位友人讨论，如果将戚继光所带领的蓟镇瞬移到明末会如何。在当时，笔者与友人们一致得出戚继光编制的火力不足，如果真把他的部队瞬移到明末，那他们会无法适应明末战场的结论。笔者自那次讨论之后一直在想有关这方面的问题</w:t>
      </w:r>
      <w:r w:rsidRPr="007743D7">
        <w:t>——</w:t>
      </w:r>
      <w:r w:rsidRPr="007743D7">
        <w:t>更确切的说，笔者对明末明军步兵编制变化的脉络颇为好奇。</w:t>
      </w:r>
    </w:p>
    <w:p w14:paraId="2FCE21B2" w14:textId="77777777" w:rsidR="007743D7" w:rsidRPr="007743D7" w:rsidRDefault="007743D7" w:rsidP="007743D7">
      <w:r w:rsidRPr="007743D7">
        <w:t>这篇文章大概是将笔者的思考文字化的结果。如大家所见，这篇文章不是非常正式，没有什么注释与参考资料来源。所谓</w:t>
      </w:r>
      <w:r w:rsidRPr="007743D7">
        <w:t>“</w:t>
      </w:r>
      <w:r w:rsidRPr="007743D7">
        <w:t>梦到什么写什么</w:t>
      </w:r>
      <w:r w:rsidRPr="007743D7">
        <w:t>”</w:t>
      </w:r>
      <w:r w:rsidRPr="007743D7">
        <w:t>这个标题其实也挺恰当的。同样的，这篇文章的观点也不一定非常严谨，主要是代表笔者个人观点，定是无法让所有读者都信服的。如果文中存在纰漏，则笔者深感抱歉，烦请读者指正。</w:t>
      </w:r>
    </w:p>
    <w:p w14:paraId="11EF79FE" w14:textId="77777777" w:rsidR="007743D7" w:rsidRPr="007743D7" w:rsidRDefault="007743D7" w:rsidP="007743D7">
      <w:r w:rsidRPr="007743D7">
        <w:t>有一说一，每次期末考试结束之后出一篇长文也算是传统了，希望以后能继续坚持下去。</w:t>
      </w:r>
    </w:p>
    <w:p w14:paraId="5B3E637E" w14:textId="77777777" w:rsidR="00902A0B" w:rsidRPr="007743D7" w:rsidRDefault="00902A0B"/>
    <w:sectPr w:rsidR="00902A0B" w:rsidRPr="007743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0B9B" w14:textId="77777777" w:rsidR="00DE13E1" w:rsidRDefault="00DE13E1" w:rsidP="007743D7">
      <w:pPr>
        <w:spacing w:after="0"/>
      </w:pPr>
      <w:r>
        <w:separator/>
      </w:r>
    </w:p>
  </w:endnote>
  <w:endnote w:type="continuationSeparator" w:id="0">
    <w:p w14:paraId="37CD1384" w14:textId="77777777" w:rsidR="00DE13E1" w:rsidRDefault="00DE13E1" w:rsidP="007743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B8423" w14:textId="77777777" w:rsidR="00DE13E1" w:rsidRDefault="00DE13E1" w:rsidP="007743D7">
      <w:pPr>
        <w:spacing w:after="0"/>
      </w:pPr>
      <w:r>
        <w:separator/>
      </w:r>
    </w:p>
  </w:footnote>
  <w:footnote w:type="continuationSeparator" w:id="0">
    <w:p w14:paraId="3587CA44" w14:textId="77777777" w:rsidR="00DE13E1" w:rsidRDefault="00DE13E1" w:rsidP="007743D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A0"/>
    <w:rsid w:val="00066D89"/>
    <w:rsid w:val="001D7D21"/>
    <w:rsid w:val="00302198"/>
    <w:rsid w:val="003F0F95"/>
    <w:rsid w:val="007743D7"/>
    <w:rsid w:val="007B3AA0"/>
    <w:rsid w:val="00902A0B"/>
    <w:rsid w:val="00922620"/>
    <w:rsid w:val="00977169"/>
    <w:rsid w:val="009C493B"/>
    <w:rsid w:val="00C766E7"/>
    <w:rsid w:val="00DE13E1"/>
    <w:rsid w:val="00E51A8D"/>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18C1B"/>
  <w15:chartTrackingRefBased/>
  <w15:docId w15:val="{91D2C10E-5F07-44FC-A087-A53C9909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6E7"/>
    <w:pPr>
      <w:spacing w:line="240" w:lineRule="auto"/>
    </w:pPr>
    <w:rPr>
      <w:rFonts w:ascii="Calibri" w:hAnsi="Calibri"/>
      <w:sz w:val="22"/>
      <w:lang w:val="en-US"/>
    </w:rPr>
  </w:style>
  <w:style w:type="paragraph" w:styleId="1">
    <w:name w:val="heading 1"/>
    <w:basedOn w:val="a"/>
    <w:next w:val="a"/>
    <w:link w:val="10"/>
    <w:uiPriority w:val="9"/>
    <w:qFormat/>
    <w:rsid w:val="007B3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3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3A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7B3A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7B3AA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B3A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B3AA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B3AA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B3AA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3AA0"/>
    <w:rPr>
      <w:rFonts w:asciiTheme="majorHAnsi" w:eastAsiaTheme="majorEastAsia" w:hAnsiTheme="majorHAnsi" w:cstheme="majorBidi"/>
      <w:color w:val="0F4761" w:themeColor="accent1" w:themeShade="BF"/>
      <w:sz w:val="40"/>
      <w:szCs w:val="40"/>
      <w:lang w:val="en-US"/>
    </w:rPr>
  </w:style>
  <w:style w:type="character" w:customStyle="1" w:styleId="20">
    <w:name w:val="标题 2 字符"/>
    <w:basedOn w:val="a0"/>
    <w:link w:val="2"/>
    <w:uiPriority w:val="9"/>
    <w:semiHidden/>
    <w:rsid w:val="007B3AA0"/>
    <w:rPr>
      <w:rFonts w:asciiTheme="majorHAnsi" w:eastAsiaTheme="majorEastAsia" w:hAnsiTheme="majorHAnsi" w:cstheme="majorBidi"/>
      <w:color w:val="0F4761" w:themeColor="accent1" w:themeShade="BF"/>
      <w:sz w:val="32"/>
      <w:szCs w:val="32"/>
      <w:lang w:val="en-US"/>
    </w:rPr>
  </w:style>
  <w:style w:type="character" w:customStyle="1" w:styleId="30">
    <w:name w:val="标题 3 字符"/>
    <w:basedOn w:val="a0"/>
    <w:link w:val="3"/>
    <w:uiPriority w:val="9"/>
    <w:semiHidden/>
    <w:rsid w:val="007B3AA0"/>
    <w:rPr>
      <w:rFonts w:eastAsiaTheme="majorEastAsia" w:cstheme="majorBidi"/>
      <w:color w:val="0F4761" w:themeColor="accent1" w:themeShade="BF"/>
      <w:sz w:val="28"/>
      <w:szCs w:val="28"/>
      <w:lang w:val="en-US"/>
    </w:rPr>
  </w:style>
  <w:style w:type="character" w:customStyle="1" w:styleId="40">
    <w:name w:val="标题 4 字符"/>
    <w:basedOn w:val="a0"/>
    <w:link w:val="4"/>
    <w:uiPriority w:val="9"/>
    <w:semiHidden/>
    <w:rsid w:val="007B3AA0"/>
    <w:rPr>
      <w:rFonts w:eastAsiaTheme="majorEastAsia" w:cstheme="majorBidi"/>
      <w:i/>
      <w:iCs/>
      <w:color w:val="0F4761" w:themeColor="accent1" w:themeShade="BF"/>
      <w:sz w:val="22"/>
      <w:lang w:val="en-US"/>
    </w:rPr>
  </w:style>
  <w:style w:type="character" w:customStyle="1" w:styleId="50">
    <w:name w:val="标题 5 字符"/>
    <w:basedOn w:val="a0"/>
    <w:link w:val="5"/>
    <w:uiPriority w:val="9"/>
    <w:semiHidden/>
    <w:rsid w:val="007B3AA0"/>
    <w:rPr>
      <w:rFonts w:eastAsiaTheme="majorEastAsia" w:cstheme="majorBidi"/>
      <w:color w:val="0F4761" w:themeColor="accent1" w:themeShade="BF"/>
      <w:sz w:val="22"/>
      <w:lang w:val="en-US"/>
    </w:rPr>
  </w:style>
  <w:style w:type="character" w:customStyle="1" w:styleId="60">
    <w:name w:val="标题 6 字符"/>
    <w:basedOn w:val="a0"/>
    <w:link w:val="6"/>
    <w:uiPriority w:val="9"/>
    <w:semiHidden/>
    <w:rsid w:val="007B3AA0"/>
    <w:rPr>
      <w:rFonts w:eastAsiaTheme="majorEastAsia" w:cstheme="majorBidi"/>
      <w:i/>
      <w:iCs/>
      <w:color w:val="595959" w:themeColor="text1" w:themeTint="A6"/>
      <w:sz w:val="22"/>
      <w:lang w:val="en-US"/>
    </w:rPr>
  </w:style>
  <w:style w:type="character" w:customStyle="1" w:styleId="70">
    <w:name w:val="标题 7 字符"/>
    <w:basedOn w:val="a0"/>
    <w:link w:val="7"/>
    <w:uiPriority w:val="9"/>
    <w:semiHidden/>
    <w:rsid w:val="007B3AA0"/>
    <w:rPr>
      <w:rFonts w:eastAsiaTheme="majorEastAsia" w:cstheme="majorBidi"/>
      <w:color w:val="595959" w:themeColor="text1" w:themeTint="A6"/>
      <w:sz w:val="22"/>
      <w:lang w:val="en-US"/>
    </w:rPr>
  </w:style>
  <w:style w:type="character" w:customStyle="1" w:styleId="80">
    <w:name w:val="标题 8 字符"/>
    <w:basedOn w:val="a0"/>
    <w:link w:val="8"/>
    <w:uiPriority w:val="9"/>
    <w:semiHidden/>
    <w:rsid w:val="007B3AA0"/>
    <w:rPr>
      <w:rFonts w:eastAsiaTheme="majorEastAsia" w:cstheme="majorBidi"/>
      <w:i/>
      <w:iCs/>
      <w:color w:val="272727" w:themeColor="text1" w:themeTint="D8"/>
      <w:sz w:val="22"/>
      <w:lang w:val="en-US"/>
    </w:rPr>
  </w:style>
  <w:style w:type="character" w:customStyle="1" w:styleId="90">
    <w:name w:val="标题 9 字符"/>
    <w:basedOn w:val="a0"/>
    <w:link w:val="9"/>
    <w:uiPriority w:val="9"/>
    <w:semiHidden/>
    <w:rsid w:val="007B3AA0"/>
    <w:rPr>
      <w:rFonts w:eastAsiaTheme="majorEastAsia" w:cstheme="majorBidi"/>
      <w:color w:val="272727" w:themeColor="text1" w:themeTint="D8"/>
      <w:sz w:val="22"/>
      <w:lang w:val="en-US"/>
    </w:rPr>
  </w:style>
  <w:style w:type="paragraph" w:styleId="a3">
    <w:name w:val="Title"/>
    <w:basedOn w:val="a"/>
    <w:next w:val="a"/>
    <w:link w:val="a4"/>
    <w:uiPriority w:val="10"/>
    <w:qFormat/>
    <w:rsid w:val="007B3AA0"/>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3AA0"/>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7B3A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7B3AA0"/>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7B3AA0"/>
    <w:pPr>
      <w:spacing w:before="160"/>
      <w:jc w:val="center"/>
    </w:pPr>
    <w:rPr>
      <w:i/>
      <w:iCs/>
      <w:color w:val="404040" w:themeColor="text1" w:themeTint="BF"/>
    </w:rPr>
  </w:style>
  <w:style w:type="character" w:customStyle="1" w:styleId="a8">
    <w:name w:val="引用 字符"/>
    <w:basedOn w:val="a0"/>
    <w:link w:val="a7"/>
    <w:uiPriority w:val="29"/>
    <w:rsid w:val="007B3AA0"/>
    <w:rPr>
      <w:rFonts w:ascii="Calibri" w:hAnsi="Calibri"/>
      <w:i/>
      <w:iCs/>
      <w:color w:val="404040" w:themeColor="text1" w:themeTint="BF"/>
      <w:sz w:val="22"/>
      <w:lang w:val="en-US"/>
    </w:rPr>
  </w:style>
  <w:style w:type="paragraph" w:styleId="a9">
    <w:name w:val="List Paragraph"/>
    <w:basedOn w:val="a"/>
    <w:uiPriority w:val="34"/>
    <w:qFormat/>
    <w:rsid w:val="007B3AA0"/>
    <w:pPr>
      <w:ind w:left="720"/>
      <w:contextualSpacing/>
    </w:pPr>
  </w:style>
  <w:style w:type="character" w:styleId="aa">
    <w:name w:val="Intense Emphasis"/>
    <w:basedOn w:val="a0"/>
    <w:uiPriority w:val="21"/>
    <w:qFormat/>
    <w:rsid w:val="007B3AA0"/>
    <w:rPr>
      <w:i/>
      <w:iCs/>
      <w:color w:val="0F4761" w:themeColor="accent1" w:themeShade="BF"/>
    </w:rPr>
  </w:style>
  <w:style w:type="paragraph" w:styleId="ab">
    <w:name w:val="Intense Quote"/>
    <w:basedOn w:val="a"/>
    <w:next w:val="a"/>
    <w:link w:val="ac"/>
    <w:uiPriority w:val="30"/>
    <w:qFormat/>
    <w:rsid w:val="007B3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3AA0"/>
    <w:rPr>
      <w:rFonts w:ascii="Calibri" w:hAnsi="Calibri"/>
      <w:i/>
      <w:iCs/>
      <w:color w:val="0F4761" w:themeColor="accent1" w:themeShade="BF"/>
      <w:sz w:val="22"/>
      <w:lang w:val="en-US"/>
    </w:rPr>
  </w:style>
  <w:style w:type="character" w:styleId="ad">
    <w:name w:val="Intense Reference"/>
    <w:basedOn w:val="a0"/>
    <w:uiPriority w:val="32"/>
    <w:qFormat/>
    <w:rsid w:val="007B3AA0"/>
    <w:rPr>
      <w:b/>
      <w:bCs/>
      <w:smallCaps/>
      <w:color w:val="0F4761" w:themeColor="accent1" w:themeShade="BF"/>
      <w:spacing w:val="5"/>
    </w:rPr>
  </w:style>
  <w:style w:type="paragraph" w:styleId="ae">
    <w:name w:val="header"/>
    <w:basedOn w:val="a"/>
    <w:link w:val="af"/>
    <w:uiPriority w:val="99"/>
    <w:unhideWhenUsed/>
    <w:rsid w:val="007743D7"/>
    <w:pPr>
      <w:tabs>
        <w:tab w:val="center" w:pos="4153"/>
        <w:tab w:val="right" w:pos="8306"/>
      </w:tabs>
      <w:spacing w:after="0"/>
    </w:pPr>
  </w:style>
  <w:style w:type="character" w:customStyle="1" w:styleId="af">
    <w:name w:val="页眉 字符"/>
    <w:basedOn w:val="a0"/>
    <w:link w:val="ae"/>
    <w:uiPriority w:val="99"/>
    <w:rsid w:val="007743D7"/>
    <w:rPr>
      <w:rFonts w:ascii="Calibri" w:hAnsi="Calibri"/>
      <w:sz w:val="22"/>
      <w:lang w:val="en-US"/>
    </w:rPr>
  </w:style>
  <w:style w:type="paragraph" w:styleId="af0">
    <w:name w:val="footer"/>
    <w:basedOn w:val="a"/>
    <w:link w:val="af1"/>
    <w:uiPriority w:val="99"/>
    <w:unhideWhenUsed/>
    <w:rsid w:val="007743D7"/>
    <w:pPr>
      <w:tabs>
        <w:tab w:val="center" w:pos="4153"/>
        <w:tab w:val="right" w:pos="8306"/>
      </w:tabs>
      <w:spacing w:after="0"/>
    </w:pPr>
  </w:style>
  <w:style w:type="character" w:customStyle="1" w:styleId="af1">
    <w:name w:val="页脚 字符"/>
    <w:basedOn w:val="a0"/>
    <w:link w:val="af0"/>
    <w:uiPriority w:val="99"/>
    <w:rsid w:val="007743D7"/>
    <w:rPr>
      <w:rFonts w:ascii="Calibri" w:hAnsi="Calibri"/>
      <w:sz w:val="22"/>
      <w:lang w:val="en-US"/>
    </w:rPr>
  </w:style>
  <w:style w:type="character" w:styleId="af2">
    <w:name w:val="Hyperlink"/>
    <w:basedOn w:val="a0"/>
    <w:uiPriority w:val="99"/>
    <w:unhideWhenUsed/>
    <w:rsid w:val="007743D7"/>
    <w:rPr>
      <w:color w:val="467886" w:themeColor="hyperlink"/>
      <w:u w:val="single"/>
    </w:rPr>
  </w:style>
  <w:style w:type="character" w:styleId="af3">
    <w:name w:val="Unresolved Mention"/>
    <w:basedOn w:val="a0"/>
    <w:uiPriority w:val="99"/>
    <w:semiHidden/>
    <w:unhideWhenUsed/>
    <w:rsid w:val="00774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ida.zhihu.com/search?content_id=277282959&amp;content_type=Article&amp;match_order=1&amp;q=%E9%95%8B%E9%92%AF&amp;zhida_source=entity" TargetMode="External"/><Relationship Id="rId21" Type="http://schemas.openxmlformats.org/officeDocument/2006/relationships/hyperlink" Target="https://zhida.zhihu.com/search?content_id=277282959&amp;content_type=Article&amp;match_order=9&amp;q=%E4%B8%89%E7%9C%BC%E9%93%B3&amp;zhida_source=entity" TargetMode="External"/><Relationship Id="rId42" Type="http://schemas.openxmlformats.org/officeDocument/2006/relationships/hyperlink" Target="https://zhida.zhihu.com/search?content_id=277282959&amp;content_type=Article&amp;match_order=1&amp;q=%E7%81%AB%E7%BB%B3%E6%9E%AA&amp;zhida_source=entity" TargetMode="External"/><Relationship Id="rId47" Type="http://schemas.openxmlformats.org/officeDocument/2006/relationships/hyperlink" Target="https://zhida.zhihu.com/search?content_id=277282959&amp;content_type=Article&amp;match_order=1&amp;q=%E5%BC%80%E5%8E%9F%E6%AD%A3%E5%85%B5%E8%90%A5&amp;zhida_source=entity" TargetMode="External"/><Relationship Id="rId63" Type="http://schemas.openxmlformats.org/officeDocument/2006/relationships/image" Target="media/image9.png"/><Relationship Id="rId68" Type="http://schemas.openxmlformats.org/officeDocument/2006/relationships/image" Target="media/image10.png"/><Relationship Id="rId84" Type="http://schemas.openxmlformats.org/officeDocument/2006/relationships/theme" Target="theme/theme1.xml"/><Relationship Id="rId16" Type="http://schemas.openxmlformats.org/officeDocument/2006/relationships/hyperlink" Target="https://zhida.zhihu.com/search?content_id=277282959&amp;content_type=Article&amp;match_order=2&amp;q=%E8%BE%BD%E4%B8%9C&amp;zhida_source=entity" TargetMode="External"/><Relationship Id="rId11" Type="http://schemas.openxmlformats.org/officeDocument/2006/relationships/hyperlink" Target="https://zhuanlan.zhihu.com/p/631003298?share_code=PlXEd9U26e5t&amp;utm_psn=2051551668873999993" TargetMode="External"/><Relationship Id="rId32" Type="http://schemas.openxmlformats.org/officeDocument/2006/relationships/hyperlink" Target="https://zhida.zhihu.com/search?content_id=277282959&amp;content_type=Article&amp;match_order=1&amp;q=%E4%BF%9E%E5%A4%A7%E7%8C%B7%E8%BD%A6%E8%90%A5&amp;zhida_source=entity" TargetMode="External"/><Relationship Id="rId37" Type="http://schemas.openxmlformats.org/officeDocument/2006/relationships/hyperlink" Target="https://zhida.zhihu.com/search?content_id=277282959&amp;content_type=Article&amp;match_order=1&amp;q=%E3%80%8A%E5%A4%A9%E4%B8%8B%E9%83%A1%E5%9B%BD%E5%88%A9%E7%97%85%E4%B9%A6%E3%80%8B&amp;zhida_source=entity" TargetMode="External"/><Relationship Id="rId53" Type="http://schemas.openxmlformats.org/officeDocument/2006/relationships/hyperlink" Target="https://zhida.zhihu.com/search?content_id=277282959&amp;content_type=Article&amp;match_order=1&amp;q=%E9%9C%8D%E6%96%87&amp;zhida_source=entity" TargetMode="External"/><Relationship Id="rId58" Type="http://schemas.openxmlformats.org/officeDocument/2006/relationships/hyperlink" Target="https://zhida.zhihu.com/search?content_id=277282959&amp;content_type=Article&amp;match_order=1&amp;q=%E8%A5%BF%E6%B4%8B%E7%82%AE&amp;zhida_source=entity" TargetMode="External"/><Relationship Id="rId74" Type="http://schemas.openxmlformats.org/officeDocument/2006/relationships/image" Target="media/image12.png"/><Relationship Id="rId79" Type="http://schemas.openxmlformats.org/officeDocument/2006/relationships/hyperlink" Target="https://zhida.zhihu.com/search?content_id=277282959&amp;content_type=Article&amp;match_order=1&amp;q=%E3%80%8A%E8%A5%BF%E5%9B%AD%E9%97%BB%E8%A7%81%E5%BD%95%E3%80%8B&amp;zhida_source=entity" TargetMode="External"/><Relationship Id="rId5" Type="http://schemas.openxmlformats.org/officeDocument/2006/relationships/endnotes" Target="endnotes.xml"/><Relationship Id="rId61" Type="http://schemas.openxmlformats.org/officeDocument/2006/relationships/hyperlink" Target="https://zhida.zhihu.com/search?content_id=277282959&amp;content_type=Article&amp;match_order=1&amp;q=%E7%81%AB%E5%8A%9B%E5%AF%86%E5%BA%A6&amp;zhida_source=entity" TargetMode="External"/><Relationship Id="rId82" Type="http://schemas.openxmlformats.org/officeDocument/2006/relationships/hyperlink" Target="https://www.zhihu.com/pin/1587136015239725056?native=1&amp;scene=share&amp;share_code=gPYCMvnfgVDu&amp;utm_psn=2053149075940421726" TargetMode="External"/><Relationship Id="rId19" Type="http://schemas.openxmlformats.org/officeDocument/2006/relationships/hyperlink" Target="https://zhida.zhihu.com/search?content_id=277282959&amp;content_type=Article&amp;match_order=1&amp;q=%E9%81%BC%E6%9D%B1&amp;zhida_source=entity" TargetMode="External"/><Relationship Id="rId14" Type="http://schemas.openxmlformats.org/officeDocument/2006/relationships/hyperlink" Target="https://zhida.zhihu.com/search?content_id=277282959&amp;content_type=Article&amp;match_order=1&amp;q=%E5%A8%81%E8%BF%9C%E7%82%AE&amp;zhida_source=entity" TargetMode="External"/><Relationship Id="rId22" Type="http://schemas.openxmlformats.org/officeDocument/2006/relationships/hyperlink" Target="https://zhida.zhihu.com/search?content_id=277282959&amp;content_type=Article&amp;match_order=1&amp;q=%E5%86%B7%E5%85%B5%E5%99%A8&amp;zhida_source=entity" TargetMode="External"/><Relationship Id="rId27" Type="http://schemas.openxmlformats.org/officeDocument/2006/relationships/hyperlink" Target="https://zhida.zhihu.com/search?content_id=277282959&amp;content_type=Article&amp;match_order=1&amp;q=%E8%99%8E%E8%B9%B2%E7%82%AE&amp;zhida_source=entity" TargetMode="External"/><Relationship Id="rId30" Type="http://schemas.openxmlformats.org/officeDocument/2006/relationships/hyperlink" Target="https://zhida.zhihu.com/search?content_id=277282959&amp;content_type=Article&amp;match_order=1&amp;q=%E3%80%8A%E7%BB%83%E5%85%B5%E5%AE%9E%E7%BA%AA%E3%80%8B&amp;zhida_source=entity" TargetMode="External"/><Relationship Id="rId35" Type="http://schemas.openxmlformats.org/officeDocument/2006/relationships/image" Target="media/image2.png"/><Relationship Id="rId43" Type="http://schemas.openxmlformats.org/officeDocument/2006/relationships/hyperlink" Target="https://zhida.zhihu.com/search?content_id=277282959&amp;content_type=Article&amp;match_order=1&amp;q=%E4%B8%87%E8%83%9C%E4%BD%9B%E9%83%8E%E6%9C%BA&amp;zhida_source=entity" TargetMode="External"/><Relationship Id="rId48" Type="http://schemas.openxmlformats.org/officeDocument/2006/relationships/hyperlink" Target="https://zhida.zhihu.com/search?content_id=277282959&amp;content_type=Article&amp;match_order=1&amp;q=%E3%80%8A%E5%BC%80%E5%8E%9F%E5%9B%BE%E8%AF%B4%E3%80%8B&amp;zhida_source=entity" TargetMode="External"/><Relationship Id="rId56" Type="http://schemas.openxmlformats.org/officeDocument/2006/relationships/hyperlink" Target="https://zhida.zhihu.com/search?content_id=277282959&amp;content_type=Article&amp;match_order=1&amp;q=%E3%80%8A%E4%BF%9D%E6%B0%91%E5%9B%9B%E4%BA%8B%E5%85%A8%E4%B9%A6%E3%80%8B&amp;zhida_source=entity" TargetMode="External"/><Relationship Id="rId64" Type="http://schemas.openxmlformats.org/officeDocument/2006/relationships/hyperlink" Target="https://www.zhihu.com/question/484286724/answer/3415065235" TargetMode="External"/><Relationship Id="rId69" Type="http://schemas.openxmlformats.org/officeDocument/2006/relationships/hyperlink" Target="https://zhida.zhihu.com/search?content_id=277282959&amp;content_type=Article&amp;match_order=1&amp;q=%E6%99%AE%E9%B2%81%E5%A3%AB&amp;zhida_source=entity" TargetMode="External"/><Relationship Id="rId77" Type="http://schemas.openxmlformats.org/officeDocument/2006/relationships/image" Target="media/image13.png"/><Relationship Id="rId8" Type="http://schemas.openxmlformats.org/officeDocument/2006/relationships/hyperlink" Target="https://zhida.zhihu.com/search?content_id=277282959&amp;content_type=Article&amp;match_order=1&amp;q=%E9%AA%91%E9%A9%AC%E6%AD%A5%E5%85%B5&amp;zhida_source=entity" TargetMode="External"/><Relationship Id="rId51" Type="http://schemas.openxmlformats.org/officeDocument/2006/relationships/image" Target="media/image6.png"/><Relationship Id="rId72" Type="http://schemas.openxmlformats.org/officeDocument/2006/relationships/hyperlink" Target="https://zhida.zhihu.com/search?content_id=277282959&amp;content_type=Article&amp;match_order=1&amp;q=%E4%BF%84%E7%BD%97%E6%96%AF&amp;zhida_source=entity" TargetMode="External"/><Relationship Id="rId80" Type="http://schemas.openxmlformats.org/officeDocument/2006/relationships/hyperlink" Target="https://zhida.zhihu.com/search?content_id=277282959&amp;content_type=Article&amp;match_order=1&amp;q=%E5%8D%97%E7%9B%B4%E9%9A%B6&amp;zhida_source=entity" TargetMode="External"/><Relationship Id="rId3" Type="http://schemas.openxmlformats.org/officeDocument/2006/relationships/webSettings" Target="webSettings.xml"/><Relationship Id="rId12" Type="http://schemas.openxmlformats.org/officeDocument/2006/relationships/hyperlink" Target="https://zhida.zhihu.com/search?content_id=277282959&amp;content_type=Article&amp;match_order=1&amp;q=%E5%BC%93%E9%AA%91%E5%85%B5&amp;zhida_source=entity" TargetMode="External"/><Relationship Id="rId17" Type="http://schemas.openxmlformats.org/officeDocument/2006/relationships/hyperlink" Target="https://zhida.zhihu.com/search?content_id=277282959&amp;content_type=Article&amp;match_order=1&amp;q=%E6%9D%8E%E8%BE%85%E6%98%8E&amp;zhida_source=entity" TargetMode="External"/><Relationship Id="rId25" Type="http://schemas.openxmlformats.org/officeDocument/2006/relationships/hyperlink" Target="https://zhida.zhihu.com/search?content_id=277282959&amp;content_type=Article&amp;match_order=1&amp;q=%E3%80%8A%E5%9B%9B%E9%95%87%E4%B8%89%E5%85%B3%E5%BF%97%E3%80%8B&amp;zhida_source=entity" TargetMode="External"/><Relationship Id="rId33" Type="http://schemas.openxmlformats.org/officeDocument/2006/relationships/hyperlink" Target="https://zhida.zhihu.com/search?content_id=277282959&amp;content_type=Article&amp;match_order=1&amp;q=%E6%89%A7%E6%97%97%E6%89%8B&amp;zhida_source=entity" TargetMode="External"/><Relationship Id="rId38" Type="http://schemas.openxmlformats.org/officeDocument/2006/relationships/hyperlink" Target="https://www.zhihu.com/pin/2006507184964538725?native=1&amp;scene=share&amp;share_code=10Jfmkw9M3tY5&amp;utm_psn=2052789031990300815" TargetMode="External"/><Relationship Id="rId46" Type="http://schemas.openxmlformats.org/officeDocument/2006/relationships/hyperlink" Target="https://zhida.zhihu.com/search?content_id=277282959&amp;content_type=Article&amp;match_order=1&amp;q=%E5%B1%B1%E8%A5%BF&amp;zhida_source=entity" TargetMode="External"/><Relationship Id="rId59" Type="http://schemas.openxmlformats.org/officeDocument/2006/relationships/hyperlink" Target="https://zhida.zhihu.com/search?content_id=277282959&amp;content_type=Article&amp;match_order=1&amp;q=%E7%86%8A%E5%BB%B7%E5%BC%BC&amp;zhida_source=entity" TargetMode="External"/><Relationship Id="rId67" Type="http://schemas.openxmlformats.org/officeDocument/2006/relationships/hyperlink" Target="https://zhuanlan.zhihu.com/p/559794579?share_code=1fQx924vhgKDA&amp;utm_psn=2053104820333056600" TargetMode="External"/><Relationship Id="rId20" Type="http://schemas.openxmlformats.org/officeDocument/2006/relationships/hyperlink" Target="https://zhida.zhihu.com/search?content_id=277282959&amp;content_type=Article&amp;match_order=1&amp;q=%E6%8A%97%E9%87%91%E6%88%98%E4%BA%89&amp;zhida_source=entity" TargetMode="External"/><Relationship Id="rId41" Type="http://schemas.openxmlformats.org/officeDocument/2006/relationships/image" Target="media/image4.png"/><Relationship Id="rId54" Type="http://schemas.openxmlformats.org/officeDocument/2006/relationships/image" Target="media/image7.png"/><Relationship Id="rId62" Type="http://schemas.openxmlformats.org/officeDocument/2006/relationships/hyperlink" Target="https://zhida.zhihu.com/search?content_id=277282959&amp;content_type=Article&amp;match_order=1&amp;q=%E5%85%AC%E5%AD%99%E5%BC%B9&amp;zhida_source=entity" TargetMode="External"/><Relationship Id="rId70" Type="http://schemas.openxmlformats.org/officeDocument/2006/relationships/hyperlink" Target="https://zhida.zhihu.com/search?content_id=277282959&amp;content_type=Article&amp;match_order=1&amp;q=%E6%A6%B4%E5%BC%B9%E7%82%AE&amp;zhida_source=entity" TargetMode="External"/><Relationship Id="rId75" Type="http://schemas.openxmlformats.org/officeDocument/2006/relationships/hyperlink" Target="https://zhida.zhihu.com/search?content_id=277282959&amp;content_type=Article&amp;match_order=1&amp;q=%E3%80%8A%E4%B8%A4%E6%B5%99%E6%B5%B7%E9%98%B2%E7%B1%BB%E8%80%83%E7%BB%AD%E7%BC%96%E3%80%8B&amp;zhida_source=entity" TargetMode="External"/><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zhida.zhihu.com/search?content_id=277282959&amp;content_type=Article&amp;match_order=1&amp;q=%E5%86%9B%E4%BA%8B%E5%8F%B2&amp;zhida_source=entity" TargetMode="External"/><Relationship Id="rId15" Type="http://schemas.openxmlformats.org/officeDocument/2006/relationships/hyperlink" Target="https://zhida.zhihu.com/search?content_id=277282959&amp;content_type=Article&amp;match_order=1&amp;q=%E5%8D%A2%E8%B1%A1%E5%8D%87&amp;zhida_source=entity" TargetMode="External"/><Relationship Id="rId23" Type="http://schemas.openxmlformats.org/officeDocument/2006/relationships/hyperlink" Target="https://zhida.zhihu.com/search?content_id=277282959&amp;content_type=Article&amp;match_order=1&amp;q=%E3%80%8A%E6%98%8C%E9%95%87%E5%A5%8F%E8%AE%AE%E3%80%8B&amp;zhida_source=entity" TargetMode="External"/><Relationship Id="rId28" Type="http://schemas.openxmlformats.org/officeDocument/2006/relationships/hyperlink" Target="https://zhida.zhihu.com/search?content_id=277282959&amp;content_type=Article&amp;match_order=1&amp;q=%E9%94%BB%E9%93%81%E7%82%AE&amp;zhida_source=entity" TargetMode="External"/><Relationship Id="rId36" Type="http://schemas.openxmlformats.org/officeDocument/2006/relationships/hyperlink" Target="https://zhida.zhihu.com/search?content_id=277282959&amp;content_type=Article&amp;match_order=1&amp;q=%E5%8F%B6%E6%A2%A6%E7%86%8A%E8%BD%BB%E8%BD%A6%E5%BF%AB%E7%82%AE&amp;zhida_source=entity" TargetMode="External"/><Relationship Id="rId49" Type="http://schemas.openxmlformats.org/officeDocument/2006/relationships/hyperlink" Target="https://zhida.zhihu.com/search?content_id=277282959&amp;content_type=Article&amp;match_order=1&amp;q=%E6%98%8E%E6%B8%85%E6%88%98%E4%BA%89&amp;zhida_source=entity" TargetMode="External"/><Relationship Id="rId57" Type="http://schemas.openxmlformats.org/officeDocument/2006/relationships/hyperlink" Target="https://zhida.zhihu.com/search?content_id=277282959&amp;content_type=Article&amp;match_order=1&amp;q=%E3%80%8A%E5%86%9B%E5%99%A8%E5%9B%BE%E8%AF%B4%E3%80%8B&amp;zhida_source=entity" TargetMode="External"/><Relationship Id="rId10" Type="http://schemas.openxmlformats.org/officeDocument/2006/relationships/hyperlink" Target="https://zhida.zhihu.com/search?content_id=277282959&amp;content_type=Article&amp;match_order=3&amp;q=%E6%98%8E%E6%9C%AB%E6%AD%A5%E7%81%AB%E8%90%A5&amp;zhida_source=entity" TargetMode="External"/><Relationship Id="rId31" Type="http://schemas.openxmlformats.org/officeDocument/2006/relationships/hyperlink" Target="https://zhida.zhihu.com/search?content_id=277282959&amp;content_type=Article&amp;match_order=1&amp;q=%E4%BF%9E%E5%A4%A7%E7%8C%B7&amp;zhida_source=entity" TargetMode="External"/><Relationship Id="rId44" Type="http://schemas.openxmlformats.org/officeDocument/2006/relationships/image" Target="media/image5.png"/><Relationship Id="rId52" Type="http://schemas.openxmlformats.org/officeDocument/2006/relationships/hyperlink" Target="https://zhida.zhihu.com/search?content_id=277282959&amp;content_type=Article&amp;match_order=1&amp;q=%E4%B8%87%E5%8E%86%E6%9C%AB%E5%B9%B4&amp;zhida_source=entity" TargetMode="External"/><Relationship Id="rId60" Type="http://schemas.openxmlformats.org/officeDocument/2006/relationships/hyperlink" Target="https://zhida.zhihu.com/search?content_id=277282959&amp;content_type=Article&amp;match_order=1&amp;q=%E6%B3%B0%E6%98%8C%E5%85%83%E5%B9%B4&amp;zhida_source=entity" TargetMode="External"/><Relationship Id="rId65" Type="http://schemas.openxmlformats.org/officeDocument/2006/relationships/hyperlink" Target="https://zhida.zhihu.com/search?content_id=277282959&amp;content_type=Article&amp;match_order=1&amp;q=%E3%80%8A%E7%BA%AA%E6%95%88%E6%96%B0%E4%B9%A6%E5%8D%81%E5%9B%9B%E5%8D%B7%E6%9C%AC%E3%80%8B&amp;zhida_source=entity" TargetMode="External"/><Relationship Id="rId73" Type="http://schemas.openxmlformats.org/officeDocument/2006/relationships/hyperlink" Target="https://zhida.zhihu.com/search?content_id=277282959&amp;content_type=Article&amp;match_order=1&amp;q=%E7%8B%AC%E8%A7%92%E5%85%BD%E7%82%AE&amp;zhida_source=entity" TargetMode="External"/><Relationship Id="rId78" Type="http://schemas.openxmlformats.org/officeDocument/2006/relationships/hyperlink" Target="https://zhida.zhihu.com/search?content_id=277282959&amp;content_type=Article&amp;match_order=1&amp;q=%E8%B5%B5%E5%A3%AB%E6%A1%A2&amp;zhida_source=entity" TargetMode="External"/><Relationship Id="rId81" Type="http://schemas.openxmlformats.org/officeDocument/2006/relationships/hyperlink" Target="https://zhida.zhihu.com/search?content_id=277282959&amp;content_type=Article&amp;match_order=1&amp;q=%E4%BD%9B%E6%9C%97%E6%9C%BA&amp;zhida_source=entity" TargetMode="External"/><Relationship Id="rId4" Type="http://schemas.openxmlformats.org/officeDocument/2006/relationships/footnotes" Target="footnotes.xml"/><Relationship Id="rId9" Type="http://schemas.openxmlformats.org/officeDocument/2006/relationships/hyperlink" Target="https://zhida.zhihu.com/search?content_id=277282959&amp;content_type=Article&amp;match_order=1&amp;q=%E4%BD%9B%E9%83%8E%E6%9C%BA&amp;zhida_source=entity" TargetMode="External"/><Relationship Id="rId13" Type="http://schemas.openxmlformats.org/officeDocument/2006/relationships/hyperlink" Target="https://zhida.zhihu.com/search?content_id=277282959&amp;content_type=Article&amp;match_order=1&amp;q=%E6%B6%8C%E7%8F%A0%E7%82%AE&amp;zhida_source=entity" TargetMode="External"/><Relationship Id="rId18" Type="http://schemas.openxmlformats.org/officeDocument/2006/relationships/image" Target="media/image1.png"/><Relationship Id="rId39" Type="http://schemas.openxmlformats.org/officeDocument/2006/relationships/image" Target="media/image3.png"/><Relationship Id="rId34" Type="http://schemas.openxmlformats.org/officeDocument/2006/relationships/hyperlink" Target="https://zhida.zhihu.com/search?content_id=277282959&amp;content_type=Article&amp;match_order=1&amp;q=%E6%AD%A5%E5%85%B5%E6%88%98&amp;zhida_source=entity" TargetMode="External"/><Relationship Id="rId50" Type="http://schemas.openxmlformats.org/officeDocument/2006/relationships/hyperlink" Target="https://zhida.zhihu.com/search?content_id=277282959&amp;content_type=Article&amp;match_order=1&amp;q=%E6%AD%A5%E9%AA%91%E5%85%B5&amp;zhida_source=entity" TargetMode="External"/><Relationship Id="rId55" Type="http://schemas.openxmlformats.org/officeDocument/2006/relationships/image" Target="media/image8.png"/><Relationship Id="rId76" Type="http://schemas.openxmlformats.org/officeDocument/2006/relationships/hyperlink" Target="https://zhida.zhihu.com/search?content_id=277282959&amp;content_type=Article&amp;match_order=1&amp;q=%E5%A4%A7%E5%A8%81%E8%BF%9C%E7%82%AE&amp;zhida_source=entity" TargetMode="External"/><Relationship Id="rId7" Type="http://schemas.openxmlformats.org/officeDocument/2006/relationships/hyperlink" Target="https://zhida.zhihu.com/search?content_id=277282959&amp;content_type=Article&amp;match_order=1&amp;q=%E6%88%9A%E7%BB%A7%E5%85%89%E8%BD%A6%E8%90%A5&amp;zhida_source=entity" TargetMode="External"/><Relationship Id="rId71" Type="http://schemas.openxmlformats.org/officeDocument/2006/relationships/image" Target="media/image11.png"/><Relationship Id="rId2" Type="http://schemas.openxmlformats.org/officeDocument/2006/relationships/settings" Target="settings.xml"/><Relationship Id="rId29" Type="http://schemas.openxmlformats.org/officeDocument/2006/relationships/hyperlink" Target="https://zhida.zhihu.com/search?content_id=277282959&amp;content_type=Article&amp;match_order=1&amp;q=%E8%BF%9C%E5%B0%84%E6%AD%A6%E5%99%A8&amp;zhida_source=entity" TargetMode="External"/><Relationship Id="rId24" Type="http://schemas.openxmlformats.org/officeDocument/2006/relationships/hyperlink" Target="https://zhida.zhihu.com/search?content_id=277282959&amp;content_type=Article&amp;match_order=3&amp;q=%E9%94%BB%E9%93%81%E9%9C%B0%E5%BC%B9%E7%82%AE&amp;zhida_source=entity" TargetMode="External"/><Relationship Id="rId40" Type="http://schemas.openxmlformats.org/officeDocument/2006/relationships/hyperlink" Target="https://zhida.zhihu.com/search?content_id=277282959&amp;content_type=Article&amp;match_order=1&amp;q=%E7%81%AB%E9%97%A8%E6%9E%AA&amp;zhida_source=entity" TargetMode="External"/><Relationship Id="rId45" Type="http://schemas.openxmlformats.org/officeDocument/2006/relationships/hyperlink" Target="https://zhida.zhihu.com/search?content_id=277282959&amp;content_type=Article&amp;match_order=1&amp;q=%E6%88%98%E6%9C%AF%E6%80%9D%E6%83%B3&amp;zhida_source=entity" TargetMode="External"/><Relationship Id="rId66" Type="http://schemas.openxmlformats.org/officeDocument/2006/relationships/hyperlink" Target="https://zhida.zhihu.com/search?content_id=277282959&amp;content_type=Article&amp;match_order=1&amp;q=%E8%A5%BF%E5%AE%81%E5%BA%9C&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4200</Words>
  <Characters>23945</Characters>
  <Application>Microsoft Office Word</Application>
  <DocSecurity>0</DocSecurity>
  <Lines>199</Lines>
  <Paragraphs>56</Paragraphs>
  <ScaleCrop>false</ScaleCrop>
  <Company/>
  <LinksUpToDate>false</LinksUpToDate>
  <CharactersWithSpaces>28089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carvin_ch@163.com</dc:creator>
  <cp:keywords/>
  <dc:description/>
  <cp:lastModifiedBy>carvin_ch@163.com</cp:lastModifiedBy>
  <cp:revision>3</cp:revision>
  <dcterms:created xsi:type="dcterms:W3CDTF">2026-07-24T10:49:00Z</dcterms:created>
  <dcterms:modified xsi:type="dcterms:W3CDTF">2026-08-09T01:53:00Z</dcterms:modified>
</cp:coreProperties>
</file>