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81"/>
        <w:gridCol w:w="4833"/>
        <w:gridCol w:w="1170"/>
        <w:gridCol w:w="2542"/>
      </w:tblGrid>
      <w:tr w:rsidR="00D55C41" w:rsidRPr="00283B35" w14:paraId="2B782267" w14:textId="77777777" w:rsidTr="00E152DD">
        <w:tc>
          <w:tcPr>
            <w:tcW w:w="38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833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542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E152DD">
        <w:tc>
          <w:tcPr>
            <w:tcW w:w="38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833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42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E152DD">
        <w:trPr>
          <w:trHeight w:val="180"/>
        </w:trPr>
        <w:tc>
          <w:tcPr>
            <w:tcW w:w="38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4833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2542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E152DD">
        <w:trPr>
          <w:trHeight w:val="180"/>
        </w:trPr>
        <w:tc>
          <w:tcPr>
            <w:tcW w:w="381" w:type="dxa"/>
          </w:tcPr>
          <w:p w14:paraId="7606AABD" w14:textId="42126A0F" w:rsidR="00DB75D2" w:rsidRPr="00A0631F" w:rsidRDefault="00227135" w:rsidP="00ED6B55">
            <w:r>
              <w:lastRenderedPageBreak/>
              <w:t>3</w:t>
            </w:r>
          </w:p>
        </w:tc>
        <w:tc>
          <w:tcPr>
            <w:tcW w:w="4833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2542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E152DD">
        <w:trPr>
          <w:trHeight w:val="180"/>
        </w:trPr>
        <w:tc>
          <w:tcPr>
            <w:tcW w:w="38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4833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2542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E152DD">
        <w:trPr>
          <w:trHeight w:val="180"/>
        </w:trPr>
        <w:tc>
          <w:tcPr>
            <w:tcW w:w="38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4833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2542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E152DD">
        <w:trPr>
          <w:trHeight w:val="180"/>
        </w:trPr>
        <w:tc>
          <w:tcPr>
            <w:tcW w:w="38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4833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2542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E152DD">
        <w:trPr>
          <w:trHeight w:val="180"/>
        </w:trPr>
        <w:tc>
          <w:tcPr>
            <w:tcW w:w="38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4833" w:type="dxa"/>
          </w:tcPr>
          <w:p w14:paraId="6CCA89EB" w14:textId="4B417B29" w:rsidR="006C3BAF" w:rsidRDefault="00B46070" w:rsidP="00ED6B55">
            <w:r>
              <w:t>Feed and post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2542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E152DD">
        <w:trPr>
          <w:trHeight w:val="180"/>
        </w:trPr>
        <w:tc>
          <w:tcPr>
            <w:tcW w:w="38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4833" w:type="dxa"/>
          </w:tcPr>
          <w:p w14:paraId="277B1B96" w14:textId="3FB66551" w:rsidR="006C3BAF" w:rsidRDefault="00B46070" w:rsidP="00ED6B55">
            <w:r>
              <w:t>Post and comments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2542" w:type="dxa"/>
          </w:tcPr>
          <w:p w14:paraId="3C492DB3" w14:textId="77777777" w:rsidR="006C3BAF" w:rsidRPr="00A0631F" w:rsidRDefault="006C3BAF" w:rsidP="00ED6B55"/>
        </w:tc>
      </w:tr>
      <w:tr w:rsidR="00B46070" w:rsidRPr="00FF685F" w14:paraId="57422FED" w14:textId="77777777" w:rsidTr="00E152DD">
        <w:trPr>
          <w:trHeight w:val="180"/>
        </w:trPr>
        <w:tc>
          <w:tcPr>
            <w:tcW w:w="381" w:type="dxa"/>
          </w:tcPr>
          <w:p w14:paraId="6A93EFF7" w14:textId="213579EE" w:rsidR="00B46070" w:rsidRDefault="00B46070" w:rsidP="00ED6B55">
            <w:r>
              <w:t>9</w:t>
            </w:r>
          </w:p>
        </w:tc>
        <w:tc>
          <w:tcPr>
            <w:tcW w:w="4833" w:type="dxa"/>
          </w:tcPr>
          <w:p w14:paraId="4869C2DA" w14:textId="01A4A97E" w:rsidR="00B46070" w:rsidRDefault="00B46070" w:rsidP="00ED6B55">
            <w:r>
              <w:t>Comments and profile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2542" w:type="dxa"/>
          </w:tcPr>
          <w:p w14:paraId="6A36E6D4" w14:textId="77777777" w:rsidR="00B46070" w:rsidRPr="00A0631F" w:rsidRDefault="00B46070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227135"/>
    <w:rsid w:val="00283B35"/>
    <w:rsid w:val="0037417C"/>
    <w:rsid w:val="004009A9"/>
    <w:rsid w:val="0043755E"/>
    <w:rsid w:val="004B105B"/>
    <w:rsid w:val="004B457E"/>
    <w:rsid w:val="005207E1"/>
    <w:rsid w:val="005D409A"/>
    <w:rsid w:val="005F2270"/>
    <w:rsid w:val="00683420"/>
    <w:rsid w:val="006958A0"/>
    <w:rsid w:val="006C3BAF"/>
    <w:rsid w:val="00716C27"/>
    <w:rsid w:val="007842E1"/>
    <w:rsid w:val="00794CE3"/>
    <w:rsid w:val="007A2C4D"/>
    <w:rsid w:val="007E0CBC"/>
    <w:rsid w:val="007F7A27"/>
    <w:rsid w:val="00814B4E"/>
    <w:rsid w:val="008752DA"/>
    <w:rsid w:val="008817CE"/>
    <w:rsid w:val="008C1642"/>
    <w:rsid w:val="009036A2"/>
    <w:rsid w:val="00916646"/>
    <w:rsid w:val="00954738"/>
    <w:rsid w:val="0096687E"/>
    <w:rsid w:val="009E455F"/>
    <w:rsid w:val="009E670E"/>
    <w:rsid w:val="00A011B6"/>
    <w:rsid w:val="00A0631F"/>
    <w:rsid w:val="00A52577"/>
    <w:rsid w:val="00AE2BEC"/>
    <w:rsid w:val="00AE781A"/>
    <w:rsid w:val="00B37AC4"/>
    <w:rsid w:val="00B4607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5690F"/>
    <w:rsid w:val="00EA754D"/>
    <w:rsid w:val="00EA755C"/>
    <w:rsid w:val="00F15AAE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71</cp:revision>
  <dcterms:created xsi:type="dcterms:W3CDTF">2021-03-03T00:56:00Z</dcterms:created>
  <dcterms:modified xsi:type="dcterms:W3CDTF">2021-03-10T01:49:00Z</dcterms:modified>
</cp:coreProperties>
</file>