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user stories were completed.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The user stories below are completed.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#1: Meeting with PO was completed. Initial steps of the project were initialized.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