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6, Notification Preferences: As a user, I want to set my notification preferences, so that I only receive notifications that are relevant to me.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User Story 7, Finalize GUI prototype and get feedback.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8, Create report: As a current user in a community, I want to be able to report suspicious activity in my area, so I can share this information with others.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9, Browsing Events: As a user, I want to browse a list of upcoming neighborhood events, so that I can see what's happening in my area and join activities that interest me.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User Story 10, Creating an Event: As a user, I want to create a new event by specifying the event name, date, time, location, and description, so that I can invite my neighbors to participate.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Stories were moved back to the product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