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6:00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discussion, the velocity of the team was estimated to be 20 hours.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11, Events and Activities: As a user, I want to create and RSVP to neighborhood events so that I can participate in local activities.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12, Social Network: As a current user in a community, I want to be able to connect to other neighbors become friends and chat with them.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13, Report User: As a current user in a community, I want to be able to report incorrect reports, so I can ensure the information being spread is valid.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14, Browsing Events: As a user, I want to browse a list of upcoming neighborhood events, so that I can see what's happening in my area and join activities that interest me.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15, Creating an Event: As a user, I want to create a new event by specifying the event name, date, time, location, and description, so that I can invite my neighbors to participate.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Andy Delgado, User Story 11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Alessandro Escobar, </w:t>
      </w:r>
      <w:r w:rsidDel="00000000" w:rsidR="00000000" w:rsidRPr="00000000">
        <w:rPr>
          <w:rtl w:val="0"/>
        </w:rPr>
        <w:t xml:space="preserve">User Story 14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Randy Inguanzo, </w:t>
      </w:r>
      <w:r w:rsidDel="00000000" w:rsidR="00000000" w:rsidRPr="00000000">
        <w:rPr>
          <w:rtl w:val="0"/>
        </w:rPr>
        <w:t xml:space="preserve">User Story 15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Isaac David Del Castillo, </w:t>
      </w:r>
      <w:r w:rsidDel="00000000" w:rsidR="00000000" w:rsidRPr="00000000">
        <w:rPr>
          <w:rtl w:val="0"/>
        </w:rPr>
        <w:t xml:space="preserve">User Story 12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Anthony J. Orozco Abella, </w:t>
      </w:r>
      <w:r w:rsidDel="00000000" w:rsidR="00000000" w:rsidRPr="00000000">
        <w:rPr>
          <w:rtl w:val="0"/>
        </w:rPr>
        <w:t xml:space="preserve">User Story 13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