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74196196"/>
        <w:docPartObj>
          <w:docPartGallery w:val="Cover Pages"/>
          <w:docPartUnique/>
        </w:docPartObj>
      </w:sdtPr>
      <w:sdtEndPr/>
      <w:sdtContent>
        <w:p w14:paraId="04319A74" w14:textId="56188BD6" w:rsidR="00192732" w:rsidRDefault="00192732">
          <w:r>
            <w:rPr>
              <w:noProof/>
            </w:rPr>
            <w:drawing>
              <wp:anchor distT="0" distB="0" distL="114300" distR="114300" simplePos="0" relativeHeight="251663360" behindDoc="0" locked="0" layoutInCell="1" allowOverlap="1" wp14:anchorId="475E003C" wp14:editId="3E035D89">
                <wp:simplePos x="0" y="0"/>
                <wp:positionH relativeFrom="column">
                  <wp:posOffset>-280035</wp:posOffset>
                </wp:positionH>
                <wp:positionV relativeFrom="paragraph">
                  <wp:posOffset>337820</wp:posOffset>
                </wp:positionV>
                <wp:extent cx="1095375" cy="96075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95375" cy="960755"/>
                        </a:xfrm>
                        <a:prstGeom prst="rect">
                          <a:avLst/>
                        </a:prstGeom>
                      </pic:spPr>
                    </pic:pic>
                  </a:graphicData>
                </a:graphic>
                <wp14:sizeRelH relativeFrom="margin">
                  <wp14:pctWidth>0</wp14:pctWidth>
                </wp14:sizeRelH>
                <wp14:sizeRelV relativeFrom="margin">
                  <wp14:pctHeight>0</wp14:pctHeight>
                </wp14:sizeRelV>
              </wp:anchor>
            </w:drawing>
          </w:r>
        </w:p>
        <w:p w14:paraId="39A3834A" w14:textId="06B9760D" w:rsidR="00192732" w:rsidRDefault="00192732">
          <w:r>
            <w:rPr>
              <w:noProof/>
            </w:rPr>
            <w:drawing>
              <wp:anchor distT="0" distB="0" distL="114300" distR="114300" simplePos="0" relativeHeight="251664384" behindDoc="0" locked="0" layoutInCell="1" allowOverlap="1" wp14:anchorId="325AC90A" wp14:editId="6265FF2F">
                <wp:simplePos x="0" y="0"/>
                <wp:positionH relativeFrom="column">
                  <wp:posOffset>5041265</wp:posOffset>
                </wp:positionH>
                <wp:positionV relativeFrom="paragraph">
                  <wp:posOffset>109855</wp:posOffset>
                </wp:positionV>
                <wp:extent cx="1109980" cy="77152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09980" cy="771525"/>
                        </a:xfrm>
                        <a:prstGeom prst="rect">
                          <a:avLst/>
                        </a:prstGeom>
                      </pic:spPr>
                    </pic:pic>
                  </a:graphicData>
                </a:graphic>
                <wp14:sizeRelH relativeFrom="margin">
                  <wp14:pctWidth>0</wp14:pctWidth>
                </wp14:sizeRelH>
                <wp14:sizeRelV relativeFrom="margin">
                  <wp14:pctHeight>0</wp14:pctHeight>
                </wp14:sizeRelV>
              </wp:anchor>
            </w:drawing>
          </w:r>
        </w:p>
        <w:p w14:paraId="23FF8567" w14:textId="51EDB6B5" w:rsidR="00192732" w:rsidRDefault="00192732"/>
        <w:p w14:paraId="703649FD" w14:textId="77777777" w:rsidR="00192732" w:rsidRDefault="00192732"/>
        <w:p w14:paraId="318E34BF" w14:textId="77777777" w:rsidR="00192732" w:rsidRPr="008B6AD6" w:rsidRDefault="00192732">
          <w:pPr>
            <w:rPr>
              <w:color w:val="1F3864" w:themeColor="accent1" w:themeShade="80"/>
            </w:rPr>
          </w:pPr>
        </w:p>
        <w:p w14:paraId="2CE7FFC1" w14:textId="6AB402CF" w:rsidR="00192732" w:rsidRPr="002F47EE" w:rsidRDefault="00192732" w:rsidP="00192732">
          <w:pPr>
            <w:jc w:val="center"/>
            <w:rPr>
              <w:rFonts w:ascii="Modern Love Caps" w:hAnsi="Modern Love Caps"/>
              <w:sz w:val="56"/>
              <w:szCs w:val="56"/>
            </w:rPr>
          </w:pPr>
          <w:r w:rsidRPr="002F47EE">
            <w:rPr>
              <w:rFonts w:ascii="Modern Love Caps" w:hAnsi="Modern Love Caps"/>
              <w:noProof/>
              <w:sz w:val="56"/>
              <w:szCs w:val="56"/>
            </w:rPr>
            <mc:AlternateContent>
              <mc:Choice Requires="wpg">
                <w:drawing>
                  <wp:anchor distT="0" distB="0" distL="114300" distR="114300" simplePos="0" relativeHeight="251662336" behindDoc="0" locked="0" layoutInCell="1" allowOverlap="1" wp14:anchorId="5B4B6A00" wp14:editId="772E688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oel="http://schemas.microsoft.com/office/2019/extlst">
                <w:pict>
                  <v:group w14:anchorId="4DFA97C2"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1" o:title="" recolor="t" rotate="t" type="frame"/>
                    </v:rect>
                    <w10:wrap anchorx="page" anchory="page"/>
                  </v:group>
                </w:pict>
              </mc:Fallback>
            </mc:AlternateContent>
          </w:r>
          <w:r w:rsidRPr="002F47EE">
            <w:rPr>
              <w:rFonts w:ascii="Modern Love Caps" w:hAnsi="Modern Love Caps"/>
              <w:sz w:val="56"/>
              <w:szCs w:val="56"/>
            </w:rPr>
            <w:t>Universidad Politécnica de Tecámac.</w:t>
          </w:r>
        </w:p>
        <w:p w14:paraId="16DCA8C7" w14:textId="77777777" w:rsidR="000D38CC" w:rsidRPr="008B6AD6" w:rsidRDefault="000D38CC" w:rsidP="00192732">
          <w:pPr>
            <w:jc w:val="center"/>
            <w:rPr>
              <w:rFonts w:ascii="Modern Love Caps" w:hAnsi="Modern Love Caps"/>
              <w:color w:val="1F3864" w:themeColor="accent1" w:themeShade="80"/>
              <w:szCs w:val="24"/>
            </w:rPr>
          </w:pPr>
        </w:p>
        <w:p w14:paraId="2A8081E5" w14:textId="0D472A7F" w:rsidR="00192732" w:rsidRDefault="00192732" w:rsidP="00192732">
          <w:pPr>
            <w:jc w:val="center"/>
            <w:rPr>
              <w:rFonts w:ascii="Avenir Next LT Pro Demi" w:hAnsi="Avenir Next LT Pro Demi"/>
            </w:rPr>
          </w:pPr>
          <w:r w:rsidRPr="008B6AD6">
            <w:rPr>
              <w:rFonts w:ascii="Avenir Next LT Pro Demi" w:hAnsi="Avenir Next LT Pro Demi"/>
              <w:color w:val="1F3864" w:themeColor="accent1" w:themeShade="80"/>
            </w:rPr>
            <w:t xml:space="preserve">Materia: </w:t>
          </w:r>
          <w:r w:rsidRPr="000D38CC">
            <w:rPr>
              <w:rFonts w:ascii="Avenir Next LT Pro Demi" w:hAnsi="Avenir Next LT Pro Demi"/>
            </w:rPr>
            <w:t>Programación Visual</w:t>
          </w:r>
        </w:p>
        <w:p w14:paraId="7A9B4CF8" w14:textId="77777777" w:rsidR="00192732" w:rsidRPr="000D38CC" w:rsidRDefault="00192732" w:rsidP="00CF648F">
          <w:pPr>
            <w:rPr>
              <w:rFonts w:ascii="Avenir Next LT Pro Demi" w:hAnsi="Avenir Next LT Pro Demi"/>
            </w:rPr>
          </w:pPr>
        </w:p>
        <w:p w14:paraId="14828D4D" w14:textId="7E35FA50" w:rsidR="00192732" w:rsidRDefault="00192732" w:rsidP="00192732">
          <w:pPr>
            <w:jc w:val="center"/>
            <w:rPr>
              <w:rFonts w:ascii="Avenir Next LT Pro Demi" w:hAnsi="Avenir Next LT Pro Demi"/>
            </w:rPr>
          </w:pPr>
          <w:r w:rsidRPr="008B6AD6">
            <w:rPr>
              <w:rFonts w:ascii="Avenir Next LT Pro Demi" w:hAnsi="Avenir Next LT Pro Demi"/>
              <w:b/>
              <w:bCs/>
              <w:color w:val="1F3864" w:themeColor="accent1" w:themeShade="80"/>
            </w:rPr>
            <w:t>Docente:</w:t>
          </w:r>
          <w:r w:rsidRPr="008B6AD6">
            <w:rPr>
              <w:rFonts w:ascii="Avenir Next LT Pro Demi" w:hAnsi="Avenir Next LT Pro Demi"/>
              <w:color w:val="1F3864" w:themeColor="accent1" w:themeShade="80"/>
            </w:rPr>
            <w:t xml:space="preserve"> </w:t>
          </w:r>
          <w:r w:rsidRPr="000D38CC">
            <w:rPr>
              <w:rFonts w:ascii="Avenir Next LT Pro Demi" w:hAnsi="Avenir Next LT Pro Demi"/>
            </w:rPr>
            <w:t>Emmanuel Torres Servín</w:t>
          </w:r>
        </w:p>
        <w:p w14:paraId="1230F181" w14:textId="7AAD9D6E" w:rsidR="000D38CC" w:rsidRDefault="000D38CC" w:rsidP="00192732">
          <w:pPr>
            <w:jc w:val="center"/>
            <w:rPr>
              <w:rFonts w:ascii="Avenir Next LT Pro Demi" w:hAnsi="Avenir Next LT Pro Demi"/>
            </w:rPr>
          </w:pPr>
        </w:p>
        <w:p w14:paraId="717D6E4F" w14:textId="77D0C765" w:rsidR="000D38CC" w:rsidRDefault="000D38CC" w:rsidP="00192732">
          <w:pPr>
            <w:jc w:val="center"/>
            <w:rPr>
              <w:rFonts w:ascii="Avenir Next LT Pro Demi" w:hAnsi="Avenir Next LT Pro Demi"/>
            </w:rPr>
          </w:pPr>
          <w:r w:rsidRPr="000D38CC">
            <w:rPr>
              <w:rFonts w:ascii="Avenir Next LT Pro Demi" w:hAnsi="Avenir Next LT Pro Demi"/>
              <w:color w:val="1F3864" w:themeColor="accent1" w:themeShade="80"/>
            </w:rPr>
            <w:t xml:space="preserve">Grupo: </w:t>
          </w:r>
          <w:r>
            <w:rPr>
              <w:rFonts w:ascii="Avenir Next LT Pro Demi" w:hAnsi="Avenir Next LT Pro Demi"/>
            </w:rPr>
            <w:t>5322IS</w:t>
          </w:r>
        </w:p>
        <w:p w14:paraId="1BFB774D" w14:textId="191C83EA" w:rsidR="000D38CC" w:rsidRDefault="000D38CC" w:rsidP="00192732">
          <w:pPr>
            <w:jc w:val="center"/>
            <w:rPr>
              <w:rFonts w:ascii="Avenir Next LT Pro Demi" w:hAnsi="Avenir Next LT Pro Demi"/>
            </w:rPr>
          </w:pPr>
        </w:p>
        <w:p w14:paraId="75FD71A9" w14:textId="1EDC8781" w:rsidR="000D38CC" w:rsidRPr="000D38CC" w:rsidRDefault="000D38CC" w:rsidP="00192732">
          <w:pPr>
            <w:jc w:val="center"/>
            <w:rPr>
              <w:rFonts w:ascii="Avenir Next LT Pro Demi" w:hAnsi="Avenir Next LT Pro Demi"/>
            </w:rPr>
          </w:pPr>
          <w:r w:rsidRPr="002F47EE">
            <w:rPr>
              <w:rFonts w:ascii="Avenir Next LT Pro Demi" w:hAnsi="Avenir Next LT Pro Demi"/>
              <w:color w:val="1F3864" w:themeColor="accent1" w:themeShade="80"/>
            </w:rPr>
            <w:t xml:space="preserve">Actividad: </w:t>
          </w:r>
          <w:r w:rsidR="00C17920" w:rsidRPr="00C17920">
            <w:rPr>
              <w:rFonts w:ascii="Avenir Next LT Pro Demi" w:hAnsi="Avenir Next LT Pro Demi"/>
            </w:rPr>
            <w:t>Análisis de la programación visua</w:t>
          </w:r>
          <w:r w:rsidR="00C17920">
            <w:rPr>
              <w:rFonts w:ascii="Avenir Next LT Pro Demi" w:hAnsi="Avenir Next LT Pro Demi"/>
            </w:rPr>
            <w:t>l</w:t>
          </w:r>
        </w:p>
        <w:p w14:paraId="7DFC2DDB" w14:textId="13C98F21" w:rsidR="00192732" w:rsidRPr="000D38CC" w:rsidRDefault="00192732" w:rsidP="00192732">
          <w:pPr>
            <w:jc w:val="center"/>
            <w:rPr>
              <w:rFonts w:ascii="Avenir Next LT Pro Demi" w:hAnsi="Avenir Next LT Pro Demi"/>
            </w:rPr>
          </w:pPr>
        </w:p>
        <w:p w14:paraId="3684B311" w14:textId="5223D6D8" w:rsidR="00192732" w:rsidRPr="000D38CC" w:rsidRDefault="000D38CC" w:rsidP="000D38CC">
          <w:pPr>
            <w:jc w:val="center"/>
            <w:rPr>
              <w:rFonts w:ascii="Avenir Next LT Pro Demi" w:hAnsi="Avenir Next LT Pro Demi"/>
            </w:rPr>
          </w:pPr>
          <w:r w:rsidRPr="000D38CC">
            <w:rPr>
              <w:rFonts w:ascii="Avenir Next LT Pro Demi" w:hAnsi="Avenir Next LT Pro Demi"/>
            </w:rPr>
            <w:t xml:space="preserve">                         </w:t>
          </w:r>
          <w:r w:rsidR="00192732" w:rsidRPr="000D38CC">
            <w:rPr>
              <w:rFonts w:ascii="Avenir Next LT Pro Demi" w:hAnsi="Avenir Next LT Pro Demi"/>
              <w:color w:val="002060"/>
            </w:rPr>
            <w:t xml:space="preserve">Integrantes:                        </w:t>
          </w:r>
          <w:r w:rsidRPr="000D38CC">
            <w:rPr>
              <w:rFonts w:ascii="Avenir Next LT Pro Demi" w:hAnsi="Avenir Next LT Pro Demi"/>
              <w:color w:val="002060"/>
            </w:rPr>
            <w:t xml:space="preserve">    </w:t>
          </w:r>
          <w:r w:rsidR="00192732" w:rsidRPr="000D38CC">
            <w:rPr>
              <w:rFonts w:ascii="Avenir Next LT Pro Demi" w:hAnsi="Avenir Next LT Pro Demi"/>
              <w:color w:val="002060"/>
            </w:rPr>
            <w:t xml:space="preserve"> </w:t>
          </w:r>
          <w:r w:rsidRPr="000D38CC">
            <w:rPr>
              <w:rFonts w:ascii="Avenir Next LT Pro Demi" w:hAnsi="Avenir Next LT Pro Demi"/>
              <w:color w:val="002060"/>
            </w:rPr>
            <w:t xml:space="preserve">      </w:t>
          </w:r>
          <w:r w:rsidR="00192732" w:rsidRPr="000D38CC">
            <w:rPr>
              <w:rFonts w:ascii="Avenir Next LT Pro Demi" w:hAnsi="Avenir Next LT Pro Demi"/>
              <w:color w:val="002060"/>
            </w:rPr>
            <w:t xml:space="preserve">         </w:t>
          </w:r>
          <w:r w:rsidRPr="000D38CC">
            <w:rPr>
              <w:rFonts w:ascii="Avenir Next LT Pro Demi" w:hAnsi="Avenir Next LT Pro Demi"/>
              <w:color w:val="002060"/>
            </w:rPr>
            <w:t xml:space="preserve"> </w:t>
          </w:r>
          <w:r w:rsidR="00192732" w:rsidRPr="000D38CC">
            <w:rPr>
              <w:rFonts w:ascii="Avenir Next LT Pro Demi" w:hAnsi="Avenir Next LT Pro Demi"/>
              <w:color w:val="002060"/>
            </w:rPr>
            <w:t xml:space="preserve">  </w:t>
          </w:r>
          <w:r w:rsidR="00192732" w:rsidRPr="008B6AD6">
            <w:rPr>
              <w:rFonts w:ascii="Avenir Next LT Pro Demi" w:hAnsi="Avenir Next LT Pro Demi"/>
              <w:color w:val="1F3864" w:themeColor="accent1" w:themeShade="80"/>
            </w:rPr>
            <w:t>Matriculas</w:t>
          </w:r>
          <w:r w:rsidR="008B6AD6">
            <w:rPr>
              <w:rFonts w:ascii="Avenir Next LT Pro Demi" w:hAnsi="Avenir Next LT Pro Demi"/>
              <w:color w:val="1F3864" w:themeColor="accent1" w:themeShade="80"/>
            </w:rPr>
            <w:t>:</w:t>
          </w:r>
        </w:p>
        <w:p w14:paraId="0D8C5B21" w14:textId="7FE06835" w:rsidR="00192732" w:rsidRPr="000D38CC" w:rsidRDefault="00192732" w:rsidP="000D38CC">
          <w:pPr>
            <w:pStyle w:val="Prrafodelista"/>
            <w:numPr>
              <w:ilvl w:val="0"/>
              <w:numId w:val="1"/>
            </w:numPr>
            <w:jc w:val="center"/>
            <w:rPr>
              <w:rFonts w:ascii="Avenir Next LT Pro Demi" w:hAnsi="Avenir Next LT Pro Demi"/>
            </w:rPr>
          </w:pPr>
          <w:r w:rsidRPr="000D38CC">
            <w:rPr>
              <w:rFonts w:ascii="Avenir Next LT Pro Demi" w:hAnsi="Avenir Next LT Pro Demi"/>
            </w:rPr>
            <w:t xml:space="preserve">Alemán </w:t>
          </w:r>
          <w:r w:rsidR="000D38CC" w:rsidRPr="000D38CC">
            <w:rPr>
              <w:rFonts w:ascii="Avenir Next LT Pro Demi" w:hAnsi="Avenir Next LT Pro Demi"/>
            </w:rPr>
            <w:t>Pérez</w:t>
          </w:r>
          <w:r w:rsidRPr="000D38CC">
            <w:rPr>
              <w:rFonts w:ascii="Avenir Next LT Pro Demi" w:hAnsi="Avenir Next LT Pro Demi"/>
            </w:rPr>
            <w:t xml:space="preserve"> Natali Joselin </w:t>
          </w:r>
          <w:r w:rsidR="000D38CC" w:rsidRPr="000D38CC">
            <w:rPr>
              <w:rFonts w:ascii="Avenir Next LT Pro Demi" w:hAnsi="Avenir Next LT Pro Demi"/>
            </w:rPr>
            <w:t xml:space="preserve">                               1321124050</w:t>
          </w:r>
        </w:p>
        <w:p w14:paraId="2E8BCBF3" w14:textId="38403D6C" w:rsidR="000D38CC" w:rsidRPr="000D38CC" w:rsidRDefault="000D38CC" w:rsidP="000D38CC">
          <w:pPr>
            <w:pStyle w:val="Prrafodelista"/>
            <w:numPr>
              <w:ilvl w:val="0"/>
              <w:numId w:val="1"/>
            </w:numPr>
            <w:jc w:val="center"/>
            <w:rPr>
              <w:rFonts w:ascii="Avenir Next LT Pro Demi" w:hAnsi="Avenir Next LT Pro Demi"/>
            </w:rPr>
          </w:pPr>
          <w:r w:rsidRPr="000D38CC">
            <w:rPr>
              <w:rFonts w:ascii="Avenir Next LT Pro Demi" w:hAnsi="Avenir Next LT Pro Demi"/>
            </w:rPr>
            <w:t>Ángel Velasco Marco Joel                                    1321124015</w:t>
          </w:r>
        </w:p>
        <w:p w14:paraId="2F08490C" w14:textId="442EA456" w:rsidR="000D38CC" w:rsidRPr="000D38CC" w:rsidRDefault="000D38CC" w:rsidP="000D38CC">
          <w:pPr>
            <w:pStyle w:val="Prrafodelista"/>
            <w:numPr>
              <w:ilvl w:val="0"/>
              <w:numId w:val="1"/>
            </w:numPr>
            <w:jc w:val="center"/>
            <w:rPr>
              <w:rFonts w:ascii="Avenir Next LT Pro Demi" w:hAnsi="Avenir Next LT Pro Demi"/>
            </w:rPr>
          </w:pPr>
          <w:r w:rsidRPr="000D38CC">
            <w:rPr>
              <w:rFonts w:ascii="Avenir Next LT Pro Demi" w:hAnsi="Avenir Next LT Pro Demi"/>
            </w:rPr>
            <w:t>Isaac de León Carbajal                                          1321124054</w:t>
          </w:r>
        </w:p>
        <w:p w14:paraId="1007AD32" w14:textId="77777777" w:rsidR="00192732" w:rsidRDefault="00192732"/>
        <w:p w14:paraId="4DE240A5" w14:textId="77777777" w:rsidR="00192732" w:rsidRDefault="00192732"/>
        <w:p w14:paraId="0A813C15" w14:textId="1F5479F5" w:rsidR="00192732" w:rsidRDefault="00192732">
          <w:r>
            <w:br w:type="page"/>
          </w:r>
        </w:p>
      </w:sdtContent>
    </w:sdt>
    <w:p w14:paraId="6BD5E10A" w14:textId="77777777" w:rsidR="00C36235" w:rsidRDefault="00C36235">
      <w:pPr>
        <w:sectPr w:rsidR="00C36235" w:rsidSect="00C36235">
          <w:headerReference w:type="default" r:id="rId12"/>
          <w:pgSz w:w="12240" w:h="15840"/>
          <w:pgMar w:top="1417" w:right="1701" w:bottom="1417" w:left="1701" w:header="708" w:footer="708" w:gutter="0"/>
          <w:pgNumType w:start="0"/>
          <w:cols w:space="708"/>
          <w:titlePg/>
          <w:docGrid w:linePitch="360"/>
        </w:sectPr>
      </w:pPr>
    </w:p>
    <w:sdt>
      <w:sdtPr>
        <w:id w:val="-2127612998"/>
        <w:docPartObj>
          <w:docPartGallery w:val="Table of Contents"/>
          <w:docPartUnique/>
        </w:docPartObj>
      </w:sdtPr>
      <w:sdtEndPr>
        <w:rPr>
          <w:rFonts w:ascii="Arial" w:eastAsiaTheme="minorHAnsi" w:hAnsi="Arial" w:cstheme="minorBidi"/>
          <w:b/>
          <w:bCs/>
          <w:noProof/>
          <w:color w:val="auto"/>
          <w:sz w:val="24"/>
          <w:szCs w:val="22"/>
          <w:lang w:val="es-MX"/>
        </w:rPr>
      </w:sdtEndPr>
      <w:sdtContent>
        <w:p w14:paraId="6DA02FA5" w14:textId="157277DD" w:rsidR="002C3FB8" w:rsidRDefault="00D06F64">
          <w:pPr>
            <w:pStyle w:val="TtuloTDC"/>
          </w:pPr>
          <w:proofErr w:type="spellStart"/>
          <w:r>
            <w:t>Contenido</w:t>
          </w:r>
          <w:proofErr w:type="spellEnd"/>
        </w:p>
        <w:p w14:paraId="18B37355" w14:textId="46D52D0D" w:rsidR="00D06F64" w:rsidRDefault="002C3FB8">
          <w:pPr>
            <w:pStyle w:val="TDC1"/>
            <w:tabs>
              <w:tab w:val="right" w:leader="dot" w:pos="8828"/>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109923005" w:history="1">
            <w:r w:rsidR="00D06F64" w:rsidRPr="00ED25C3">
              <w:rPr>
                <w:rStyle w:val="Hipervnculo"/>
                <w:noProof/>
              </w:rPr>
              <w:t>Conceptos de la Programación Orientada a Objetos</w:t>
            </w:r>
            <w:r w:rsidR="00D06F64">
              <w:rPr>
                <w:noProof/>
                <w:webHidden/>
              </w:rPr>
              <w:tab/>
            </w:r>
            <w:r w:rsidR="00D06F64">
              <w:rPr>
                <w:noProof/>
                <w:webHidden/>
              </w:rPr>
              <w:fldChar w:fldCharType="begin"/>
            </w:r>
            <w:r w:rsidR="00D06F64">
              <w:rPr>
                <w:noProof/>
                <w:webHidden/>
              </w:rPr>
              <w:instrText xml:space="preserve"> PAGEREF _Toc109923005 \h </w:instrText>
            </w:r>
            <w:r w:rsidR="00D06F64">
              <w:rPr>
                <w:noProof/>
                <w:webHidden/>
              </w:rPr>
            </w:r>
            <w:r w:rsidR="00D06F64">
              <w:rPr>
                <w:noProof/>
                <w:webHidden/>
              </w:rPr>
              <w:fldChar w:fldCharType="separate"/>
            </w:r>
            <w:r w:rsidR="0079175C">
              <w:rPr>
                <w:noProof/>
                <w:webHidden/>
              </w:rPr>
              <w:t>1</w:t>
            </w:r>
            <w:r w:rsidR="00D06F64">
              <w:rPr>
                <w:noProof/>
                <w:webHidden/>
              </w:rPr>
              <w:fldChar w:fldCharType="end"/>
            </w:r>
          </w:hyperlink>
        </w:p>
        <w:p w14:paraId="375C5121" w14:textId="56AA5ED6" w:rsidR="00D06F64" w:rsidRDefault="00D06F64">
          <w:pPr>
            <w:pStyle w:val="TDC2"/>
            <w:tabs>
              <w:tab w:val="right" w:leader="dot" w:pos="8828"/>
            </w:tabs>
            <w:rPr>
              <w:rFonts w:asciiTheme="minorHAnsi" w:eastAsiaTheme="minorEastAsia" w:hAnsiTheme="minorHAnsi"/>
              <w:noProof/>
              <w:sz w:val="22"/>
              <w:lang w:val="en-US"/>
            </w:rPr>
          </w:pPr>
          <w:hyperlink w:anchor="_Toc109923006" w:history="1">
            <w:r w:rsidRPr="00ED25C3">
              <w:rPr>
                <w:rStyle w:val="Hipervnculo"/>
                <w:noProof/>
              </w:rPr>
              <w:t>Clases</w:t>
            </w:r>
            <w:r>
              <w:rPr>
                <w:noProof/>
                <w:webHidden/>
              </w:rPr>
              <w:tab/>
            </w:r>
            <w:r>
              <w:rPr>
                <w:noProof/>
                <w:webHidden/>
              </w:rPr>
              <w:fldChar w:fldCharType="begin"/>
            </w:r>
            <w:r>
              <w:rPr>
                <w:noProof/>
                <w:webHidden/>
              </w:rPr>
              <w:instrText xml:space="preserve"> PAGEREF _Toc109923006 \h </w:instrText>
            </w:r>
            <w:r>
              <w:rPr>
                <w:noProof/>
                <w:webHidden/>
              </w:rPr>
            </w:r>
            <w:r>
              <w:rPr>
                <w:noProof/>
                <w:webHidden/>
              </w:rPr>
              <w:fldChar w:fldCharType="separate"/>
            </w:r>
            <w:r w:rsidR="0079175C">
              <w:rPr>
                <w:noProof/>
                <w:webHidden/>
              </w:rPr>
              <w:t>1</w:t>
            </w:r>
            <w:r>
              <w:rPr>
                <w:noProof/>
                <w:webHidden/>
              </w:rPr>
              <w:fldChar w:fldCharType="end"/>
            </w:r>
          </w:hyperlink>
        </w:p>
        <w:p w14:paraId="6BA1433D" w14:textId="1A3B55E8" w:rsidR="00D06F64" w:rsidRDefault="00D06F64">
          <w:pPr>
            <w:pStyle w:val="TDC2"/>
            <w:tabs>
              <w:tab w:val="right" w:leader="dot" w:pos="8828"/>
            </w:tabs>
            <w:rPr>
              <w:rFonts w:asciiTheme="minorHAnsi" w:eastAsiaTheme="minorEastAsia" w:hAnsiTheme="minorHAnsi"/>
              <w:noProof/>
              <w:sz w:val="22"/>
              <w:lang w:val="en-US"/>
            </w:rPr>
          </w:pPr>
          <w:hyperlink w:anchor="_Toc109923007" w:history="1">
            <w:r w:rsidRPr="00ED25C3">
              <w:rPr>
                <w:rStyle w:val="Hipervnculo"/>
                <w:noProof/>
              </w:rPr>
              <w:t>Objetos</w:t>
            </w:r>
            <w:r>
              <w:rPr>
                <w:noProof/>
                <w:webHidden/>
              </w:rPr>
              <w:tab/>
            </w:r>
            <w:r>
              <w:rPr>
                <w:noProof/>
                <w:webHidden/>
              </w:rPr>
              <w:fldChar w:fldCharType="begin"/>
            </w:r>
            <w:r>
              <w:rPr>
                <w:noProof/>
                <w:webHidden/>
              </w:rPr>
              <w:instrText xml:space="preserve"> PAGEREF _Toc109923007 \h </w:instrText>
            </w:r>
            <w:r>
              <w:rPr>
                <w:noProof/>
                <w:webHidden/>
              </w:rPr>
            </w:r>
            <w:r>
              <w:rPr>
                <w:noProof/>
                <w:webHidden/>
              </w:rPr>
              <w:fldChar w:fldCharType="separate"/>
            </w:r>
            <w:r w:rsidR="0079175C">
              <w:rPr>
                <w:noProof/>
                <w:webHidden/>
              </w:rPr>
              <w:t>1</w:t>
            </w:r>
            <w:r>
              <w:rPr>
                <w:noProof/>
                <w:webHidden/>
              </w:rPr>
              <w:fldChar w:fldCharType="end"/>
            </w:r>
          </w:hyperlink>
        </w:p>
        <w:p w14:paraId="249D7CB7" w14:textId="5BAA76A4" w:rsidR="00D06F64" w:rsidRDefault="00D06F64">
          <w:pPr>
            <w:pStyle w:val="TDC2"/>
            <w:tabs>
              <w:tab w:val="right" w:leader="dot" w:pos="8828"/>
            </w:tabs>
            <w:rPr>
              <w:rFonts w:asciiTheme="minorHAnsi" w:eastAsiaTheme="minorEastAsia" w:hAnsiTheme="minorHAnsi"/>
              <w:noProof/>
              <w:sz w:val="22"/>
              <w:lang w:val="en-US"/>
            </w:rPr>
          </w:pPr>
          <w:hyperlink w:anchor="_Toc109923008" w:history="1">
            <w:r w:rsidRPr="00ED25C3">
              <w:rPr>
                <w:rStyle w:val="Hipervnculo"/>
                <w:noProof/>
              </w:rPr>
              <w:t>Mensajes</w:t>
            </w:r>
            <w:r>
              <w:rPr>
                <w:noProof/>
                <w:webHidden/>
              </w:rPr>
              <w:tab/>
            </w:r>
            <w:r>
              <w:rPr>
                <w:noProof/>
                <w:webHidden/>
              </w:rPr>
              <w:fldChar w:fldCharType="begin"/>
            </w:r>
            <w:r>
              <w:rPr>
                <w:noProof/>
                <w:webHidden/>
              </w:rPr>
              <w:instrText xml:space="preserve"> PAGEREF _Toc109923008 \h </w:instrText>
            </w:r>
            <w:r>
              <w:rPr>
                <w:noProof/>
                <w:webHidden/>
              </w:rPr>
            </w:r>
            <w:r>
              <w:rPr>
                <w:noProof/>
                <w:webHidden/>
              </w:rPr>
              <w:fldChar w:fldCharType="separate"/>
            </w:r>
            <w:r w:rsidR="0079175C">
              <w:rPr>
                <w:noProof/>
                <w:webHidden/>
              </w:rPr>
              <w:t>1</w:t>
            </w:r>
            <w:r>
              <w:rPr>
                <w:noProof/>
                <w:webHidden/>
              </w:rPr>
              <w:fldChar w:fldCharType="end"/>
            </w:r>
          </w:hyperlink>
        </w:p>
        <w:p w14:paraId="48C62E34" w14:textId="66A66230" w:rsidR="00D06F64" w:rsidRDefault="00D06F64">
          <w:pPr>
            <w:pStyle w:val="TDC2"/>
            <w:tabs>
              <w:tab w:val="right" w:leader="dot" w:pos="8828"/>
            </w:tabs>
            <w:rPr>
              <w:rFonts w:asciiTheme="minorHAnsi" w:eastAsiaTheme="minorEastAsia" w:hAnsiTheme="minorHAnsi"/>
              <w:noProof/>
              <w:sz w:val="22"/>
              <w:lang w:val="en-US"/>
            </w:rPr>
          </w:pPr>
          <w:hyperlink w:anchor="_Toc109923009" w:history="1">
            <w:r w:rsidRPr="00ED25C3">
              <w:rPr>
                <w:rStyle w:val="Hipervnculo"/>
                <w:noProof/>
              </w:rPr>
              <w:t>Los Pilares de la POO</w:t>
            </w:r>
            <w:r>
              <w:rPr>
                <w:noProof/>
                <w:webHidden/>
              </w:rPr>
              <w:tab/>
            </w:r>
            <w:r>
              <w:rPr>
                <w:noProof/>
                <w:webHidden/>
              </w:rPr>
              <w:fldChar w:fldCharType="begin"/>
            </w:r>
            <w:r>
              <w:rPr>
                <w:noProof/>
                <w:webHidden/>
              </w:rPr>
              <w:instrText xml:space="preserve"> PAGEREF _Toc109923009 \h </w:instrText>
            </w:r>
            <w:r>
              <w:rPr>
                <w:noProof/>
                <w:webHidden/>
              </w:rPr>
            </w:r>
            <w:r>
              <w:rPr>
                <w:noProof/>
                <w:webHidden/>
              </w:rPr>
              <w:fldChar w:fldCharType="separate"/>
            </w:r>
            <w:r w:rsidR="0079175C">
              <w:rPr>
                <w:noProof/>
                <w:webHidden/>
              </w:rPr>
              <w:t>1</w:t>
            </w:r>
            <w:r>
              <w:rPr>
                <w:noProof/>
                <w:webHidden/>
              </w:rPr>
              <w:fldChar w:fldCharType="end"/>
            </w:r>
          </w:hyperlink>
        </w:p>
        <w:p w14:paraId="75E763CB" w14:textId="7DCF6378" w:rsidR="00D06F64" w:rsidRDefault="00D06F64">
          <w:pPr>
            <w:pStyle w:val="TDC3"/>
            <w:tabs>
              <w:tab w:val="right" w:leader="dot" w:pos="8828"/>
            </w:tabs>
            <w:rPr>
              <w:rFonts w:asciiTheme="minorHAnsi" w:eastAsiaTheme="minorEastAsia" w:hAnsiTheme="minorHAnsi"/>
              <w:noProof/>
              <w:sz w:val="22"/>
              <w:lang w:val="en-US"/>
            </w:rPr>
          </w:pPr>
          <w:hyperlink w:anchor="_Toc109923010" w:history="1">
            <w:r w:rsidRPr="00ED25C3">
              <w:rPr>
                <w:rStyle w:val="Hipervnculo"/>
                <w:noProof/>
              </w:rPr>
              <w:t>Encapsulamiento</w:t>
            </w:r>
            <w:r>
              <w:rPr>
                <w:noProof/>
                <w:webHidden/>
              </w:rPr>
              <w:tab/>
            </w:r>
            <w:r>
              <w:rPr>
                <w:noProof/>
                <w:webHidden/>
              </w:rPr>
              <w:fldChar w:fldCharType="begin"/>
            </w:r>
            <w:r>
              <w:rPr>
                <w:noProof/>
                <w:webHidden/>
              </w:rPr>
              <w:instrText xml:space="preserve"> PAGEREF _Toc109923010 \h </w:instrText>
            </w:r>
            <w:r>
              <w:rPr>
                <w:noProof/>
                <w:webHidden/>
              </w:rPr>
            </w:r>
            <w:r>
              <w:rPr>
                <w:noProof/>
                <w:webHidden/>
              </w:rPr>
              <w:fldChar w:fldCharType="separate"/>
            </w:r>
            <w:r w:rsidR="0079175C">
              <w:rPr>
                <w:noProof/>
                <w:webHidden/>
              </w:rPr>
              <w:t>1</w:t>
            </w:r>
            <w:r>
              <w:rPr>
                <w:noProof/>
                <w:webHidden/>
              </w:rPr>
              <w:fldChar w:fldCharType="end"/>
            </w:r>
          </w:hyperlink>
        </w:p>
        <w:p w14:paraId="48EC59F5" w14:textId="51943718" w:rsidR="00D06F64" w:rsidRDefault="00D06F64">
          <w:pPr>
            <w:pStyle w:val="TDC3"/>
            <w:tabs>
              <w:tab w:val="right" w:leader="dot" w:pos="8828"/>
            </w:tabs>
            <w:rPr>
              <w:rFonts w:asciiTheme="minorHAnsi" w:eastAsiaTheme="minorEastAsia" w:hAnsiTheme="minorHAnsi"/>
              <w:noProof/>
              <w:sz w:val="22"/>
              <w:lang w:val="en-US"/>
            </w:rPr>
          </w:pPr>
          <w:hyperlink w:anchor="_Toc109923011" w:history="1">
            <w:r w:rsidRPr="00ED25C3">
              <w:rPr>
                <w:rStyle w:val="Hipervnculo"/>
                <w:noProof/>
              </w:rPr>
              <w:t>Abstracción</w:t>
            </w:r>
            <w:r>
              <w:rPr>
                <w:noProof/>
                <w:webHidden/>
              </w:rPr>
              <w:tab/>
            </w:r>
            <w:r>
              <w:rPr>
                <w:noProof/>
                <w:webHidden/>
              </w:rPr>
              <w:fldChar w:fldCharType="begin"/>
            </w:r>
            <w:r>
              <w:rPr>
                <w:noProof/>
                <w:webHidden/>
              </w:rPr>
              <w:instrText xml:space="preserve"> PAGEREF _Toc109923011 \h </w:instrText>
            </w:r>
            <w:r>
              <w:rPr>
                <w:noProof/>
                <w:webHidden/>
              </w:rPr>
            </w:r>
            <w:r>
              <w:rPr>
                <w:noProof/>
                <w:webHidden/>
              </w:rPr>
              <w:fldChar w:fldCharType="separate"/>
            </w:r>
            <w:r w:rsidR="0079175C">
              <w:rPr>
                <w:noProof/>
                <w:webHidden/>
              </w:rPr>
              <w:t>1</w:t>
            </w:r>
            <w:r>
              <w:rPr>
                <w:noProof/>
                <w:webHidden/>
              </w:rPr>
              <w:fldChar w:fldCharType="end"/>
            </w:r>
          </w:hyperlink>
        </w:p>
        <w:p w14:paraId="2E43E58B" w14:textId="6585E729" w:rsidR="00D06F64" w:rsidRDefault="00D06F64">
          <w:pPr>
            <w:pStyle w:val="TDC3"/>
            <w:tabs>
              <w:tab w:val="right" w:leader="dot" w:pos="8828"/>
            </w:tabs>
            <w:rPr>
              <w:rFonts w:asciiTheme="minorHAnsi" w:eastAsiaTheme="minorEastAsia" w:hAnsiTheme="minorHAnsi"/>
              <w:noProof/>
              <w:sz w:val="22"/>
              <w:lang w:val="en-US"/>
            </w:rPr>
          </w:pPr>
          <w:hyperlink w:anchor="_Toc109923012" w:history="1">
            <w:r w:rsidRPr="00ED25C3">
              <w:rPr>
                <w:rStyle w:val="Hipervnculo"/>
                <w:noProof/>
              </w:rPr>
              <w:t>Herencia</w:t>
            </w:r>
            <w:r>
              <w:rPr>
                <w:noProof/>
                <w:webHidden/>
              </w:rPr>
              <w:tab/>
            </w:r>
            <w:r>
              <w:rPr>
                <w:noProof/>
                <w:webHidden/>
              </w:rPr>
              <w:fldChar w:fldCharType="begin"/>
            </w:r>
            <w:r>
              <w:rPr>
                <w:noProof/>
                <w:webHidden/>
              </w:rPr>
              <w:instrText xml:space="preserve"> PAGEREF _Toc109923012 \h </w:instrText>
            </w:r>
            <w:r>
              <w:rPr>
                <w:noProof/>
                <w:webHidden/>
              </w:rPr>
            </w:r>
            <w:r>
              <w:rPr>
                <w:noProof/>
                <w:webHidden/>
              </w:rPr>
              <w:fldChar w:fldCharType="separate"/>
            </w:r>
            <w:r w:rsidR="0079175C">
              <w:rPr>
                <w:noProof/>
                <w:webHidden/>
              </w:rPr>
              <w:t>1</w:t>
            </w:r>
            <w:r>
              <w:rPr>
                <w:noProof/>
                <w:webHidden/>
              </w:rPr>
              <w:fldChar w:fldCharType="end"/>
            </w:r>
          </w:hyperlink>
        </w:p>
        <w:p w14:paraId="7DC9E1A8" w14:textId="303C62C5" w:rsidR="00D06F64" w:rsidRDefault="00D06F64">
          <w:pPr>
            <w:pStyle w:val="TDC3"/>
            <w:tabs>
              <w:tab w:val="right" w:leader="dot" w:pos="8828"/>
            </w:tabs>
            <w:rPr>
              <w:rFonts w:asciiTheme="minorHAnsi" w:eastAsiaTheme="minorEastAsia" w:hAnsiTheme="minorHAnsi"/>
              <w:noProof/>
              <w:sz w:val="22"/>
              <w:lang w:val="en-US"/>
            </w:rPr>
          </w:pPr>
          <w:hyperlink w:anchor="_Toc109923013" w:history="1">
            <w:r w:rsidRPr="00ED25C3">
              <w:rPr>
                <w:rStyle w:val="Hipervnculo"/>
                <w:noProof/>
              </w:rPr>
              <w:t>Polimorfismo</w:t>
            </w:r>
            <w:r>
              <w:rPr>
                <w:noProof/>
                <w:webHidden/>
              </w:rPr>
              <w:tab/>
            </w:r>
            <w:r>
              <w:rPr>
                <w:noProof/>
                <w:webHidden/>
              </w:rPr>
              <w:fldChar w:fldCharType="begin"/>
            </w:r>
            <w:r>
              <w:rPr>
                <w:noProof/>
                <w:webHidden/>
              </w:rPr>
              <w:instrText xml:space="preserve"> PAGEREF _Toc109923013 \h </w:instrText>
            </w:r>
            <w:r>
              <w:rPr>
                <w:noProof/>
                <w:webHidden/>
              </w:rPr>
            </w:r>
            <w:r>
              <w:rPr>
                <w:noProof/>
                <w:webHidden/>
              </w:rPr>
              <w:fldChar w:fldCharType="separate"/>
            </w:r>
            <w:r w:rsidR="0079175C">
              <w:rPr>
                <w:noProof/>
                <w:webHidden/>
              </w:rPr>
              <w:t>2</w:t>
            </w:r>
            <w:r>
              <w:rPr>
                <w:noProof/>
                <w:webHidden/>
              </w:rPr>
              <w:fldChar w:fldCharType="end"/>
            </w:r>
          </w:hyperlink>
        </w:p>
        <w:p w14:paraId="44E2D3E8" w14:textId="50FFAEC3" w:rsidR="00D06F64" w:rsidRDefault="00D06F64">
          <w:pPr>
            <w:pStyle w:val="TDC1"/>
            <w:tabs>
              <w:tab w:val="right" w:leader="dot" w:pos="8828"/>
            </w:tabs>
            <w:rPr>
              <w:rFonts w:asciiTheme="minorHAnsi" w:eastAsiaTheme="minorEastAsia" w:hAnsiTheme="minorHAnsi"/>
              <w:noProof/>
              <w:sz w:val="22"/>
              <w:lang w:val="en-US"/>
            </w:rPr>
          </w:pPr>
          <w:hyperlink w:anchor="_Toc109923014" w:history="1">
            <w:r w:rsidRPr="00ED25C3">
              <w:rPr>
                <w:rStyle w:val="Hipervnculo"/>
                <w:noProof/>
              </w:rPr>
              <w:t>Características y aplicaciones de eventos</w:t>
            </w:r>
            <w:r>
              <w:rPr>
                <w:noProof/>
                <w:webHidden/>
              </w:rPr>
              <w:tab/>
            </w:r>
            <w:r>
              <w:rPr>
                <w:noProof/>
                <w:webHidden/>
              </w:rPr>
              <w:fldChar w:fldCharType="begin"/>
            </w:r>
            <w:r>
              <w:rPr>
                <w:noProof/>
                <w:webHidden/>
              </w:rPr>
              <w:instrText xml:space="preserve"> PAGEREF _Toc109923014 \h </w:instrText>
            </w:r>
            <w:r>
              <w:rPr>
                <w:noProof/>
                <w:webHidden/>
              </w:rPr>
            </w:r>
            <w:r>
              <w:rPr>
                <w:noProof/>
                <w:webHidden/>
              </w:rPr>
              <w:fldChar w:fldCharType="separate"/>
            </w:r>
            <w:r w:rsidR="0079175C">
              <w:rPr>
                <w:noProof/>
                <w:webHidden/>
              </w:rPr>
              <w:t>2</w:t>
            </w:r>
            <w:r>
              <w:rPr>
                <w:noProof/>
                <w:webHidden/>
              </w:rPr>
              <w:fldChar w:fldCharType="end"/>
            </w:r>
          </w:hyperlink>
        </w:p>
        <w:p w14:paraId="4CE83815" w14:textId="65067BC1" w:rsidR="00D06F64" w:rsidRDefault="00D06F64">
          <w:pPr>
            <w:pStyle w:val="TDC1"/>
            <w:tabs>
              <w:tab w:val="right" w:leader="dot" w:pos="8828"/>
            </w:tabs>
            <w:rPr>
              <w:rFonts w:asciiTheme="minorHAnsi" w:eastAsiaTheme="minorEastAsia" w:hAnsiTheme="minorHAnsi"/>
              <w:noProof/>
              <w:sz w:val="22"/>
              <w:lang w:val="en-US"/>
            </w:rPr>
          </w:pPr>
          <w:hyperlink w:anchor="_Toc109923015" w:history="1">
            <w:r w:rsidRPr="00ED25C3">
              <w:rPr>
                <w:rStyle w:val="Hipervnculo"/>
                <w:noProof/>
              </w:rPr>
              <w:t>Características de componentes y métodos visuales y no visuales</w:t>
            </w:r>
            <w:r>
              <w:rPr>
                <w:noProof/>
                <w:webHidden/>
              </w:rPr>
              <w:tab/>
            </w:r>
            <w:r>
              <w:rPr>
                <w:noProof/>
                <w:webHidden/>
              </w:rPr>
              <w:fldChar w:fldCharType="begin"/>
            </w:r>
            <w:r>
              <w:rPr>
                <w:noProof/>
                <w:webHidden/>
              </w:rPr>
              <w:instrText xml:space="preserve"> PAGEREF _Toc109923015 \h </w:instrText>
            </w:r>
            <w:r>
              <w:rPr>
                <w:noProof/>
                <w:webHidden/>
              </w:rPr>
            </w:r>
            <w:r>
              <w:rPr>
                <w:noProof/>
                <w:webHidden/>
              </w:rPr>
              <w:fldChar w:fldCharType="separate"/>
            </w:r>
            <w:r w:rsidR="0079175C">
              <w:rPr>
                <w:noProof/>
                <w:webHidden/>
              </w:rPr>
              <w:t>2</w:t>
            </w:r>
            <w:r>
              <w:rPr>
                <w:noProof/>
                <w:webHidden/>
              </w:rPr>
              <w:fldChar w:fldCharType="end"/>
            </w:r>
          </w:hyperlink>
        </w:p>
        <w:p w14:paraId="03BC5E71" w14:textId="0E7B6F8E" w:rsidR="00D06F64" w:rsidRDefault="00D06F64">
          <w:pPr>
            <w:pStyle w:val="TDC2"/>
            <w:tabs>
              <w:tab w:val="right" w:leader="dot" w:pos="8828"/>
            </w:tabs>
            <w:rPr>
              <w:rFonts w:asciiTheme="minorHAnsi" w:eastAsiaTheme="minorEastAsia" w:hAnsiTheme="minorHAnsi"/>
              <w:noProof/>
              <w:sz w:val="22"/>
              <w:lang w:val="en-US"/>
            </w:rPr>
          </w:pPr>
          <w:hyperlink w:anchor="_Toc109923016" w:history="1">
            <w:r w:rsidRPr="00ED25C3">
              <w:rPr>
                <w:rStyle w:val="Hipervnculo"/>
                <w:noProof/>
              </w:rPr>
              <w:t>Componentes visuales</w:t>
            </w:r>
            <w:r>
              <w:rPr>
                <w:noProof/>
                <w:webHidden/>
              </w:rPr>
              <w:tab/>
            </w:r>
            <w:r>
              <w:rPr>
                <w:noProof/>
                <w:webHidden/>
              </w:rPr>
              <w:fldChar w:fldCharType="begin"/>
            </w:r>
            <w:r>
              <w:rPr>
                <w:noProof/>
                <w:webHidden/>
              </w:rPr>
              <w:instrText xml:space="preserve"> PAGEREF _Toc109923016 \h </w:instrText>
            </w:r>
            <w:r>
              <w:rPr>
                <w:noProof/>
                <w:webHidden/>
              </w:rPr>
            </w:r>
            <w:r>
              <w:rPr>
                <w:noProof/>
                <w:webHidden/>
              </w:rPr>
              <w:fldChar w:fldCharType="separate"/>
            </w:r>
            <w:r w:rsidR="0079175C">
              <w:rPr>
                <w:noProof/>
                <w:webHidden/>
              </w:rPr>
              <w:t>2</w:t>
            </w:r>
            <w:r>
              <w:rPr>
                <w:noProof/>
                <w:webHidden/>
              </w:rPr>
              <w:fldChar w:fldCharType="end"/>
            </w:r>
          </w:hyperlink>
        </w:p>
        <w:p w14:paraId="6C7FBC3C" w14:textId="52FF480D" w:rsidR="00D06F64" w:rsidRDefault="00D06F64">
          <w:pPr>
            <w:pStyle w:val="TDC2"/>
            <w:tabs>
              <w:tab w:val="right" w:leader="dot" w:pos="8828"/>
            </w:tabs>
            <w:rPr>
              <w:rFonts w:asciiTheme="minorHAnsi" w:eastAsiaTheme="minorEastAsia" w:hAnsiTheme="minorHAnsi"/>
              <w:noProof/>
              <w:sz w:val="22"/>
              <w:lang w:val="en-US"/>
            </w:rPr>
          </w:pPr>
          <w:hyperlink w:anchor="_Toc109923017" w:history="1">
            <w:r w:rsidRPr="00ED25C3">
              <w:rPr>
                <w:rStyle w:val="Hipervnculo"/>
                <w:noProof/>
              </w:rPr>
              <w:t>Componentes no visuales</w:t>
            </w:r>
            <w:r>
              <w:rPr>
                <w:noProof/>
                <w:webHidden/>
              </w:rPr>
              <w:tab/>
            </w:r>
            <w:r>
              <w:rPr>
                <w:noProof/>
                <w:webHidden/>
              </w:rPr>
              <w:fldChar w:fldCharType="begin"/>
            </w:r>
            <w:r>
              <w:rPr>
                <w:noProof/>
                <w:webHidden/>
              </w:rPr>
              <w:instrText xml:space="preserve"> PAGEREF _Toc109923017 \h </w:instrText>
            </w:r>
            <w:r>
              <w:rPr>
                <w:noProof/>
                <w:webHidden/>
              </w:rPr>
            </w:r>
            <w:r>
              <w:rPr>
                <w:noProof/>
                <w:webHidden/>
              </w:rPr>
              <w:fldChar w:fldCharType="separate"/>
            </w:r>
            <w:r w:rsidR="0079175C">
              <w:rPr>
                <w:noProof/>
                <w:webHidden/>
              </w:rPr>
              <w:t>3</w:t>
            </w:r>
            <w:r>
              <w:rPr>
                <w:noProof/>
                <w:webHidden/>
              </w:rPr>
              <w:fldChar w:fldCharType="end"/>
            </w:r>
          </w:hyperlink>
        </w:p>
        <w:p w14:paraId="7B6549EC" w14:textId="7F1F6A6D" w:rsidR="00D06F64" w:rsidRDefault="00D06F64">
          <w:pPr>
            <w:pStyle w:val="TDC2"/>
            <w:tabs>
              <w:tab w:val="right" w:leader="dot" w:pos="8828"/>
            </w:tabs>
            <w:rPr>
              <w:rFonts w:asciiTheme="minorHAnsi" w:eastAsiaTheme="minorEastAsia" w:hAnsiTheme="minorHAnsi"/>
              <w:noProof/>
              <w:sz w:val="22"/>
              <w:lang w:val="en-US"/>
            </w:rPr>
          </w:pPr>
          <w:hyperlink w:anchor="_Toc109923018" w:history="1">
            <w:r w:rsidRPr="00ED25C3">
              <w:rPr>
                <w:rStyle w:val="Hipervnculo"/>
                <w:noProof/>
              </w:rPr>
              <w:t>Métodos</w:t>
            </w:r>
            <w:r>
              <w:rPr>
                <w:noProof/>
                <w:webHidden/>
              </w:rPr>
              <w:tab/>
            </w:r>
            <w:r>
              <w:rPr>
                <w:noProof/>
                <w:webHidden/>
              </w:rPr>
              <w:fldChar w:fldCharType="begin"/>
            </w:r>
            <w:r>
              <w:rPr>
                <w:noProof/>
                <w:webHidden/>
              </w:rPr>
              <w:instrText xml:space="preserve"> PAGEREF _Toc109923018 \h </w:instrText>
            </w:r>
            <w:r>
              <w:rPr>
                <w:noProof/>
                <w:webHidden/>
              </w:rPr>
            </w:r>
            <w:r>
              <w:rPr>
                <w:noProof/>
                <w:webHidden/>
              </w:rPr>
              <w:fldChar w:fldCharType="separate"/>
            </w:r>
            <w:r w:rsidR="0079175C">
              <w:rPr>
                <w:noProof/>
                <w:webHidden/>
              </w:rPr>
              <w:t>3</w:t>
            </w:r>
            <w:r>
              <w:rPr>
                <w:noProof/>
                <w:webHidden/>
              </w:rPr>
              <w:fldChar w:fldCharType="end"/>
            </w:r>
          </w:hyperlink>
        </w:p>
        <w:p w14:paraId="77D1D3F3" w14:textId="6515F3F6" w:rsidR="00D06F64" w:rsidRDefault="00D06F64">
          <w:pPr>
            <w:pStyle w:val="TDC1"/>
            <w:tabs>
              <w:tab w:val="right" w:leader="dot" w:pos="8828"/>
            </w:tabs>
            <w:rPr>
              <w:rFonts w:asciiTheme="minorHAnsi" w:eastAsiaTheme="minorEastAsia" w:hAnsiTheme="minorHAnsi"/>
              <w:noProof/>
              <w:sz w:val="22"/>
              <w:lang w:val="en-US"/>
            </w:rPr>
          </w:pPr>
          <w:hyperlink w:anchor="_Toc109923019" w:history="1">
            <w:r w:rsidRPr="00ED25C3">
              <w:rPr>
                <w:rStyle w:val="Hipervnculo"/>
                <w:noProof/>
              </w:rPr>
              <w:t>Procesos de desarrollo visual en proyectos distribuidos y de escritorio</w:t>
            </w:r>
            <w:r>
              <w:rPr>
                <w:noProof/>
                <w:webHidden/>
              </w:rPr>
              <w:tab/>
            </w:r>
            <w:r>
              <w:rPr>
                <w:noProof/>
                <w:webHidden/>
              </w:rPr>
              <w:fldChar w:fldCharType="begin"/>
            </w:r>
            <w:r>
              <w:rPr>
                <w:noProof/>
                <w:webHidden/>
              </w:rPr>
              <w:instrText xml:space="preserve"> PAGEREF _Toc109923019 \h </w:instrText>
            </w:r>
            <w:r>
              <w:rPr>
                <w:noProof/>
                <w:webHidden/>
              </w:rPr>
            </w:r>
            <w:r>
              <w:rPr>
                <w:noProof/>
                <w:webHidden/>
              </w:rPr>
              <w:fldChar w:fldCharType="separate"/>
            </w:r>
            <w:r w:rsidR="0079175C">
              <w:rPr>
                <w:noProof/>
                <w:webHidden/>
              </w:rPr>
              <w:t>3</w:t>
            </w:r>
            <w:r>
              <w:rPr>
                <w:noProof/>
                <w:webHidden/>
              </w:rPr>
              <w:fldChar w:fldCharType="end"/>
            </w:r>
          </w:hyperlink>
        </w:p>
        <w:p w14:paraId="47BCFCCD" w14:textId="3F582D40" w:rsidR="00D06F64" w:rsidRDefault="00D06F64">
          <w:pPr>
            <w:pStyle w:val="TDC1"/>
            <w:tabs>
              <w:tab w:val="right" w:leader="dot" w:pos="8828"/>
            </w:tabs>
            <w:rPr>
              <w:rFonts w:asciiTheme="minorHAnsi" w:eastAsiaTheme="minorEastAsia" w:hAnsiTheme="minorHAnsi"/>
              <w:noProof/>
              <w:sz w:val="22"/>
              <w:lang w:val="en-US"/>
            </w:rPr>
          </w:pPr>
          <w:hyperlink w:anchor="_Toc109923020" w:history="1">
            <w:r w:rsidRPr="00ED25C3">
              <w:rPr>
                <w:rStyle w:val="Hipervnculo"/>
                <w:noProof/>
              </w:rPr>
              <w:t>Requerimientos visuales de proyectos distribuidos y de escritorio</w:t>
            </w:r>
            <w:r>
              <w:rPr>
                <w:noProof/>
                <w:webHidden/>
              </w:rPr>
              <w:tab/>
            </w:r>
            <w:r>
              <w:rPr>
                <w:noProof/>
                <w:webHidden/>
              </w:rPr>
              <w:fldChar w:fldCharType="begin"/>
            </w:r>
            <w:r>
              <w:rPr>
                <w:noProof/>
                <w:webHidden/>
              </w:rPr>
              <w:instrText xml:space="preserve"> PAGEREF _Toc109923020 \h </w:instrText>
            </w:r>
            <w:r>
              <w:rPr>
                <w:noProof/>
                <w:webHidden/>
              </w:rPr>
            </w:r>
            <w:r>
              <w:rPr>
                <w:noProof/>
                <w:webHidden/>
              </w:rPr>
              <w:fldChar w:fldCharType="separate"/>
            </w:r>
            <w:r w:rsidR="0079175C">
              <w:rPr>
                <w:noProof/>
                <w:webHidden/>
              </w:rPr>
              <w:t>4</w:t>
            </w:r>
            <w:r>
              <w:rPr>
                <w:noProof/>
                <w:webHidden/>
              </w:rPr>
              <w:fldChar w:fldCharType="end"/>
            </w:r>
          </w:hyperlink>
        </w:p>
        <w:p w14:paraId="383B1120" w14:textId="2F71A607" w:rsidR="00D06F64" w:rsidRDefault="00D06F64">
          <w:pPr>
            <w:pStyle w:val="TDC1"/>
            <w:tabs>
              <w:tab w:val="right" w:leader="dot" w:pos="8828"/>
            </w:tabs>
            <w:rPr>
              <w:rFonts w:asciiTheme="minorHAnsi" w:eastAsiaTheme="minorEastAsia" w:hAnsiTheme="minorHAnsi"/>
              <w:noProof/>
              <w:sz w:val="22"/>
              <w:lang w:val="en-US"/>
            </w:rPr>
          </w:pPr>
          <w:hyperlink w:anchor="_Toc109923021" w:history="1">
            <w:r w:rsidRPr="00ED25C3">
              <w:rPr>
                <w:rStyle w:val="Hipervnculo"/>
                <w:noProof/>
              </w:rPr>
              <w:t>Herramientas y lenguajes de programación visual</w:t>
            </w:r>
            <w:r>
              <w:rPr>
                <w:noProof/>
                <w:webHidden/>
              </w:rPr>
              <w:tab/>
            </w:r>
            <w:r>
              <w:rPr>
                <w:noProof/>
                <w:webHidden/>
              </w:rPr>
              <w:fldChar w:fldCharType="begin"/>
            </w:r>
            <w:r>
              <w:rPr>
                <w:noProof/>
                <w:webHidden/>
              </w:rPr>
              <w:instrText xml:space="preserve"> PAGEREF _Toc109923021 \h </w:instrText>
            </w:r>
            <w:r>
              <w:rPr>
                <w:noProof/>
                <w:webHidden/>
              </w:rPr>
            </w:r>
            <w:r>
              <w:rPr>
                <w:noProof/>
                <w:webHidden/>
              </w:rPr>
              <w:fldChar w:fldCharType="separate"/>
            </w:r>
            <w:r w:rsidR="0079175C">
              <w:rPr>
                <w:noProof/>
                <w:webHidden/>
              </w:rPr>
              <w:t>5</w:t>
            </w:r>
            <w:r>
              <w:rPr>
                <w:noProof/>
                <w:webHidden/>
              </w:rPr>
              <w:fldChar w:fldCharType="end"/>
            </w:r>
          </w:hyperlink>
        </w:p>
        <w:p w14:paraId="4D0CCB7F" w14:textId="0104260E" w:rsidR="00D06F64" w:rsidRDefault="00D06F64">
          <w:pPr>
            <w:pStyle w:val="TDC1"/>
            <w:tabs>
              <w:tab w:val="right" w:leader="dot" w:pos="8828"/>
            </w:tabs>
            <w:rPr>
              <w:rFonts w:asciiTheme="minorHAnsi" w:eastAsiaTheme="minorEastAsia" w:hAnsiTheme="minorHAnsi"/>
              <w:noProof/>
              <w:sz w:val="22"/>
              <w:lang w:val="en-US"/>
            </w:rPr>
          </w:pPr>
          <w:hyperlink w:anchor="_Toc109923022" w:history="1">
            <w:r w:rsidRPr="00ED25C3">
              <w:rPr>
                <w:rStyle w:val="Hipervnculo"/>
                <w:noProof/>
              </w:rPr>
              <w:t>Fuentes de información</w:t>
            </w:r>
            <w:r>
              <w:rPr>
                <w:noProof/>
                <w:webHidden/>
              </w:rPr>
              <w:tab/>
            </w:r>
            <w:r>
              <w:rPr>
                <w:noProof/>
                <w:webHidden/>
              </w:rPr>
              <w:fldChar w:fldCharType="begin"/>
            </w:r>
            <w:r>
              <w:rPr>
                <w:noProof/>
                <w:webHidden/>
              </w:rPr>
              <w:instrText xml:space="preserve"> PAGEREF _Toc109923022 \h </w:instrText>
            </w:r>
            <w:r>
              <w:rPr>
                <w:noProof/>
                <w:webHidden/>
              </w:rPr>
            </w:r>
            <w:r>
              <w:rPr>
                <w:noProof/>
                <w:webHidden/>
              </w:rPr>
              <w:fldChar w:fldCharType="separate"/>
            </w:r>
            <w:r w:rsidR="0079175C">
              <w:rPr>
                <w:noProof/>
                <w:webHidden/>
              </w:rPr>
              <w:t>6</w:t>
            </w:r>
            <w:r>
              <w:rPr>
                <w:noProof/>
                <w:webHidden/>
              </w:rPr>
              <w:fldChar w:fldCharType="end"/>
            </w:r>
          </w:hyperlink>
        </w:p>
        <w:p w14:paraId="3550CA5F" w14:textId="7EE79CED" w:rsidR="002C3FB8" w:rsidRDefault="002C3FB8">
          <w:r>
            <w:rPr>
              <w:b/>
              <w:bCs/>
              <w:noProof/>
            </w:rPr>
            <w:fldChar w:fldCharType="end"/>
          </w:r>
        </w:p>
      </w:sdtContent>
    </w:sdt>
    <w:p w14:paraId="0FA610DB" w14:textId="77777777" w:rsidR="002C3FB8" w:rsidRDefault="002C3FB8" w:rsidP="002C3FB8">
      <w:r>
        <w:br w:type="page"/>
      </w:r>
    </w:p>
    <w:p w14:paraId="248F56AE" w14:textId="485568E6" w:rsidR="00192732" w:rsidRPr="00E2049E" w:rsidRDefault="00674799" w:rsidP="002C3FB8">
      <w:pPr>
        <w:pStyle w:val="Ttulo1"/>
      </w:pPr>
      <w:bookmarkStart w:id="0" w:name="_Toc109923005"/>
      <w:r w:rsidRPr="00E2049E">
        <w:lastRenderedPageBreak/>
        <w:t>Conceptos de la Programación Orientada a Objetos</w:t>
      </w:r>
      <w:bookmarkEnd w:id="0"/>
    </w:p>
    <w:p w14:paraId="7876CC6D" w14:textId="7C2E29D0" w:rsidR="00674799" w:rsidRPr="00E2049E" w:rsidRDefault="00E2049E" w:rsidP="00E2049E">
      <w:pPr>
        <w:pStyle w:val="Ttulo2"/>
      </w:pPr>
      <w:bookmarkStart w:id="1" w:name="_Toc109923006"/>
      <w:r w:rsidRPr="00E2049E">
        <w:t>Clases</w:t>
      </w:r>
      <w:bookmarkEnd w:id="1"/>
    </w:p>
    <w:p w14:paraId="1207103E" w14:textId="181016A5" w:rsidR="00E2049E" w:rsidRDefault="00E2049E" w:rsidP="00EC69E2">
      <w:pPr>
        <w:ind w:left="708"/>
      </w:pPr>
      <w:r w:rsidRPr="00E2049E">
        <w:t>Una clase es una plantilla. Define de manera genérica cómo van a ser los objetos de determinado tipo</w:t>
      </w:r>
      <w:r w:rsidR="00EC69E2">
        <w:t>. Es un molde del que luego se crean múltiples objetos con características similares.</w:t>
      </w:r>
    </w:p>
    <w:p w14:paraId="3C4184E5" w14:textId="01BF56C4" w:rsidR="00EC69E2" w:rsidRDefault="00EC69E2" w:rsidP="00EC69E2">
      <w:pPr>
        <w:pStyle w:val="Ttulo2"/>
      </w:pPr>
      <w:bookmarkStart w:id="2" w:name="_Toc109923007"/>
      <w:r>
        <w:t>Objetos</w:t>
      </w:r>
      <w:bookmarkEnd w:id="2"/>
    </w:p>
    <w:p w14:paraId="24705793" w14:textId="282BC206" w:rsidR="00EC69E2" w:rsidRDefault="00EC69E2" w:rsidP="00EC69E2">
      <w:pPr>
        <w:ind w:left="708"/>
      </w:pPr>
      <w:r>
        <w:t>U</w:t>
      </w:r>
      <w:r w:rsidRPr="00EC69E2">
        <w:t>n objeto es una entidad concreta que se crea a partir de la plantilla que es la clase. Este nuevo objeto tiene ya "existencia" real, puesto que ocupa memoria y se puede utilizar en el programa.</w:t>
      </w:r>
      <w:r w:rsidR="00FA128D">
        <w:t xml:space="preserve"> Es el conjunto de variables o datos y métodos o funciones relacionadas entre sí.</w:t>
      </w:r>
    </w:p>
    <w:p w14:paraId="31BF23C4" w14:textId="152916A9" w:rsidR="00FA128D" w:rsidRDefault="00FA128D" w:rsidP="00FA128D">
      <w:pPr>
        <w:pStyle w:val="Ttulo2"/>
      </w:pPr>
      <w:bookmarkStart w:id="3" w:name="_Toc109923008"/>
      <w:r>
        <w:t>Mensajes</w:t>
      </w:r>
      <w:bookmarkEnd w:id="3"/>
    </w:p>
    <w:p w14:paraId="2C6F5B6C" w14:textId="532A7D0B" w:rsidR="00FA128D" w:rsidRDefault="00FA128D" w:rsidP="00FA128D">
      <w:pPr>
        <w:ind w:left="708"/>
      </w:pPr>
      <w:r>
        <w:t>Es la petición de un objeto a otro para solicitar la ejecución de alguno de sus métodos o para obtener el valor de uno de sus atributos públicos. Siempre hay un receptor, lo que no ocurre a una llamada a procedimiento.</w:t>
      </w:r>
    </w:p>
    <w:p w14:paraId="200BE923" w14:textId="742F7C1D" w:rsidR="00FA128D" w:rsidRDefault="00FA128D" w:rsidP="00FA128D">
      <w:pPr>
        <w:pStyle w:val="Ttulo2"/>
      </w:pPr>
      <w:bookmarkStart w:id="4" w:name="_Toc109923009"/>
      <w:r>
        <w:t>Los Pilares de la POO</w:t>
      </w:r>
      <w:bookmarkEnd w:id="4"/>
    </w:p>
    <w:p w14:paraId="5CB95FDE" w14:textId="18EF5A8A" w:rsidR="00FA128D" w:rsidRDefault="00FA128D" w:rsidP="00FA128D">
      <w:pPr>
        <w:pStyle w:val="Ttulo3"/>
      </w:pPr>
      <w:bookmarkStart w:id="5" w:name="_Toc109923010"/>
      <w:r>
        <w:t>Encapsulamiento</w:t>
      </w:r>
      <w:bookmarkEnd w:id="5"/>
    </w:p>
    <w:p w14:paraId="03DE5D16" w14:textId="72F7978E" w:rsidR="00FA128D" w:rsidRPr="00FA128D" w:rsidRDefault="00FA128D" w:rsidP="00FA128D">
      <w:pPr>
        <w:ind w:left="708"/>
      </w:pPr>
      <w:r>
        <w:t>P</w:t>
      </w:r>
      <w:r w:rsidRPr="00FA128D">
        <w:t>ermite que todo lo referente a un objeto quede aislado dentro de éste. Es decir, que todos los datos referentes a un objeto queden "encerrados" dentro de éste y sólo se puede acceder a ellos a través de los miembros que la clase proporcione (propiedades y métodos).</w:t>
      </w:r>
    </w:p>
    <w:p w14:paraId="317123A5" w14:textId="6182162D" w:rsidR="00FA128D" w:rsidRDefault="00FA128D" w:rsidP="00FA128D">
      <w:pPr>
        <w:pStyle w:val="Ttulo3"/>
      </w:pPr>
      <w:bookmarkStart w:id="6" w:name="_Toc109923011"/>
      <w:r>
        <w:t>Abstracción</w:t>
      </w:r>
      <w:bookmarkEnd w:id="6"/>
    </w:p>
    <w:p w14:paraId="5699B43B" w14:textId="596E21B8" w:rsidR="00FA128D" w:rsidRDefault="00FA128D" w:rsidP="00FA128D">
      <w:pPr>
        <w:ind w:left="708"/>
      </w:pPr>
      <w:r>
        <w:t>I</w:t>
      </w:r>
      <w:r w:rsidRPr="00FA128D">
        <w:t xml:space="preserve">mplica que la clase debe representar las características de la entidad hacia el mundo exterior, pero ocultando la complejidad que </w:t>
      </w:r>
      <w:r>
        <w:t>con</w:t>
      </w:r>
      <w:r w:rsidRPr="00FA128D">
        <w:t xml:space="preserve">llevan. </w:t>
      </w:r>
      <w:r w:rsidR="001928B3">
        <w:t>Esto es</w:t>
      </w:r>
      <w:r w:rsidRPr="00FA128D">
        <w:t>, abstrae</w:t>
      </w:r>
      <w:r w:rsidR="001928B3">
        <w:t>r</w:t>
      </w:r>
      <w:r w:rsidRPr="00FA128D">
        <w:t xml:space="preserve"> la complejidad que haya dentro d</w:t>
      </w:r>
      <w:r w:rsidR="001928B3">
        <w:t>a</w:t>
      </w:r>
      <w:r w:rsidRPr="00FA128D">
        <w:t>ndo una serie de atributos y comportamientos (propiedades y funciones)</w:t>
      </w:r>
      <w:r w:rsidR="001928B3">
        <w:t xml:space="preserve"> específicos de un objeto, los que los distinguen de los demás.</w:t>
      </w:r>
    </w:p>
    <w:p w14:paraId="71106423" w14:textId="71997D0E" w:rsidR="001928B3" w:rsidRDefault="001928B3" w:rsidP="001928B3">
      <w:pPr>
        <w:pStyle w:val="Ttulo3"/>
      </w:pPr>
      <w:bookmarkStart w:id="7" w:name="_Toc109923012"/>
      <w:r w:rsidRPr="001928B3">
        <w:t>Herencia</w:t>
      </w:r>
      <w:bookmarkEnd w:id="7"/>
    </w:p>
    <w:p w14:paraId="63190C28" w14:textId="228D3A44" w:rsidR="001928B3" w:rsidRDefault="001928B3" w:rsidP="001928B3">
      <w:pPr>
        <w:ind w:left="708"/>
      </w:pPr>
      <w:r>
        <w:t>Es el resultado de crear un modelo a partir de otro. Es decir, c</w:t>
      </w:r>
      <w:r w:rsidRPr="001928B3">
        <w:t>uando una clase hereda de otra obtiene todos los rasgos que tuviese la primera</w:t>
      </w:r>
      <w:r>
        <w:t>. La</w:t>
      </w:r>
      <w:r w:rsidRPr="001928B3">
        <w:t xml:space="preserve"> clase que hereda de otra obtiene todos los rasgos de la primera y añade otros nuevos y además también puede modificar algunos de los que ha heredado.</w:t>
      </w:r>
    </w:p>
    <w:p w14:paraId="2593EE00" w14:textId="77777777" w:rsidR="00682CD9" w:rsidRDefault="001928B3" w:rsidP="00682CD9">
      <w:pPr>
        <w:ind w:left="708"/>
      </w:pPr>
      <w:r>
        <w:t>A</w:t>
      </w:r>
      <w:r w:rsidRPr="001928B3">
        <w:t xml:space="preserve"> la clase de la que se hereda se le llama clase base, y a la clase que hereda de ésta se le llama clase derivada</w:t>
      </w:r>
      <w:r>
        <w:t>.</w:t>
      </w:r>
    </w:p>
    <w:p w14:paraId="38D6DAAF" w14:textId="77777777" w:rsidR="00682CD9" w:rsidRDefault="001928B3" w:rsidP="00682CD9">
      <w:pPr>
        <w:pStyle w:val="Ttulo3"/>
      </w:pPr>
      <w:bookmarkStart w:id="8" w:name="_Toc109923013"/>
      <w:r w:rsidRPr="001928B3">
        <w:lastRenderedPageBreak/>
        <w:t>Polimorfismo</w:t>
      </w:r>
      <w:bookmarkEnd w:id="8"/>
    </w:p>
    <w:p w14:paraId="53E5BD8B" w14:textId="11CBF4CA" w:rsidR="00682CD9" w:rsidRDefault="00682CD9" w:rsidP="00682CD9">
      <w:pPr>
        <w:ind w:left="708"/>
      </w:pPr>
      <w:r>
        <w:t>E</w:t>
      </w:r>
      <w:r w:rsidRPr="00682CD9">
        <w:t>l concepto de polimorfismo se refiere al hecho de que varios objetos de diferentes clases, pero con una base común, se pueden usar de manera indistinta, sin tener que saber de qué clase exacta son para poder hacerlo.</w:t>
      </w:r>
    </w:p>
    <w:p w14:paraId="75BF7020" w14:textId="20BCEBF6" w:rsidR="00682CD9" w:rsidRDefault="00682CD9" w:rsidP="00682CD9">
      <w:pPr>
        <w:ind w:left="708"/>
      </w:pPr>
      <w:r>
        <w:t>También se refiere al a posibilidad de definir</w:t>
      </w:r>
      <w:r>
        <w:t xml:space="preserve"> métodos diferentes </w:t>
      </w:r>
      <w:r>
        <w:t>denominados de forma idéntica</w:t>
      </w:r>
      <w:r>
        <w:t xml:space="preserve"> dentro de una misma clase, con alguna característica que los identifique, como su tipo de retorno o cantidad y/o tipo de parámetros.</w:t>
      </w:r>
    </w:p>
    <w:p w14:paraId="0AB50FC4" w14:textId="77777777" w:rsidR="009D2EB0" w:rsidRPr="00682CD9" w:rsidRDefault="009D2EB0" w:rsidP="009D2EB0"/>
    <w:p w14:paraId="6F7BD1F9" w14:textId="3A080CCC" w:rsidR="00682CD9" w:rsidRDefault="009D2EB0" w:rsidP="009D2EB0">
      <w:pPr>
        <w:pStyle w:val="Ttulo1"/>
      </w:pPr>
      <w:bookmarkStart w:id="9" w:name="_Toc109923014"/>
      <w:r w:rsidRPr="009D2EB0">
        <w:t>Características y aplicaciones de eventos</w:t>
      </w:r>
      <w:bookmarkEnd w:id="9"/>
    </w:p>
    <w:p w14:paraId="285F7FBE" w14:textId="6C73395F" w:rsidR="001928B3" w:rsidRDefault="009D2EB0" w:rsidP="009D2EB0">
      <w:r w:rsidRPr="009D2EB0">
        <w:t xml:space="preserve">Los </w:t>
      </w:r>
      <w:r>
        <w:t>e</w:t>
      </w:r>
      <w:r w:rsidRPr="009D2EB0">
        <w:t>ventos son las acciones sobre el programa</w:t>
      </w:r>
      <w:r>
        <w:t xml:space="preserve">. </w:t>
      </w:r>
      <w:r w:rsidRPr="009D2EB0">
        <w:t>Cuando se produce o dispara un evento</w:t>
      </w:r>
      <w:r>
        <w:t xml:space="preserve"> sobre un </w:t>
      </w:r>
      <w:r w:rsidRPr="009D2EB0">
        <w:t xml:space="preserve">determinado componente, se da inicio a un conjunto de acciones programadas por el </w:t>
      </w:r>
      <w:r>
        <w:t>programador</w:t>
      </w:r>
      <w:r w:rsidRPr="009D2EB0">
        <w:t xml:space="preserve"> para ese evento concreto.</w:t>
      </w:r>
      <w:r w:rsidR="00163AEE">
        <w:t xml:space="preserve"> Algunos ejemplos de los eventos son dar clic a un botón, arrastrar un icono, pulsar una tecla o una combinación de teclas, escribir en una caja de texto, etc.</w:t>
      </w:r>
    </w:p>
    <w:p w14:paraId="1B6CE355" w14:textId="00A3D875" w:rsidR="00163AEE" w:rsidRDefault="003474B7" w:rsidP="009D2EB0">
      <w:r>
        <w:t xml:space="preserve">Los eventos son recogidos por un </w:t>
      </w:r>
      <w:r w:rsidRPr="003474B7">
        <w:t>bucle exterior permanente</w:t>
      </w:r>
      <w:r>
        <w:t xml:space="preserve"> y </w:t>
      </w:r>
      <w:r w:rsidRPr="003474B7">
        <w:t>distintos procesos se encargan de tratarlos</w:t>
      </w:r>
      <w:r>
        <w:t>.</w:t>
      </w:r>
      <w:r w:rsidR="00C53D2A">
        <w:t xml:space="preserve"> </w:t>
      </w:r>
      <w:r w:rsidR="00C53D2A" w:rsidRPr="00C53D2A">
        <w:t>Habitualmente, este bucle externo permanece oculto al programador que simplemente se encarga de tratar los eventos, aunque en algunos entornos de desarrollo (IDE) será necesaria su construcción.</w:t>
      </w:r>
    </w:p>
    <w:p w14:paraId="486A8110" w14:textId="5E2E86AE" w:rsidR="009F5304" w:rsidRDefault="009F5304" w:rsidP="009D2EB0">
      <w:r>
        <w:t>Los eventos permiten crear código por partes o módulos, que se ejecutarán sólo cuando se dispare cierto evento. Esto logra un mantenimiento más sencillo, ya que si alguno de los eventos no funciona como se espera, sólo se debe revisar y corregir el fragmento de código que corresponde a ese evento, en lugar de tener que buscar en todo el programa. Además, la escritura de código por fragmentos también facilita la reutilización de estos fragmentos.</w:t>
      </w:r>
    </w:p>
    <w:p w14:paraId="39F1AC6F" w14:textId="77777777" w:rsidR="00747FF0" w:rsidRDefault="00747FF0" w:rsidP="009D2EB0"/>
    <w:p w14:paraId="119FEF45" w14:textId="72CD6914" w:rsidR="00B71640" w:rsidRDefault="00B71640" w:rsidP="00B71640">
      <w:pPr>
        <w:pStyle w:val="Ttulo1"/>
      </w:pPr>
      <w:bookmarkStart w:id="10" w:name="_Toc109923015"/>
      <w:r w:rsidRPr="00B71640">
        <w:t>Características de componentes y métodos visuales y no visuales</w:t>
      </w:r>
      <w:bookmarkEnd w:id="10"/>
    </w:p>
    <w:p w14:paraId="28B3B794" w14:textId="0F00852A" w:rsidR="009F5304" w:rsidRDefault="00B71640" w:rsidP="00B71640">
      <w:pPr>
        <w:pStyle w:val="Ttulo2"/>
      </w:pPr>
      <w:bookmarkStart w:id="11" w:name="_Toc109923016"/>
      <w:r>
        <w:t>Componentes visuales</w:t>
      </w:r>
      <w:bookmarkEnd w:id="11"/>
    </w:p>
    <w:p w14:paraId="22015D86" w14:textId="57237AD1" w:rsidR="00B71640" w:rsidRDefault="00EA77D3" w:rsidP="00B71640">
      <w:pPr>
        <w:ind w:left="708"/>
      </w:pPr>
      <w:r w:rsidRPr="00EA77D3">
        <w:t xml:space="preserve">Un componente es visual cuando tiene una representación gráfica en tiempo de diseño y ejecución (botones, barras de </w:t>
      </w:r>
      <w:r>
        <w:t>desplazamiento</w:t>
      </w:r>
      <w:r w:rsidRPr="00EA77D3">
        <w:t>, cuadros de edición, etc.)</w:t>
      </w:r>
    </w:p>
    <w:p w14:paraId="107AAD58" w14:textId="215012E2" w:rsidR="00EA77D3" w:rsidRDefault="00EA77D3" w:rsidP="00EA77D3">
      <w:pPr>
        <w:pStyle w:val="Ttulo2"/>
      </w:pPr>
      <w:bookmarkStart w:id="12" w:name="_Toc109923017"/>
      <w:r>
        <w:lastRenderedPageBreak/>
        <w:t>Componentes no visuales</w:t>
      </w:r>
      <w:bookmarkEnd w:id="12"/>
    </w:p>
    <w:p w14:paraId="0A8C8F3F" w14:textId="2D4D79CE" w:rsidR="00EA77D3" w:rsidRDefault="00EA77D3" w:rsidP="00EA77D3">
      <w:pPr>
        <w:ind w:left="708"/>
      </w:pPr>
      <w:r>
        <w:t>C</w:t>
      </w:r>
      <w:r w:rsidRPr="00EA77D3">
        <w:t>aso contrario</w:t>
      </w:r>
      <w:r>
        <w:t>, es decir, no cuentan con una representación gráfica</w:t>
      </w:r>
      <w:r w:rsidRPr="00EA77D3">
        <w:t xml:space="preserve"> (temporizadores, cuadros de diálogo -no visibles en la fase de di</w:t>
      </w:r>
      <w:r>
        <w:t>s</w:t>
      </w:r>
      <w:r w:rsidRPr="00EA77D3">
        <w:t xml:space="preserve">eño-, </w:t>
      </w:r>
      <w:proofErr w:type="spellStart"/>
      <w:r w:rsidRPr="00EA77D3">
        <w:t>etc</w:t>
      </w:r>
      <w:proofErr w:type="spellEnd"/>
      <w:r w:rsidRPr="00EA77D3">
        <w:t>).</w:t>
      </w:r>
    </w:p>
    <w:p w14:paraId="104694A7" w14:textId="47214EAF" w:rsidR="00EA77D3" w:rsidRDefault="002009C7" w:rsidP="002009C7">
      <w:pPr>
        <w:pStyle w:val="Ttulo2"/>
      </w:pPr>
      <w:bookmarkStart w:id="13" w:name="_Toc109923018"/>
      <w:r>
        <w:t>Métodos</w:t>
      </w:r>
      <w:bookmarkEnd w:id="13"/>
    </w:p>
    <w:p w14:paraId="63D47C98" w14:textId="0770F565" w:rsidR="002009C7" w:rsidRDefault="002009C7" w:rsidP="002009C7">
      <w:pPr>
        <w:ind w:left="708"/>
      </w:pPr>
      <w:r w:rsidRPr="002009C7">
        <w:t>Un método es un bloque de código que tiene definido en su interior un conjunto de instrucciones</w:t>
      </w:r>
      <w:r>
        <w:t>, las cuales</w:t>
      </w:r>
      <w:r w:rsidRPr="002009C7">
        <w:t xml:space="preserve"> realizan una determinada tarea. Un programa hace que se ejecuten las instrucciones al llamar al método y especificando los argumentos de método necesarios</w:t>
      </w:r>
      <w:r w:rsidR="00497B77">
        <w:t>.</w:t>
      </w:r>
    </w:p>
    <w:p w14:paraId="1382D9B8" w14:textId="77777777" w:rsidR="00747FF0" w:rsidRDefault="00747FF0" w:rsidP="00747FF0"/>
    <w:p w14:paraId="48BC985B" w14:textId="1D9A0C26" w:rsidR="00497B77" w:rsidRDefault="00497B77" w:rsidP="00497B77">
      <w:pPr>
        <w:pStyle w:val="Ttulo1"/>
      </w:pPr>
      <w:bookmarkStart w:id="14" w:name="_Toc109923019"/>
      <w:r w:rsidRPr="00497B77">
        <w:t>Procesos de desarrollo visual en proyectos distribuidos y de escritorio</w:t>
      </w:r>
      <w:bookmarkEnd w:id="14"/>
    </w:p>
    <w:p w14:paraId="01D50B8A" w14:textId="7EC0F153" w:rsidR="002C3FB8" w:rsidRDefault="002C3FB8" w:rsidP="002C3FB8">
      <w:r>
        <w:t xml:space="preserve">Un </w:t>
      </w:r>
      <w:r w:rsidRPr="002C3FB8">
        <w:t xml:space="preserve">sistema distribuido </w:t>
      </w:r>
      <w:r>
        <w:t>es</w:t>
      </w:r>
      <w:r w:rsidRPr="002C3FB8">
        <w:t xml:space="preserve"> un conjunto o grupo de equipos que son independientes entre sí y que actúan como un único equipo de forma transparente y que tienen como objetivo la descentralización del procesamiento o el almacenamiento de información.</w:t>
      </w:r>
      <w:r>
        <w:t xml:space="preserve"> </w:t>
      </w:r>
      <w:r w:rsidRPr="002C3FB8">
        <w:t xml:space="preserve">La distribución permite obtener grandes prestaciones con un coste razonablemente bajo. En la actualidad, la mayoría de </w:t>
      </w:r>
      <w:r w:rsidRPr="002C3FB8">
        <w:t>los sistemas</w:t>
      </w:r>
      <w:r w:rsidRPr="002C3FB8">
        <w:t xml:space="preserve"> informáticos son distribuidos y no dependen de un único nodo o equipo para funcionar.</w:t>
      </w:r>
    </w:p>
    <w:p w14:paraId="6A84F0FF" w14:textId="14B5DCFA" w:rsidR="002C3FB8" w:rsidRPr="002C3FB8" w:rsidRDefault="002C3FB8" w:rsidP="002C3FB8">
      <w:r>
        <w:t>Las aplicaciones de escritorio s</w:t>
      </w:r>
      <w:r w:rsidRPr="002C3FB8">
        <w:t>e pueden descargar desde el Microsoft Store, descargar desde Internet o instalarse con algún tipo de medio (como un CD, DVD o dispositivo de almacenamiento USB). Se abren con un archivo .EXE, .MSI o .DLL y normalmente se ejecutan en el dispositivo, a diferencia de las aplicaciones basadas en web (que se ejecutan en la nube).</w:t>
      </w:r>
    </w:p>
    <w:p w14:paraId="39D0CBEC" w14:textId="524DE3A5" w:rsidR="002D503B" w:rsidRDefault="007906FE" w:rsidP="002D503B">
      <w:r>
        <w:t>Las fases comunes del desarrollo de software son:</w:t>
      </w:r>
    </w:p>
    <w:p w14:paraId="714DDD2B" w14:textId="77777777" w:rsidR="00B87F6B" w:rsidRPr="00B87F6B" w:rsidRDefault="00676A14" w:rsidP="00B87F6B">
      <w:pPr>
        <w:pStyle w:val="Prrafodelista"/>
        <w:numPr>
          <w:ilvl w:val="0"/>
          <w:numId w:val="3"/>
        </w:numPr>
      </w:pPr>
      <w:r>
        <w:t xml:space="preserve">Planificación: </w:t>
      </w:r>
      <w:r w:rsidR="00B87F6B" w:rsidRPr="00B87F6B">
        <w:t>El propósito de este paso es averiguar el alcance del problema y determinar las soluciones. En esta etapa se deben considerar los recursos, costos, tiempo, beneficios y otros elementos.</w:t>
      </w:r>
    </w:p>
    <w:p w14:paraId="1123169F" w14:textId="7E1B192C" w:rsidR="007906FE" w:rsidRDefault="00B87F6B" w:rsidP="00676A14">
      <w:pPr>
        <w:pStyle w:val="Prrafodelista"/>
        <w:numPr>
          <w:ilvl w:val="0"/>
          <w:numId w:val="3"/>
        </w:numPr>
      </w:pPr>
      <w:r w:rsidRPr="00B87F6B">
        <w:t>Requerimientos</w:t>
      </w:r>
      <w:r>
        <w:t xml:space="preserve">: </w:t>
      </w:r>
      <w:r w:rsidR="0041601F">
        <w:t>Se</w:t>
      </w:r>
      <w:r w:rsidR="0041601F" w:rsidRPr="0041601F">
        <w:t xml:space="preserve"> consideran los requisitos funcionales del proyecto o la solución. También es donde tiene lugar el análisis del sistema</w:t>
      </w:r>
      <w:r w:rsidR="0041601F">
        <w:t xml:space="preserve"> y </w:t>
      </w:r>
      <w:r w:rsidR="0041601F" w:rsidRPr="0041601F">
        <w:t>de las necesidades de los usuarios finales para garantizar que el nuevo sistema pueda satisfacer sus expectativas.</w:t>
      </w:r>
    </w:p>
    <w:p w14:paraId="70A1A64A" w14:textId="6BDAD308" w:rsidR="0041601F" w:rsidRDefault="00901FC1" w:rsidP="00676A14">
      <w:pPr>
        <w:pStyle w:val="Prrafodelista"/>
        <w:numPr>
          <w:ilvl w:val="0"/>
          <w:numId w:val="3"/>
        </w:numPr>
      </w:pPr>
      <w:r w:rsidRPr="00901FC1">
        <w:t>Diseño</w:t>
      </w:r>
      <w:r>
        <w:t>: D</w:t>
      </w:r>
      <w:r w:rsidRPr="00901FC1">
        <w:t xml:space="preserve">escribe en detalle las especificaciones, características y operaciones necesarias que </w:t>
      </w:r>
      <w:r>
        <w:t xml:space="preserve">lograrán </w:t>
      </w:r>
      <w:r w:rsidRPr="00901FC1">
        <w:t>los requisitos funcionales del sistema propuesto que se implementará</w:t>
      </w:r>
      <w:r>
        <w:t>.</w:t>
      </w:r>
    </w:p>
    <w:p w14:paraId="44DED876" w14:textId="37878D27" w:rsidR="00901FC1" w:rsidRDefault="00901FC1" w:rsidP="00676A14">
      <w:pPr>
        <w:pStyle w:val="Prrafodelista"/>
        <w:numPr>
          <w:ilvl w:val="0"/>
          <w:numId w:val="3"/>
        </w:numPr>
      </w:pPr>
      <w:r w:rsidRPr="00901FC1">
        <w:t>Desarrollo</w:t>
      </w:r>
      <w:r>
        <w:t xml:space="preserve">: Es </w:t>
      </w:r>
      <w:r w:rsidRPr="00901FC1">
        <w:t>cuando se contrata a un programador, ingeniero de redes y / o desarrollador de bases de datos para que realice el trabajo principal en el proyecto.</w:t>
      </w:r>
    </w:p>
    <w:p w14:paraId="663EE011" w14:textId="54C068D9" w:rsidR="00901FC1" w:rsidRDefault="009400A6" w:rsidP="00676A14">
      <w:pPr>
        <w:pStyle w:val="Prrafodelista"/>
        <w:numPr>
          <w:ilvl w:val="0"/>
          <w:numId w:val="3"/>
        </w:numPr>
      </w:pPr>
      <w:r w:rsidRPr="009400A6">
        <w:lastRenderedPageBreak/>
        <w:t>Integración y pruebas</w:t>
      </w:r>
      <w:r>
        <w:t xml:space="preserve">: </w:t>
      </w:r>
      <w:r w:rsidR="005D4F2B">
        <w:t>I</w:t>
      </w:r>
      <w:r w:rsidR="005D4F2B" w:rsidRPr="005D4F2B">
        <w:t>mplica la integración de sistemas y las pruebas del sistema (de programas y procedimientos), normalmente realizadas por un profesional de aseguramiento de la calidad (QA)</w:t>
      </w:r>
    </w:p>
    <w:p w14:paraId="34C88476" w14:textId="50C78CE6" w:rsidR="00E810AD" w:rsidRDefault="00E810AD" w:rsidP="00676A14">
      <w:pPr>
        <w:pStyle w:val="Prrafodelista"/>
        <w:numPr>
          <w:ilvl w:val="0"/>
          <w:numId w:val="3"/>
        </w:numPr>
      </w:pPr>
      <w:r w:rsidRPr="00E810AD">
        <w:t>Implementación</w:t>
      </w:r>
      <w:r w:rsidR="005D4F2B">
        <w:t xml:space="preserve">: </w:t>
      </w:r>
      <w:r w:rsidR="00600B44">
        <w:t>E</w:t>
      </w:r>
      <w:r w:rsidR="00600B44" w:rsidRPr="00600B44">
        <w:t>sta fase implica la instalación real del sistema recientemente desarrollado. Este paso pone el proyecto en producción moviendo los datos y componentes del sistema antiguo y colocándolos en el nuevo sistema a través de una transición directa.</w:t>
      </w:r>
    </w:p>
    <w:p w14:paraId="12753BA2" w14:textId="778E04FE" w:rsidR="00600B44" w:rsidRDefault="00600B44" w:rsidP="00676A14">
      <w:pPr>
        <w:pStyle w:val="Prrafodelista"/>
        <w:numPr>
          <w:ilvl w:val="0"/>
          <w:numId w:val="3"/>
        </w:numPr>
      </w:pPr>
      <w:r w:rsidRPr="00600B44">
        <w:t>Operaciones y mantenimiento</w:t>
      </w:r>
      <w:r>
        <w:t xml:space="preserve">: Conlleva </w:t>
      </w:r>
      <w:r w:rsidRPr="00600B44">
        <w:t xml:space="preserve">el mantenimiento y las actualizaciones periódicas </w:t>
      </w:r>
      <w:r>
        <w:t>que el sistema requiera según las necesidades de los usuarios finales.</w:t>
      </w:r>
    </w:p>
    <w:p w14:paraId="0BBD88E1" w14:textId="77777777" w:rsidR="002D503B" w:rsidRPr="002D503B" w:rsidRDefault="002D503B" w:rsidP="002D503B"/>
    <w:p w14:paraId="1276C4F8" w14:textId="06F83FFF" w:rsidR="00416927" w:rsidRDefault="001232D0" w:rsidP="001232D0">
      <w:pPr>
        <w:pStyle w:val="Ttulo1"/>
      </w:pPr>
      <w:bookmarkStart w:id="15" w:name="_Toc109923020"/>
      <w:r w:rsidRPr="001232D0">
        <w:t>Requerimientos visuales de proyectos distribuidos y de escritorio</w:t>
      </w:r>
      <w:bookmarkEnd w:id="15"/>
    </w:p>
    <w:p w14:paraId="08D851D8" w14:textId="77777777" w:rsidR="007A72AE" w:rsidRPr="007A72AE" w:rsidRDefault="007A72AE" w:rsidP="007A72AE">
      <w:r w:rsidRPr="007A72AE">
        <w:t xml:space="preserve">Un requerimiento define las funciones, capacidades o atributos intrínsecos de un sistema de software, en otras palabras, describe como un sistema debe comportarse. </w:t>
      </w:r>
    </w:p>
    <w:p w14:paraId="7CBBD239" w14:textId="27F8E667" w:rsidR="00400589" w:rsidRDefault="007A72AE" w:rsidP="00400589">
      <w:r>
        <w:t>Los r</w:t>
      </w:r>
      <w:r w:rsidRPr="007A72AE">
        <w:t xml:space="preserve">equerimientos </w:t>
      </w:r>
      <w:r>
        <w:t>se pueden dividir en dos grandes categorías:</w:t>
      </w:r>
    </w:p>
    <w:p w14:paraId="2AC8EB69" w14:textId="59B62DDE" w:rsidR="007A72AE" w:rsidRDefault="007A72AE" w:rsidP="007A72AE">
      <w:pPr>
        <w:pStyle w:val="Prrafodelista"/>
        <w:numPr>
          <w:ilvl w:val="0"/>
          <w:numId w:val="4"/>
        </w:numPr>
      </w:pPr>
      <w:r w:rsidRPr="007A72AE">
        <w:t>Requerimientos funcionales</w:t>
      </w:r>
      <w:r>
        <w:t>:</w:t>
      </w:r>
      <w:r w:rsidR="0035267C" w:rsidRPr="0035267C">
        <w:t xml:space="preserve"> </w:t>
      </w:r>
      <w:r w:rsidR="0035267C">
        <w:t>S</w:t>
      </w:r>
      <w:r w:rsidR="0035267C" w:rsidRPr="0035267C">
        <w:t xml:space="preserve">on aquellos que describen cualquier actividad que </w:t>
      </w:r>
      <w:r w:rsidR="0035267C">
        <w:t xml:space="preserve">el sistema </w:t>
      </w:r>
      <w:r w:rsidR="0035267C" w:rsidRPr="0035267C">
        <w:t>deba realizar,</w:t>
      </w:r>
      <w:r w:rsidR="0035267C">
        <w:t xml:space="preserve"> es decir</w:t>
      </w:r>
      <w:r w:rsidR="0035267C" w:rsidRPr="0035267C">
        <w:t>, el comportamiento o función particular de un sistema o software cuando se cumplen ciertas condiciones</w:t>
      </w:r>
      <w:r w:rsidR="0035267C">
        <w:t>.</w:t>
      </w:r>
    </w:p>
    <w:p w14:paraId="3D0A8400" w14:textId="59B9FA37" w:rsidR="0035267C" w:rsidRDefault="00AD6D9D" w:rsidP="007A72AE">
      <w:pPr>
        <w:pStyle w:val="Prrafodelista"/>
        <w:numPr>
          <w:ilvl w:val="0"/>
          <w:numId w:val="4"/>
        </w:numPr>
      </w:pPr>
      <w:r w:rsidRPr="00AD6D9D">
        <w:t>Requerimientos no funcionales</w:t>
      </w:r>
      <w:r>
        <w:t>: D</w:t>
      </w:r>
      <w:r w:rsidRPr="00AD6D9D">
        <w:t>efinen características o cualidades generales que se esperan de un sistema y establecen restricciones sobre el producto, el proceso de desarrollo de software y restricciones externas que el software debe lograr.</w:t>
      </w:r>
    </w:p>
    <w:p w14:paraId="4EC0E34D" w14:textId="57312CCC" w:rsidR="00053662" w:rsidRDefault="00053662" w:rsidP="00053662">
      <w:r>
        <w:t>Algunos de los requerimientos visuales para cualquier software con estos elementos son:</w:t>
      </w:r>
    </w:p>
    <w:p w14:paraId="14906089" w14:textId="02F038EE" w:rsidR="00053662" w:rsidRDefault="001B63B1" w:rsidP="001B63B1">
      <w:pPr>
        <w:pStyle w:val="Prrafodelista"/>
        <w:numPr>
          <w:ilvl w:val="0"/>
          <w:numId w:val="5"/>
        </w:numPr>
      </w:pPr>
      <w:r>
        <w:t xml:space="preserve">Simplificar: </w:t>
      </w:r>
      <w:r w:rsidRPr="001B63B1">
        <w:t>Muchas aplicaciones pecan de querer poner demasiadas cosas</w:t>
      </w:r>
      <w:r>
        <w:t>, pero u</w:t>
      </w:r>
      <w:r w:rsidRPr="001B63B1">
        <w:t>n diseño limpio y cuidado, con lo estrictamente necesario, hace que la experiencia de usuario sea mejor</w:t>
      </w:r>
      <w:r>
        <w:t>.</w:t>
      </w:r>
    </w:p>
    <w:p w14:paraId="442A17F4" w14:textId="77777777" w:rsidR="001B63B1" w:rsidRPr="001B63B1" w:rsidRDefault="001B63B1" w:rsidP="001B63B1">
      <w:pPr>
        <w:pStyle w:val="Prrafodelista"/>
        <w:numPr>
          <w:ilvl w:val="0"/>
          <w:numId w:val="5"/>
        </w:numPr>
      </w:pPr>
      <w:r>
        <w:t xml:space="preserve">Identidad: </w:t>
      </w:r>
      <w:r w:rsidRPr="001B63B1">
        <w:t>Hay que saber diferenciar cada una de las cosas, pero todo tiene que mantener una misma identidad.</w:t>
      </w:r>
    </w:p>
    <w:p w14:paraId="54C4B184" w14:textId="72FD0CAB" w:rsidR="001B63B1" w:rsidRDefault="001B63B1" w:rsidP="001B63B1">
      <w:pPr>
        <w:pStyle w:val="Prrafodelista"/>
        <w:numPr>
          <w:ilvl w:val="0"/>
          <w:numId w:val="5"/>
        </w:numPr>
      </w:pPr>
      <w:r>
        <w:t>Buen uso de los iconos: Aunque no hay que abusar de ellos, el uso de iconos es una buena idea</w:t>
      </w:r>
      <w:r w:rsidRPr="001B63B1">
        <w:t>. Además, tienen que ser suficientemente grandes para que se puedan tocar con facilidad.</w:t>
      </w:r>
    </w:p>
    <w:p w14:paraId="70DBE697" w14:textId="62D40842" w:rsidR="001B63B1" w:rsidRDefault="00B97405" w:rsidP="001B63B1">
      <w:pPr>
        <w:pStyle w:val="Prrafodelista"/>
        <w:numPr>
          <w:ilvl w:val="0"/>
          <w:numId w:val="5"/>
        </w:numPr>
      </w:pPr>
      <w:r>
        <w:t xml:space="preserve">Tipografía: </w:t>
      </w:r>
      <w:r w:rsidRPr="00B97405">
        <w:t>No de</w:t>
      </w:r>
      <w:r>
        <w:t>be</w:t>
      </w:r>
      <w:r w:rsidRPr="00B97405">
        <w:t xml:space="preserve"> ser muy grande ni muy pequeña,</w:t>
      </w:r>
      <w:r>
        <w:t xml:space="preserve"> ser</w:t>
      </w:r>
      <w:r w:rsidRPr="00B97405">
        <w:t xml:space="preserve"> fácilmente legible y con buena resolución. El contraste con el fondo y la distancia de interlineado son factores fundamentales para que sea fácil de leer</w:t>
      </w:r>
      <w:r>
        <w:t>.</w:t>
      </w:r>
    </w:p>
    <w:p w14:paraId="0A9D906A" w14:textId="323322FF" w:rsidR="00053662" w:rsidRDefault="00F16DAC" w:rsidP="00AD6D9D">
      <w:pPr>
        <w:pStyle w:val="Prrafodelista"/>
        <w:numPr>
          <w:ilvl w:val="0"/>
          <w:numId w:val="5"/>
        </w:numPr>
      </w:pPr>
      <w:r>
        <w:lastRenderedPageBreak/>
        <w:t>C</w:t>
      </w:r>
      <w:r w:rsidRPr="00F16DAC">
        <w:t>ódigo de colores</w:t>
      </w:r>
      <w:r>
        <w:t>:</w:t>
      </w:r>
      <w:r w:rsidR="00BF00EF" w:rsidRPr="00BF00EF">
        <w:t xml:space="preserve"> </w:t>
      </w:r>
      <w:r w:rsidR="00BF00EF" w:rsidRPr="00BF00EF">
        <w:t>Tenemos asimilado que un elemento rojo hace referencia a un error, así como uno verde a un acierto o confirmación. Mal usados pueden generar reticencia o falta de entendimiento por parte de los usuarios.</w:t>
      </w:r>
    </w:p>
    <w:p w14:paraId="6ED26155" w14:textId="2EC779B6" w:rsidR="00D6737A" w:rsidRPr="00400589" w:rsidRDefault="00D6737A" w:rsidP="00AD6D9D">
      <w:pPr>
        <w:pStyle w:val="Prrafodelista"/>
        <w:numPr>
          <w:ilvl w:val="0"/>
          <w:numId w:val="5"/>
        </w:numPr>
      </w:pPr>
      <w:r>
        <w:t>L</w:t>
      </w:r>
      <w:r w:rsidRPr="00D6737A">
        <w:t>enguaje visual</w:t>
      </w:r>
      <w:r>
        <w:t xml:space="preserve">: </w:t>
      </w:r>
      <w:r w:rsidR="004862D2" w:rsidRPr="004862D2">
        <w:t xml:space="preserve">El usuario tiene que poder entender </w:t>
      </w:r>
      <w:r w:rsidR="004862D2">
        <w:t xml:space="preserve">las opciones disponibles </w:t>
      </w:r>
      <w:r w:rsidR="004862D2" w:rsidRPr="004862D2">
        <w:t>con una sola imagen</w:t>
      </w:r>
      <w:r w:rsidR="004862D2">
        <w:t>, o con el uso de diferentes colores,</w:t>
      </w:r>
      <w:r w:rsidR="00601CDB">
        <w:t xml:space="preserve"> </w:t>
      </w:r>
      <w:r w:rsidR="004862D2">
        <w:t>entre</w:t>
      </w:r>
      <w:r w:rsidR="00601CDB">
        <w:t xml:space="preserve"> </w:t>
      </w:r>
      <w:r w:rsidR="004862D2">
        <w:t>otras técnicas</w:t>
      </w:r>
      <w:r w:rsidR="004862D2" w:rsidRPr="004862D2">
        <w:t>.</w:t>
      </w:r>
    </w:p>
    <w:p w14:paraId="213532E2" w14:textId="77777777" w:rsidR="002D503B" w:rsidRPr="002D503B" w:rsidRDefault="002D503B" w:rsidP="002D503B"/>
    <w:p w14:paraId="7EAA3F85" w14:textId="385B2E09" w:rsidR="001232D0" w:rsidRDefault="001232D0" w:rsidP="001232D0">
      <w:pPr>
        <w:pStyle w:val="Ttulo1"/>
      </w:pPr>
      <w:bookmarkStart w:id="16" w:name="_Toc109923021"/>
      <w:r w:rsidRPr="001232D0">
        <w:t>Herramientas y lenguajes de programación visual</w:t>
      </w:r>
      <w:bookmarkEnd w:id="16"/>
    </w:p>
    <w:p w14:paraId="464A24E6" w14:textId="530AB3F3" w:rsidR="001232D0" w:rsidRDefault="001232D0" w:rsidP="001232D0">
      <w:r w:rsidRPr="001232D0">
        <w:t>En la programación visual, los elementos del lenguaje de programación están disponibles en forma de bloques diseñados de manera gráfica, por lo que también se la llama programación gráfica. La apariencia y el etiquetado de los módulos permite identificar qué tarea en el flujo del programa pueden resolver. Los pictogramas sirven para orientar al usuario. Así, no se necesitan estructuras muy complejas ni un alto grado de abstracción.</w:t>
      </w:r>
    </w:p>
    <w:p w14:paraId="1D01D0D6" w14:textId="13CD4E86" w:rsidR="001232D0" w:rsidRDefault="001232D0" w:rsidP="001232D0">
      <w:r>
        <w:t>Algunos de los lenguajes de programación visual son:</w:t>
      </w:r>
    </w:p>
    <w:p w14:paraId="511D8024" w14:textId="3961A019" w:rsidR="001232D0" w:rsidRDefault="001232D0" w:rsidP="001232D0">
      <w:pPr>
        <w:pStyle w:val="Prrafodelista"/>
        <w:numPr>
          <w:ilvl w:val="0"/>
          <w:numId w:val="2"/>
        </w:numPr>
      </w:pPr>
      <w:r w:rsidRPr="001232D0">
        <w:t>Scratch</w:t>
      </w:r>
      <w:r>
        <w:t>: P</w:t>
      </w:r>
      <w:r w:rsidRPr="001232D0">
        <w:t xml:space="preserve">royecto del Grupo </w:t>
      </w:r>
      <w:proofErr w:type="spellStart"/>
      <w:r w:rsidRPr="001232D0">
        <w:t>Lifelong</w:t>
      </w:r>
      <w:proofErr w:type="spellEnd"/>
      <w:r w:rsidRPr="001232D0">
        <w:t xml:space="preserve"> Kindergarten del MIT Media </w:t>
      </w:r>
      <w:proofErr w:type="spellStart"/>
      <w:r w:rsidRPr="001232D0">
        <w:t>Lab</w:t>
      </w:r>
      <w:proofErr w:type="spellEnd"/>
      <w:r w:rsidRPr="001232D0">
        <w:t>. Se ofrece de forma gratuita</w:t>
      </w:r>
      <w:r>
        <w:t>.</w:t>
      </w:r>
    </w:p>
    <w:p w14:paraId="71FAFD60" w14:textId="137993C2" w:rsidR="001232D0" w:rsidRDefault="001232D0" w:rsidP="001232D0">
      <w:pPr>
        <w:pStyle w:val="Prrafodelista"/>
        <w:numPr>
          <w:ilvl w:val="0"/>
          <w:numId w:val="2"/>
        </w:numPr>
      </w:pPr>
      <w:r w:rsidRPr="001232D0">
        <w:t xml:space="preserve">NEPO, es un software de programación libre inspirado en Scratch. Fue creado por el MIT (Massachusetts </w:t>
      </w:r>
      <w:proofErr w:type="spellStart"/>
      <w:r w:rsidRPr="001232D0">
        <w:t>Institute</w:t>
      </w:r>
      <w:proofErr w:type="spellEnd"/>
      <w:r w:rsidRPr="001232D0">
        <w:t xml:space="preserve"> </w:t>
      </w:r>
      <w:proofErr w:type="spellStart"/>
      <w:r w:rsidRPr="001232D0">
        <w:t>of</w:t>
      </w:r>
      <w:proofErr w:type="spellEnd"/>
      <w:r w:rsidRPr="001232D0">
        <w:t xml:space="preserve"> </w:t>
      </w:r>
      <w:proofErr w:type="spellStart"/>
      <w:r w:rsidRPr="001232D0">
        <w:t>Technology</w:t>
      </w:r>
      <w:proofErr w:type="spellEnd"/>
      <w:r w:rsidRPr="001232D0">
        <w:t>).</w:t>
      </w:r>
    </w:p>
    <w:p w14:paraId="3A2637BE" w14:textId="7DA19278" w:rsidR="00BF7E7F" w:rsidRDefault="00BF7E7F" w:rsidP="001232D0">
      <w:pPr>
        <w:pStyle w:val="Prrafodelista"/>
        <w:numPr>
          <w:ilvl w:val="0"/>
          <w:numId w:val="2"/>
        </w:numPr>
      </w:pPr>
      <w:proofErr w:type="spellStart"/>
      <w:r w:rsidRPr="00BF7E7F">
        <w:t>Blockly</w:t>
      </w:r>
      <w:proofErr w:type="spellEnd"/>
      <w:r>
        <w:t>:</w:t>
      </w:r>
      <w:r w:rsidRPr="00BF7E7F">
        <w:t xml:space="preserve"> </w:t>
      </w:r>
      <w:r w:rsidRPr="00BF7E7F">
        <w:t xml:space="preserve">Proporciona un editor de programación visual al que se añaden aplicaciones Android, iOS y web. </w:t>
      </w:r>
      <w:proofErr w:type="spellStart"/>
      <w:r w:rsidRPr="00BF7E7F">
        <w:t>Blockly</w:t>
      </w:r>
      <w:proofErr w:type="spellEnd"/>
      <w:r w:rsidRPr="00BF7E7F">
        <w:t xml:space="preserve"> también utiliza bloques gráficos que encajan entre ellos</w:t>
      </w:r>
      <w:r>
        <w:t>.</w:t>
      </w:r>
    </w:p>
    <w:p w14:paraId="3866F705" w14:textId="663EF1FF" w:rsidR="00BF7E7F" w:rsidRPr="00BF7E7F" w:rsidRDefault="00BF7E7F" w:rsidP="00BF7E7F">
      <w:pPr>
        <w:pStyle w:val="Prrafodelista"/>
        <w:numPr>
          <w:ilvl w:val="0"/>
          <w:numId w:val="2"/>
        </w:numPr>
      </w:pPr>
      <w:r w:rsidRPr="00BF7E7F">
        <w:t>Grape</w:t>
      </w:r>
      <w:r>
        <w:t>: E</w:t>
      </w:r>
      <w:r w:rsidRPr="00BF7E7F">
        <w:t>s un entorno de desarrollo gráfico. Permite incluso a los principiantes programar con microcontroladores en pasos simples.</w:t>
      </w:r>
    </w:p>
    <w:p w14:paraId="057623C2" w14:textId="77777777" w:rsidR="00BF7E7F" w:rsidRPr="00BF7E7F" w:rsidRDefault="00BF7E7F" w:rsidP="00BF7E7F">
      <w:pPr>
        <w:pStyle w:val="Prrafodelista"/>
        <w:numPr>
          <w:ilvl w:val="0"/>
          <w:numId w:val="2"/>
        </w:numPr>
      </w:pPr>
      <w:r w:rsidRPr="00BF7E7F">
        <w:t>App Inventor</w:t>
      </w:r>
      <w:r>
        <w:t xml:space="preserve">: </w:t>
      </w:r>
      <w:r w:rsidRPr="00BF7E7F">
        <w:t>Esta interfaz gráfica permite programar aplicaciones para teléfonos móviles Android con bloques gráficos.</w:t>
      </w:r>
    </w:p>
    <w:p w14:paraId="34829AD4" w14:textId="77777777" w:rsidR="00BF7E7F" w:rsidRPr="00BF7E7F" w:rsidRDefault="00BF7E7F" w:rsidP="00BF7E7F">
      <w:pPr>
        <w:pStyle w:val="Prrafodelista"/>
        <w:numPr>
          <w:ilvl w:val="0"/>
          <w:numId w:val="2"/>
        </w:numPr>
      </w:pPr>
      <w:proofErr w:type="spellStart"/>
      <w:r w:rsidRPr="00BF7E7F">
        <w:t>Ardublock</w:t>
      </w:r>
      <w:proofErr w:type="spellEnd"/>
      <w:r>
        <w:t xml:space="preserve">: </w:t>
      </w:r>
      <w:r w:rsidRPr="00BF7E7F">
        <w:t>Este lenguaje de programación gráfica está especialmente diseñado para programar el microcontrolador Arduino sin introducir texto.</w:t>
      </w:r>
    </w:p>
    <w:p w14:paraId="3A7D0400" w14:textId="52EC9BF9" w:rsidR="00BF7E7F" w:rsidRDefault="00BF7E7F" w:rsidP="001232D0">
      <w:pPr>
        <w:pStyle w:val="Prrafodelista"/>
        <w:numPr>
          <w:ilvl w:val="0"/>
          <w:numId w:val="2"/>
        </w:numPr>
      </w:pPr>
      <w:r w:rsidRPr="00BF7E7F">
        <w:t>Pure Data</w:t>
      </w:r>
      <w:r>
        <w:t xml:space="preserve">: </w:t>
      </w:r>
      <w:r w:rsidRPr="00BF7E7F">
        <w:t>Este lenguaje de programación visual está orientado tanto a flujos de datos como a los entornos de desarrollo.</w:t>
      </w:r>
    </w:p>
    <w:p w14:paraId="5A28947E" w14:textId="463AFD70" w:rsidR="00BF7E7F" w:rsidRDefault="00BF7E7F" w:rsidP="00BF7E7F">
      <w:pPr>
        <w:pStyle w:val="Prrafodelista"/>
        <w:numPr>
          <w:ilvl w:val="0"/>
          <w:numId w:val="2"/>
        </w:numPr>
      </w:pPr>
      <w:r w:rsidRPr="00BF7E7F">
        <w:t xml:space="preserve">Lego </w:t>
      </w:r>
      <w:proofErr w:type="spellStart"/>
      <w:r w:rsidRPr="00BF7E7F">
        <w:t>Mindstorms</w:t>
      </w:r>
      <w:proofErr w:type="spellEnd"/>
      <w:r>
        <w:t>: Su</w:t>
      </w:r>
      <w:r w:rsidRPr="00BF7E7F">
        <w:t xml:space="preserve"> núcleo es la pieza de Lego programable: los motores eléctricos, sensores y piezas de tecnología propios de Lego permiten construir y programar robots y otros sistemas interactivos.</w:t>
      </w:r>
    </w:p>
    <w:p w14:paraId="60198A40" w14:textId="092DBBF3" w:rsidR="00D06F64" w:rsidRDefault="00D06F64" w:rsidP="008C262F"/>
    <w:p w14:paraId="6C1DED1A" w14:textId="3C9487F5" w:rsidR="00D06F64" w:rsidRDefault="00D06F64">
      <w:r>
        <w:br w:type="page"/>
      </w:r>
    </w:p>
    <w:p w14:paraId="39810266" w14:textId="5366F046" w:rsidR="008C262F" w:rsidRDefault="008C262F" w:rsidP="008C262F">
      <w:pPr>
        <w:pStyle w:val="Ttulo1"/>
      </w:pPr>
      <w:bookmarkStart w:id="17" w:name="_Toc109923022"/>
      <w:r>
        <w:lastRenderedPageBreak/>
        <w:t>Fuentes de información</w:t>
      </w:r>
      <w:bookmarkEnd w:id="17"/>
    </w:p>
    <w:p w14:paraId="7FA561C6" w14:textId="77777777" w:rsidR="004A5B4D" w:rsidRDefault="004A5B4D" w:rsidP="004A5B4D"/>
    <w:p w14:paraId="4F6A41C6" w14:textId="59B68C0C" w:rsidR="004A5B4D" w:rsidRDefault="00864DA6" w:rsidP="004A5B4D">
      <w:pPr>
        <w:ind w:firstLine="709"/>
      </w:pPr>
      <w:r w:rsidRPr="00864DA6">
        <w:t>Alarcón, J. M. (Julio d</w:t>
      </w:r>
      <w:r>
        <w:t xml:space="preserve">e 2021). </w:t>
      </w:r>
      <w:r w:rsidR="00D30D29" w:rsidRPr="00D30D29">
        <w:t>Los conceptos fundamentales sobre Programación Orientada Objetos explicados de manera simple</w:t>
      </w:r>
      <w:r w:rsidR="00D30D29">
        <w:t xml:space="preserve">. Campus MVP. Recuperado de: </w:t>
      </w:r>
      <w:hyperlink r:id="rId13" w:history="1">
        <w:r w:rsidR="00D30D29" w:rsidRPr="00214D6B">
          <w:rPr>
            <w:rStyle w:val="Hipervnculo"/>
          </w:rPr>
          <w:t>https://www.campusmvp.es/recursos/post/los-conceptos-fundamentales-sobre-programacion-orientada-objetos-explicados-de-manera-simple.aspx</w:t>
        </w:r>
      </w:hyperlink>
    </w:p>
    <w:p w14:paraId="3D6C4F51" w14:textId="302ABD59" w:rsidR="00D30D29" w:rsidRDefault="00D30D29" w:rsidP="004A5B4D">
      <w:pPr>
        <w:ind w:firstLine="709"/>
      </w:pPr>
      <w:proofErr w:type="spellStart"/>
      <w:r>
        <w:t>Andres</w:t>
      </w:r>
      <w:proofErr w:type="spellEnd"/>
      <w:r>
        <w:t xml:space="preserve"> (s / f). </w:t>
      </w:r>
      <w:r w:rsidRPr="00D30D29">
        <w:t>¿</w:t>
      </w:r>
      <w:r>
        <w:t>Q</w:t>
      </w:r>
      <w:r w:rsidRPr="00D30D29">
        <w:t>ué es la programación orientada a eventos</w:t>
      </w:r>
      <w:r w:rsidRPr="00D30D29">
        <w:t>?</w:t>
      </w:r>
      <w:r>
        <w:t xml:space="preserve"> TIC. Recuperado de: </w:t>
      </w:r>
      <w:hyperlink r:id="rId14" w:history="1">
        <w:r w:rsidRPr="00214D6B">
          <w:rPr>
            <w:rStyle w:val="Hipervnculo"/>
          </w:rPr>
          <w:t>http://contenidos.sucerman.com/nivel3/dispositivos/unidad1/leccion2.html</w:t>
        </w:r>
      </w:hyperlink>
    </w:p>
    <w:p w14:paraId="556BA52B" w14:textId="7E78086F" w:rsidR="00D30D29" w:rsidRDefault="00D30D29" w:rsidP="004A5B4D">
      <w:pPr>
        <w:ind w:firstLine="709"/>
      </w:pPr>
      <w:r>
        <w:t xml:space="preserve">Cortijo, F. (s / f). </w:t>
      </w:r>
      <w:r w:rsidRPr="00D30D29">
        <w:t>Componentes</w:t>
      </w:r>
      <w:r>
        <w:t xml:space="preserve">. </w:t>
      </w:r>
      <w:proofErr w:type="spellStart"/>
      <w:r>
        <w:t>Elvex</w:t>
      </w:r>
      <w:proofErr w:type="spellEnd"/>
      <w:r>
        <w:t xml:space="preserve">. Recuperado de: </w:t>
      </w:r>
      <w:hyperlink r:id="rId15" w:history="1">
        <w:r w:rsidRPr="00214D6B">
          <w:rPr>
            <w:rStyle w:val="Hipervnculo"/>
          </w:rPr>
          <w:t>https://elvex.ugr.es/decsai/builder/intro/3.html</w:t>
        </w:r>
      </w:hyperlink>
    </w:p>
    <w:p w14:paraId="58AC39C6" w14:textId="5B145186" w:rsidR="00D30D29" w:rsidRDefault="00CB2617" w:rsidP="004A5B4D">
      <w:pPr>
        <w:ind w:firstLine="709"/>
      </w:pPr>
      <w:r>
        <w:t xml:space="preserve">Desarrollo Web (Septiembre de 2020). </w:t>
      </w:r>
      <w:r w:rsidRPr="00CB2617">
        <w:t>Programación visual: la entrada más sencilla al mundo digital</w:t>
      </w:r>
      <w:r>
        <w:t xml:space="preserve">. IONOS. Recuperado de: </w:t>
      </w:r>
      <w:hyperlink r:id="rId16" w:history="1">
        <w:r w:rsidRPr="00214D6B">
          <w:rPr>
            <w:rStyle w:val="Hipervnculo"/>
          </w:rPr>
          <w:t>https://www.ionos.mx/digitalguide/paginas-web/desarrollo-web/programacion-visual/</w:t>
        </w:r>
      </w:hyperlink>
    </w:p>
    <w:p w14:paraId="4477361A" w14:textId="76973D6E" w:rsidR="00CB2617" w:rsidRDefault="00CB2617" w:rsidP="004A5B4D">
      <w:pPr>
        <w:ind w:firstLine="709"/>
      </w:pPr>
      <w:r>
        <w:t>Sistemas (</w:t>
      </w:r>
      <w:proofErr w:type="gramStart"/>
      <w:r>
        <w:t>Junio</w:t>
      </w:r>
      <w:proofErr w:type="gramEnd"/>
      <w:r>
        <w:t xml:space="preserve"> de 2020). </w:t>
      </w:r>
      <w:r w:rsidRPr="00CB2617">
        <w:t>La importancia de una arquitectura distribuida</w:t>
      </w:r>
      <w:r>
        <w:t xml:space="preserve">. </w:t>
      </w:r>
      <w:proofErr w:type="spellStart"/>
      <w:r>
        <w:t>ILimit</w:t>
      </w:r>
      <w:proofErr w:type="spellEnd"/>
      <w:r>
        <w:t xml:space="preserve">. Recuperado de: </w:t>
      </w:r>
      <w:hyperlink r:id="rId17" w:history="1">
        <w:r w:rsidRPr="00214D6B">
          <w:rPr>
            <w:rStyle w:val="Hipervnculo"/>
          </w:rPr>
          <w:t>https://www.ilimit.com/blog/importancia-arquitectura-distribuida/</w:t>
        </w:r>
      </w:hyperlink>
    </w:p>
    <w:p w14:paraId="37F0A209" w14:textId="18A091A1" w:rsidR="00CB2617" w:rsidRDefault="00113EE3" w:rsidP="004A5B4D">
      <w:pPr>
        <w:ind w:firstLine="709"/>
      </w:pPr>
      <w:r>
        <w:t>Gómez, C. (</w:t>
      </w:r>
      <w:proofErr w:type="gramStart"/>
      <w:r>
        <w:t>Junio</w:t>
      </w:r>
      <w:proofErr w:type="gramEnd"/>
      <w:r>
        <w:t xml:space="preserve"> de 2020). </w:t>
      </w:r>
      <w:r w:rsidRPr="00113EE3">
        <w:t>Requerimientos de software</w:t>
      </w:r>
      <w:r>
        <w:t xml:space="preserve">. Diario de QA. Recuperado de: </w:t>
      </w:r>
      <w:hyperlink r:id="rId18" w:history="1">
        <w:r w:rsidRPr="00214D6B">
          <w:rPr>
            <w:rStyle w:val="Hipervnculo"/>
          </w:rPr>
          <w:t>https://www.diariodeqa.com/post/quiero-ser-qa-que-debo-aprender-requerimientos-de-software</w:t>
        </w:r>
      </w:hyperlink>
    </w:p>
    <w:p w14:paraId="2F1C8C71" w14:textId="64D1605A" w:rsidR="004A5B4D" w:rsidRDefault="004A5B4D" w:rsidP="004A5B4D">
      <w:pPr>
        <w:ind w:firstLine="709"/>
      </w:pPr>
      <w:r w:rsidRPr="00CB2617">
        <w:t xml:space="preserve">Unitel (s / f). </w:t>
      </w:r>
      <w:r w:rsidRPr="004A5B4D">
        <w:t>Los 10+1 Requisitos a tener en cuenta en el diseño de una APP</w:t>
      </w:r>
      <w:r>
        <w:t xml:space="preserve">. Unitel. Recuperado de: </w:t>
      </w:r>
      <w:hyperlink r:id="rId19" w:history="1">
        <w:r w:rsidRPr="00214D6B">
          <w:rPr>
            <w:rStyle w:val="Hipervnculo"/>
          </w:rPr>
          <w:t>https://unitel-tc.com/10-requisitos-diseno-crear-app/</w:t>
        </w:r>
      </w:hyperlink>
    </w:p>
    <w:p w14:paraId="765C2C75" w14:textId="77777777" w:rsidR="004A5B4D" w:rsidRPr="004A5B4D" w:rsidRDefault="004A5B4D" w:rsidP="004A5B4D"/>
    <w:sectPr w:rsidR="004A5B4D" w:rsidRPr="004A5B4D" w:rsidSect="002F47EE">
      <w:pgSz w:w="12240" w:h="15840"/>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873F88" w14:textId="77777777" w:rsidR="000F60E0" w:rsidRDefault="000F60E0" w:rsidP="00192732">
      <w:pPr>
        <w:spacing w:after="0" w:line="240" w:lineRule="auto"/>
      </w:pPr>
      <w:r>
        <w:separator/>
      </w:r>
    </w:p>
  </w:endnote>
  <w:endnote w:type="continuationSeparator" w:id="0">
    <w:p w14:paraId="0E00E93A" w14:textId="77777777" w:rsidR="000F60E0" w:rsidRDefault="000F60E0" w:rsidP="001927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dern Love Caps">
    <w:altName w:val="Modern Love Caps"/>
    <w:charset w:val="00"/>
    <w:family w:val="decorative"/>
    <w:pitch w:val="variable"/>
    <w:sig w:usb0="8000002F" w:usb1="0000000A" w:usb2="00000000" w:usb3="00000000" w:csb0="00000001" w:csb1="00000000"/>
  </w:font>
  <w:font w:name="Avenir Next LT Pro Demi">
    <w:charset w:val="00"/>
    <w:family w:val="swiss"/>
    <w:pitch w:val="variable"/>
    <w:sig w:usb0="800000EF" w:usb1="5000204A"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51F000" w14:textId="77777777" w:rsidR="000F60E0" w:rsidRDefault="000F60E0" w:rsidP="00192732">
      <w:pPr>
        <w:spacing w:after="0" w:line="240" w:lineRule="auto"/>
      </w:pPr>
      <w:r>
        <w:separator/>
      </w:r>
    </w:p>
  </w:footnote>
  <w:footnote w:type="continuationSeparator" w:id="0">
    <w:p w14:paraId="63489223" w14:textId="77777777" w:rsidR="000F60E0" w:rsidRDefault="000F60E0" w:rsidP="001927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FB0E1" w14:textId="550BDA83" w:rsidR="00192732" w:rsidRPr="00192732" w:rsidRDefault="00682CD9" w:rsidP="00192732">
    <w:pPr>
      <w:pStyle w:val="Encabezado"/>
    </w:pPr>
    <w:r>
      <w:rPr>
        <w:noProof/>
      </w:rPr>
      <w:drawing>
        <wp:anchor distT="0" distB="0" distL="114300" distR="114300" simplePos="0" relativeHeight="251659264" behindDoc="0" locked="0" layoutInCell="1" allowOverlap="1" wp14:anchorId="3AB05932" wp14:editId="66083A66">
          <wp:simplePos x="0" y="0"/>
          <wp:positionH relativeFrom="column">
            <wp:posOffset>5425440</wp:posOffset>
          </wp:positionH>
          <wp:positionV relativeFrom="paragraph">
            <wp:posOffset>-332740</wp:posOffset>
          </wp:positionV>
          <wp:extent cx="980440" cy="681355"/>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
                    <a:extLst>
                      <a:ext uri="{28A0092B-C50C-407E-A947-70E740481C1C}">
                        <a14:useLocalDpi xmlns:a14="http://schemas.microsoft.com/office/drawing/2010/main" val="0"/>
                      </a:ext>
                    </a:extLst>
                  </a:blip>
                  <a:stretch>
                    <a:fillRect/>
                  </a:stretch>
                </pic:blipFill>
                <pic:spPr>
                  <a:xfrm>
                    <a:off x="0" y="0"/>
                    <a:ext cx="980440" cy="681355"/>
                  </a:xfrm>
                  <a:prstGeom prst="rect">
                    <a:avLst/>
                  </a:prstGeom>
                </pic:spPr>
              </pic:pic>
            </a:graphicData>
          </a:graphic>
        </wp:anchor>
      </w:drawing>
    </w:r>
    <w:r w:rsidR="00192732">
      <w:rPr>
        <w:noProof/>
      </w:rPr>
      <w:drawing>
        <wp:anchor distT="0" distB="0" distL="114300" distR="114300" simplePos="0" relativeHeight="251658240" behindDoc="0" locked="0" layoutInCell="1" allowOverlap="1" wp14:anchorId="3963C4E5" wp14:editId="42CABD9D">
          <wp:simplePos x="0" y="0"/>
          <wp:positionH relativeFrom="column">
            <wp:posOffset>-641985</wp:posOffset>
          </wp:positionH>
          <wp:positionV relativeFrom="paragraph">
            <wp:posOffset>-375920</wp:posOffset>
          </wp:positionV>
          <wp:extent cx="866775" cy="760398"/>
          <wp:effectExtent l="0" t="0" r="0" b="190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2">
                    <a:extLst>
                      <a:ext uri="{28A0092B-C50C-407E-A947-70E740481C1C}">
                        <a14:useLocalDpi xmlns:a14="http://schemas.microsoft.com/office/drawing/2010/main" val="0"/>
                      </a:ext>
                    </a:extLst>
                  </a:blip>
                  <a:stretch>
                    <a:fillRect/>
                  </a:stretch>
                </pic:blipFill>
                <pic:spPr>
                  <a:xfrm>
                    <a:off x="0" y="0"/>
                    <a:ext cx="866775" cy="760398"/>
                  </a:xfrm>
                  <a:prstGeom prst="rect">
                    <a:avLst/>
                  </a:prstGeom>
                </pic:spPr>
              </pic:pic>
            </a:graphicData>
          </a:graphic>
        </wp:anchor>
      </w:drawing>
    </w:r>
    <w:r w:rsidR="00192732">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80401"/>
    <w:multiLevelType w:val="hybridMultilevel"/>
    <w:tmpl w:val="74542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AB6528"/>
    <w:multiLevelType w:val="hybridMultilevel"/>
    <w:tmpl w:val="D49E4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256333"/>
    <w:multiLevelType w:val="hybridMultilevel"/>
    <w:tmpl w:val="B2109B1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11C0B86"/>
    <w:multiLevelType w:val="hybridMultilevel"/>
    <w:tmpl w:val="78F4C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761B84"/>
    <w:multiLevelType w:val="hybridMultilevel"/>
    <w:tmpl w:val="AB1AA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732"/>
    <w:rsid w:val="00053662"/>
    <w:rsid w:val="000D38CC"/>
    <w:rsid w:val="000F60E0"/>
    <w:rsid w:val="00113EE3"/>
    <w:rsid w:val="001232D0"/>
    <w:rsid w:val="00163AEE"/>
    <w:rsid w:val="00192732"/>
    <w:rsid w:val="001928B3"/>
    <w:rsid w:val="001B63B1"/>
    <w:rsid w:val="002009C7"/>
    <w:rsid w:val="002C3FB8"/>
    <w:rsid w:val="002D503B"/>
    <w:rsid w:val="002F47EE"/>
    <w:rsid w:val="003369BD"/>
    <w:rsid w:val="003474B7"/>
    <w:rsid w:val="0035267C"/>
    <w:rsid w:val="00400589"/>
    <w:rsid w:val="0041601F"/>
    <w:rsid w:val="00416927"/>
    <w:rsid w:val="004862D2"/>
    <w:rsid w:val="00497B77"/>
    <w:rsid w:val="004A5B4D"/>
    <w:rsid w:val="0058485F"/>
    <w:rsid w:val="005D4F2B"/>
    <w:rsid w:val="00600B44"/>
    <w:rsid w:val="00601CDB"/>
    <w:rsid w:val="006121E1"/>
    <w:rsid w:val="00674799"/>
    <w:rsid w:val="00676A14"/>
    <w:rsid w:val="00682CD9"/>
    <w:rsid w:val="006F39FC"/>
    <w:rsid w:val="00747FF0"/>
    <w:rsid w:val="007906FE"/>
    <w:rsid w:val="0079175C"/>
    <w:rsid w:val="007A72AE"/>
    <w:rsid w:val="008639FB"/>
    <w:rsid w:val="00864DA6"/>
    <w:rsid w:val="008B6AD6"/>
    <w:rsid w:val="008C262F"/>
    <w:rsid w:val="00901FC1"/>
    <w:rsid w:val="009400A6"/>
    <w:rsid w:val="009C1E54"/>
    <w:rsid w:val="009D2EB0"/>
    <w:rsid w:val="009F5304"/>
    <w:rsid w:val="00AB70F7"/>
    <w:rsid w:val="00AD6D9D"/>
    <w:rsid w:val="00B71640"/>
    <w:rsid w:val="00B87F6B"/>
    <w:rsid w:val="00B97405"/>
    <w:rsid w:val="00BF00EF"/>
    <w:rsid w:val="00BF7E7F"/>
    <w:rsid w:val="00C17920"/>
    <w:rsid w:val="00C36235"/>
    <w:rsid w:val="00C53D2A"/>
    <w:rsid w:val="00CB2617"/>
    <w:rsid w:val="00CF648F"/>
    <w:rsid w:val="00D06F64"/>
    <w:rsid w:val="00D30D29"/>
    <w:rsid w:val="00D6737A"/>
    <w:rsid w:val="00E2049E"/>
    <w:rsid w:val="00E810AD"/>
    <w:rsid w:val="00EA77D3"/>
    <w:rsid w:val="00EC69E2"/>
    <w:rsid w:val="00F16DAC"/>
    <w:rsid w:val="00FA12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F4B5A7"/>
  <w15:chartTrackingRefBased/>
  <w15:docId w15:val="{E1936199-077B-4E3F-9A26-1F12044EC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1E54"/>
    <w:rPr>
      <w:rFonts w:ascii="Arial" w:hAnsi="Arial"/>
      <w:sz w:val="24"/>
    </w:rPr>
  </w:style>
  <w:style w:type="paragraph" w:styleId="Ttulo1">
    <w:name w:val="heading 1"/>
    <w:basedOn w:val="Normal"/>
    <w:next w:val="Normal"/>
    <w:link w:val="Ttulo1Car"/>
    <w:uiPriority w:val="9"/>
    <w:qFormat/>
    <w:rsid w:val="00E2049E"/>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Ttulo2">
    <w:name w:val="heading 2"/>
    <w:basedOn w:val="Normal"/>
    <w:next w:val="Normal"/>
    <w:link w:val="Ttulo2Car"/>
    <w:uiPriority w:val="9"/>
    <w:unhideWhenUsed/>
    <w:qFormat/>
    <w:rsid w:val="00E2049E"/>
    <w:pPr>
      <w:keepNext/>
      <w:keepLines/>
      <w:spacing w:before="40" w:after="0"/>
      <w:outlineLvl w:val="1"/>
    </w:pPr>
    <w:rPr>
      <w:rFonts w:asciiTheme="majorHAnsi" w:eastAsiaTheme="majorEastAsia" w:hAnsiTheme="majorHAnsi" w:cstheme="majorBidi"/>
      <w:color w:val="2F5496" w:themeColor="accent1" w:themeShade="BF"/>
      <w:sz w:val="36"/>
      <w:szCs w:val="26"/>
    </w:rPr>
  </w:style>
  <w:style w:type="paragraph" w:styleId="Ttulo3">
    <w:name w:val="heading 3"/>
    <w:basedOn w:val="Normal"/>
    <w:next w:val="Normal"/>
    <w:link w:val="Ttulo3Car"/>
    <w:uiPriority w:val="9"/>
    <w:unhideWhenUsed/>
    <w:qFormat/>
    <w:rsid w:val="00FA128D"/>
    <w:pPr>
      <w:keepNext/>
      <w:keepLines/>
      <w:spacing w:before="40" w:after="0"/>
      <w:outlineLvl w:val="2"/>
    </w:pPr>
    <w:rPr>
      <w:rFonts w:asciiTheme="majorHAnsi" w:eastAsiaTheme="majorEastAsia" w:hAnsiTheme="majorHAnsi" w:cstheme="majorBidi"/>
      <w:color w:val="1F3763" w:themeColor="accent1" w:themeShade="7F"/>
      <w:sz w:val="32"/>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92732"/>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192732"/>
    <w:rPr>
      <w:rFonts w:eastAsiaTheme="minorEastAsia"/>
      <w:lang w:eastAsia="es-MX"/>
    </w:rPr>
  </w:style>
  <w:style w:type="paragraph" w:styleId="Encabezado">
    <w:name w:val="header"/>
    <w:basedOn w:val="Normal"/>
    <w:link w:val="EncabezadoCar"/>
    <w:uiPriority w:val="99"/>
    <w:unhideWhenUsed/>
    <w:rsid w:val="0019273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92732"/>
  </w:style>
  <w:style w:type="paragraph" w:styleId="Piedepgina">
    <w:name w:val="footer"/>
    <w:basedOn w:val="Normal"/>
    <w:link w:val="PiedepginaCar"/>
    <w:uiPriority w:val="99"/>
    <w:unhideWhenUsed/>
    <w:rsid w:val="0019273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92732"/>
  </w:style>
  <w:style w:type="paragraph" w:styleId="Prrafodelista">
    <w:name w:val="List Paragraph"/>
    <w:basedOn w:val="Normal"/>
    <w:uiPriority w:val="34"/>
    <w:qFormat/>
    <w:rsid w:val="000D38CC"/>
    <w:pPr>
      <w:ind w:left="720"/>
      <w:contextualSpacing/>
    </w:pPr>
  </w:style>
  <w:style w:type="character" w:customStyle="1" w:styleId="Ttulo1Car">
    <w:name w:val="Título 1 Car"/>
    <w:basedOn w:val="Fuentedeprrafopredeter"/>
    <w:link w:val="Ttulo1"/>
    <w:uiPriority w:val="9"/>
    <w:rsid w:val="00E2049E"/>
    <w:rPr>
      <w:rFonts w:asciiTheme="majorHAnsi" w:eastAsiaTheme="majorEastAsia" w:hAnsiTheme="majorHAnsi" w:cstheme="majorBidi"/>
      <w:color w:val="2F5496" w:themeColor="accent1" w:themeShade="BF"/>
      <w:sz w:val="40"/>
      <w:szCs w:val="32"/>
    </w:rPr>
  </w:style>
  <w:style w:type="character" w:customStyle="1" w:styleId="Ttulo2Car">
    <w:name w:val="Título 2 Car"/>
    <w:basedOn w:val="Fuentedeprrafopredeter"/>
    <w:link w:val="Ttulo2"/>
    <w:uiPriority w:val="9"/>
    <w:rsid w:val="00E2049E"/>
    <w:rPr>
      <w:rFonts w:asciiTheme="majorHAnsi" w:eastAsiaTheme="majorEastAsia" w:hAnsiTheme="majorHAnsi" w:cstheme="majorBidi"/>
      <w:color w:val="2F5496" w:themeColor="accent1" w:themeShade="BF"/>
      <w:sz w:val="36"/>
      <w:szCs w:val="26"/>
    </w:rPr>
  </w:style>
  <w:style w:type="character" w:customStyle="1" w:styleId="Ttulo3Car">
    <w:name w:val="Título 3 Car"/>
    <w:basedOn w:val="Fuentedeprrafopredeter"/>
    <w:link w:val="Ttulo3"/>
    <w:uiPriority w:val="9"/>
    <w:rsid w:val="00FA128D"/>
    <w:rPr>
      <w:rFonts w:asciiTheme="majorHAnsi" w:eastAsiaTheme="majorEastAsia" w:hAnsiTheme="majorHAnsi" w:cstheme="majorBidi"/>
      <w:color w:val="1F3763" w:themeColor="accent1" w:themeShade="7F"/>
      <w:sz w:val="32"/>
      <w:szCs w:val="24"/>
    </w:rPr>
  </w:style>
  <w:style w:type="paragraph" w:styleId="TtuloTDC">
    <w:name w:val="TOC Heading"/>
    <w:basedOn w:val="Ttulo1"/>
    <w:next w:val="Normal"/>
    <w:uiPriority w:val="39"/>
    <w:unhideWhenUsed/>
    <w:qFormat/>
    <w:rsid w:val="002C3FB8"/>
    <w:pPr>
      <w:outlineLvl w:val="9"/>
    </w:pPr>
    <w:rPr>
      <w:sz w:val="32"/>
      <w:lang w:val="en-US"/>
    </w:rPr>
  </w:style>
  <w:style w:type="paragraph" w:styleId="TDC1">
    <w:name w:val="toc 1"/>
    <w:basedOn w:val="Normal"/>
    <w:next w:val="Normal"/>
    <w:autoRedefine/>
    <w:uiPriority w:val="39"/>
    <w:unhideWhenUsed/>
    <w:rsid w:val="002C3FB8"/>
    <w:pPr>
      <w:spacing w:after="100"/>
    </w:pPr>
  </w:style>
  <w:style w:type="paragraph" w:styleId="TDC2">
    <w:name w:val="toc 2"/>
    <w:basedOn w:val="Normal"/>
    <w:next w:val="Normal"/>
    <w:autoRedefine/>
    <w:uiPriority w:val="39"/>
    <w:unhideWhenUsed/>
    <w:rsid w:val="002C3FB8"/>
    <w:pPr>
      <w:spacing w:after="100"/>
      <w:ind w:left="240"/>
    </w:pPr>
  </w:style>
  <w:style w:type="paragraph" w:styleId="TDC3">
    <w:name w:val="toc 3"/>
    <w:basedOn w:val="Normal"/>
    <w:next w:val="Normal"/>
    <w:autoRedefine/>
    <w:uiPriority w:val="39"/>
    <w:unhideWhenUsed/>
    <w:rsid w:val="002C3FB8"/>
    <w:pPr>
      <w:spacing w:after="100"/>
      <w:ind w:left="480"/>
    </w:pPr>
  </w:style>
  <w:style w:type="character" w:styleId="Hipervnculo">
    <w:name w:val="Hyperlink"/>
    <w:basedOn w:val="Fuentedeprrafopredeter"/>
    <w:uiPriority w:val="99"/>
    <w:unhideWhenUsed/>
    <w:rsid w:val="002C3FB8"/>
    <w:rPr>
      <w:color w:val="0563C1" w:themeColor="hyperlink"/>
      <w:u w:val="single"/>
    </w:rPr>
  </w:style>
  <w:style w:type="character" w:styleId="Mencinsinresolver">
    <w:name w:val="Unresolved Mention"/>
    <w:basedOn w:val="Fuentedeprrafopredeter"/>
    <w:uiPriority w:val="99"/>
    <w:semiHidden/>
    <w:unhideWhenUsed/>
    <w:rsid w:val="004A5B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16639">
      <w:bodyDiv w:val="1"/>
      <w:marLeft w:val="0"/>
      <w:marRight w:val="0"/>
      <w:marTop w:val="0"/>
      <w:marBottom w:val="0"/>
      <w:divBdr>
        <w:top w:val="none" w:sz="0" w:space="0" w:color="auto"/>
        <w:left w:val="none" w:sz="0" w:space="0" w:color="auto"/>
        <w:bottom w:val="none" w:sz="0" w:space="0" w:color="auto"/>
        <w:right w:val="none" w:sz="0" w:space="0" w:color="auto"/>
      </w:divBdr>
    </w:div>
    <w:div w:id="75369877">
      <w:bodyDiv w:val="1"/>
      <w:marLeft w:val="0"/>
      <w:marRight w:val="0"/>
      <w:marTop w:val="0"/>
      <w:marBottom w:val="0"/>
      <w:divBdr>
        <w:top w:val="none" w:sz="0" w:space="0" w:color="auto"/>
        <w:left w:val="none" w:sz="0" w:space="0" w:color="auto"/>
        <w:bottom w:val="none" w:sz="0" w:space="0" w:color="auto"/>
        <w:right w:val="none" w:sz="0" w:space="0" w:color="auto"/>
      </w:divBdr>
    </w:div>
    <w:div w:id="253055521">
      <w:bodyDiv w:val="1"/>
      <w:marLeft w:val="0"/>
      <w:marRight w:val="0"/>
      <w:marTop w:val="0"/>
      <w:marBottom w:val="0"/>
      <w:divBdr>
        <w:top w:val="none" w:sz="0" w:space="0" w:color="auto"/>
        <w:left w:val="none" w:sz="0" w:space="0" w:color="auto"/>
        <w:bottom w:val="none" w:sz="0" w:space="0" w:color="auto"/>
        <w:right w:val="none" w:sz="0" w:space="0" w:color="auto"/>
      </w:divBdr>
    </w:div>
    <w:div w:id="328095412">
      <w:bodyDiv w:val="1"/>
      <w:marLeft w:val="0"/>
      <w:marRight w:val="0"/>
      <w:marTop w:val="0"/>
      <w:marBottom w:val="0"/>
      <w:divBdr>
        <w:top w:val="none" w:sz="0" w:space="0" w:color="auto"/>
        <w:left w:val="none" w:sz="0" w:space="0" w:color="auto"/>
        <w:bottom w:val="none" w:sz="0" w:space="0" w:color="auto"/>
        <w:right w:val="none" w:sz="0" w:space="0" w:color="auto"/>
      </w:divBdr>
      <w:divsChild>
        <w:div w:id="514156185">
          <w:marLeft w:val="0"/>
          <w:marRight w:val="0"/>
          <w:marTop w:val="0"/>
          <w:marBottom w:val="0"/>
          <w:divBdr>
            <w:top w:val="none" w:sz="0" w:space="0" w:color="auto"/>
            <w:left w:val="none" w:sz="0" w:space="0" w:color="auto"/>
            <w:bottom w:val="none" w:sz="0" w:space="0" w:color="auto"/>
            <w:right w:val="none" w:sz="0" w:space="0" w:color="auto"/>
          </w:divBdr>
          <w:divsChild>
            <w:div w:id="111956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84389">
      <w:bodyDiv w:val="1"/>
      <w:marLeft w:val="0"/>
      <w:marRight w:val="0"/>
      <w:marTop w:val="0"/>
      <w:marBottom w:val="0"/>
      <w:divBdr>
        <w:top w:val="none" w:sz="0" w:space="0" w:color="auto"/>
        <w:left w:val="none" w:sz="0" w:space="0" w:color="auto"/>
        <w:bottom w:val="none" w:sz="0" w:space="0" w:color="auto"/>
        <w:right w:val="none" w:sz="0" w:space="0" w:color="auto"/>
      </w:divBdr>
    </w:div>
    <w:div w:id="458187516">
      <w:bodyDiv w:val="1"/>
      <w:marLeft w:val="0"/>
      <w:marRight w:val="0"/>
      <w:marTop w:val="0"/>
      <w:marBottom w:val="0"/>
      <w:divBdr>
        <w:top w:val="none" w:sz="0" w:space="0" w:color="auto"/>
        <w:left w:val="none" w:sz="0" w:space="0" w:color="auto"/>
        <w:bottom w:val="none" w:sz="0" w:space="0" w:color="auto"/>
        <w:right w:val="none" w:sz="0" w:space="0" w:color="auto"/>
      </w:divBdr>
    </w:div>
    <w:div w:id="460271096">
      <w:bodyDiv w:val="1"/>
      <w:marLeft w:val="0"/>
      <w:marRight w:val="0"/>
      <w:marTop w:val="0"/>
      <w:marBottom w:val="0"/>
      <w:divBdr>
        <w:top w:val="none" w:sz="0" w:space="0" w:color="auto"/>
        <w:left w:val="none" w:sz="0" w:space="0" w:color="auto"/>
        <w:bottom w:val="none" w:sz="0" w:space="0" w:color="auto"/>
        <w:right w:val="none" w:sz="0" w:space="0" w:color="auto"/>
      </w:divBdr>
    </w:div>
    <w:div w:id="484467031">
      <w:bodyDiv w:val="1"/>
      <w:marLeft w:val="0"/>
      <w:marRight w:val="0"/>
      <w:marTop w:val="0"/>
      <w:marBottom w:val="0"/>
      <w:divBdr>
        <w:top w:val="none" w:sz="0" w:space="0" w:color="auto"/>
        <w:left w:val="none" w:sz="0" w:space="0" w:color="auto"/>
        <w:bottom w:val="none" w:sz="0" w:space="0" w:color="auto"/>
        <w:right w:val="none" w:sz="0" w:space="0" w:color="auto"/>
      </w:divBdr>
    </w:div>
    <w:div w:id="493375859">
      <w:bodyDiv w:val="1"/>
      <w:marLeft w:val="0"/>
      <w:marRight w:val="0"/>
      <w:marTop w:val="0"/>
      <w:marBottom w:val="0"/>
      <w:divBdr>
        <w:top w:val="none" w:sz="0" w:space="0" w:color="auto"/>
        <w:left w:val="none" w:sz="0" w:space="0" w:color="auto"/>
        <w:bottom w:val="none" w:sz="0" w:space="0" w:color="auto"/>
        <w:right w:val="none" w:sz="0" w:space="0" w:color="auto"/>
      </w:divBdr>
    </w:div>
    <w:div w:id="512497399">
      <w:bodyDiv w:val="1"/>
      <w:marLeft w:val="0"/>
      <w:marRight w:val="0"/>
      <w:marTop w:val="0"/>
      <w:marBottom w:val="0"/>
      <w:divBdr>
        <w:top w:val="none" w:sz="0" w:space="0" w:color="auto"/>
        <w:left w:val="none" w:sz="0" w:space="0" w:color="auto"/>
        <w:bottom w:val="none" w:sz="0" w:space="0" w:color="auto"/>
        <w:right w:val="none" w:sz="0" w:space="0" w:color="auto"/>
      </w:divBdr>
    </w:div>
    <w:div w:id="520315262">
      <w:bodyDiv w:val="1"/>
      <w:marLeft w:val="0"/>
      <w:marRight w:val="0"/>
      <w:marTop w:val="0"/>
      <w:marBottom w:val="0"/>
      <w:divBdr>
        <w:top w:val="none" w:sz="0" w:space="0" w:color="auto"/>
        <w:left w:val="none" w:sz="0" w:space="0" w:color="auto"/>
        <w:bottom w:val="none" w:sz="0" w:space="0" w:color="auto"/>
        <w:right w:val="none" w:sz="0" w:space="0" w:color="auto"/>
      </w:divBdr>
    </w:div>
    <w:div w:id="532808008">
      <w:bodyDiv w:val="1"/>
      <w:marLeft w:val="0"/>
      <w:marRight w:val="0"/>
      <w:marTop w:val="0"/>
      <w:marBottom w:val="0"/>
      <w:divBdr>
        <w:top w:val="none" w:sz="0" w:space="0" w:color="auto"/>
        <w:left w:val="none" w:sz="0" w:space="0" w:color="auto"/>
        <w:bottom w:val="none" w:sz="0" w:space="0" w:color="auto"/>
        <w:right w:val="none" w:sz="0" w:space="0" w:color="auto"/>
      </w:divBdr>
    </w:div>
    <w:div w:id="605235343">
      <w:bodyDiv w:val="1"/>
      <w:marLeft w:val="0"/>
      <w:marRight w:val="0"/>
      <w:marTop w:val="0"/>
      <w:marBottom w:val="0"/>
      <w:divBdr>
        <w:top w:val="none" w:sz="0" w:space="0" w:color="auto"/>
        <w:left w:val="none" w:sz="0" w:space="0" w:color="auto"/>
        <w:bottom w:val="none" w:sz="0" w:space="0" w:color="auto"/>
        <w:right w:val="none" w:sz="0" w:space="0" w:color="auto"/>
      </w:divBdr>
    </w:div>
    <w:div w:id="809053805">
      <w:bodyDiv w:val="1"/>
      <w:marLeft w:val="0"/>
      <w:marRight w:val="0"/>
      <w:marTop w:val="0"/>
      <w:marBottom w:val="0"/>
      <w:divBdr>
        <w:top w:val="none" w:sz="0" w:space="0" w:color="auto"/>
        <w:left w:val="none" w:sz="0" w:space="0" w:color="auto"/>
        <w:bottom w:val="none" w:sz="0" w:space="0" w:color="auto"/>
        <w:right w:val="none" w:sz="0" w:space="0" w:color="auto"/>
      </w:divBdr>
    </w:div>
    <w:div w:id="816341493">
      <w:bodyDiv w:val="1"/>
      <w:marLeft w:val="0"/>
      <w:marRight w:val="0"/>
      <w:marTop w:val="0"/>
      <w:marBottom w:val="0"/>
      <w:divBdr>
        <w:top w:val="none" w:sz="0" w:space="0" w:color="auto"/>
        <w:left w:val="none" w:sz="0" w:space="0" w:color="auto"/>
        <w:bottom w:val="none" w:sz="0" w:space="0" w:color="auto"/>
        <w:right w:val="none" w:sz="0" w:space="0" w:color="auto"/>
      </w:divBdr>
      <w:divsChild>
        <w:div w:id="1228033371">
          <w:marLeft w:val="0"/>
          <w:marRight w:val="0"/>
          <w:marTop w:val="0"/>
          <w:marBottom w:val="0"/>
          <w:divBdr>
            <w:top w:val="none" w:sz="0" w:space="0" w:color="auto"/>
            <w:left w:val="none" w:sz="0" w:space="0" w:color="auto"/>
            <w:bottom w:val="none" w:sz="0" w:space="0" w:color="auto"/>
            <w:right w:val="none" w:sz="0" w:space="0" w:color="auto"/>
          </w:divBdr>
          <w:divsChild>
            <w:div w:id="1614364708">
              <w:marLeft w:val="0"/>
              <w:marRight w:val="0"/>
              <w:marTop w:val="0"/>
              <w:marBottom w:val="375"/>
              <w:divBdr>
                <w:top w:val="none" w:sz="0" w:space="0" w:color="auto"/>
                <w:left w:val="none" w:sz="0" w:space="0" w:color="auto"/>
                <w:bottom w:val="none" w:sz="0" w:space="0" w:color="auto"/>
                <w:right w:val="none" w:sz="0" w:space="0" w:color="auto"/>
              </w:divBdr>
              <w:divsChild>
                <w:div w:id="75478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888566">
      <w:bodyDiv w:val="1"/>
      <w:marLeft w:val="0"/>
      <w:marRight w:val="0"/>
      <w:marTop w:val="0"/>
      <w:marBottom w:val="0"/>
      <w:divBdr>
        <w:top w:val="none" w:sz="0" w:space="0" w:color="auto"/>
        <w:left w:val="none" w:sz="0" w:space="0" w:color="auto"/>
        <w:bottom w:val="none" w:sz="0" w:space="0" w:color="auto"/>
        <w:right w:val="none" w:sz="0" w:space="0" w:color="auto"/>
      </w:divBdr>
      <w:divsChild>
        <w:div w:id="257761469">
          <w:marLeft w:val="0"/>
          <w:marRight w:val="0"/>
          <w:marTop w:val="0"/>
          <w:marBottom w:val="0"/>
          <w:divBdr>
            <w:top w:val="none" w:sz="0" w:space="0" w:color="auto"/>
            <w:left w:val="none" w:sz="0" w:space="0" w:color="auto"/>
            <w:bottom w:val="none" w:sz="0" w:space="0" w:color="auto"/>
            <w:right w:val="none" w:sz="0" w:space="0" w:color="auto"/>
          </w:divBdr>
          <w:divsChild>
            <w:div w:id="1240169631">
              <w:marLeft w:val="0"/>
              <w:marRight w:val="0"/>
              <w:marTop w:val="0"/>
              <w:marBottom w:val="375"/>
              <w:divBdr>
                <w:top w:val="none" w:sz="0" w:space="0" w:color="auto"/>
                <w:left w:val="none" w:sz="0" w:space="0" w:color="auto"/>
                <w:bottom w:val="none" w:sz="0" w:space="0" w:color="auto"/>
                <w:right w:val="none" w:sz="0" w:space="0" w:color="auto"/>
              </w:divBdr>
              <w:divsChild>
                <w:div w:id="151777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304162">
      <w:bodyDiv w:val="1"/>
      <w:marLeft w:val="0"/>
      <w:marRight w:val="0"/>
      <w:marTop w:val="0"/>
      <w:marBottom w:val="0"/>
      <w:divBdr>
        <w:top w:val="none" w:sz="0" w:space="0" w:color="auto"/>
        <w:left w:val="none" w:sz="0" w:space="0" w:color="auto"/>
        <w:bottom w:val="none" w:sz="0" w:space="0" w:color="auto"/>
        <w:right w:val="none" w:sz="0" w:space="0" w:color="auto"/>
      </w:divBdr>
    </w:div>
    <w:div w:id="987051703">
      <w:bodyDiv w:val="1"/>
      <w:marLeft w:val="0"/>
      <w:marRight w:val="0"/>
      <w:marTop w:val="0"/>
      <w:marBottom w:val="0"/>
      <w:divBdr>
        <w:top w:val="none" w:sz="0" w:space="0" w:color="auto"/>
        <w:left w:val="none" w:sz="0" w:space="0" w:color="auto"/>
        <w:bottom w:val="none" w:sz="0" w:space="0" w:color="auto"/>
        <w:right w:val="none" w:sz="0" w:space="0" w:color="auto"/>
      </w:divBdr>
      <w:divsChild>
        <w:div w:id="1239906384">
          <w:marLeft w:val="0"/>
          <w:marRight w:val="0"/>
          <w:marTop w:val="0"/>
          <w:marBottom w:val="0"/>
          <w:divBdr>
            <w:top w:val="none" w:sz="0" w:space="0" w:color="auto"/>
            <w:left w:val="none" w:sz="0" w:space="0" w:color="auto"/>
            <w:bottom w:val="none" w:sz="0" w:space="0" w:color="auto"/>
            <w:right w:val="none" w:sz="0" w:space="0" w:color="auto"/>
          </w:divBdr>
          <w:divsChild>
            <w:div w:id="319043179">
              <w:marLeft w:val="0"/>
              <w:marRight w:val="0"/>
              <w:marTop w:val="0"/>
              <w:marBottom w:val="375"/>
              <w:divBdr>
                <w:top w:val="none" w:sz="0" w:space="0" w:color="auto"/>
                <w:left w:val="none" w:sz="0" w:space="0" w:color="auto"/>
                <w:bottom w:val="none" w:sz="0" w:space="0" w:color="auto"/>
                <w:right w:val="none" w:sz="0" w:space="0" w:color="auto"/>
              </w:divBdr>
              <w:divsChild>
                <w:div w:id="208510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057382">
      <w:bodyDiv w:val="1"/>
      <w:marLeft w:val="0"/>
      <w:marRight w:val="0"/>
      <w:marTop w:val="0"/>
      <w:marBottom w:val="0"/>
      <w:divBdr>
        <w:top w:val="none" w:sz="0" w:space="0" w:color="auto"/>
        <w:left w:val="none" w:sz="0" w:space="0" w:color="auto"/>
        <w:bottom w:val="none" w:sz="0" w:space="0" w:color="auto"/>
        <w:right w:val="none" w:sz="0" w:space="0" w:color="auto"/>
      </w:divBdr>
      <w:divsChild>
        <w:div w:id="2096396430">
          <w:marLeft w:val="0"/>
          <w:marRight w:val="0"/>
          <w:marTop w:val="0"/>
          <w:marBottom w:val="0"/>
          <w:divBdr>
            <w:top w:val="none" w:sz="0" w:space="0" w:color="auto"/>
            <w:left w:val="none" w:sz="0" w:space="0" w:color="auto"/>
            <w:bottom w:val="none" w:sz="0" w:space="0" w:color="auto"/>
            <w:right w:val="none" w:sz="0" w:space="0" w:color="auto"/>
          </w:divBdr>
          <w:divsChild>
            <w:div w:id="1107038726">
              <w:marLeft w:val="0"/>
              <w:marRight w:val="0"/>
              <w:marTop w:val="0"/>
              <w:marBottom w:val="375"/>
              <w:divBdr>
                <w:top w:val="none" w:sz="0" w:space="0" w:color="auto"/>
                <w:left w:val="none" w:sz="0" w:space="0" w:color="auto"/>
                <w:bottom w:val="none" w:sz="0" w:space="0" w:color="auto"/>
                <w:right w:val="none" w:sz="0" w:space="0" w:color="auto"/>
              </w:divBdr>
              <w:divsChild>
                <w:div w:id="165185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991937">
      <w:bodyDiv w:val="1"/>
      <w:marLeft w:val="0"/>
      <w:marRight w:val="0"/>
      <w:marTop w:val="0"/>
      <w:marBottom w:val="0"/>
      <w:divBdr>
        <w:top w:val="none" w:sz="0" w:space="0" w:color="auto"/>
        <w:left w:val="none" w:sz="0" w:space="0" w:color="auto"/>
        <w:bottom w:val="none" w:sz="0" w:space="0" w:color="auto"/>
        <w:right w:val="none" w:sz="0" w:space="0" w:color="auto"/>
      </w:divBdr>
    </w:div>
    <w:div w:id="1145581611">
      <w:bodyDiv w:val="1"/>
      <w:marLeft w:val="0"/>
      <w:marRight w:val="0"/>
      <w:marTop w:val="0"/>
      <w:marBottom w:val="0"/>
      <w:divBdr>
        <w:top w:val="none" w:sz="0" w:space="0" w:color="auto"/>
        <w:left w:val="none" w:sz="0" w:space="0" w:color="auto"/>
        <w:bottom w:val="none" w:sz="0" w:space="0" w:color="auto"/>
        <w:right w:val="none" w:sz="0" w:space="0" w:color="auto"/>
      </w:divBdr>
    </w:div>
    <w:div w:id="1146556605">
      <w:bodyDiv w:val="1"/>
      <w:marLeft w:val="0"/>
      <w:marRight w:val="0"/>
      <w:marTop w:val="0"/>
      <w:marBottom w:val="0"/>
      <w:divBdr>
        <w:top w:val="none" w:sz="0" w:space="0" w:color="auto"/>
        <w:left w:val="none" w:sz="0" w:space="0" w:color="auto"/>
        <w:bottom w:val="none" w:sz="0" w:space="0" w:color="auto"/>
        <w:right w:val="none" w:sz="0" w:space="0" w:color="auto"/>
      </w:divBdr>
    </w:div>
    <w:div w:id="1257593000">
      <w:bodyDiv w:val="1"/>
      <w:marLeft w:val="0"/>
      <w:marRight w:val="0"/>
      <w:marTop w:val="0"/>
      <w:marBottom w:val="0"/>
      <w:divBdr>
        <w:top w:val="none" w:sz="0" w:space="0" w:color="auto"/>
        <w:left w:val="none" w:sz="0" w:space="0" w:color="auto"/>
        <w:bottom w:val="none" w:sz="0" w:space="0" w:color="auto"/>
        <w:right w:val="none" w:sz="0" w:space="0" w:color="auto"/>
      </w:divBdr>
    </w:div>
    <w:div w:id="1269241486">
      <w:bodyDiv w:val="1"/>
      <w:marLeft w:val="0"/>
      <w:marRight w:val="0"/>
      <w:marTop w:val="0"/>
      <w:marBottom w:val="0"/>
      <w:divBdr>
        <w:top w:val="none" w:sz="0" w:space="0" w:color="auto"/>
        <w:left w:val="none" w:sz="0" w:space="0" w:color="auto"/>
        <w:bottom w:val="none" w:sz="0" w:space="0" w:color="auto"/>
        <w:right w:val="none" w:sz="0" w:space="0" w:color="auto"/>
      </w:divBdr>
    </w:div>
    <w:div w:id="1319193488">
      <w:bodyDiv w:val="1"/>
      <w:marLeft w:val="0"/>
      <w:marRight w:val="0"/>
      <w:marTop w:val="0"/>
      <w:marBottom w:val="0"/>
      <w:divBdr>
        <w:top w:val="none" w:sz="0" w:space="0" w:color="auto"/>
        <w:left w:val="none" w:sz="0" w:space="0" w:color="auto"/>
        <w:bottom w:val="none" w:sz="0" w:space="0" w:color="auto"/>
        <w:right w:val="none" w:sz="0" w:space="0" w:color="auto"/>
      </w:divBdr>
    </w:div>
    <w:div w:id="1359819324">
      <w:bodyDiv w:val="1"/>
      <w:marLeft w:val="0"/>
      <w:marRight w:val="0"/>
      <w:marTop w:val="0"/>
      <w:marBottom w:val="0"/>
      <w:divBdr>
        <w:top w:val="none" w:sz="0" w:space="0" w:color="auto"/>
        <w:left w:val="none" w:sz="0" w:space="0" w:color="auto"/>
        <w:bottom w:val="none" w:sz="0" w:space="0" w:color="auto"/>
        <w:right w:val="none" w:sz="0" w:space="0" w:color="auto"/>
      </w:divBdr>
    </w:div>
    <w:div w:id="1407338478">
      <w:bodyDiv w:val="1"/>
      <w:marLeft w:val="0"/>
      <w:marRight w:val="0"/>
      <w:marTop w:val="0"/>
      <w:marBottom w:val="0"/>
      <w:divBdr>
        <w:top w:val="none" w:sz="0" w:space="0" w:color="auto"/>
        <w:left w:val="none" w:sz="0" w:space="0" w:color="auto"/>
        <w:bottom w:val="none" w:sz="0" w:space="0" w:color="auto"/>
        <w:right w:val="none" w:sz="0" w:space="0" w:color="auto"/>
      </w:divBdr>
    </w:div>
    <w:div w:id="1456413122">
      <w:bodyDiv w:val="1"/>
      <w:marLeft w:val="0"/>
      <w:marRight w:val="0"/>
      <w:marTop w:val="0"/>
      <w:marBottom w:val="0"/>
      <w:divBdr>
        <w:top w:val="none" w:sz="0" w:space="0" w:color="auto"/>
        <w:left w:val="none" w:sz="0" w:space="0" w:color="auto"/>
        <w:bottom w:val="none" w:sz="0" w:space="0" w:color="auto"/>
        <w:right w:val="none" w:sz="0" w:space="0" w:color="auto"/>
      </w:divBdr>
    </w:div>
    <w:div w:id="1473595830">
      <w:bodyDiv w:val="1"/>
      <w:marLeft w:val="0"/>
      <w:marRight w:val="0"/>
      <w:marTop w:val="0"/>
      <w:marBottom w:val="0"/>
      <w:divBdr>
        <w:top w:val="none" w:sz="0" w:space="0" w:color="auto"/>
        <w:left w:val="none" w:sz="0" w:space="0" w:color="auto"/>
        <w:bottom w:val="none" w:sz="0" w:space="0" w:color="auto"/>
        <w:right w:val="none" w:sz="0" w:space="0" w:color="auto"/>
      </w:divBdr>
    </w:div>
    <w:div w:id="1516572627">
      <w:bodyDiv w:val="1"/>
      <w:marLeft w:val="0"/>
      <w:marRight w:val="0"/>
      <w:marTop w:val="0"/>
      <w:marBottom w:val="0"/>
      <w:divBdr>
        <w:top w:val="none" w:sz="0" w:space="0" w:color="auto"/>
        <w:left w:val="none" w:sz="0" w:space="0" w:color="auto"/>
        <w:bottom w:val="none" w:sz="0" w:space="0" w:color="auto"/>
        <w:right w:val="none" w:sz="0" w:space="0" w:color="auto"/>
      </w:divBdr>
    </w:div>
    <w:div w:id="1581331526">
      <w:bodyDiv w:val="1"/>
      <w:marLeft w:val="0"/>
      <w:marRight w:val="0"/>
      <w:marTop w:val="0"/>
      <w:marBottom w:val="0"/>
      <w:divBdr>
        <w:top w:val="none" w:sz="0" w:space="0" w:color="auto"/>
        <w:left w:val="none" w:sz="0" w:space="0" w:color="auto"/>
        <w:bottom w:val="none" w:sz="0" w:space="0" w:color="auto"/>
        <w:right w:val="none" w:sz="0" w:space="0" w:color="auto"/>
      </w:divBdr>
    </w:div>
    <w:div w:id="1611819133">
      <w:bodyDiv w:val="1"/>
      <w:marLeft w:val="0"/>
      <w:marRight w:val="0"/>
      <w:marTop w:val="0"/>
      <w:marBottom w:val="0"/>
      <w:divBdr>
        <w:top w:val="none" w:sz="0" w:space="0" w:color="auto"/>
        <w:left w:val="none" w:sz="0" w:space="0" w:color="auto"/>
        <w:bottom w:val="none" w:sz="0" w:space="0" w:color="auto"/>
        <w:right w:val="none" w:sz="0" w:space="0" w:color="auto"/>
      </w:divBdr>
    </w:div>
    <w:div w:id="1811437768">
      <w:bodyDiv w:val="1"/>
      <w:marLeft w:val="0"/>
      <w:marRight w:val="0"/>
      <w:marTop w:val="0"/>
      <w:marBottom w:val="0"/>
      <w:divBdr>
        <w:top w:val="none" w:sz="0" w:space="0" w:color="auto"/>
        <w:left w:val="none" w:sz="0" w:space="0" w:color="auto"/>
        <w:bottom w:val="none" w:sz="0" w:space="0" w:color="auto"/>
        <w:right w:val="none" w:sz="0" w:space="0" w:color="auto"/>
      </w:divBdr>
    </w:div>
    <w:div w:id="1855150526">
      <w:bodyDiv w:val="1"/>
      <w:marLeft w:val="0"/>
      <w:marRight w:val="0"/>
      <w:marTop w:val="0"/>
      <w:marBottom w:val="0"/>
      <w:divBdr>
        <w:top w:val="none" w:sz="0" w:space="0" w:color="auto"/>
        <w:left w:val="none" w:sz="0" w:space="0" w:color="auto"/>
        <w:bottom w:val="none" w:sz="0" w:space="0" w:color="auto"/>
        <w:right w:val="none" w:sz="0" w:space="0" w:color="auto"/>
      </w:divBdr>
    </w:div>
    <w:div w:id="1944339427">
      <w:bodyDiv w:val="1"/>
      <w:marLeft w:val="0"/>
      <w:marRight w:val="0"/>
      <w:marTop w:val="0"/>
      <w:marBottom w:val="0"/>
      <w:divBdr>
        <w:top w:val="none" w:sz="0" w:space="0" w:color="auto"/>
        <w:left w:val="none" w:sz="0" w:space="0" w:color="auto"/>
        <w:bottom w:val="none" w:sz="0" w:space="0" w:color="auto"/>
        <w:right w:val="none" w:sz="0" w:space="0" w:color="auto"/>
      </w:divBdr>
    </w:div>
    <w:div w:id="1978878960">
      <w:bodyDiv w:val="1"/>
      <w:marLeft w:val="0"/>
      <w:marRight w:val="0"/>
      <w:marTop w:val="0"/>
      <w:marBottom w:val="0"/>
      <w:divBdr>
        <w:top w:val="none" w:sz="0" w:space="0" w:color="auto"/>
        <w:left w:val="none" w:sz="0" w:space="0" w:color="auto"/>
        <w:bottom w:val="none" w:sz="0" w:space="0" w:color="auto"/>
        <w:right w:val="none" w:sz="0" w:space="0" w:color="auto"/>
      </w:divBdr>
      <w:divsChild>
        <w:div w:id="88283393">
          <w:marLeft w:val="0"/>
          <w:marRight w:val="0"/>
          <w:marTop w:val="0"/>
          <w:marBottom w:val="0"/>
          <w:divBdr>
            <w:top w:val="none" w:sz="0" w:space="0" w:color="auto"/>
            <w:left w:val="none" w:sz="0" w:space="0" w:color="auto"/>
            <w:bottom w:val="none" w:sz="0" w:space="0" w:color="auto"/>
            <w:right w:val="none" w:sz="0" w:space="0" w:color="auto"/>
          </w:divBdr>
          <w:divsChild>
            <w:div w:id="731780481">
              <w:marLeft w:val="0"/>
              <w:marRight w:val="0"/>
              <w:marTop w:val="0"/>
              <w:marBottom w:val="375"/>
              <w:divBdr>
                <w:top w:val="none" w:sz="0" w:space="0" w:color="auto"/>
                <w:left w:val="none" w:sz="0" w:space="0" w:color="auto"/>
                <w:bottom w:val="none" w:sz="0" w:space="0" w:color="auto"/>
                <w:right w:val="none" w:sz="0" w:space="0" w:color="auto"/>
              </w:divBdr>
              <w:divsChild>
                <w:div w:id="160630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226703">
      <w:bodyDiv w:val="1"/>
      <w:marLeft w:val="0"/>
      <w:marRight w:val="0"/>
      <w:marTop w:val="0"/>
      <w:marBottom w:val="0"/>
      <w:divBdr>
        <w:top w:val="none" w:sz="0" w:space="0" w:color="auto"/>
        <w:left w:val="none" w:sz="0" w:space="0" w:color="auto"/>
        <w:bottom w:val="none" w:sz="0" w:space="0" w:color="auto"/>
        <w:right w:val="none" w:sz="0" w:space="0" w:color="auto"/>
      </w:divBdr>
    </w:div>
    <w:div w:id="2052726644">
      <w:bodyDiv w:val="1"/>
      <w:marLeft w:val="0"/>
      <w:marRight w:val="0"/>
      <w:marTop w:val="0"/>
      <w:marBottom w:val="0"/>
      <w:divBdr>
        <w:top w:val="none" w:sz="0" w:space="0" w:color="auto"/>
        <w:left w:val="none" w:sz="0" w:space="0" w:color="auto"/>
        <w:bottom w:val="none" w:sz="0" w:space="0" w:color="auto"/>
        <w:right w:val="none" w:sz="0" w:space="0" w:color="auto"/>
      </w:divBdr>
    </w:div>
    <w:div w:id="2098399727">
      <w:bodyDiv w:val="1"/>
      <w:marLeft w:val="0"/>
      <w:marRight w:val="0"/>
      <w:marTop w:val="0"/>
      <w:marBottom w:val="0"/>
      <w:divBdr>
        <w:top w:val="none" w:sz="0" w:space="0" w:color="auto"/>
        <w:left w:val="none" w:sz="0" w:space="0" w:color="auto"/>
        <w:bottom w:val="none" w:sz="0" w:space="0" w:color="auto"/>
        <w:right w:val="none" w:sz="0" w:space="0" w:color="auto"/>
      </w:divBdr>
    </w:div>
    <w:div w:id="2120368766">
      <w:bodyDiv w:val="1"/>
      <w:marLeft w:val="0"/>
      <w:marRight w:val="0"/>
      <w:marTop w:val="0"/>
      <w:marBottom w:val="0"/>
      <w:divBdr>
        <w:top w:val="none" w:sz="0" w:space="0" w:color="auto"/>
        <w:left w:val="none" w:sz="0" w:space="0" w:color="auto"/>
        <w:bottom w:val="none" w:sz="0" w:space="0" w:color="auto"/>
        <w:right w:val="none" w:sz="0" w:space="0" w:color="auto"/>
      </w:divBdr>
      <w:divsChild>
        <w:div w:id="213591516">
          <w:marLeft w:val="336"/>
          <w:marRight w:val="0"/>
          <w:marTop w:val="120"/>
          <w:marBottom w:val="312"/>
          <w:divBdr>
            <w:top w:val="none" w:sz="0" w:space="0" w:color="auto"/>
            <w:left w:val="none" w:sz="0" w:space="0" w:color="auto"/>
            <w:bottom w:val="none" w:sz="0" w:space="0" w:color="auto"/>
            <w:right w:val="none" w:sz="0" w:space="0" w:color="auto"/>
          </w:divBdr>
          <w:divsChild>
            <w:div w:id="171319347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129624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ampusmvp.es/recursos/post/los-conceptos-fundamentales-sobre-programacion-orientada-objetos-explicados-de-manera-simple.aspx" TargetMode="External"/><Relationship Id="rId18" Type="http://schemas.openxmlformats.org/officeDocument/2006/relationships/hyperlink" Target="https://www.diariodeqa.com/post/quiero-ser-qa-que-debo-aprender-requerimientos-de-softwar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www.ilimit.com/blog/importancia-arquitectura-distribuida/" TargetMode="External"/><Relationship Id="rId2" Type="http://schemas.openxmlformats.org/officeDocument/2006/relationships/numbering" Target="numbering.xml"/><Relationship Id="rId16" Type="http://schemas.openxmlformats.org/officeDocument/2006/relationships/hyperlink" Target="https://www.ionos.mx/digitalguide/paginas-web/desarrollo-web/programacion-visua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lvex.ugr.es/decsai/builder/intro/3.html" TargetMode="External"/><Relationship Id="rId10" Type="http://schemas.openxmlformats.org/officeDocument/2006/relationships/image" Target="media/image3.png"/><Relationship Id="rId19" Type="http://schemas.openxmlformats.org/officeDocument/2006/relationships/hyperlink" Target="https://unitel-tc.com/10-requisitos-diseno-crear-ap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contenidos.sucerman.com/nivel3/dispositivos/unidad1/leccion2.htm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F47C4C-5540-4449-9A79-6B3CAE1F7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Pages>
  <Words>2122</Words>
  <Characters>12096</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 NATALI JOSELIN ALEMAN PEREZ</dc:creator>
  <cp:keywords/>
  <dc:description/>
  <cp:lastModifiedBy>ESTUDIANTE ISAAC DE LEON CARBAJAL</cp:lastModifiedBy>
  <cp:revision>49</cp:revision>
  <cp:lastPrinted>2022-07-28T22:50:00Z</cp:lastPrinted>
  <dcterms:created xsi:type="dcterms:W3CDTF">2022-07-28T19:53:00Z</dcterms:created>
  <dcterms:modified xsi:type="dcterms:W3CDTF">2022-07-28T22:59:00Z</dcterms:modified>
</cp:coreProperties>
</file>