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D52DC" w14:textId="77777777" w:rsidR="0057311B" w:rsidRDefault="0057311B" w:rsidP="0057311B">
      <w:pPr>
        <w:spacing w:line="276" w:lineRule="auto"/>
        <w:jc w:val="center"/>
        <w:rPr>
          <w:rFonts w:ascii="Times New Roman" w:hAnsi="Times New Roman" w:cs="Times New Roman"/>
          <w:b/>
          <w:bCs/>
          <w:sz w:val="48"/>
          <w:szCs w:val="48"/>
        </w:rPr>
      </w:pPr>
    </w:p>
    <w:p w14:paraId="054B3D86" w14:textId="77777777" w:rsidR="0057311B" w:rsidRDefault="0057311B" w:rsidP="0057311B">
      <w:pPr>
        <w:spacing w:line="276" w:lineRule="auto"/>
        <w:jc w:val="center"/>
        <w:rPr>
          <w:rFonts w:ascii="Times New Roman" w:hAnsi="Times New Roman" w:cs="Times New Roman"/>
          <w:b/>
          <w:bCs/>
          <w:sz w:val="48"/>
          <w:szCs w:val="48"/>
        </w:rPr>
      </w:pPr>
    </w:p>
    <w:p w14:paraId="0C9EC7FF" w14:textId="77777777" w:rsidR="0057311B" w:rsidRDefault="0057311B" w:rsidP="0057311B">
      <w:pPr>
        <w:spacing w:line="276" w:lineRule="auto"/>
        <w:jc w:val="center"/>
        <w:rPr>
          <w:rFonts w:ascii="Times New Roman" w:hAnsi="Times New Roman" w:cs="Times New Roman"/>
          <w:b/>
          <w:bCs/>
          <w:sz w:val="48"/>
          <w:szCs w:val="48"/>
        </w:rPr>
      </w:pPr>
    </w:p>
    <w:p w14:paraId="280392A3" w14:textId="77777777" w:rsidR="0057311B" w:rsidRDefault="0057311B" w:rsidP="0057311B">
      <w:pPr>
        <w:spacing w:line="276" w:lineRule="auto"/>
        <w:jc w:val="center"/>
        <w:rPr>
          <w:rFonts w:ascii="Times New Roman" w:hAnsi="Times New Roman" w:cs="Times New Roman"/>
          <w:b/>
          <w:bCs/>
          <w:sz w:val="48"/>
          <w:szCs w:val="48"/>
        </w:rPr>
      </w:pPr>
    </w:p>
    <w:p w14:paraId="794E73B0" w14:textId="77777777" w:rsidR="0057311B" w:rsidRDefault="0057311B" w:rsidP="0057311B">
      <w:pPr>
        <w:spacing w:line="276" w:lineRule="auto"/>
        <w:jc w:val="center"/>
        <w:rPr>
          <w:rFonts w:ascii="Times New Roman" w:hAnsi="Times New Roman" w:cs="Times New Roman"/>
          <w:b/>
          <w:bCs/>
          <w:sz w:val="48"/>
          <w:szCs w:val="48"/>
        </w:rPr>
      </w:pPr>
    </w:p>
    <w:p w14:paraId="48391527" w14:textId="77777777" w:rsidR="0057311B" w:rsidRDefault="0057311B" w:rsidP="0057311B">
      <w:pPr>
        <w:spacing w:line="276" w:lineRule="auto"/>
        <w:jc w:val="center"/>
        <w:rPr>
          <w:rFonts w:ascii="Times New Roman" w:hAnsi="Times New Roman" w:cs="Times New Roman"/>
          <w:b/>
          <w:bCs/>
          <w:sz w:val="48"/>
          <w:szCs w:val="48"/>
        </w:rPr>
      </w:pPr>
    </w:p>
    <w:p w14:paraId="23905BFB" w14:textId="51B92E7B" w:rsidR="00713F13" w:rsidRPr="0057311B" w:rsidRDefault="00713F13" w:rsidP="0057311B">
      <w:pPr>
        <w:spacing w:line="276" w:lineRule="auto"/>
        <w:jc w:val="center"/>
        <w:rPr>
          <w:rFonts w:ascii="Times New Roman" w:hAnsi="Times New Roman" w:cs="Times New Roman"/>
          <w:b/>
          <w:bCs/>
          <w:sz w:val="48"/>
          <w:szCs w:val="48"/>
        </w:rPr>
      </w:pPr>
      <w:r w:rsidRPr="0057311B">
        <w:rPr>
          <w:rFonts w:ascii="Times New Roman" w:hAnsi="Times New Roman" w:cs="Times New Roman"/>
          <w:b/>
          <w:bCs/>
          <w:sz w:val="48"/>
          <w:szCs w:val="48"/>
        </w:rPr>
        <w:t>Final Project Reflection</w:t>
      </w:r>
    </w:p>
    <w:p w14:paraId="53CFC8C2" w14:textId="77777777" w:rsidR="0057311B" w:rsidRDefault="0057311B" w:rsidP="0057311B">
      <w:pPr>
        <w:spacing w:line="276" w:lineRule="auto"/>
        <w:jc w:val="center"/>
        <w:rPr>
          <w:rFonts w:ascii="Times New Roman" w:hAnsi="Times New Roman" w:cs="Times New Roman"/>
        </w:rPr>
      </w:pPr>
      <w:r>
        <w:rPr>
          <w:rFonts w:ascii="Times New Roman" w:hAnsi="Times New Roman" w:cs="Times New Roman"/>
        </w:rPr>
        <w:t xml:space="preserve">Isaac </w:t>
      </w:r>
      <w:r w:rsidRPr="00713F13">
        <w:rPr>
          <w:rFonts w:ascii="Times New Roman" w:hAnsi="Times New Roman" w:cs="Times New Roman"/>
        </w:rPr>
        <w:t>Euntak Jang</w:t>
      </w:r>
    </w:p>
    <w:p w14:paraId="65559B6F" w14:textId="77777777" w:rsidR="0057311B" w:rsidRDefault="0057311B" w:rsidP="0057311B">
      <w:pPr>
        <w:spacing w:line="276" w:lineRule="auto"/>
        <w:jc w:val="center"/>
        <w:rPr>
          <w:rFonts w:ascii="Times New Roman" w:hAnsi="Times New Roman" w:cs="Times New Roman"/>
        </w:rPr>
      </w:pPr>
      <w:r>
        <w:rPr>
          <w:rFonts w:ascii="Times New Roman" w:hAnsi="Times New Roman" w:cs="Times New Roman"/>
        </w:rPr>
        <w:t>CS 330</w:t>
      </w:r>
    </w:p>
    <w:p w14:paraId="2038CCD0" w14:textId="77777777" w:rsidR="0057311B" w:rsidRDefault="0057311B" w:rsidP="0057311B">
      <w:pPr>
        <w:spacing w:line="276" w:lineRule="auto"/>
        <w:jc w:val="center"/>
        <w:rPr>
          <w:rFonts w:ascii="Times New Roman" w:hAnsi="Times New Roman" w:cs="Times New Roman"/>
        </w:rPr>
      </w:pPr>
      <w:r>
        <w:rPr>
          <w:rFonts w:ascii="Times New Roman" w:hAnsi="Times New Roman" w:cs="Times New Roman"/>
        </w:rPr>
        <w:t>Professor Gray</w:t>
      </w:r>
    </w:p>
    <w:p w14:paraId="39883D11" w14:textId="10FBCE7F" w:rsidR="0057311B" w:rsidRDefault="0057311B" w:rsidP="0057311B">
      <w:pPr>
        <w:spacing w:line="276" w:lineRule="auto"/>
        <w:jc w:val="center"/>
        <w:rPr>
          <w:rFonts w:ascii="Times New Roman" w:hAnsi="Times New Roman" w:cs="Times New Roman"/>
        </w:rPr>
      </w:pPr>
      <w:r>
        <w:rPr>
          <w:rFonts w:ascii="Times New Roman" w:hAnsi="Times New Roman" w:cs="Times New Roman"/>
        </w:rPr>
        <w:t>October 20</w:t>
      </w:r>
      <w:r w:rsidRPr="0057311B">
        <w:rPr>
          <w:rFonts w:ascii="Times New Roman" w:hAnsi="Times New Roman" w:cs="Times New Roman"/>
          <w:vertAlign w:val="superscript"/>
        </w:rPr>
        <w:t>th</w:t>
      </w:r>
      <w:r>
        <w:rPr>
          <w:rFonts w:ascii="Times New Roman" w:hAnsi="Times New Roman" w:cs="Times New Roman"/>
        </w:rPr>
        <w:t>, 2024</w:t>
      </w:r>
    </w:p>
    <w:p w14:paraId="4DC68456" w14:textId="77777777" w:rsidR="0057311B" w:rsidRPr="00713F13" w:rsidRDefault="0057311B" w:rsidP="0057311B">
      <w:pPr>
        <w:spacing w:line="276" w:lineRule="auto"/>
        <w:jc w:val="center"/>
        <w:rPr>
          <w:rFonts w:ascii="Times New Roman" w:hAnsi="Times New Roman" w:cs="Times New Roman"/>
          <w:b/>
          <w:bCs/>
        </w:rPr>
      </w:pPr>
    </w:p>
    <w:p w14:paraId="70CD2C71" w14:textId="77777777" w:rsidR="0057311B" w:rsidRDefault="0057311B">
      <w:pPr>
        <w:rPr>
          <w:rFonts w:ascii="Times New Roman" w:hAnsi="Times New Roman" w:cs="Times New Roman"/>
          <w:b/>
          <w:bCs/>
        </w:rPr>
      </w:pPr>
      <w:r>
        <w:rPr>
          <w:rFonts w:ascii="Times New Roman" w:hAnsi="Times New Roman" w:cs="Times New Roman"/>
          <w:b/>
          <w:bCs/>
        </w:rPr>
        <w:br w:type="page"/>
      </w:r>
    </w:p>
    <w:p w14:paraId="0345CB03" w14:textId="3E161916" w:rsidR="00713F13" w:rsidRDefault="00713F13" w:rsidP="00713F13">
      <w:pPr>
        <w:spacing w:line="480" w:lineRule="auto"/>
        <w:rPr>
          <w:rFonts w:ascii="Times New Roman" w:hAnsi="Times New Roman" w:cs="Times New Roman"/>
          <w:b/>
          <w:bCs/>
        </w:rPr>
      </w:pPr>
      <w:r w:rsidRPr="00713F13">
        <w:rPr>
          <w:rFonts w:ascii="Times New Roman" w:hAnsi="Times New Roman" w:cs="Times New Roman"/>
          <w:b/>
          <w:bCs/>
        </w:rPr>
        <w:lastRenderedPageBreak/>
        <w:t>Justify development choices for your 3D scene. Think about why you chose your selected objects. Also consider how you were able to program for the required functionality.</w:t>
      </w:r>
    </w:p>
    <w:p w14:paraId="6AB916BA" w14:textId="77777777" w:rsidR="004E3051" w:rsidRDefault="00DB6E26" w:rsidP="0057311B">
      <w:pPr>
        <w:spacing w:line="480" w:lineRule="auto"/>
        <w:ind w:firstLine="720"/>
        <w:rPr>
          <w:rFonts w:ascii="Times New Roman" w:hAnsi="Times New Roman" w:cs="Times New Roman"/>
        </w:rPr>
      </w:pPr>
      <w:r>
        <w:rPr>
          <w:rFonts w:ascii="Times New Roman" w:hAnsi="Times New Roman" w:cs="Times New Roman"/>
        </w:rPr>
        <w:t xml:space="preserve">For my final project, I decided to recreate a very personal scene, which is an overlay photo of some of the special objects from my wedding earlier this year. The photographer did a great job with the composition of putting the object together, and I did my best to replicate it in 3D. </w:t>
      </w:r>
    </w:p>
    <w:p w14:paraId="199DD109" w14:textId="0A10CFD0" w:rsidR="0057311B" w:rsidRDefault="004E3051" w:rsidP="0057311B">
      <w:pPr>
        <w:spacing w:line="480" w:lineRule="auto"/>
        <w:ind w:firstLine="720"/>
        <w:rPr>
          <w:rFonts w:ascii="Times New Roman" w:hAnsi="Times New Roman" w:cs="Times New Roman"/>
        </w:rPr>
      </w:pPr>
      <w:r>
        <w:rPr>
          <w:rFonts w:ascii="Times New Roman" w:hAnsi="Times New Roman" w:cs="Times New Roman"/>
        </w:rPr>
        <w:t>Finding</w:t>
      </w:r>
      <w:r w:rsidR="0057311B">
        <w:rPr>
          <w:rFonts w:ascii="Times New Roman" w:hAnsi="Times New Roman" w:cs="Times New Roman"/>
        </w:rPr>
        <w:t xml:space="preserve"> the right texture was one of the most challenging parts of the project. For example, </w:t>
      </w:r>
      <w:r>
        <w:rPr>
          <w:rFonts w:ascii="Times New Roman" w:hAnsi="Times New Roman" w:cs="Times New Roman"/>
        </w:rPr>
        <w:t>replicating</w:t>
      </w:r>
      <w:r w:rsidR="0057311B">
        <w:rPr>
          <w:rFonts w:ascii="Times New Roman" w:hAnsi="Times New Roman" w:cs="Times New Roman"/>
        </w:rPr>
        <w:t xml:space="preserve"> the gold chain of the necklace required a lot of searching and having the chain as a 1024 x 1024 image was not applying well as a texture since the object was so small. </w:t>
      </w:r>
      <w:r w:rsidR="0057311B" w:rsidRPr="0057311B">
        <w:rPr>
          <w:rFonts w:ascii="Times New Roman" w:hAnsi="Times New Roman" w:cs="Times New Roman"/>
        </w:rPr>
        <w:t xml:space="preserve">I had to adjust the </w:t>
      </w:r>
      <w:proofErr w:type="spellStart"/>
      <w:proofErr w:type="gramStart"/>
      <w:r w:rsidR="0057311B" w:rsidRPr="0057311B">
        <w:rPr>
          <w:rFonts w:ascii="Times New Roman" w:hAnsi="Times New Roman" w:cs="Times New Roman"/>
        </w:rPr>
        <w:t>SetTextureUVScale</w:t>
      </w:r>
      <w:proofErr w:type="spellEnd"/>
      <w:r w:rsidR="0057311B" w:rsidRPr="0057311B">
        <w:rPr>
          <w:rFonts w:ascii="Times New Roman" w:hAnsi="Times New Roman" w:cs="Times New Roman"/>
        </w:rPr>
        <w:t>(</w:t>
      </w:r>
      <w:proofErr w:type="gramEnd"/>
      <w:r w:rsidR="0057311B" w:rsidRPr="0057311B">
        <w:rPr>
          <w:rFonts w:ascii="Times New Roman" w:hAnsi="Times New Roman" w:cs="Times New Roman"/>
        </w:rPr>
        <w:t>) function to get the desired appearance.</w:t>
      </w:r>
      <w:r w:rsidR="0057311B">
        <w:rPr>
          <w:rFonts w:ascii="Times New Roman" w:hAnsi="Times New Roman" w:cs="Times New Roman"/>
        </w:rPr>
        <w:t xml:space="preserve"> </w:t>
      </w:r>
      <w:r w:rsidR="0057311B" w:rsidRPr="0057311B">
        <w:rPr>
          <w:rFonts w:ascii="Times New Roman" w:hAnsi="Times New Roman" w:cs="Times New Roman"/>
        </w:rPr>
        <w:t>Another challenging task was making the unique hexagon form. I built a 3D design after watching an outdated OpenGL video on creating a flat hexagon. Because of lighting problems, I could see that the hexagon's upper half was darker than its bottom half. It was difficult and instructive to solve this without delving deeply into normal vectors and lighting calculations.</w:t>
      </w:r>
    </w:p>
    <w:p w14:paraId="1B0A320B" w14:textId="63690B61" w:rsidR="00DB6E26" w:rsidRPr="0057311B" w:rsidRDefault="0057311B" w:rsidP="0057311B">
      <w:pPr>
        <w:spacing w:line="480" w:lineRule="auto"/>
        <w:ind w:firstLine="720"/>
        <w:rPr>
          <w:rFonts w:ascii="Times New Roman" w:hAnsi="Times New Roman" w:cs="Times New Roman"/>
        </w:rPr>
      </w:pPr>
      <w:r w:rsidRPr="0057311B">
        <w:rPr>
          <w:rFonts w:ascii="Times New Roman" w:hAnsi="Times New Roman" w:cs="Times New Roman"/>
        </w:rPr>
        <w:t>I gained a stronger understanding of 3D rendering and the intricacy required in making video games and simulations through the programming of these features. The project necessitated continuous problem-solving and spatial reasoning, particularly when utilizing XYZ coordinates to change items in 3D space.</w:t>
      </w:r>
      <w:r w:rsidRPr="0057311B">
        <w:rPr>
          <w:rFonts w:ascii="Times New Roman" w:hAnsi="Times New Roman" w:cs="Times New Roman"/>
        </w:rPr>
        <w:br/>
      </w:r>
      <w:r w:rsidR="00DB6E26" w:rsidRPr="00DB6E26">
        <w:rPr>
          <w:rFonts w:ascii="Times New Roman" w:hAnsi="Times New Roman" w:cs="Times New Roman"/>
          <w:b/>
          <w:bCs/>
        </w:rPr>
        <w:t xml:space="preserve">Explain how a user can navigate your 3D scene. </w:t>
      </w:r>
    </w:p>
    <w:p w14:paraId="4CD8F5F9" w14:textId="7383FEDB" w:rsidR="0057311B" w:rsidRDefault="0057311B" w:rsidP="0057311B">
      <w:pPr>
        <w:spacing w:line="480" w:lineRule="auto"/>
        <w:ind w:firstLine="720"/>
        <w:rPr>
          <w:rFonts w:ascii="Times New Roman" w:hAnsi="Times New Roman" w:cs="Times New Roman"/>
        </w:rPr>
      </w:pPr>
      <w:r w:rsidRPr="0057311B">
        <w:rPr>
          <w:rFonts w:ascii="Times New Roman" w:hAnsi="Times New Roman" w:cs="Times New Roman"/>
        </w:rPr>
        <w:t>Both the mouse and keyboard can be used by users to navigate my 3D scene.</w:t>
      </w:r>
      <w:r>
        <w:rPr>
          <w:rFonts w:ascii="Times New Roman" w:hAnsi="Times New Roman" w:cs="Times New Roman"/>
        </w:rPr>
        <w:t xml:space="preserve"> </w:t>
      </w:r>
      <w:r w:rsidRPr="0057311B">
        <w:rPr>
          <w:rFonts w:ascii="Times New Roman" w:hAnsi="Times New Roman" w:cs="Times New Roman"/>
        </w:rPr>
        <w:t>Here's how the controls are mapped:</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75"/>
        <w:gridCol w:w="4675"/>
      </w:tblGrid>
      <w:tr w:rsidR="0057311B" w14:paraId="77E52341" w14:textId="77777777" w:rsidTr="0057311B">
        <w:tc>
          <w:tcPr>
            <w:tcW w:w="4675" w:type="dxa"/>
          </w:tcPr>
          <w:p w14:paraId="1121B472" w14:textId="7B48F8A1" w:rsidR="0057311B" w:rsidRPr="0057311B" w:rsidRDefault="0057311B" w:rsidP="0057311B">
            <w:pPr>
              <w:spacing w:line="480" w:lineRule="auto"/>
              <w:jc w:val="center"/>
              <w:rPr>
                <w:rFonts w:ascii="Times New Roman" w:hAnsi="Times New Roman" w:cs="Times New Roman"/>
                <w:b/>
                <w:bCs/>
              </w:rPr>
            </w:pPr>
            <w:r w:rsidRPr="0057311B">
              <w:rPr>
                <w:rFonts w:ascii="Times New Roman" w:hAnsi="Times New Roman" w:cs="Times New Roman"/>
                <w:b/>
                <w:bCs/>
              </w:rPr>
              <w:lastRenderedPageBreak/>
              <w:t>Navigation:</w:t>
            </w:r>
          </w:p>
          <w:p w14:paraId="551424CC" w14:textId="77777777" w:rsidR="0057311B" w:rsidRPr="0057311B" w:rsidRDefault="0057311B" w:rsidP="0057311B">
            <w:pPr>
              <w:numPr>
                <w:ilvl w:val="0"/>
                <w:numId w:val="6"/>
              </w:numPr>
              <w:spacing w:after="160"/>
              <w:rPr>
                <w:rFonts w:ascii="Times New Roman" w:hAnsi="Times New Roman" w:cs="Times New Roman"/>
              </w:rPr>
            </w:pPr>
            <w:r w:rsidRPr="0057311B">
              <w:rPr>
                <w:rFonts w:ascii="Times New Roman" w:hAnsi="Times New Roman" w:cs="Times New Roman"/>
                <w:b/>
                <w:bCs/>
              </w:rPr>
              <w:t>W</w:t>
            </w:r>
            <w:r w:rsidRPr="0057311B">
              <w:rPr>
                <w:rFonts w:ascii="Times New Roman" w:hAnsi="Times New Roman" w:cs="Times New Roman"/>
              </w:rPr>
              <w:t>: Move forward</w:t>
            </w:r>
          </w:p>
          <w:p w14:paraId="00D48679" w14:textId="77777777" w:rsidR="0057311B" w:rsidRPr="0057311B" w:rsidRDefault="0057311B" w:rsidP="0057311B">
            <w:pPr>
              <w:numPr>
                <w:ilvl w:val="0"/>
                <w:numId w:val="6"/>
              </w:numPr>
              <w:spacing w:after="160"/>
              <w:rPr>
                <w:rFonts w:ascii="Times New Roman" w:hAnsi="Times New Roman" w:cs="Times New Roman"/>
              </w:rPr>
            </w:pPr>
            <w:r w:rsidRPr="0057311B">
              <w:rPr>
                <w:rFonts w:ascii="Times New Roman" w:hAnsi="Times New Roman" w:cs="Times New Roman"/>
                <w:b/>
                <w:bCs/>
              </w:rPr>
              <w:t>S</w:t>
            </w:r>
            <w:r w:rsidRPr="0057311B">
              <w:rPr>
                <w:rFonts w:ascii="Times New Roman" w:hAnsi="Times New Roman" w:cs="Times New Roman"/>
              </w:rPr>
              <w:t>: Move backward</w:t>
            </w:r>
          </w:p>
          <w:p w14:paraId="743773B2" w14:textId="77777777" w:rsidR="0057311B" w:rsidRPr="0057311B" w:rsidRDefault="0057311B" w:rsidP="0057311B">
            <w:pPr>
              <w:numPr>
                <w:ilvl w:val="0"/>
                <w:numId w:val="6"/>
              </w:numPr>
              <w:spacing w:after="160"/>
              <w:rPr>
                <w:rFonts w:ascii="Times New Roman" w:hAnsi="Times New Roman" w:cs="Times New Roman"/>
              </w:rPr>
            </w:pPr>
            <w:r w:rsidRPr="0057311B">
              <w:rPr>
                <w:rFonts w:ascii="Times New Roman" w:hAnsi="Times New Roman" w:cs="Times New Roman"/>
                <w:b/>
                <w:bCs/>
              </w:rPr>
              <w:t>A</w:t>
            </w:r>
            <w:r w:rsidRPr="0057311B">
              <w:rPr>
                <w:rFonts w:ascii="Times New Roman" w:hAnsi="Times New Roman" w:cs="Times New Roman"/>
              </w:rPr>
              <w:t>: Move left</w:t>
            </w:r>
          </w:p>
          <w:p w14:paraId="0E5E6629" w14:textId="77777777" w:rsidR="0057311B" w:rsidRPr="0057311B" w:rsidRDefault="0057311B" w:rsidP="0057311B">
            <w:pPr>
              <w:numPr>
                <w:ilvl w:val="0"/>
                <w:numId w:val="6"/>
              </w:numPr>
              <w:spacing w:after="160"/>
              <w:rPr>
                <w:rFonts w:ascii="Times New Roman" w:hAnsi="Times New Roman" w:cs="Times New Roman"/>
              </w:rPr>
            </w:pPr>
            <w:r w:rsidRPr="0057311B">
              <w:rPr>
                <w:rFonts w:ascii="Times New Roman" w:hAnsi="Times New Roman" w:cs="Times New Roman"/>
                <w:b/>
                <w:bCs/>
              </w:rPr>
              <w:t>D</w:t>
            </w:r>
            <w:r w:rsidRPr="0057311B">
              <w:rPr>
                <w:rFonts w:ascii="Times New Roman" w:hAnsi="Times New Roman" w:cs="Times New Roman"/>
              </w:rPr>
              <w:t>: Move right</w:t>
            </w:r>
          </w:p>
          <w:p w14:paraId="5681E086" w14:textId="77777777" w:rsidR="0057311B" w:rsidRPr="0057311B" w:rsidRDefault="0057311B" w:rsidP="0057311B">
            <w:pPr>
              <w:numPr>
                <w:ilvl w:val="0"/>
                <w:numId w:val="6"/>
              </w:numPr>
              <w:spacing w:after="160"/>
              <w:rPr>
                <w:rFonts w:ascii="Times New Roman" w:hAnsi="Times New Roman" w:cs="Times New Roman"/>
              </w:rPr>
            </w:pPr>
            <w:r w:rsidRPr="0057311B">
              <w:rPr>
                <w:rFonts w:ascii="Times New Roman" w:hAnsi="Times New Roman" w:cs="Times New Roman"/>
                <w:b/>
                <w:bCs/>
              </w:rPr>
              <w:t>Q</w:t>
            </w:r>
            <w:r w:rsidRPr="0057311B">
              <w:rPr>
                <w:rFonts w:ascii="Times New Roman" w:hAnsi="Times New Roman" w:cs="Times New Roman"/>
              </w:rPr>
              <w:t>: Move up</w:t>
            </w:r>
          </w:p>
          <w:p w14:paraId="7F985EA9" w14:textId="16CA7BDF" w:rsidR="0057311B" w:rsidRPr="0057311B" w:rsidRDefault="0057311B" w:rsidP="0057311B">
            <w:pPr>
              <w:numPr>
                <w:ilvl w:val="0"/>
                <w:numId w:val="6"/>
              </w:numPr>
              <w:spacing w:after="160"/>
              <w:rPr>
                <w:rFonts w:ascii="Times New Roman" w:hAnsi="Times New Roman" w:cs="Times New Roman"/>
              </w:rPr>
            </w:pPr>
            <w:r w:rsidRPr="0057311B">
              <w:rPr>
                <w:rFonts w:ascii="Times New Roman" w:hAnsi="Times New Roman" w:cs="Times New Roman"/>
                <w:b/>
                <w:bCs/>
              </w:rPr>
              <w:t>E</w:t>
            </w:r>
            <w:r w:rsidRPr="0057311B">
              <w:rPr>
                <w:rFonts w:ascii="Times New Roman" w:hAnsi="Times New Roman" w:cs="Times New Roman"/>
              </w:rPr>
              <w:t>: Move down</w:t>
            </w:r>
          </w:p>
        </w:tc>
        <w:tc>
          <w:tcPr>
            <w:tcW w:w="4675" w:type="dxa"/>
          </w:tcPr>
          <w:p w14:paraId="588696B5" w14:textId="77777777" w:rsidR="0057311B" w:rsidRPr="0057311B" w:rsidRDefault="0057311B" w:rsidP="0057311B">
            <w:pPr>
              <w:spacing w:line="480" w:lineRule="auto"/>
              <w:jc w:val="center"/>
              <w:rPr>
                <w:rFonts w:ascii="Times New Roman" w:hAnsi="Times New Roman" w:cs="Times New Roman"/>
                <w:b/>
                <w:bCs/>
              </w:rPr>
            </w:pPr>
            <w:r w:rsidRPr="0057311B">
              <w:rPr>
                <w:rFonts w:ascii="Times New Roman" w:hAnsi="Times New Roman" w:cs="Times New Roman"/>
                <w:b/>
                <w:bCs/>
              </w:rPr>
              <w:t>Perspective</w:t>
            </w:r>
          </w:p>
          <w:p w14:paraId="3E507066" w14:textId="77777777" w:rsidR="0057311B" w:rsidRPr="0057311B" w:rsidRDefault="0057311B" w:rsidP="0057311B">
            <w:pPr>
              <w:numPr>
                <w:ilvl w:val="0"/>
                <w:numId w:val="6"/>
              </w:numPr>
              <w:spacing w:after="160"/>
              <w:rPr>
                <w:rFonts w:ascii="Times New Roman" w:hAnsi="Times New Roman" w:cs="Times New Roman"/>
              </w:rPr>
            </w:pPr>
            <w:r w:rsidRPr="0057311B">
              <w:rPr>
                <w:rFonts w:ascii="Times New Roman" w:hAnsi="Times New Roman" w:cs="Times New Roman"/>
                <w:b/>
                <w:bCs/>
              </w:rPr>
              <w:t>U</w:t>
            </w:r>
            <w:r w:rsidRPr="0057311B">
              <w:rPr>
                <w:rFonts w:ascii="Times New Roman" w:hAnsi="Times New Roman" w:cs="Times New Roman"/>
              </w:rPr>
              <w:t>: Top orthographic view</w:t>
            </w:r>
          </w:p>
          <w:p w14:paraId="2EF4E04F" w14:textId="77777777" w:rsidR="0057311B" w:rsidRPr="0057311B" w:rsidRDefault="0057311B" w:rsidP="0057311B">
            <w:pPr>
              <w:numPr>
                <w:ilvl w:val="0"/>
                <w:numId w:val="6"/>
              </w:numPr>
              <w:spacing w:after="160"/>
              <w:rPr>
                <w:rFonts w:ascii="Times New Roman" w:hAnsi="Times New Roman" w:cs="Times New Roman"/>
              </w:rPr>
            </w:pPr>
            <w:r w:rsidRPr="0057311B">
              <w:rPr>
                <w:rFonts w:ascii="Times New Roman" w:hAnsi="Times New Roman" w:cs="Times New Roman"/>
                <w:b/>
                <w:bCs/>
              </w:rPr>
              <w:t>I</w:t>
            </w:r>
            <w:r w:rsidRPr="0057311B">
              <w:rPr>
                <w:rFonts w:ascii="Times New Roman" w:hAnsi="Times New Roman" w:cs="Times New Roman"/>
              </w:rPr>
              <w:t>: Side orthographic view</w:t>
            </w:r>
          </w:p>
          <w:p w14:paraId="034DF5B8" w14:textId="77777777" w:rsidR="0057311B" w:rsidRPr="0057311B" w:rsidRDefault="0057311B" w:rsidP="0057311B">
            <w:pPr>
              <w:numPr>
                <w:ilvl w:val="0"/>
                <w:numId w:val="6"/>
              </w:numPr>
              <w:spacing w:after="160"/>
              <w:rPr>
                <w:rFonts w:ascii="Times New Roman" w:hAnsi="Times New Roman" w:cs="Times New Roman"/>
              </w:rPr>
            </w:pPr>
            <w:r w:rsidRPr="0057311B">
              <w:rPr>
                <w:rFonts w:ascii="Times New Roman" w:hAnsi="Times New Roman" w:cs="Times New Roman"/>
                <w:b/>
                <w:bCs/>
              </w:rPr>
              <w:t>O</w:t>
            </w:r>
            <w:r w:rsidRPr="0057311B">
              <w:rPr>
                <w:rFonts w:ascii="Times New Roman" w:hAnsi="Times New Roman" w:cs="Times New Roman"/>
              </w:rPr>
              <w:t>: Front orthographic view</w:t>
            </w:r>
          </w:p>
          <w:p w14:paraId="60D83E1A" w14:textId="77777777" w:rsidR="0057311B" w:rsidRDefault="0057311B" w:rsidP="0057311B">
            <w:pPr>
              <w:numPr>
                <w:ilvl w:val="0"/>
                <w:numId w:val="6"/>
              </w:numPr>
              <w:rPr>
                <w:rFonts w:ascii="Times New Roman" w:hAnsi="Times New Roman" w:cs="Times New Roman"/>
              </w:rPr>
            </w:pPr>
            <w:r w:rsidRPr="0057311B">
              <w:rPr>
                <w:rFonts w:ascii="Times New Roman" w:hAnsi="Times New Roman" w:cs="Times New Roman"/>
                <w:b/>
                <w:bCs/>
              </w:rPr>
              <w:t>P</w:t>
            </w:r>
            <w:r w:rsidRPr="0057311B">
              <w:rPr>
                <w:rFonts w:ascii="Times New Roman" w:hAnsi="Times New Roman" w:cs="Times New Roman"/>
              </w:rPr>
              <w:t>: Perspective view</w:t>
            </w:r>
          </w:p>
          <w:p w14:paraId="1374837E" w14:textId="0A59F00F" w:rsidR="0057311B" w:rsidRDefault="0057311B" w:rsidP="0057311B">
            <w:pPr>
              <w:spacing w:line="480" w:lineRule="auto"/>
              <w:rPr>
                <w:rFonts w:ascii="Times New Roman" w:hAnsi="Times New Roman" w:cs="Times New Roman"/>
              </w:rPr>
            </w:pPr>
          </w:p>
        </w:tc>
      </w:tr>
    </w:tbl>
    <w:p w14:paraId="7C387BAA" w14:textId="77777777" w:rsidR="0057311B" w:rsidRDefault="0057311B" w:rsidP="0057311B">
      <w:pPr>
        <w:spacing w:after="240" w:line="480" w:lineRule="auto"/>
        <w:ind w:firstLine="360"/>
        <w:rPr>
          <w:rFonts w:ascii="Times New Roman" w:eastAsia="Times New Roman" w:hAnsi="Times New Roman" w:cs="Times New Roman"/>
          <w:kern w:val="0"/>
          <w14:ligatures w14:val="none"/>
        </w:rPr>
      </w:pPr>
      <w:r w:rsidRPr="0057311B">
        <w:rPr>
          <w:rFonts w:ascii="Times New Roman" w:eastAsia="Times New Roman" w:hAnsi="Times New Roman" w:cs="Times New Roman"/>
          <w:kern w:val="0"/>
          <w14:ligatures w14:val="none"/>
        </w:rPr>
        <w:t>I made the navigation simple to use so that viewers could quickly explore the landscape from different perspectives. By beginning the camera view above the items, the user's connection to the scene is strengthened as they are given an instant visual reference that matches the original snapshot.</w:t>
      </w:r>
    </w:p>
    <w:p w14:paraId="2D0465CE" w14:textId="6164DDFF" w:rsidR="0057311B" w:rsidRDefault="00DB6E26" w:rsidP="004E3051">
      <w:pPr>
        <w:spacing w:after="240" w:line="480" w:lineRule="auto"/>
        <w:ind w:firstLine="360"/>
        <w:rPr>
          <w:rFonts w:ascii="Times New Roman" w:hAnsi="Times New Roman" w:cs="Times New Roman"/>
          <w:b/>
          <w:bCs/>
        </w:rPr>
      </w:pPr>
      <w:r w:rsidRPr="00DB6E26">
        <w:rPr>
          <w:rFonts w:ascii="Times New Roman" w:hAnsi="Times New Roman" w:cs="Times New Roman"/>
          <w:b/>
          <w:bCs/>
        </w:rPr>
        <w:t xml:space="preserve">Explain the custom functions in your program that you are using to make your code more modular and organized. </w:t>
      </w:r>
    </w:p>
    <w:p w14:paraId="641E66B7" w14:textId="52924585" w:rsidR="004E3051" w:rsidRPr="00DB6E26" w:rsidRDefault="004E3051" w:rsidP="004E3051">
      <w:pPr>
        <w:spacing w:after="240" w:line="480" w:lineRule="auto"/>
        <w:ind w:firstLine="360"/>
        <w:rPr>
          <w:rFonts w:ascii="Times New Roman" w:hAnsi="Times New Roman" w:cs="Times New Roman"/>
          <w:b/>
          <w:bCs/>
        </w:rPr>
      </w:pPr>
      <w:r w:rsidRPr="004E3051">
        <w:rPr>
          <w:rFonts w:ascii="Times New Roman" w:hAnsi="Times New Roman" w:cs="Times New Roman"/>
        </w:rPr>
        <w:t xml:space="preserve">I created my own functions </w:t>
      </w:r>
      <w:proofErr w:type="gramStart"/>
      <w:r w:rsidRPr="004E3051">
        <w:rPr>
          <w:rFonts w:ascii="Times New Roman" w:hAnsi="Times New Roman" w:cs="Times New Roman"/>
        </w:rPr>
        <w:t>in order to</w:t>
      </w:r>
      <w:proofErr w:type="gramEnd"/>
      <w:r w:rsidRPr="004E3051">
        <w:rPr>
          <w:rFonts w:ascii="Times New Roman" w:hAnsi="Times New Roman" w:cs="Times New Roman"/>
        </w:rPr>
        <w:t xml:space="preserve"> structure and modularize my code. For appropriate lighting, the vertices and </w:t>
      </w:r>
      <w:proofErr w:type="spellStart"/>
      <w:r w:rsidRPr="004E3051">
        <w:rPr>
          <w:rFonts w:ascii="Times New Roman" w:hAnsi="Times New Roman" w:cs="Times New Roman"/>
        </w:rPr>
        <w:t>normals</w:t>
      </w:r>
      <w:proofErr w:type="spellEnd"/>
      <w:r w:rsidRPr="004E3051">
        <w:rPr>
          <w:rFonts w:ascii="Times New Roman" w:hAnsi="Times New Roman" w:cs="Times New Roman"/>
        </w:rPr>
        <w:t xml:space="preserve"> are defined using the custom hexagon shape function. To simulate various materials, the </w:t>
      </w:r>
      <w:proofErr w:type="spellStart"/>
      <w:proofErr w:type="gramStart"/>
      <w:r w:rsidRPr="004E3051">
        <w:rPr>
          <w:rFonts w:ascii="Times New Roman" w:hAnsi="Times New Roman" w:cs="Times New Roman"/>
        </w:rPr>
        <w:t>DefineObjectMaterials</w:t>
      </w:r>
      <w:proofErr w:type="spellEnd"/>
      <w:r w:rsidRPr="004E3051">
        <w:rPr>
          <w:rFonts w:ascii="Times New Roman" w:hAnsi="Times New Roman" w:cs="Times New Roman"/>
        </w:rPr>
        <w:t>(</w:t>
      </w:r>
      <w:proofErr w:type="gramEnd"/>
      <w:r w:rsidRPr="004E3051">
        <w:rPr>
          <w:rFonts w:ascii="Times New Roman" w:hAnsi="Times New Roman" w:cs="Times New Roman"/>
        </w:rPr>
        <w:t xml:space="preserve">) method sets material attributes such as ambient, diffuse, specular, and shininess. Texture management is centralized with the help of the </w:t>
      </w:r>
      <w:proofErr w:type="spellStart"/>
      <w:proofErr w:type="gramStart"/>
      <w:r w:rsidRPr="004E3051">
        <w:rPr>
          <w:rFonts w:ascii="Times New Roman" w:hAnsi="Times New Roman" w:cs="Times New Roman"/>
        </w:rPr>
        <w:t>LoadSceneTextures</w:t>
      </w:r>
      <w:proofErr w:type="spellEnd"/>
      <w:r w:rsidRPr="004E3051">
        <w:rPr>
          <w:rFonts w:ascii="Times New Roman" w:hAnsi="Times New Roman" w:cs="Times New Roman"/>
        </w:rPr>
        <w:t>(</w:t>
      </w:r>
      <w:proofErr w:type="gramEnd"/>
      <w:r w:rsidRPr="004E3051">
        <w:rPr>
          <w:rFonts w:ascii="Times New Roman" w:hAnsi="Times New Roman" w:cs="Times New Roman"/>
        </w:rPr>
        <w:t xml:space="preserve">) method, which loads and binds textures efficiently. I increased the clarity and maintainability of the code by crafting unique render routines for particular items and optimizing the </w:t>
      </w:r>
      <w:proofErr w:type="spellStart"/>
      <w:proofErr w:type="gramStart"/>
      <w:r w:rsidRPr="004E3051">
        <w:rPr>
          <w:rFonts w:ascii="Times New Roman" w:hAnsi="Times New Roman" w:cs="Times New Roman"/>
        </w:rPr>
        <w:t>RenderScene</w:t>
      </w:r>
      <w:proofErr w:type="spellEnd"/>
      <w:r w:rsidRPr="004E3051">
        <w:rPr>
          <w:rFonts w:ascii="Times New Roman" w:hAnsi="Times New Roman" w:cs="Times New Roman"/>
        </w:rPr>
        <w:t>(</w:t>
      </w:r>
      <w:proofErr w:type="gramEnd"/>
      <w:r w:rsidRPr="004E3051">
        <w:rPr>
          <w:rFonts w:ascii="Times New Roman" w:hAnsi="Times New Roman" w:cs="Times New Roman"/>
        </w:rPr>
        <w:t xml:space="preserve">) function. These features improve the structure of the code and can be used </w:t>
      </w:r>
      <w:proofErr w:type="gramStart"/>
      <w:r w:rsidRPr="004E3051">
        <w:rPr>
          <w:rFonts w:ascii="Times New Roman" w:hAnsi="Times New Roman" w:cs="Times New Roman"/>
        </w:rPr>
        <w:t>to</w:t>
      </w:r>
      <w:proofErr w:type="gramEnd"/>
      <w:r w:rsidRPr="004E3051">
        <w:rPr>
          <w:rFonts w:ascii="Times New Roman" w:hAnsi="Times New Roman" w:cs="Times New Roman"/>
        </w:rPr>
        <w:t xml:space="preserve"> other projects </w:t>
      </w:r>
      <w:proofErr w:type="gramStart"/>
      <w:r w:rsidRPr="004E3051">
        <w:rPr>
          <w:rFonts w:ascii="Times New Roman" w:hAnsi="Times New Roman" w:cs="Times New Roman"/>
        </w:rPr>
        <w:t>later on</w:t>
      </w:r>
      <w:proofErr w:type="gramEnd"/>
      <w:r w:rsidRPr="004E3051">
        <w:rPr>
          <w:rFonts w:ascii="Times New Roman" w:hAnsi="Times New Roman" w:cs="Times New Roman"/>
        </w:rPr>
        <w:t>.</w:t>
      </w:r>
    </w:p>
    <w:sectPr w:rsidR="004E3051" w:rsidRPr="00DB6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D71BD"/>
    <w:multiLevelType w:val="multilevel"/>
    <w:tmpl w:val="535E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F2E7A"/>
    <w:multiLevelType w:val="multilevel"/>
    <w:tmpl w:val="599AC1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B5047"/>
    <w:multiLevelType w:val="multilevel"/>
    <w:tmpl w:val="05840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C46C1"/>
    <w:multiLevelType w:val="hybridMultilevel"/>
    <w:tmpl w:val="4DD09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E01DF"/>
    <w:multiLevelType w:val="multilevel"/>
    <w:tmpl w:val="CC6C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61CFD"/>
    <w:multiLevelType w:val="multilevel"/>
    <w:tmpl w:val="75DA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11760">
    <w:abstractNumId w:val="1"/>
  </w:num>
  <w:num w:numId="2" w16cid:durableId="1883319706">
    <w:abstractNumId w:val="3"/>
  </w:num>
  <w:num w:numId="3" w16cid:durableId="2040079865">
    <w:abstractNumId w:val="5"/>
  </w:num>
  <w:num w:numId="4" w16cid:durableId="1902011515">
    <w:abstractNumId w:val="2"/>
  </w:num>
  <w:num w:numId="5" w16cid:durableId="577445305">
    <w:abstractNumId w:val="0"/>
  </w:num>
  <w:num w:numId="6" w16cid:durableId="1339388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13"/>
    <w:rsid w:val="004E3051"/>
    <w:rsid w:val="0057311B"/>
    <w:rsid w:val="00713F13"/>
    <w:rsid w:val="007206A2"/>
    <w:rsid w:val="00D136AC"/>
    <w:rsid w:val="00DB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C8CD"/>
  <w15:chartTrackingRefBased/>
  <w15:docId w15:val="{53B4AB83-8389-4A72-91DC-543C5EAE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F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F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F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F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F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F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F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F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F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F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F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F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F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F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F13"/>
    <w:rPr>
      <w:rFonts w:eastAsiaTheme="majorEastAsia" w:cstheme="majorBidi"/>
      <w:color w:val="272727" w:themeColor="text1" w:themeTint="D8"/>
    </w:rPr>
  </w:style>
  <w:style w:type="paragraph" w:styleId="Title">
    <w:name w:val="Title"/>
    <w:basedOn w:val="Normal"/>
    <w:next w:val="Normal"/>
    <w:link w:val="TitleChar"/>
    <w:uiPriority w:val="10"/>
    <w:qFormat/>
    <w:rsid w:val="00713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F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F13"/>
    <w:pPr>
      <w:spacing w:before="160"/>
      <w:jc w:val="center"/>
    </w:pPr>
    <w:rPr>
      <w:i/>
      <w:iCs/>
      <w:color w:val="404040" w:themeColor="text1" w:themeTint="BF"/>
    </w:rPr>
  </w:style>
  <w:style w:type="character" w:customStyle="1" w:styleId="QuoteChar">
    <w:name w:val="Quote Char"/>
    <w:basedOn w:val="DefaultParagraphFont"/>
    <w:link w:val="Quote"/>
    <w:uiPriority w:val="29"/>
    <w:rsid w:val="00713F13"/>
    <w:rPr>
      <w:i/>
      <w:iCs/>
      <w:color w:val="404040" w:themeColor="text1" w:themeTint="BF"/>
    </w:rPr>
  </w:style>
  <w:style w:type="paragraph" w:styleId="ListParagraph">
    <w:name w:val="List Paragraph"/>
    <w:basedOn w:val="Normal"/>
    <w:uiPriority w:val="34"/>
    <w:qFormat/>
    <w:rsid w:val="00713F13"/>
    <w:pPr>
      <w:ind w:left="720"/>
      <w:contextualSpacing/>
    </w:pPr>
  </w:style>
  <w:style w:type="character" w:styleId="IntenseEmphasis">
    <w:name w:val="Intense Emphasis"/>
    <w:basedOn w:val="DefaultParagraphFont"/>
    <w:uiPriority w:val="21"/>
    <w:qFormat/>
    <w:rsid w:val="00713F13"/>
    <w:rPr>
      <w:i/>
      <w:iCs/>
      <w:color w:val="0F4761" w:themeColor="accent1" w:themeShade="BF"/>
    </w:rPr>
  </w:style>
  <w:style w:type="paragraph" w:styleId="IntenseQuote">
    <w:name w:val="Intense Quote"/>
    <w:basedOn w:val="Normal"/>
    <w:next w:val="Normal"/>
    <w:link w:val="IntenseQuoteChar"/>
    <w:uiPriority w:val="30"/>
    <w:qFormat/>
    <w:rsid w:val="00713F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F13"/>
    <w:rPr>
      <w:i/>
      <w:iCs/>
      <w:color w:val="0F4761" w:themeColor="accent1" w:themeShade="BF"/>
    </w:rPr>
  </w:style>
  <w:style w:type="character" w:styleId="IntenseReference">
    <w:name w:val="Intense Reference"/>
    <w:basedOn w:val="DefaultParagraphFont"/>
    <w:uiPriority w:val="32"/>
    <w:qFormat/>
    <w:rsid w:val="00713F13"/>
    <w:rPr>
      <w:b/>
      <w:bCs/>
      <w:smallCaps/>
      <w:color w:val="0F4761" w:themeColor="accent1" w:themeShade="BF"/>
      <w:spacing w:val="5"/>
    </w:rPr>
  </w:style>
  <w:style w:type="paragraph" w:styleId="Revision">
    <w:name w:val="Revision"/>
    <w:hidden/>
    <w:uiPriority w:val="99"/>
    <w:semiHidden/>
    <w:rsid w:val="00713F13"/>
    <w:pPr>
      <w:spacing w:after="0" w:line="240" w:lineRule="auto"/>
    </w:pPr>
  </w:style>
  <w:style w:type="table" w:styleId="TableGrid">
    <w:name w:val="Table Grid"/>
    <w:basedOn w:val="TableNormal"/>
    <w:uiPriority w:val="39"/>
    <w:rsid w:val="00573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0874">
      <w:bodyDiv w:val="1"/>
      <w:marLeft w:val="0"/>
      <w:marRight w:val="0"/>
      <w:marTop w:val="0"/>
      <w:marBottom w:val="0"/>
      <w:divBdr>
        <w:top w:val="none" w:sz="0" w:space="0" w:color="auto"/>
        <w:left w:val="none" w:sz="0" w:space="0" w:color="auto"/>
        <w:bottom w:val="none" w:sz="0" w:space="0" w:color="auto"/>
        <w:right w:val="none" w:sz="0" w:space="0" w:color="auto"/>
      </w:divBdr>
    </w:div>
    <w:div w:id="59645080">
      <w:bodyDiv w:val="1"/>
      <w:marLeft w:val="0"/>
      <w:marRight w:val="0"/>
      <w:marTop w:val="0"/>
      <w:marBottom w:val="0"/>
      <w:divBdr>
        <w:top w:val="none" w:sz="0" w:space="0" w:color="auto"/>
        <w:left w:val="none" w:sz="0" w:space="0" w:color="auto"/>
        <w:bottom w:val="none" w:sz="0" w:space="0" w:color="auto"/>
        <w:right w:val="none" w:sz="0" w:space="0" w:color="auto"/>
      </w:divBdr>
    </w:div>
    <w:div w:id="74981946">
      <w:bodyDiv w:val="1"/>
      <w:marLeft w:val="0"/>
      <w:marRight w:val="0"/>
      <w:marTop w:val="0"/>
      <w:marBottom w:val="0"/>
      <w:divBdr>
        <w:top w:val="none" w:sz="0" w:space="0" w:color="auto"/>
        <w:left w:val="none" w:sz="0" w:space="0" w:color="auto"/>
        <w:bottom w:val="none" w:sz="0" w:space="0" w:color="auto"/>
        <w:right w:val="none" w:sz="0" w:space="0" w:color="auto"/>
      </w:divBdr>
    </w:div>
    <w:div w:id="143737743">
      <w:bodyDiv w:val="1"/>
      <w:marLeft w:val="0"/>
      <w:marRight w:val="0"/>
      <w:marTop w:val="0"/>
      <w:marBottom w:val="0"/>
      <w:divBdr>
        <w:top w:val="none" w:sz="0" w:space="0" w:color="auto"/>
        <w:left w:val="none" w:sz="0" w:space="0" w:color="auto"/>
        <w:bottom w:val="none" w:sz="0" w:space="0" w:color="auto"/>
        <w:right w:val="none" w:sz="0" w:space="0" w:color="auto"/>
      </w:divBdr>
    </w:div>
    <w:div w:id="150365134">
      <w:bodyDiv w:val="1"/>
      <w:marLeft w:val="0"/>
      <w:marRight w:val="0"/>
      <w:marTop w:val="0"/>
      <w:marBottom w:val="0"/>
      <w:divBdr>
        <w:top w:val="none" w:sz="0" w:space="0" w:color="auto"/>
        <w:left w:val="none" w:sz="0" w:space="0" w:color="auto"/>
        <w:bottom w:val="none" w:sz="0" w:space="0" w:color="auto"/>
        <w:right w:val="none" w:sz="0" w:space="0" w:color="auto"/>
      </w:divBdr>
    </w:div>
    <w:div w:id="181866892">
      <w:bodyDiv w:val="1"/>
      <w:marLeft w:val="0"/>
      <w:marRight w:val="0"/>
      <w:marTop w:val="0"/>
      <w:marBottom w:val="0"/>
      <w:divBdr>
        <w:top w:val="none" w:sz="0" w:space="0" w:color="auto"/>
        <w:left w:val="none" w:sz="0" w:space="0" w:color="auto"/>
        <w:bottom w:val="none" w:sz="0" w:space="0" w:color="auto"/>
        <w:right w:val="none" w:sz="0" w:space="0" w:color="auto"/>
      </w:divBdr>
    </w:div>
    <w:div w:id="220486360">
      <w:bodyDiv w:val="1"/>
      <w:marLeft w:val="0"/>
      <w:marRight w:val="0"/>
      <w:marTop w:val="0"/>
      <w:marBottom w:val="0"/>
      <w:divBdr>
        <w:top w:val="none" w:sz="0" w:space="0" w:color="auto"/>
        <w:left w:val="none" w:sz="0" w:space="0" w:color="auto"/>
        <w:bottom w:val="none" w:sz="0" w:space="0" w:color="auto"/>
        <w:right w:val="none" w:sz="0" w:space="0" w:color="auto"/>
      </w:divBdr>
    </w:div>
    <w:div w:id="276059233">
      <w:bodyDiv w:val="1"/>
      <w:marLeft w:val="0"/>
      <w:marRight w:val="0"/>
      <w:marTop w:val="0"/>
      <w:marBottom w:val="0"/>
      <w:divBdr>
        <w:top w:val="none" w:sz="0" w:space="0" w:color="auto"/>
        <w:left w:val="none" w:sz="0" w:space="0" w:color="auto"/>
        <w:bottom w:val="none" w:sz="0" w:space="0" w:color="auto"/>
        <w:right w:val="none" w:sz="0" w:space="0" w:color="auto"/>
      </w:divBdr>
    </w:div>
    <w:div w:id="341057601">
      <w:bodyDiv w:val="1"/>
      <w:marLeft w:val="0"/>
      <w:marRight w:val="0"/>
      <w:marTop w:val="0"/>
      <w:marBottom w:val="0"/>
      <w:divBdr>
        <w:top w:val="none" w:sz="0" w:space="0" w:color="auto"/>
        <w:left w:val="none" w:sz="0" w:space="0" w:color="auto"/>
        <w:bottom w:val="none" w:sz="0" w:space="0" w:color="auto"/>
        <w:right w:val="none" w:sz="0" w:space="0" w:color="auto"/>
      </w:divBdr>
    </w:div>
    <w:div w:id="403143244">
      <w:bodyDiv w:val="1"/>
      <w:marLeft w:val="0"/>
      <w:marRight w:val="0"/>
      <w:marTop w:val="0"/>
      <w:marBottom w:val="0"/>
      <w:divBdr>
        <w:top w:val="none" w:sz="0" w:space="0" w:color="auto"/>
        <w:left w:val="none" w:sz="0" w:space="0" w:color="auto"/>
        <w:bottom w:val="none" w:sz="0" w:space="0" w:color="auto"/>
        <w:right w:val="none" w:sz="0" w:space="0" w:color="auto"/>
      </w:divBdr>
    </w:div>
    <w:div w:id="653992944">
      <w:bodyDiv w:val="1"/>
      <w:marLeft w:val="0"/>
      <w:marRight w:val="0"/>
      <w:marTop w:val="0"/>
      <w:marBottom w:val="0"/>
      <w:divBdr>
        <w:top w:val="none" w:sz="0" w:space="0" w:color="auto"/>
        <w:left w:val="none" w:sz="0" w:space="0" w:color="auto"/>
        <w:bottom w:val="none" w:sz="0" w:space="0" w:color="auto"/>
        <w:right w:val="none" w:sz="0" w:space="0" w:color="auto"/>
      </w:divBdr>
    </w:div>
    <w:div w:id="685866214">
      <w:bodyDiv w:val="1"/>
      <w:marLeft w:val="0"/>
      <w:marRight w:val="0"/>
      <w:marTop w:val="0"/>
      <w:marBottom w:val="0"/>
      <w:divBdr>
        <w:top w:val="none" w:sz="0" w:space="0" w:color="auto"/>
        <w:left w:val="none" w:sz="0" w:space="0" w:color="auto"/>
        <w:bottom w:val="none" w:sz="0" w:space="0" w:color="auto"/>
        <w:right w:val="none" w:sz="0" w:space="0" w:color="auto"/>
      </w:divBdr>
    </w:div>
    <w:div w:id="762723966">
      <w:bodyDiv w:val="1"/>
      <w:marLeft w:val="0"/>
      <w:marRight w:val="0"/>
      <w:marTop w:val="0"/>
      <w:marBottom w:val="0"/>
      <w:divBdr>
        <w:top w:val="none" w:sz="0" w:space="0" w:color="auto"/>
        <w:left w:val="none" w:sz="0" w:space="0" w:color="auto"/>
        <w:bottom w:val="none" w:sz="0" w:space="0" w:color="auto"/>
        <w:right w:val="none" w:sz="0" w:space="0" w:color="auto"/>
      </w:divBdr>
    </w:div>
    <w:div w:id="789016147">
      <w:bodyDiv w:val="1"/>
      <w:marLeft w:val="0"/>
      <w:marRight w:val="0"/>
      <w:marTop w:val="0"/>
      <w:marBottom w:val="0"/>
      <w:divBdr>
        <w:top w:val="none" w:sz="0" w:space="0" w:color="auto"/>
        <w:left w:val="none" w:sz="0" w:space="0" w:color="auto"/>
        <w:bottom w:val="none" w:sz="0" w:space="0" w:color="auto"/>
        <w:right w:val="none" w:sz="0" w:space="0" w:color="auto"/>
      </w:divBdr>
    </w:div>
    <w:div w:id="1036394834">
      <w:bodyDiv w:val="1"/>
      <w:marLeft w:val="0"/>
      <w:marRight w:val="0"/>
      <w:marTop w:val="0"/>
      <w:marBottom w:val="0"/>
      <w:divBdr>
        <w:top w:val="none" w:sz="0" w:space="0" w:color="auto"/>
        <w:left w:val="none" w:sz="0" w:space="0" w:color="auto"/>
        <w:bottom w:val="none" w:sz="0" w:space="0" w:color="auto"/>
        <w:right w:val="none" w:sz="0" w:space="0" w:color="auto"/>
      </w:divBdr>
    </w:div>
    <w:div w:id="1048991108">
      <w:bodyDiv w:val="1"/>
      <w:marLeft w:val="0"/>
      <w:marRight w:val="0"/>
      <w:marTop w:val="0"/>
      <w:marBottom w:val="0"/>
      <w:divBdr>
        <w:top w:val="none" w:sz="0" w:space="0" w:color="auto"/>
        <w:left w:val="none" w:sz="0" w:space="0" w:color="auto"/>
        <w:bottom w:val="none" w:sz="0" w:space="0" w:color="auto"/>
        <w:right w:val="none" w:sz="0" w:space="0" w:color="auto"/>
      </w:divBdr>
    </w:div>
    <w:div w:id="1078333366">
      <w:bodyDiv w:val="1"/>
      <w:marLeft w:val="0"/>
      <w:marRight w:val="0"/>
      <w:marTop w:val="0"/>
      <w:marBottom w:val="0"/>
      <w:divBdr>
        <w:top w:val="none" w:sz="0" w:space="0" w:color="auto"/>
        <w:left w:val="none" w:sz="0" w:space="0" w:color="auto"/>
        <w:bottom w:val="none" w:sz="0" w:space="0" w:color="auto"/>
        <w:right w:val="none" w:sz="0" w:space="0" w:color="auto"/>
      </w:divBdr>
    </w:div>
    <w:div w:id="1158419461">
      <w:bodyDiv w:val="1"/>
      <w:marLeft w:val="0"/>
      <w:marRight w:val="0"/>
      <w:marTop w:val="0"/>
      <w:marBottom w:val="0"/>
      <w:divBdr>
        <w:top w:val="none" w:sz="0" w:space="0" w:color="auto"/>
        <w:left w:val="none" w:sz="0" w:space="0" w:color="auto"/>
        <w:bottom w:val="none" w:sz="0" w:space="0" w:color="auto"/>
        <w:right w:val="none" w:sz="0" w:space="0" w:color="auto"/>
      </w:divBdr>
    </w:div>
    <w:div w:id="1420443631">
      <w:bodyDiv w:val="1"/>
      <w:marLeft w:val="0"/>
      <w:marRight w:val="0"/>
      <w:marTop w:val="0"/>
      <w:marBottom w:val="0"/>
      <w:divBdr>
        <w:top w:val="none" w:sz="0" w:space="0" w:color="auto"/>
        <w:left w:val="none" w:sz="0" w:space="0" w:color="auto"/>
        <w:bottom w:val="none" w:sz="0" w:space="0" w:color="auto"/>
        <w:right w:val="none" w:sz="0" w:space="0" w:color="auto"/>
      </w:divBdr>
    </w:div>
    <w:div w:id="1453668323">
      <w:bodyDiv w:val="1"/>
      <w:marLeft w:val="0"/>
      <w:marRight w:val="0"/>
      <w:marTop w:val="0"/>
      <w:marBottom w:val="0"/>
      <w:divBdr>
        <w:top w:val="none" w:sz="0" w:space="0" w:color="auto"/>
        <w:left w:val="none" w:sz="0" w:space="0" w:color="auto"/>
        <w:bottom w:val="none" w:sz="0" w:space="0" w:color="auto"/>
        <w:right w:val="none" w:sz="0" w:space="0" w:color="auto"/>
      </w:divBdr>
    </w:div>
    <w:div w:id="1460299464">
      <w:bodyDiv w:val="1"/>
      <w:marLeft w:val="0"/>
      <w:marRight w:val="0"/>
      <w:marTop w:val="0"/>
      <w:marBottom w:val="0"/>
      <w:divBdr>
        <w:top w:val="none" w:sz="0" w:space="0" w:color="auto"/>
        <w:left w:val="none" w:sz="0" w:space="0" w:color="auto"/>
        <w:bottom w:val="none" w:sz="0" w:space="0" w:color="auto"/>
        <w:right w:val="none" w:sz="0" w:space="0" w:color="auto"/>
      </w:divBdr>
    </w:div>
    <w:div w:id="1463157748">
      <w:bodyDiv w:val="1"/>
      <w:marLeft w:val="0"/>
      <w:marRight w:val="0"/>
      <w:marTop w:val="0"/>
      <w:marBottom w:val="0"/>
      <w:divBdr>
        <w:top w:val="none" w:sz="0" w:space="0" w:color="auto"/>
        <w:left w:val="none" w:sz="0" w:space="0" w:color="auto"/>
        <w:bottom w:val="none" w:sz="0" w:space="0" w:color="auto"/>
        <w:right w:val="none" w:sz="0" w:space="0" w:color="auto"/>
      </w:divBdr>
    </w:div>
    <w:div w:id="1492058286">
      <w:bodyDiv w:val="1"/>
      <w:marLeft w:val="0"/>
      <w:marRight w:val="0"/>
      <w:marTop w:val="0"/>
      <w:marBottom w:val="0"/>
      <w:divBdr>
        <w:top w:val="none" w:sz="0" w:space="0" w:color="auto"/>
        <w:left w:val="none" w:sz="0" w:space="0" w:color="auto"/>
        <w:bottom w:val="none" w:sz="0" w:space="0" w:color="auto"/>
        <w:right w:val="none" w:sz="0" w:space="0" w:color="auto"/>
      </w:divBdr>
    </w:div>
    <w:div w:id="1526678496">
      <w:bodyDiv w:val="1"/>
      <w:marLeft w:val="0"/>
      <w:marRight w:val="0"/>
      <w:marTop w:val="0"/>
      <w:marBottom w:val="0"/>
      <w:divBdr>
        <w:top w:val="none" w:sz="0" w:space="0" w:color="auto"/>
        <w:left w:val="none" w:sz="0" w:space="0" w:color="auto"/>
        <w:bottom w:val="none" w:sz="0" w:space="0" w:color="auto"/>
        <w:right w:val="none" w:sz="0" w:space="0" w:color="auto"/>
      </w:divBdr>
    </w:div>
    <w:div w:id="1530490745">
      <w:bodyDiv w:val="1"/>
      <w:marLeft w:val="0"/>
      <w:marRight w:val="0"/>
      <w:marTop w:val="0"/>
      <w:marBottom w:val="0"/>
      <w:divBdr>
        <w:top w:val="none" w:sz="0" w:space="0" w:color="auto"/>
        <w:left w:val="none" w:sz="0" w:space="0" w:color="auto"/>
        <w:bottom w:val="none" w:sz="0" w:space="0" w:color="auto"/>
        <w:right w:val="none" w:sz="0" w:space="0" w:color="auto"/>
      </w:divBdr>
    </w:div>
    <w:div w:id="1617759339">
      <w:bodyDiv w:val="1"/>
      <w:marLeft w:val="0"/>
      <w:marRight w:val="0"/>
      <w:marTop w:val="0"/>
      <w:marBottom w:val="0"/>
      <w:divBdr>
        <w:top w:val="none" w:sz="0" w:space="0" w:color="auto"/>
        <w:left w:val="none" w:sz="0" w:space="0" w:color="auto"/>
        <w:bottom w:val="none" w:sz="0" w:space="0" w:color="auto"/>
        <w:right w:val="none" w:sz="0" w:space="0" w:color="auto"/>
      </w:divBdr>
    </w:div>
    <w:div w:id="1779325341">
      <w:bodyDiv w:val="1"/>
      <w:marLeft w:val="0"/>
      <w:marRight w:val="0"/>
      <w:marTop w:val="0"/>
      <w:marBottom w:val="0"/>
      <w:divBdr>
        <w:top w:val="none" w:sz="0" w:space="0" w:color="auto"/>
        <w:left w:val="none" w:sz="0" w:space="0" w:color="auto"/>
        <w:bottom w:val="none" w:sz="0" w:space="0" w:color="auto"/>
        <w:right w:val="none" w:sz="0" w:space="0" w:color="auto"/>
      </w:divBdr>
    </w:div>
    <w:div w:id="1805658794">
      <w:bodyDiv w:val="1"/>
      <w:marLeft w:val="0"/>
      <w:marRight w:val="0"/>
      <w:marTop w:val="0"/>
      <w:marBottom w:val="0"/>
      <w:divBdr>
        <w:top w:val="none" w:sz="0" w:space="0" w:color="auto"/>
        <w:left w:val="none" w:sz="0" w:space="0" w:color="auto"/>
        <w:bottom w:val="none" w:sz="0" w:space="0" w:color="auto"/>
        <w:right w:val="none" w:sz="0" w:space="0" w:color="auto"/>
      </w:divBdr>
    </w:div>
    <w:div w:id="1871451952">
      <w:bodyDiv w:val="1"/>
      <w:marLeft w:val="0"/>
      <w:marRight w:val="0"/>
      <w:marTop w:val="0"/>
      <w:marBottom w:val="0"/>
      <w:divBdr>
        <w:top w:val="none" w:sz="0" w:space="0" w:color="auto"/>
        <w:left w:val="none" w:sz="0" w:space="0" w:color="auto"/>
        <w:bottom w:val="none" w:sz="0" w:space="0" w:color="auto"/>
        <w:right w:val="none" w:sz="0" w:space="0" w:color="auto"/>
      </w:divBdr>
    </w:div>
    <w:div w:id="2018968123">
      <w:bodyDiv w:val="1"/>
      <w:marLeft w:val="0"/>
      <w:marRight w:val="0"/>
      <w:marTop w:val="0"/>
      <w:marBottom w:val="0"/>
      <w:divBdr>
        <w:top w:val="none" w:sz="0" w:space="0" w:color="auto"/>
        <w:left w:val="none" w:sz="0" w:space="0" w:color="auto"/>
        <w:bottom w:val="none" w:sz="0" w:space="0" w:color="auto"/>
        <w:right w:val="none" w:sz="0" w:space="0" w:color="auto"/>
      </w:divBdr>
    </w:div>
    <w:div w:id="208996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Euntak Jang</dc:creator>
  <cp:keywords/>
  <dc:description/>
  <cp:lastModifiedBy>Euntak Jang</cp:lastModifiedBy>
  <cp:revision>2</cp:revision>
  <dcterms:created xsi:type="dcterms:W3CDTF">2024-10-20T21:30:00Z</dcterms:created>
  <dcterms:modified xsi:type="dcterms:W3CDTF">2024-10-20T22:15:00Z</dcterms:modified>
</cp:coreProperties>
</file>