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Play" w:cs="Play" w:eastAsia="Play" w:hAnsi="Play"/>
          <w:color w:val="000000"/>
          <w:sz w:val="56"/>
          <w:szCs w:val="5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80" w:line="240" w:lineRule="auto"/>
        <w:jc w:val="center"/>
        <w:rPr>
          <w:rFonts w:ascii="Play" w:cs="Play" w:eastAsia="Play" w:hAnsi="Play"/>
          <w:color w:val="000000"/>
          <w:sz w:val="56"/>
          <w:szCs w:val="56"/>
        </w:rPr>
      </w:pPr>
      <w:r w:rsidDel="00000000" w:rsidR="00000000" w:rsidRPr="00000000">
        <w:rPr>
          <w:rFonts w:ascii="Play" w:cs="Play" w:eastAsia="Play" w:hAnsi="Play"/>
          <w:color w:val="000000"/>
          <w:sz w:val="56"/>
          <w:szCs w:val="56"/>
          <w:rtl w:val="0"/>
        </w:rPr>
        <w:t xml:space="preserve">KualeLand v1.0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Nombre Profesor: Arturo Guerra Castro</w:t>
      </w:r>
    </w:p>
    <w:p w:rsidR="00000000" w:rsidDel="00000000" w:rsidP="00000000" w:rsidRDefault="00000000" w:rsidRPr="00000000" w14:paraId="00000018">
      <w:pPr>
        <w:jc w:val="both"/>
        <w:rPr/>
      </w:pPr>
      <w:r w:rsidDel="00000000" w:rsidR="00000000" w:rsidRPr="00000000">
        <w:rPr>
          <w:rtl w:val="0"/>
        </w:rPr>
        <w:t xml:space="preserve">Nombre Integrantes:   Carlos Soto Alfaro</w:t>
      </w:r>
    </w:p>
    <w:p w:rsidR="00000000" w:rsidDel="00000000" w:rsidP="00000000" w:rsidRDefault="00000000" w:rsidRPr="00000000" w14:paraId="00000019">
      <w:pPr>
        <w:jc w:val="both"/>
        <w:rPr/>
      </w:pPr>
      <w:r w:rsidDel="00000000" w:rsidR="00000000" w:rsidRPr="00000000">
        <w:rPr>
          <w:rtl w:val="0"/>
        </w:rPr>
        <w:tab/>
        <w:tab/>
        <w:tab/>
        <w:t xml:space="preserve">Isaac Galleguillos</w:t>
      </w:r>
    </w:p>
    <w:p w:rsidR="00000000" w:rsidDel="00000000" w:rsidP="00000000" w:rsidRDefault="00000000" w:rsidRPr="00000000" w14:paraId="0000001A">
      <w:pPr>
        <w:jc w:val="both"/>
        <w:rPr/>
      </w:pPr>
      <w:r w:rsidDel="00000000" w:rsidR="00000000" w:rsidRPr="00000000">
        <w:rPr>
          <w:rtl w:val="0"/>
        </w:rPr>
        <w:tab/>
        <w:tab/>
        <w:tab/>
        <w:t xml:space="preserve">Nicolas Pulgar</w:t>
      </w:r>
    </w:p>
    <w:p w:rsidR="00000000" w:rsidDel="00000000" w:rsidP="00000000" w:rsidRDefault="00000000" w:rsidRPr="00000000" w14:paraId="0000001B">
      <w:pPr>
        <w:jc w:val="both"/>
        <w:rPr/>
      </w:pPr>
      <w:r w:rsidDel="00000000" w:rsidR="00000000" w:rsidRPr="00000000">
        <w:rPr>
          <w:rtl w:val="0"/>
        </w:rPr>
        <w:t xml:space="preserve">Sección: 001V</w:t>
      </w:r>
    </w:p>
    <w:p w:rsidR="00000000" w:rsidDel="00000000" w:rsidP="00000000" w:rsidRDefault="00000000" w:rsidRPr="00000000" w14:paraId="0000001C">
      <w:pPr>
        <w:jc w:val="both"/>
        <w:rPr/>
      </w:pPr>
      <w:r w:rsidDel="00000000" w:rsidR="00000000" w:rsidRPr="00000000">
        <w:rPr>
          <w:rtl w:val="0"/>
        </w:rPr>
        <w:t xml:space="preserve">Versión: 1.0</w:t>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Contenido</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bl6tq1hww8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 Aspectos Generales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zzvrq3rtu9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CONCEPTO</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ryu2byx3f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VISIÓN GENERAL DEL JUEGO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8t6f7t7kzt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gvf2wsa2jr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MECÁNICA DEL JUEGO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2ffnjdm7a4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ESTADOS DEL JUEGO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buonvk88i7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II: Diseño del juego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b3ai1hh8fm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Interfaces de usuario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17sqsk8uxo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GUIÓN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ql7co9o5c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Misiones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xdwo6ydt6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Logros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bul37vksld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Niveles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uggrl89q0o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Personajes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7jbmivkwsr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ENEMIGOS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zpgt46xbx5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Zonas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fo2b1xqyqx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III: Objetos y arte del juego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1x9jqgxau95f" w:id="0"/>
      <w:bookmarkEnd w:id="0"/>
      <w:r w:rsidDel="00000000" w:rsidR="00000000" w:rsidRPr="00000000">
        <w:rPr>
          <w:rtl w:val="0"/>
        </w:rPr>
      </w:r>
    </w:p>
    <w:p w:rsidR="00000000" w:rsidDel="00000000" w:rsidP="00000000" w:rsidRDefault="00000000" w:rsidRPr="00000000" w14:paraId="00000038">
      <w:pPr>
        <w:pStyle w:val="Heading1"/>
        <w:rPr/>
      </w:pPr>
      <w:bookmarkStart w:colFirst="0" w:colLast="0" w:name="_heading=h.bb5mu0jcqteo" w:id="1"/>
      <w:bookmarkEnd w:id="1"/>
      <w:r w:rsidDel="00000000" w:rsidR="00000000" w:rsidRPr="00000000">
        <w:rPr>
          <w:rtl w:val="0"/>
        </w:rPr>
      </w:r>
    </w:p>
    <w:p w:rsidR="00000000" w:rsidDel="00000000" w:rsidP="00000000" w:rsidRDefault="00000000" w:rsidRPr="00000000" w14:paraId="00000039">
      <w:pPr>
        <w:pStyle w:val="Heading1"/>
        <w:rPr/>
      </w:pPr>
      <w:bookmarkStart w:colFirst="0" w:colLast="0" w:name="_heading=h.4bl6tq1hww8u" w:id="2"/>
      <w:bookmarkEnd w:id="2"/>
      <w:r w:rsidDel="00000000" w:rsidR="00000000" w:rsidRPr="00000000">
        <w:rPr>
          <w:rtl w:val="0"/>
        </w:rPr>
        <w:t xml:space="preserve">I: Aspectos Generales</w:t>
      </w:r>
    </w:p>
    <w:p w:rsidR="00000000" w:rsidDel="00000000" w:rsidP="00000000" w:rsidRDefault="00000000" w:rsidRPr="00000000" w14:paraId="0000003A">
      <w:pPr>
        <w:pStyle w:val="Heading2"/>
        <w:rPr/>
      </w:pPr>
      <w:bookmarkStart w:colFirst="0" w:colLast="0" w:name="_heading=h.szzvrq3rtu99" w:id="3"/>
      <w:bookmarkEnd w:id="3"/>
      <w:r w:rsidDel="00000000" w:rsidR="00000000" w:rsidRPr="00000000">
        <w:rPr>
          <w:rtl w:val="0"/>
        </w:rPr>
        <w:t xml:space="preserve">CONCEPTO</w:t>
      </w:r>
    </w:p>
    <w:p w:rsidR="00000000" w:rsidDel="00000000" w:rsidP="00000000" w:rsidRDefault="00000000" w:rsidRPr="00000000" w14:paraId="0000003B">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w:t>
      </w:r>
      <w:r w:rsidDel="00000000" w:rsidR="00000000" w:rsidRPr="00000000">
        <w:rPr>
          <w:rFonts w:ascii="Arial" w:cs="Arial" w:eastAsia="Arial" w:hAnsi="Arial"/>
          <w:sz w:val="24"/>
          <w:szCs w:val="24"/>
          <w:rtl w:val="0"/>
        </w:rPr>
        <w:t xml:space="preserve"> KualeLand, nombre que por separado indican “tierras” (land, proveniente del inglés) y “confluencia entre ríos” (Kuala, proveniente del malayo), esta combinación de palabras nos lleva a un significado como “tierra donde fluyen los ríos”, pero entendiendo el contexto del juego y sus objetivos, el nombre se interpretaría de la siguiente forma “tierra donde fluyen pensamientos”.</w:t>
      </w:r>
    </w:p>
    <w:p w:rsidR="00000000" w:rsidDel="00000000" w:rsidP="00000000" w:rsidRDefault="00000000" w:rsidRPr="00000000" w14:paraId="0000003C">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Estudio:</w:t>
      </w:r>
      <w:r w:rsidDel="00000000" w:rsidR="00000000" w:rsidRPr="00000000">
        <w:rPr>
          <w:rFonts w:ascii="Arial" w:cs="Arial" w:eastAsia="Arial" w:hAnsi="Arial"/>
          <w:sz w:val="24"/>
          <w:szCs w:val="24"/>
          <w:rtl w:val="0"/>
        </w:rPr>
        <w:t xml:space="preserve"> Estudio Kuala, conformado por dos desarrolladores C#. </w:t>
      </w:r>
    </w:p>
    <w:p w:rsidR="00000000" w:rsidDel="00000000" w:rsidP="00000000" w:rsidRDefault="00000000" w:rsidRPr="00000000" w14:paraId="0000003D">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Hardware mínimo requerido:</w:t>
      </w:r>
      <w:r w:rsidDel="00000000" w:rsidR="00000000" w:rsidRPr="00000000">
        <w:rPr>
          <w:rFonts w:ascii="Arial" w:cs="Arial" w:eastAsia="Arial" w:hAnsi="Arial"/>
          <w:sz w:val="24"/>
          <w:szCs w:val="24"/>
          <w:rtl w:val="0"/>
        </w:rPr>
        <w:t xml:space="preserve"> Intel Pentium, 4gb de RAM, 128gb de almacenamiento, disco duro HDD. </w:t>
      </w:r>
    </w:p>
    <w:p w:rsidR="00000000" w:rsidDel="00000000" w:rsidP="00000000" w:rsidRDefault="00000000" w:rsidRPr="00000000" w14:paraId="0000003E">
      <w:pPr>
        <w:numPr>
          <w:ilvl w:val="0"/>
          <w:numId w:val="12"/>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Plataforma: </w:t>
      </w:r>
      <w:r w:rsidDel="00000000" w:rsidR="00000000" w:rsidRPr="00000000">
        <w:rPr>
          <w:rFonts w:ascii="Arial" w:cs="Arial" w:eastAsia="Arial" w:hAnsi="Arial"/>
          <w:sz w:val="24"/>
          <w:szCs w:val="24"/>
          <w:rtl w:val="0"/>
        </w:rPr>
        <w:t xml:space="preserve">Compatibilidad con PC, web y Android.</w:t>
      </w:r>
      <w:r w:rsidDel="00000000" w:rsidR="00000000" w:rsidRPr="00000000">
        <w:rPr>
          <w:rtl w:val="0"/>
        </w:rPr>
      </w:r>
    </w:p>
    <w:p w:rsidR="00000000" w:rsidDel="00000000" w:rsidP="00000000" w:rsidRDefault="00000000" w:rsidRPr="00000000" w14:paraId="0000003F">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Fonts w:ascii="Arial" w:cs="Arial" w:eastAsia="Arial" w:hAnsi="Arial"/>
          <w:sz w:val="24"/>
          <w:szCs w:val="24"/>
          <w:rtl w:val="0"/>
        </w:rPr>
        <w:t xml:space="preserve"> 1.0</w:t>
      </w:r>
    </w:p>
    <w:p w:rsidR="00000000" w:rsidDel="00000000" w:rsidP="00000000" w:rsidRDefault="00000000" w:rsidRPr="00000000" w14:paraId="00000040">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Sinopsis de Jugabilidad y Contenido:</w:t>
      </w:r>
      <w:r w:rsidDel="00000000" w:rsidR="00000000" w:rsidRPr="00000000">
        <w:rPr>
          <w:rFonts w:ascii="Arial" w:cs="Arial" w:eastAsia="Arial" w:hAnsi="Arial"/>
          <w:sz w:val="24"/>
          <w:szCs w:val="24"/>
          <w:rtl w:val="0"/>
        </w:rPr>
        <w:t xml:space="preserve"> KualeLand te llevará a un mundo donde podrás recorrer los distintos escenarios y podrás interactuar con los personajes NPC´s </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que encontrarás en las diferentes zonas. Te pondrás en el papel de un ninja que se encuentra perdido emocional y físicamente. Tu objetivo será derrotar enemigos y conversar e interactuar con los NPC´s que se encuentran dentro del mundo y así recibir diálogos motivacionales e inspiradores. El juego intenta interpretar las dificultades de la salud mental que hoy en día se vive, entendiendo que los jóvenes suelen sentirse perdidos en su etapa de adolescencia.</w:t>
      </w:r>
    </w:p>
    <w:p w:rsidR="00000000" w:rsidDel="00000000" w:rsidP="00000000" w:rsidRDefault="00000000" w:rsidRPr="00000000" w14:paraId="00000041">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El juego está orientado a ser un juego de mundo abierto de tipo RPG</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y 2D</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con un diseño PixelArt</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2">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w:t>
      </w:r>
      <w:r w:rsidDel="00000000" w:rsidR="00000000" w:rsidRPr="00000000">
        <w:rPr>
          <w:rFonts w:ascii="Arial" w:cs="Arial" w:eastAsia="Arial" w:hAnsi="Arial"/>
          <w:sz w:val="24"/>
          <w:szCs w:val="24"/>
          <w:rtl w:val="0"/>
        </w:rPr>
        <w:t xml:space="preserve"> Para el desarrollo del videojuego se ocuparon equipos con procesadores Intel I5 y Ryzen 5 con mínimo 16gb de RAM, y un equipo deberá contar con una tarjeta gráfica dedicada para el posprocesamiento de las animaciones y jugabilidad de tipo prueba. El lenguaje ocupado para el desarrollo es C#, un lenguaje popular para el desarrollo de juegos, como motor gráfico se ocupará Unity, el cual contiene su propia arquitectura y base de datos local.</w:t>
      </w:r>
    </w:p>
    <w:p w:rsidR="00000000" w:rsidDel="00000000" w:rsidP="00000000" w:rsidRDefault="00000000" w:rsidRPr="00000000" w14:paraId="00000043">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Público:</w:t>
      </w:r>
      <w:r w:rsidDel="00000000" w:rsidR="00000000" w:rsidRPr="00000000">
        <w:rPr>
          <w:rFonts w:ascii="Arial" w:cs="Arial" w:eastAsia="Arial" w:hAnsi="Arial"/>
          <w:sz w:val="24"/>
          <w:szCs w:val="24"/>
          <w:rtl w:val="0"/>
        </w:rPr>
        <w:t xml:space="preserve"> Dirigido a jugadores casuales y personas que se sientan abrumadas por sus pensamientos.</w:t>
      </w:r>
    </w:p>
    <w:p w:rsidR="00000000" w:rsidDel="00000000" w:rsidP="00000000" w:rsidRDefault="00000000" w:rsidRPr="00000000" w14:paraId="00000044">
      <w:pPr>
        <w:pStyle w:val="Heading2"/>
        <w:rPr/>
      </w:pPr>
      <w:bookmarkStart w:colFirst="0" w:colLast="0" w:name="_heading=h.iryu2byx3fy" w:id="4"/>
      <w:bookmarkEnd w:id="4"/>
      <w:r w:rsidDel="00000000" w:rsidR="00000000" w:rsidRPr="00000000">
        <w:rPr>
          <w:rtl w:val="0"/>
        </w:rPr>
        <w:t xml:space="preserve">VISIÓN GENERAL DEL JUEGO</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una experiencia de videojuego diseñada para ofrecer un refugio emocional a los jugadores, especialmente aquellos que no estén pasando por buenos momentos o que se sientan abrumados. A través de misiones simples y mensajes inspiradores, el juego busca generar un entorno seguro, tranquilo y motivador donde los jugadores puedan sentirse apoyados, reconociendo sus esfuerzos.</w:t>
      </w:r>
    </w:p>
    <w:p w:rsidR="00000000" w:rsidDel="00000000" w:rsidP="00000000" w:rsidRDefault="00000000" w:rsidRPr="00000000" w14:paraId="00000046">
      <w:pPr>
        <w:pStyle w:val="Heading2"/>
        <w:rPr/>
      </w:pPr>
      <w:bookmarkStart w:colFirst="0" w:colLast="0" w:name="_heading=h.98t6f7t7kzt2" w:id="5"/>
      <w:bookmarkEnd w:id="5"/>
      <w:r w:rsidDel="00000000" w:rsidR="00000000" w:rsidRPr="00000000">
        <w:rPr>
          <w:rtl w:val="0"/>
        </w:rPr>
        <w:t xml:space="preserve">Objetivos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Motivar:</w:t>
      </w:r>
      <w:r w:rsidDel="00000000" w:rsidR="00000000" w:rsidRPr="00000000">
        <w:rPr>
          <w:rFonts w:ascii="Arial" w:cs="Arial" w:eastAsia="Arial" w:hAnsi="Arial"/>
          <w:color w:val="000000"/>
          <w:sz w:val="24"/>
          <w:szCs w:val="24"/>
          <w:rtl w:val="0"/>
        </w:rPr>
        <w:t xml:space="preserve"> Mediante misiones simples, el juego busca fomentar el sentido de logro y esperanza, ayudando a los jugadores a sentirse motivados, empoderados y más seguros en su día a día.</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Entorno emocionalmente seguro:</w:t>
      </w:r>
      <w:r w:rsidDel="00000000" w:rsidR="00000000" w:rsidRPr="00000000">
        <w:rPr>
          <w:rFonts w:ascii="Arial" w:cs="Arial" w:eastAsia="Arial" w:hAnsi="Arial"/>
          <w:color w:val="000000"/>
          <w:sz w:val="24"/>
          <w:szCs w:val="24"/>
          <w:rtl w:val="0"/>
        </w:rPr>
        <w:t xml:space="preserve"> El diseño del juego debe crear un ambiente tranquilo y reconfortante mediante una paleta de colores que </w:t>
      </w:r>
      <w:r w:rsidDel="00000000" w:rsidR="00000000" w:rsidRPr="00000000">
        <w:rPr>
          <w:rFonts w:ascii="Arial" w:cs="Arial" w:eastAsia="Arial" w:hAnsi="Arial"/>
          <w:sz w:val="24"/>
          <w:szCs w:val="24"/>
          <w:rtl w:val="0"/>
        </w:rPr>
        <w:t xml:space="preserve">generan</w:t>
      </w:r>
      <w:r w:rsidDel="00000000" w:rsidR="00000000" w:rsidRPr="00000000">
        <w:rPr>
          <w:rFonts w:ascii="Arial" w:cs="Arial" w:eastAsia="Arial" w:hAnsi="Arial"/>
          <w:color w:val="000000"/>
          <w:sz w:val="24"/>
          <w:szCs w:val="24"/>
          <w:rtl w:val="0"/>
        </w:rPr>
        <w:t xml:space="preserve"> una emoción de alegría y seguridad, y un sistema de misiones sencillas para no generar presión en el jugador.</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Promover la reflexión positiva:</w:t>
      </w:r>
      <w:r w:rsidDel="00000000" w:rsidR="00000000" w:rsidRPr="00000000">
        <w:rPr>
          <w:rFonts w:ascii="Arial" w:cs="Arial" w:eastAsia="Arial" w:hAnsi="Arial"/>
          <w:color w:val="000000"/>
          <w:sz w:val="24"/>
          <w:szCs w:val="24"/>
          <w:rtl w:val="0"/>
        </w:rPr>
        <w:t xml:space="preserve"> A través de mensajes </w:t>
      </w:r>
      <w:r w:rsidDel="00000000" w:rsidR="00000000" w:rsidRPr="00000000">
        <w:rPr>
          <w:rFonts w:ascii="Arial" w:cs="Arial" w:eastAsia="Arial" w:hAnsi="Arial"/>
          <w:sz w:val="24"/>
          <w:szCs w:val="24"/>
          <w:rtl w:val="0"/>
        </w:rPr>
        <w:t xml:space="preserve">motivacionales</w:t>
      </w:r>
      <w:r w:rsidDel="00000000" w:rsidR="00000000" w:rsidRPr="00000000">
        <w:rPr>
          <w:rFonts w:ascii="Arial" w:cs="Arial" w:eastAsia="Arial" w:hAnsi="Arial"/>
          <w:color w:val="000000"/>
          <w:sz w:val="24"/>
          <w:szCs w:val="24"/>
          <w:rtl w:val="0"/>
        </w:rPr>
        <w:t xml:space="preserve"> e inspiradores, el juego busca crear una mentalidad positiva y alentadora a los jugadores, ayudándolos a conectar con su bienestar emocional.</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Experiencia de juego:</w:t>
      </w:r>
      <w:r w:rsidDel="00000000" w:rsidR="00000000" w:rsidRPr="00000000">
        <w:rPr>
          <w:rFonts w:ascii="Arial" w:cs="Arial" w:eastAsia="Arial" w:hAnsi="Arial"/>
          <w:color w:val="000000"/>
          <w:sz w:val="24"/>
          <w:szCs w:val="24"/>
          <w:rtl w:val="0"/>
        </w:rPr>
        <w:t xml:space="preserve"> Misiones fáciles de completar y seguir, que permita disfrutar el juego de una manera fluida y sin estrés de por medio.</w:t>
      </w:r>
    </w:p>
    <w:p w:rsidR="00000000" w:rsidDel="00000000" w:rsidP="00000000" w:rsidRDefault="00000000" w:rsidRPr="00000000" w14:paraId="0000004E">
      <w:pPr>
        <w:pStyle w:val="Heading2"/>
        <w:rPr/>
      </w:pPr>
      <w:bookmarkStart w:colFirst="0" w:colLast="0" w:name="_heading=h.fgvf2wsa2jru" w:id="6"/>
      <w:bookmarkEnd w:id="6"/>
      <w:r w:rsidDel="00000000" w:rsidR="00000000" w:rsidRPr="00000000">
        <w:rPr>
          <w:rtl w:val="0"/>
        </w:rPr>
        <w:t xml:space="preserve">MECÁNICA DEL JUEGO</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sección esencialmente describe lo que el jugador puede hacer y cómo puede hacerlo. Describir las acciones del jugador, de preferencia en secuencia a cómo será en el juego.</w:t>
      </w:r>
    </w:p>
    <w:p w:rsidR="00000000" w:rsidDel="00000000" w:rsidP="00000000" w:rsidRDefault="00000000" w:rsidRPr="00000000" w14:paraId="00000050">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Cámara:</w:t>
      </w:r>
      <w:r w:rsidDel="00000000" w:rsidR="00000000" w:rsidRPr="00000000">
        <w:rPr>
          <w:rFonts w:ascii="Arial" w:cs="Arial" w:eastAsia="Arial" w:hAnsi="Arial"/>
          <w:sz w:val="24"/>
          <w:szCs w:val="24"/>
          <w:rtl w:val="0"/>
        </w:rPr>
        <w:t xml:space="preserve"> La cámara utilizada para el juego es 2D.</w:t>
      </w:r>
    </w:p>
    <w:p w:rsidR="00000000" w:rsidDel="00000000" w:rsidP="00000000" w:rsidRDefault="00000000" w:rsidRPr="00000000" w14:paraId="00000051">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Periféricos:</w:t>
      </w:r>
      <w:r w:rsidDel="00000000" w:rsidR="00000000" w:rsidRPr="00000000">
        <w:rPr>
          <w:rFonts w:ascii="Arial" w:cs="Arial" w:eastAsia="Arial" w:hAnsi="Arial"/>
          <w:sz w:val="24"/>
          <w:szCs w:val="24"/>
          <w:rtl w:val="0"/>
        </w:rPr>
        <w:t xml:space="preserve"> Se necesitará un mouse y un teclado para jugar.</w:t>
      </w:r>
    </w:p>
    <w:p w:rsidR="00000000" w:rsidDel="00000000" w:rsidP="00000000" w:rsidRDefault="00000000" w:rsidRPr="00000000" w14:paraId="00000052">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Movimiento: </w:t>
      </w:r>
      <w:r w:rsidDel="00000000" w:rsidR="00000000" w:rsidRPr="00000000">
        <w:rPr>
          <w:rFonts w:ascii="Arial" w:cs="Arial" w:eastAsia="Arial" w:hAnsi="Arial"/>
          <w:sz w:val="24"/>
          <w:szCs w:val="24"/>
          <w:rtl w:val="0"/>
        </w:rPr>
        <w:t xml:space="preserve">Los movimientos serán representados con los controles W, A, S, D donde W es arriba, A mover a la izquierda, S mover hacia abajo y D mover a la derecha. </w:t>
      </w:r>
    </w:p>
    <w:p w:rsidR="00000000" w:rsidDel="00000000" w:rsidP="00000000" w:rsidRDefault="00000000" w:rsidRPr="00000000" w14:paraId="00000053">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Ataque: </w:t>
      </w:r>
      <w:r w:rsidDel="00000000" w:rsidR="00000000" w:rsidRPr="00000000">
        <w:rPr>
          <w:rFonts w:ascii="Arial" w:cs="Arial" w:eastAsia="Arial" w:hAnsi="Arial"/>
          <w:sz w:val="24"/>
          <w:szCs w:val="24"/>
          <w:rtl w:val="0"/>
        </w:rPr>
        <w:t xml:space="preserve">El ataque será representado por el click izquierdo del mouse.</w:t>
      </w:r>
    </w:p>
    <w:p w:rsidR="00000000" w:rsidDel="00000000" w:rsidP="00000000" w:rsidRDefault="00000000" w:rsidRPr="00000000" w14:paraId="00000054">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Equipar, Usar y Remover: </w:t>
      </w:r>
      <w:r w:rsidDel="00000000" w:rsidR="00000000" w:rsidRPr="00000000">
        <w:rPr>
          <w:rFonts w:ascii="Arial" w:cs="Arial" w:eastAsia="Arial" w:hAnsi="Arial"/>
          <w:sz w:val="24"/>
          <w:szCs w:val="24"/>
          <w:rtl w:val="0"/>
        </w:rPr>
        <w:t xml:space="preserve">Las interacciones de equipar, usar y remover serán representadas con el click izquierdo dentro del inventario.</w:t>
      </w:r>
    </w:p>
    <w:p w:rsidR="00000000" w:rsidDel="00000000" w:rsidP="00000000" w:rsidRDefault="00000000" w:rsidRPr="00000000" w14:paraId="00000055">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Vida y Maná: </w:t>
      </w:r>
      <w:r w:rsidDel="00000000" w:rsidR="00000000" w:rsidRPr="00000000">
        <w:rPr>
          <w:rFonts w:ascii="Arial" w:cs="Arial" w:eastAsia="Arial" w:hAnsi="Arial"/>
          <w:sz w:val="24"/>
          <w:szCs w:val="24"/>
          <w:rtl w:val="0"/>
        </w:rPr>
        <w:t xml:space="preserve">Se podrá visualizar la vida y el maná del personaje en tiempo real.</w:t>
      </w:r>
    </w:p>
    <w:p w:rsidR="00000000" w:rsidDel="00000000" w:rsidP="00000000" w:rsidRDefault="00000000" w:rsidRPr="00000000" w14:paraId="00000056">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experiencia:</w:t>
      </w:r>
      <w:r w:rsidDel="00000000" w:rsidR="00000000" w:rsidRPr="00000000">
        <w:rPr>
          <w:rFonts w:ascii="Arial" w:cs="Arial" w:eastAsia="Arial" w:hAnsi="Arial"/>
          <w:sz w:val="24"/>
          <w:szCs w:val="24"/>
          <w:rtl w:val="0"/>
        </w:rPr>
        <w:t xml:space="preserve"> Se podrá visualizar el progreso de experiencia que se tiene y cuanto falta para subir de nivel.</w:t>
      </w:r>
    </w:p>
    <w:p w:rsidR="00000000" w:rsidDel="00000000" w:rsidP="00000000" w:rsidRDefault="00000000" w:rsidRPr="00000000" w14:paraId="00000057">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estadísticas:</w:t>
      </w:r>
      <w:r w:rsidDel="00000000" w:rsidR="00000000" w:rsidRPr="00000000">
        <w:rPr>
          <w:rFonts w:ascii="Arial" w:cs="Arial" w:eastAsia="Arial" w:hAnsi="Arial"/>
          <w:sz w:val="24"/>
          <w:szCs w:val="24"/>
          <w:rtl w:val="0"/>
        </w:rPr>
        <w:t xml:space="preserve"> Se abrirá un panel especial para mostrar las estadísticas del personaje, y cuantos puntos tiene para distribuir como él lo desee.</w:t>
      </w:r>
    </w:p>
    <w:p w:rsidR="00000000" w:rsidDel="00000000" w:rsidP="00000000" w:rsidRDefault="00000000" w:rsidRPr="00000000" w14:paraId="00000058">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inventario:</w:t>
      </w:r>
      <w:r w:rsidDel="00000000" w:rsidR="00000000" w:rsidRPr="00000000">
        <w:rPr>
          <w:rFonts w:ascii="Arial" w:cs="Arial" w:eastAsia="Arial" w:hAnsi="Arial"/>
          <w:sz w:val="24"/>
          <w:szCs w:val="24"/>
          <w:rtl w:val="0"/>
        </w:rPr>
        <w:t xml:space="preserve"> Se abrirá un panel especial para mostrar los objetos almacenados durante el juego, este panel permitirá equipar, usar y remover el objeto.</w:t>
      </w:r>
    </w:p>
    <w:p w:rsidR="00000000" w:rsidDel="00000000" w:rsidP="00000000" w:rsidRDefault="00000000" w:rsidRPr="00000000" w14:paraId="00000059">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misiones:</w:t>
      </w:r>
      <w:r w:rsidDel="00000000" w:rsidR="00000000" w:rsidRPr="00000000">
        <w:rPr>
          <w:rFonts w:ascii="Arial" w:cs="Arial" w:eastAsia="Arial" w:hAnsi="Arial"/>
          <w:sz w:val="24"/>
          <w:szCs w:val="24"/>
          <w:rtl w:val="0"/>
        </w:rPr>
        <w:t xml:space="preserve"> Se abrirá un panel especial para mostrar las misiones aceptadas por el personaje.</w:t>
      </w:r>
    </w:p>
    <w:p w:rsidR="00000000" w:rsidDel="00000000" w:rsidP="00000000" w:rsidRDefault="00000000" w:rsidRPr="00000000" w14:paraId="0000005A">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armas:</w:t>
      </w:r>
      <w:r w:rsidDel="00000000" w:rsidR="00000000" w:rsidRPr="00000000">
        <w:rPr>
          <w:rFonts w:ascii="Arial" w:cs="Arial" w:eastAsia="Arial" w:hAnsi="Arial"/>
          <w:sz w:val="24"/>
          <w:szCs w:val="24"/>
          <w:rtl w:val="0"/>
        </w:rPr>
        <w:t xml:space="preserve"> Se podrá visualizar el arma equipada y si su ataque es físico o mágico. </w:t>
      </w:r>
    </w:p>
    <w:p w:rsidR="00000000" w:rsidDel="00000000" w:rsidP="00000000" w:rsidRDefault="00000000" w:rsidRPr="00000000" w14:paraId="0000005B">
      <w:pPr>
        <w:pStyle w:val="Heading2"/>
        <w:rPr/>
      </w:pPr>
      <w:bookmarkStart w:colFirst="0" w:colLast="0" w:name="_heading=h.p2ffnjdm7a4g" w:id="7"/>
      <w:bookmarkEnd w:id="7"/>
      <w:r w:rsidDel="00000000" w:rsidR="00000000" w:rsidRPr="00000000">
        <w:rPr>
          <w:rtl w:val="0"/>
        </w:rPr>
        <w:t xml:space="preserve">ESTADOS DEL JUEGO</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Estado Always Display: Se identifica por permanecer siempre activo sin pantallas de carga ni de transiciones.</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en cuenta que el juego debe ser intuitivo y de acceso rápido, es decir, el juego comienza de inmediato sin pantallas de inicio de sesión ni de pausa, recordar que el juego debe ser lo más simple para el usuario.</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dbuonvk88i70" w:id="8"/>
      <w:bookmarkEnd w:id="8"/>
      <w:r w:rsidDel="00000000" w:rsidR="00000000" w:rsidRPr="00000000">
        <w:rPr>
          <w:rtl w:val="0"/>
        </w:rPr>
        <w:t xml:space="preserve">II: Diseño del juego</w:t>
      </w:r>
    </w:p>
    <w:p w:rsidR="00000000" w:rsidDel="00000000" w:rsidP="00000000" w:rsidRDefault="00000000" w:rsidRPr="00000000" w14:paraId="00000060">
      <w:pPr>
        <w:pStyle w:val="Heading2"/>
        <w:rPr/>
      </w:pPr>
      <w:bookmarkStart w:colFirst="0" w:colLast="0" w:name="_heading=h.nb3ai1hh8fm2" w:id="9"/>
      <w:bookmarkEnd w:id="9"/>
      <w:r w:rsidDel="00000000" w:rsidR="00000000" w:rsidRPr="00000000">
        <w:rPr>
          <w:rtl w:val="0"/>
        </w:rPr>
        <w:t xml:space="preserve">Interfaces de usuario</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w:t>
      </w:r>
    </w:p>
    <w:p w:rsidR="00000000" w:rsidDel="00000000" w:rsidP="00000000" w:rsidRDefault="00000000" w:rsidRPr="00000000" w14:paraId="00000062">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Heads up Display (H.U.D):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Fonts w:ascii="Arial" w:cs="Arial" w:eastAsia="Arial" w:hAnsi="Arial"/>
          <w:sz w:val="24"/>
          <w:szCs w:val="24"/>
          <w:rtl w:val="0"/>
        </w:rPr>
        <w:t xml:space="preserve">Imagen personaje, vida personaje, maná personaje, experiencia de personaje y oro obtenido.</w:t>
      </w:r>
    </w:p>
    <w:p w:rsidR="00000000" w:rsidDel="00000000" w:rsidP="00000000" w:rsidRDefault="00000000" w:rsidRPr="00000000" w14:paraId="00000063">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Descripción de la Pantalla:</w:t>
      </w:r>
      <w:r w:rsidDel="00000000" w:rsidR="00000000" w:rsidRPr="00000000">
        <w:rPr>
          <w:rFonts w:ascii="Arial" w:cs="Arial" w:eastAsia="Arial" w:hAnsi="Arial"/>
          <w:color w:val="000000"/>
          <w:sz w:val="24"/>
          <w:szCs w:val="24"/>
          <w:rtl w:val="0"/>
        </w:rPr>
        <w:t xml:space="preserve"> Permite visualizar información del jugador y lo que se obtiene durante el transcurso de juego.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color w:val="000000"/>
          <w:sz w:val="24"/>
          <w:szCs w:val="24"/>
          <w:rtl w:val="0"/>
        </w:rPr>
        <w:t xml:space="preserve"> Se mantiene activo en todo momento, permitiendo tener en todo momento la información al jugador de su personaje.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f4761"/>
          <w:sz w:val="40"/>
          <w:szCs w:val="40"/>
        </w:rPr>
      </w:pPr>
      <w:r w:rsidDel="00000000" w:rsidR="00000000" w:rsidRPr="00000000">
        <w:rPr>
          <w:rFonts w:ascii="Arial" w:cs="Arial" w:eastAsia="Arial" w:hAnsi="Arial"/>
          <w:b w:val="1"/>
          <w:color w:val="000000"/>
          <w:sz w:val="24"/>
          <w:szCs w:val="24"/>
          <w:rtl w:val="0"/>
        </w:rPr>
        <w:t xml:space="preserve">Inventario:</w:t>
      </w:r>
      <w:r w:rsidDel="00000000" w:rsidR="00000000" w:rsidRPr="00000000">
        <w:rPr>
          <w:rFonts w:ascii="Arial" w:cs="Arial" w:eastAsia="Arial" w:hAnsi="Arial"/>
          <w:color w:val="0f4761"/>
          <w:sz w:val="40"/>
          <w:szCs w:val="40"/>
          <w:rtl w:val="0"/>
        </w:rPr>
        <w:t xml:space="preserve"> </w:t>
      </w:r>
      <w:r w:rsidDel="00000000" w:rsidR="00000000" w:rsidRPr="00000000">
        <w:rPr>
          <w:rFonts w:ascii="Arial" w:cs="Arial" w:eastAsia="Arial" w:hAnsi="Arial"/>
          <w:color w:val="000000"/>
          <w:sz w:val="24"/>
          <w:szCs w:val="24"/>
          <w:rtl w:val="0"/>
        </w:rPr>
        <w:t xml:space="preserve">Panel con slots de almacenamiento para el jugador.</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f4761"/>
          <w:sz w:val="40"/>
          <w:szCs w:val="40"/>
        </w:rPr>
      </w:pPr>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f4761"/>
          <w:sz w:val="40"/>
          <w:szCs w:val="40"/>
        </w:rPr>
      </w:pPr>
      <w:r w:rsidDel="00000000" w:rsidR="00000000" w:rsidRPr="00000000">
        <w:rPr>
          <w:rFonts w:ascii="Arial" w:cs="Arial" w:eastAsia="Arial" w:hAnsi="Arial"/>
          <w:b w:val="1"/>
          <w:color w:val="000000"/>
          <w:sz w:val="24"/>
          <w:szCs w:val="24"/>
          <w:rtl w:val="0"/>
        </w:rPr>
        <w:t xml:space="preserve">Descripción de la pantalla: </w:t>
      </w:r>
      <w:r w:rsidDel="00000000" w:rsidR="00000000" w:rsidRPr="00000000">
        <w:rPr>
          <w:rFonts w:ascii="Arial" w:cs="Arial" w:eastAsia="Arial" w:hAnsi="Arial"/>
          <w:color w:val="000000"/>
          <w:sz w:val="24"/>
          <w:szCs w:val="24"/>
          <w:rtl w:val="0"/>
        </w:rPr>
        <w:t xml:space="preserve">permite visualizar los ítems obtenidos por el jugador.</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color w:val="0f4761"/>
          <w:sz w:val="40"/>
          <w:szCs w:val="40"/>
        </w:rPr>
      </w:pPr>
      <w:r w:rsidDel="00000000" w:rsidR="00000000" w:rsidRPr="00000000">
        <w:rPr>
          <w:rtl w:val="0"/>
        </w:rPr>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f4761"/>
          <w:sz w:val="40"/>
          <w:szCs w:val="40"/>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color w:val="0f4761"/>
          <w:sz w:val="40"/>
          <w:szCs w:val="40"/>
          <w:rtl w:val="0"/>
        </w:rPr>
        <w:t xml:space="preserve"> </w:t>
      </w:r>
      <w:r w:rsidDel="00000000" w:rsidR="00000000" w:rsidRPr="00000000">
        <w:rPr>
          <w:rFonts w:ascii="Arial" w:cs="Arial" w:eastAsia="Arial" w:hAnsi="Arial"/>
          <w:color w:val="000000"/>
          <w:sz w:val="24"/>
          <w:szCs w:val="24"/>
          <w:rtl w:val="0"/>
        </w:rPr>
        <w:t xml:space="preserve">Se accede una vez presionado el icono de inventario, la disponibilidad del icono es total, en todo momento podrá ser accesible.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f4761"/>
          <w:sz w:val="40"/>
          <w:szCs w:val="40"/>
        </w:rPr>
      </w:pPr>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Estadísticas: </w:t>
      </w:r>
      <w:r w:rsidDel="00000000" w:rsidR="00000000" w:rsidRPr="00000000">
        <w:rPr>
          <w:rFonts w:ascii="Arial" w:cs="Arial" w:eastAsia="Arial" w:hAnsi="Arial"/>
          <w:color w:val="000000"/>
          <w:sz w:val="24"/>
          <w:szCs w:val="24"/>
          <w:rtl w:val="0"/>
        </w:rPr>
        <w:t xml:space="preserve">Panel con diferentes apartados de estadísticas del jugador.</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Descripción de la pantalla: </w:t>
      </w:r>
      <w:r w:rsidDel="00000000" w:rsidR="00000000" w:rsidRPr="00000000">
        <w:rPr>
          <w:rFonts w:ascii="Arial" w:cs="Arial" w:eastAsia="Arial" w:hAnsi="Arial"/>
          <w:color w:val="000000"/>
          <w:sz w:val="24"/>
          <w:szCs w:val="24"/>
          <w:rtl w:val="0"/>
        </w:rPr>
        <w:t xml:space="preserve">Permite visualizar la información de estadísticas del jugador.</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b w:val="1"/>
          <w:color w:val="0f4761"/>
          <w:sz w:val="24"/>
          <w:szCs w:val="24"/>
          <w:rtl w:val="0"/>
        </w:rPr>
        <w:t xml:space="preserve"> </w:t>
      </w:r>
      <w:r w:rsidDel="00000000" w:rsidR="00000000" w:rsidRPr="00000000">
        <w:rPr>
          <w:rFonts w:ascii="Arial" w:cs="Arial" w:eastAsia="Arial" w:hAnsi="Arial"/>
          <w:color w:val="000000"/>
          <w:sz w:val="24"/>
          <w:szCs w:val="24"/>
          <w:rtl w:val="0"/>
        </w:rPr>
        <w:t xml:space="preserve">Se accede una vez presionado el icono de estadísticas, la disponibilidad del icono es total, en todo momento podrá ser accesible.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Quests</w:t>
      </w:r>
      <w:r w:rsidDel="00000000" w:rsidR="00000000" w:rsidRPr="00000000">
        <w:rPr>
          <w:rFonts w:ascii="Arial" w:cs="Arial" w:eastAsia="Arial" w:hAnsi="Arial"/>
          <w:b w:val="1"/>
          <w:color w:val="000000"/>
          <w:sz w:val="24"/>
          <w:szCs w:val="24"/>
          <w:vertAlign w:val="superscript"/>
        </w:rPr>
        <w:footnoteReference w:customMarkFollows="0" w:id="5"/>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Panel con las misiones aceptadas.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Descripción de la pantalla: </w:t>
      </w:r>
      <w:r w:rsidDel="00000000" w:rsidR="00000000" w:rsidRPr="00000000">
        <w:rPr>
          <w:rFonts w:ascii="Arial" w:cs="Arial" w:eastAsia="Arial" w:hAnsi="Arial"/>
          <w:color w:val="000000"/>
          <w:sz w:val="24"/>
          <w:szCs w:val="24"/>
          <w:rtl w:val="0"/>
        </w:rPr>
        <w:t xml:space="preserve">Permite visualizar la información de las misiones aceptadas.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7">
      <w:pPr>
        <w:numPr>
          <w:ilvl w:val="1"/>
          <w:numId w:val="8"/>
        </w:numPr>
        <w:pBdr>
          <w:top w:space="0" w:sz="0" w:val="nil"/>
          <w:left w:space="0" w:sz="0" w:val="nil"/>
          <w:bottom w:space="0" w:sz="0" w:val="nil"/>
          <w:right w:space="0" w:sz="0" w:val="nil"/>
          <w:between w:space="0" w:sz="0" w:val="nil"/>
        </w:pBdr>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b w:val="1"/>
          <w:color w:val="0f4761"/>
          <w:sz w:val="24"/>
          <w:szCs w:val="24"/>
          <w:rtl w:val="0"/>
        </w:rPr>
        <w:t xml:space="preserve"> </w:t>
      </w:r>
      <w:r w:rsidDel="00000000" w:rsidR="00000000" w:rsidRPr="00000000">
        <w:rPr>
          <w:rFonts w:ascii="Arial" w:cs="Arial" w:eastAsia="Arial" w:hAnsi="Arial"/>
          <w:color w:val="000000"/>
          <w:sz w:val="24"/>
          <w:szCs w:val="24"/>
          <w:rtl w:val="0"/>
        </w:rPr>
        <w:t xml:space="preserve">Se accede una vez presionado el icono de Quests, la disponibilidad del icono es total, en todo momento podrá ser accesible.</w:t>
      </w:r>
      <w:r w:rsidDel="00000000" w:rsidR="00000000" w:rsidRPr="00000000">
        <w:rPr>
          <w:rtl w:val="0"/>
        </w:rPr>
      </w:r>
    </w:p>
    <w:p w:rsidR="00000000" w:rsidDel="00000000" w:rsidP="00000000" w:rsidRDefault="00000000" w:rsidRPr="00000000" w14:paraId="00000078">
      <w:pPr>
        <w:pStyle w:val="Heading2"/>
        <w:rPr>
          <w:b w:val="1"/>
        </w:rPr>
      </w:pPr>
      <w:bookmarkStart w:colFirst="0" w:colLast="0" w:name="_heading=h.b17sqsk8uxol" w:id="10"/>
      <w:bookmarkEnd w:id="10"/>
      <w:r w:rsidDel="00000000" w:rsidR="00000000" w:rsidRPr="00000000">
        <w:rPr>
          <w:rtl w:val="0"/>
        </w:rPr>
        <w:t xml:space="preserve">GUIÓN</w:t>
      </w:r>
      <w:r w:rsidDel="00000000" w:rsidR="00000000" w:rsidRPr="00000000">
        <w:rPr>
          <w:rtl w:val="0"/>
        </w:rPr>
      </w:r>
    </w:p>
    <w:p w:rsidR="00000000" w:rsidDel="00000000" w:rsidP="00000000" w:rsidRDefault="00000000" w:rsidRPr="00000000" w14:paraId="00000079">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1 – El Anciano Sabio (Reconfortación)</w:t>
        <w:br w:type="textWrapping"/>
      </w:r>
      <w:r w:rsidDel="00000000" w:rsidR="00000000" w:rsidRPr="00000000">
        <w:rPr>
          <w:rFonts w:ascii="Arial" w:cs="Arial" w:eastAsia="Arial" w:hAnsi="Arial"/>
          <w:sz w:val="24"/>
          <w:szCs w:val="24"/>
          <w:rtl w:val="0"/>
        </w:rPr>
        <w:t xml:space="preserve"> A pesar de las tormentas de la vida, todo pasa. Estás aquí porque eres fuerte, aunque te sientas perdido. Detente, respira y recuerda: incluso los grandes árboles empezaron siendo pequeñas semillas. No rendirse ya es un acto de valentía.</w:t>
      </w:r>
    </w:p>
    <w:p w:rsidR="00000000" w:rsidDel="00000000" w:rsidP="00000000" w:rsidRDefault="00000000" w:rsidRPr="00000000" w14:paraId="0000007A">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2 – La Niña Soñadora (Motivación)</w:t>
        <w:br w:type="textWrapping"/>
      </w:r>
      <w:r w:rsidDel="00000000" w:rsidR="00000000" w:rsidRPr="00000000">
        <w:rPr>
          <w:rFonts w:ascii="Arial" w:cs="Arial" w:eastAsia="Arial" w:hAnsi="Arial"/>
          <w:sz w:val="24"/>
          <w:szCs w:val="24"/>
          <w:rtl w:val="0"/>
        </w:rPr>
        <w:t xml:space="preserve"> Tus sueños importan. Cada pequeño paso los acerca. No temas caer, incluso las estrellas lo hacen y siguen brillando. Tu historia apenas comienza, y lo mejor está por venir. Cree en ti y sigue avanzando.</w:t>
      </w:r>
    </w:p>
    <w:p w:rsidR="00000000" w:rsidDel="00000000" w:rsidP="00000000" w:rsidRDefault="00000000" w:rsidRPr="00000000" w14:paraId="0000007B">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3 – El Herrero Amable (Autoestima)</w:t>
        <w:br w:type="textWrapping"/>
      </w:r>
      <w:r w:rsidDel="00000000" w:rsidR="00000000" w:rsidRPr="00000000">
        <w:rPr>
          <w:rFonts w:ascii="Arial" w:cs="Arial" w:eastAsia="Arial" w:hAnsi="Arial"/>
          <w:sz w:val="24"/>
          <w:szCs w:val="24"/>
          <w:rtl w:val="0"/>
        </w:rPr>
        <w:t xml:space="preserve"> El verdadero valor está en levantarse, no en nunca caer. Ser fuerte también es pedir ayuda y descansar. Tus heridas son prueba de tu lucha. Eres digno de respeto, tal como eres. Ya eres suficiente.</w:t>
      </w:r>
    </w:p>
    <w:p w:rsidR="00000000" w:rsidDel="00000000" w:rsidP="00000000" w:rsidRDefault="00000000" w:rsidRPr="00000000" w14:paraId="0000007C">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4 – La Jardinera (Reconfortación y Empoderamiento)</w:t>
        <w:br w:type="textWrapping"/>
      </w:r>
      <w:r w:rsidDel="00000000" w:rsidR="00000000" w:rsidRPr="00000000">
        <w:rPr>
          <w:rFonts w:ascii="Arial" w:cs="Arial" w:eastAsia="Arial" w:hAnsi="Arial"/>
          <w:sz w:val="24"/>
          <w:szCs w:val="24"/>
          <w:rtl w:val="0"/>
        </w:rPr>
        <w:t xml:space="preserve"> Del dolor nacen las flores más fuertes. Dentro de ti hay raíces que siguen creciendo, incluso si no lo ves. No te compares, florece a tu ritmo. Tu proceso tiene una belleza única y una fuerza real.</w:t>
      </w:r>
    </w:p>
    <w:p w:rsidR="00000000" w:rsidDel="00000000" w:rsidP="00000000" w:rsidRDefault="00000000" w:rsidRPr="00000000" w14:paraId="0000007D">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5 – El Músico Callejero (Motivación y Alegría)</w:t>
        <w:br w:type="textWrapping"/>
      </w:r>
      <w:r w:rsidDel="00000000" w:rsidR="00000000" w:rsidRPr="00000000">
        <w:rPr>
          <w:rFonts w:ascii="Arial" w:cs="Arial" w:eastAsia="Arial" w:hAnsi="Arial"/>
          <w:sz w:val="24"/>
          <w:szCs w:val="24"/>
          <w:rtl w:val="0"/>
        </w:rPr>
        <w:t xml:space="preserve"> Tu andar tiene ritmo y sentido, aunque el mundo parezca caótico. No necesitas ser perfecto para tener valor. Canta, baila, vive… porque tu presencia ya es una melodía que transforma el mundo.</w:t>
      </w:r>
    </w:p>
    <w:p w:rsidR="00000000" w:rsidDel="00000000" w:rsidP="00000000" w:rsidRDefault="00000000" w:rsidRPr="00000000" w14:paraId="0000007E">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6 – La Bibliotecaria (Autoestima y Sabiduría)</w:t>
        <w:br w:type="textWrapping"/>
      </w:r>
      <w:r w:rsidDel="00000000" w:rsidR="00000000" w:rsidRPr="00000000">
        <w:rPr>
          <w:rFonts w:ascii="Arial" w:cs="Arial" w:eastAsia="Arial" w:hAnsi="Arial"/>
          <w:sz w:val="24"/>
          <w:szCs w:val="24"/>
          <w:rtl w:val="0"/>
        </w:rPr>
        <w:t xml:space="preserve"> Eres un libro vivo, lleno de historias aún por contar. Tus errores no te definen; tu fuerza está en seguir escribiendo. Valórate, porque dentro de ti hay sabiduría que el mundo necesita conocer.</w:t>
      </w:r>
    </w:p>
    <w:p w:rsidR="00000000" w:rsidDel="00000000" w:rsidP="00000000" w:rsidRDefault="00000000" w:rsidRPr="00000000" w14:paraId="0000007F">
      <w:pPr>
        <w:numPr>
          <w:ilvl w:val="0"/>
          <w:numId w:val="1"/>
        </w:numPr>
        <w:spacing w:after="24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NPC 7 – El Viajero (Empoderamiento)</w:t>
        <w:br w:type="textWrapping"/>
      </w:r>
      <w:r w:rsidDel="00000000" w:rsidR="00000000" w:rsidRPr="00000000">
        <w:rPr>
          <w:rFonts w:ascii="Arial" w:cs="Arial" w:eastAsia="Arial" w:hAnsi="Arial"/>
          <w:sz w:val="24"/>
          <w:szCs w:val="24"/>
          <w:rtl w:val="0"/>
        </w:rPr>
        <w:t xml:space="preserve"> El viaje más importante es hacia ti mismo. No sigas caminos ajenos: crea el tuyo. Perderse a veces es necesario para encontrarse. Tu destino está en tus manos, y tú decides hacia dónde ir.</w:t>
      </w:r>
    </w:p>
    <w:p w:rsidR="00000000" w:rsidDel="00000000" w:rsidP="00000000" w:rsidRDefault="00000000" w:rsidRPr="00000000" w14:paraId="00000080">
      <w:pPr>
        <w:ind w:left="720" w:firstLine="0"/>
        <w:rPr>
          <w:i w:val="1"/>
        </w:rPr>
      </w:pPr>
      <w:r w:rsidDel="00000000" w:rsidR="00000000" w:rsidRPr="00000000">
        <w:rPr>
          <w:rtl w:val="0"/>
        </w:rPr>
      </w:r>
    </w:p>
    <w:p w:rsidR="00000000" w:rsidDel="00000000" w:rsidP="00000000" w:rsidRDefault="00000000" w:rsidRPr="00000000" w14:paraId="0000008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nmql7co9o5cn" w:id="11"/>
      <w:bookmarkEnd w:id="11"/>
      <w:r w:rsidDel="00000000" w:rsidR="00000000" w:rsidRPr="00000000">
        <w:rPr>
          <w:rtl w:val="0"/>
        </w:rPr>
        <w:t xml:space="preserve">Misiones</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misiones del videojuego deben ser simples y fáciles de completar, estas misiones consistirán en derrotar cierta cantidad de veces los dos enemigos que se encuentran en el mundo del videojuego. </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Descripción misión 1 (principi</w:t>
      </w:r>
      <w:r w:rsidDel="00000000" w:rsidR="00000000" w:rsidRPr="00000000">
        <w:rPr>
          <w:rFonts w:ascii="Arial" w:cs="Arial" w:eastAsia="Arial" w:hAnsi="Arial"/>
          <w:b w:val="1"/>
          <w:sz w:val="24"/>
          <w:szCs w:val="24"/>
          <w:rtl w:val="0"/>
        </w:rPr>
        <w:t xml:space="preserve">ante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Elimina 10 enemigos para recibir cierta cantidad de oro y pociones de vida y maná.</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 misión 2 (avanzado): </w:t>
      </w:r>
      <w:r w:rsidDel="00000000" w:rsidR="00000000" w:rsidRPr="00000000">
        <w:rPr>
          <w:rFonts w:ascii="Arial" w:cs="Arial" w:eastAsia="Arial" w:hAnsi="Arial"/>
          <w:color w:val="000000"/>
          <w:sz w:val="24"/>
          <w:szCs w:val="24"/>
          <w:rtl w:val="0"/>
        </w:rPr>
        <w:t xml:space="preserve">Elimina 20 enemigos para recibir cierta cantidad de oro y pociones de vida y maná.</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 misión 3: </w:t>
      </w:r>
      <w:r w:rsidDel="00000000" w:rsidR="00000000" w:rsidRPr="00000000">
        <w:rPr>
          <w:rFonts w:ascii="Arial" w:cs="Arial" w:eastAsia="Arial" w:hAnsi="Arial"/>
          <w:color w:val="000000"/>
          <w:sz w:val="24"/>
          <w:szCs w:val="24"/>
          <w:rtl w:val="0"/>
        </w:rPr>
        <w:t xml:space="preserve">Elimina 50 enemigos para recibir cierta cantidad de oro y pociones de vida y maná.</w:t>
      </w:r>
      <w:r w:rsidDel="00000000" w:rsidR="00000000" w:rsidRPr="00000000">
        <w:rPr>
          <w:rtl w:val="0"/>
        </w:rPr>
      </w:r>
    </w:p>
    <w:p w:rsidR="00000000" w:rsidDel="00000000" w:rsidP="00000000" w:rsidRDefault="00000000" w:rsidRPr="00000000" w14:paraId="00000088">
      <w:pPr>
        <w:pStyle w:val="Heading2"/>
        <w:rPr/>
      </w:pPr>
      <w:bookmarkStart w:colFirst="0" w:colLast="0" w:name="_heading=h.50xdwo6ydt67" w:id="12"/>
      <w:bookmarkEnd w:id="12"/>
      <w:r w:rsidDel="00000000" w:rsidR="00000000" w:rsidRPr="00000000">
        <w:rPr>
          <w:rtl w:val="0"/>
        </w:rPr>
        <w:t xml:space="preserve">Logros</w:t>
      </w:r>
    </w:p>
    <w:p w:rsidR="00000000" w:rsidDel="00000000" w:rsidP="00000000" w:rsidRDefault="00000000" w:rsidRPr="00000000" w14:paraId="00000089">
      <w:pPr>
        <w:jc w:val="both"/>
        <w:rPr>
          <w:rFonts w:ascii="Arial" w:cs="Arial" w:eastAsia="Arial" w:hAnsi="Arial"/>
          <w:color w:val="0f4761"/>
          <w:sz w:val="40"/>
          <w:szCs w:val="40"/>
        </w:rPr>
      </w:pPr>
      <w:r w:rsidDel="00000000" w:rsidR="00000000" w:rsidRPr="00000000">
        <w:rPr>
          <w:rFonts w:ascii="Arial" w:cs="Arial" w:eastAsia="Arial" w:hAnsi="Arial"/>
          <w:sz w:val="24"/>
          <w:szCs w:val="24"/>
          <w:rtl w:val="0"/>
        </w:rPr>
        <w:t xml:space="preserve">El personaje podrá subir de nivel en base a la experiencia que obtenga durante el juego y podrá completar misiones para lograr subir sus estadísticas y comprar armas o ítems. </w:t>
      </w:r>
      <w:r w:rsidDel="00000000" w:rsidR="00000000" w:rsidRPr="00000000">
        <w:rPr>
          <w:rtl w:val="0"/>
        </w:rPr>
      </w:r>
    </w:p>
    <w:p w:rsidR="00000000" w:rsidDel="00000000" w:rsidP="00000000" w:rsidRDefault="00000000" w:rsidRPr="00000000" w14:paraId="0000008A">
      <w:pPr>
        <w:pStyle w:val="Heading2"/>
        <w:rPr/>
      </w:pPr>
      <w:bookmarkStart w:colFirst="0" w:colLast="0" w:name="_heading=h.kbul37vksld3" w:id="13"/>
      <w:bookmarkEnd w:id="13"/>
      <w:r w:rsidDel="00000000" w:rsidR="00000000" w:rsidRPr="00000000">
        <w:rPr>
          <w:rtl w:val="0"/>
        </w:rPr>
        <w:t xml:space="preserve">Niveles</w:t>
      </w:r>
    </w:p>
    <w:p w:rsidR="00000000" w:rsidDel="00000000" w:rsidP="00000000" w:rsidRDefault="00000000" w:rsidRPr="00000000" w14:paraId="0000008B">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del Nivel:</w:t>
      </w:r>
      <w:r w:rsidDel="00000000" w:rsidR="00000000" w:rsidRPr="00000000">
        <w:rPr>
          <w:rFonts w:ascii="Arial" w:cs="Arial" w:eastAsia="Arial" w:hAnsi="Arial"/>
          <w:sz w:val="24"/>
          <w:szCs w:val="24"/>
          <w:rtl w:val="0"/>
        </w:rPr>
        <w:t xml:space="preserve"> El principio del fin.</w:t>
      </w:r>
    </w:p>
    <w:p w:rsidR="00000000" w:rsidDel="00000000" w:rsidP="00000000" w:rsidRDefault="00000000" w:rsidRPr="00000000" w14:paraId="0000008C">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El primer y único nivel del juego. El jugador comienza en este punto del mapa donde podrá recibir mensajes de los NPC´s que se encuentran en dicha zona. Al ser un juego de mundo abierto podrá moverse libremente por todas las zonas que hay en el juego, en cada zona habrá NPC´s para recibir mensajes y en algunas zonas habrá enemigos, recordar que existen dos enemigos que se repetirán en algunas zonas.</w:t>
      </w:r>
    </w:p>
    <w:p w:rsidR="00000000" w:rsidDel="00000000" w:rsidP="00000000" w:rsidRDefault="00000000" w:rsidRPr="00000000" w14:paraId="0000008D">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 Interactuar con los NPC´s y recibir mensajes inspiradores y motivadores, que permita hacer reaccionar al usuario en ciertas emociones. Derrotar enemigos para generar la sensación de empoderamiento y superación. </w:t>
      </w:r>
    </w:p>
    <w:p w:rsidR="00000000" w:rsidDel="00000000" w:rsidP="00000000" w:rsidRDefault="00000000" w:rsidRPr="00000000" w14:paraId="0000008E">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Enemigos</w:t>
      </w: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King Cold.</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Flame.</w:t>
      </w:r>
    </w:p>
    <w:p w:rsidR="00000000" w:rsidDel="00000000" w:rsidP="00000000" w:rsidRDefault="00000000" w:rsidRPr="00000000" w14:paraId="00000091">
      <w:pPr>
        <w:numPr>
          <w:ilvl w:val="0"/>
          <w:numId w:val="9"/>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Personajes no jugables:</w:t>
      </w:r>
      <w:r w:rsidDel="00000000" w:rsidR="00000000" w:rsidRPr="00000000">
        <w:rPr>
          <w:rFonts w:ascii="Arial" w:cs="Arial" w:eastAsia="Arial" w:hAnsi="Arial"/>
          <w:sz w:val="24"/>
          <w:szCs w:val="24"/>
          <w:rtl w:val="0"/>
        </w:rPr>
        <w:t xml:space="preserve"> Durante el desarrollo del videojuego se irán incorporando los personajes no jugables (NPC´s)</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quggrl89q0o4" w:id="14"/>
      <w:bookmarkEnd w:id="14"/>
      <w:r w:rsidDel="00000000" w:rsidR="00000000" w:rsidRPr="00000000">
        <w:rPr>
          <w:rtl w:val="0"/>
        </w:rPr>
        <w:t xml:space="preserve">Personajes</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personajes principales y secundarios que aparecerán en el juego. Esta sección se puede omitir si el juego no tiene personajes.</w:t>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28"/>
          <w:szCs w:val="28"/>
        </w:rPr>
      </w:pPr>
      <w:r w:rsidDel="00000000" w:rsidR="00000000" w:rsidRPr="00000000">
        <w:rPr>
          <w:rFonts w:ascii="Arial" w:cs="Arial" w:eastAsia="Arial" w:hAnsi="Arial"/>
          <w:color w:val="0f4761"/>
          <w:sz w:val="28"/>
          <w:szCs w:val="28"/>
          <w:rtl w:val="0"/>
        </w:rPr>
        <w:t xml:space="preserve">Kaito (Océania o Mar, perdido en un mar de emociones)</w:t>
      </w:r>
    </w:p>
    <w:p w:rsidR="00000000" w:rsidDel="00000000" w:rsidP="00000000" w:rsidRDefault="00000000" w:rsidRPr="00000000" w14:paraId="00000096">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Describir detalladamente el físico del personaje, si es humano o extraterrestre, su vestimenta, etc. Fotografía o dibujo conceptual del personaje.</w:t>
      </w:r>
    </w:p>
    <w:p w:rsidR="00000000" w:rsidDel="00000000" w:rsidP="00000000" w:rsidRDefault="00000000" w:rsidRPr="00000000" w14:paraId="00000097">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Concepto:</w:t>
      </w:r>
      <w:r w:rsidDel="00000000" w:rsidR="00000000" w:rsidRPr="00000000">
        <w:rPr>
          <w:rFonts w:ascii="Arial" w:cs="Arial" w:eastAsia="Arial" w:hAnsi="Arial"/>
          <w:sz w:val="24"/>
          <w:szCs w:val="24"/>
          <w:rtl w:val="0"/>
        </w:rPr>
        <w:t xml:space="preserve"> Describir la conducta y comportamiento, al igual que los motivos del personaje. Mencionar también si es el enemigo principal o el protagonista. El concepto también puede relatarse como una historia del personaje, detallando las relaciones con otros personajes del juego.</w:t>
      </w:r>
    </w:p>
    <w:p w:rsidR="00000000" w:rsidDel="00000000" w:rsidP="00000000" w:rsidRDefault="00000000" w:rsidRPr="00000000" w14:paraId="00000098">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Armas:</w:t>
      </w:r>
      <w:r w:rsidDel="00000000" w:rsidR="00000000" w:rsidRPr="00000000">
        <w:rPr>
          <w:rFonts w:ascii="Arial" w:cs="Arial" w:eastAsia="Arial" w:hAnsi="Arial"/>
          <w:sz w:val="24"/>
          <w:szCs w:val="24"/>
          <w:rtl w:val="0"/>
        </w:rPr>
        <w:t xml:space="preserve"> Libro mágico.</w:t>
      </w:r>
    </w:p>
    <w:p w:rsidR="00000000" w:rsidDel="00000000" w:rsidP="00000000" w:rsidRDefault="00000000" w:rsidRPr="00000000" w14:paraId="00000099">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Ítems:</w:t>
      </w:r>
      <w:r w:rsidDel="00000000" w:rsidR="00000000" w:rsidRPr="00000000">
        <w:rPr>
          <w:rFonts w:ascii="Arial" w:cs="Arial" w:eastAsia="Arial" w:hAnsi="Arial"/>
          <w:sz w:val="24"/>
          <w:szCs w:val="24"/>
          <w:rtl w:val="0"/>
        </w:rPr>
        <w:t xml:space="preserve">  Pociones y arma.</w:t>
      </w:r>
    </w:p>
    <w:p w:rsidR="00000000" w:rsidDel="00000000" w:rsidP="00000000" w:rsidRDefault="00000000" w:rsidRPr="00000000" w14:paraId="0000009A">
      <w:pPr>
        <w:numPr>
          <w:ilvl w:val="0"/>
          <w:numId w:val="10"/>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Habilidades: </w:t>
      </w:r>
      <w:r w:rsidDel="00000000" w:rsidR="00000000" w:rsidRPr="00000000">
        <w:rPr>
          <w:rFonts w:ascii="Arial" w:cs="Arial" w:eastAsia="Arial" w:hAnsi="Arial"/>
          <w:sz w:val="24"/>
          <w:szCs w:val="24"/>
          <w:rtl w:val="0"/>
        </w:rPr>
        <w:t xml:space="preserve">Lanza hechizos de fuego cuando tiene equipado el libro mágico.</w:t>
      </w:r>
      <w:r w:rsidDel="00000000" w:rsidR="00000000" w:rsidRPr="00000000">
        <w:rPr>
          <w:rtl w:val="0"/>
        </w:rPr>
      </w:r>
    </w:p>
    <w:p w:rsidR="00000000" w:rsidDel="00000000" w:rsidP="00000000" w:rsidRDefault="00000000" w:rsidRPr="00000000" w14:paraId="0000009B">
      <w:pPr>
        <w:pStyle w:val="Heading2"/>
        <w:rPr/>
      </w:pPr>
      <w:bookmarkStart w:colFirst="0" w:colLast="0" w:name="_heading=h.t7jbmivkwsrb" w:id="15"/>
      <w:bookmarkEnd w:id="15"/>
      <w:r w:rsidDel="00000000" w:rsidR="00000000" w:rsidRPr="00000000">
        <w:rPr>
          <w:rtl w:val="0"/>
        </w:rPr>
        <w:t xml:space="preserve">ENEMIGOS</w:t>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28"/>
          <w:szCs w:val="28"/>
        </w:rPr>
      </w:pPr>
      <w:r w:rsidDel="00000000" w:rsidR="00000000" w:rsidRPr="00000000">
        <w:rPr>
          <w:rFonts w:ascii="Arial" w:cs="Arial" w:eastAsia="Arial" w:hAnsi="Arial"/>
          <w:color w:val="0f4761"/>
          <w:sz w:val="28"/>
          <w:szCs w:val="28"/>
          <w:rtl w:val="0"/>
        </w:rPr>
        <w:t xml:space="preserve">Flame</w:t>
      </w:r>
    </w:p>
    <w:p w:rsidR="00000000" w:rsidDel="00000000" w:rsidP="00000000" w:rsidRDefault="00000000" w:rsidRPr="00000000" w14:paraId="0000009D">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Una pequeña bolita de fuego que circula por los alrededores de los escenarios.</w:t>
      </w:r>
    </w:p>
    <w:p w:rsidR="00000000" w:rsidDel="00000000" w:rsidP="00000000" w:rsidRDefault="00000000" w:rsidRPr="00000000" w14:paraId="0000009E">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El enemigo aparecerá en la zona del Bosque.</w:t>
      </w:r>
    </w:p>
    <w:p w:rsidR="00000000" w:rsidDel="00000000" w:rsidP="00000000" w:rsidRDefault="00000000" w:rsidRPr="00000000" w14:paraId="0000009F">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Imagen: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0">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Habilidades:</w:t>
      </w:r>
      <w:r w:rsidDel="00000000" w:rsidR="00000000" w:rsidRPr="00000000">
        <w:rPr>
          <w:rFonts w:ascii="Arial" w:cs="Arial" w:eastAsia="Arial" w:hAnsi="Arial"/>
          <w:sz w:val="24"/>
          <w:szCs w:val="24"/>
          <w:rtl w:val="0"/>
        </w:rPr>
        <w:t xml:space="preserve"> Quemadura.</w:t>
      </w:r>
    </w:p>
    <w:p w:rsidR="00000000" w:rsidDel="00000000" w:rsidP="00000000" w:rsidRDefault="00000000" w:rsidRPr="00000000" w14:paraId="000000A1">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Armas: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2">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Ítems: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3">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28"/>
          <w:szCs w:val="28"/>
        </w:rPr>
      </w:pPr>
      <w:r w:rsidDel="00000000" w:rsidR="00000000" w:rsidRPr="00000000">
        <w:rPr>
          <w:rFonts w:ascii="Arial" w:cs="Arial" w:eastAsia="Arial" w:hAnsi="Arial"/>
          <w:color w:val="0f4761"/>
          <w:sz w:val="28"/>
          <w:szCs w:val="28"/>
          <w:rtl w:val="0"/>
        </w:rPr>
        <w:t xml:space="preserve">King Cold</w:t>
      </w:r>
    </w:p>
    <w:p w:rsidR="00000000" w:rsidDel="00000000" w:rsidP="00000000" w:rsidRDefault="00000000" w:rsidRPr="00000000" w14:paraId="000000A5">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Una pequeña bolita de agua que circula por los alrededores de los escenarios.</w:t>
      </w:r>
    </w:p>
    <w:p w:rsidR="00000000" w:rsidDel="00000000" w:rsidP="00000000" w:rsidRDefault="00000000" w:rsidRPr="00000000" w14:paraId="000000A6">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El enemigo aparecerá en la zona del Bosque.</w:t>
      </w:r>
    </w:p>
    <w:p w:rsidR="00000000" w:rsidDel="00000000" w:rsidP="00000000" w:rsidRDefault="00000000" w:rsidRPr="00000000" w14:paraId="000000A7">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Imagen: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8">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Habilidades:</w:t>
      </w:r>
      <w:r w:rsidDel="00000000" w:rsidR="00000000" w:rsidRPr="00000000">
        <w:rPr>
          <w:rFonts w:ascii="Arial" w:cs="Arial" w:eastAsia="Arial" w:hAnsi="Arial"/>
          <w:sz w:val="24"/>
          <w:szCs w:val="24"/>
          <w:rtl w:val="0"/>
        </w:rPr>
        <w:t xml:space="preserve"> Embestida.</w:t>
      </w:r>
    </w:p>
    <w:p w:rsidR="00000000" w:rsidDel="00000000" w:rsidP="00000000" w:rsidRDefault="00000000" w:rsidRPr="00000000" w14:paraId="000000A9">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Armas: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A">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Ítems: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nzpgt46xbx5y" w:id="16"/>
      <w:bookmarkEnd w:id="16"/>
      <w:r w:rsidDel="00000000" w:rsidR="00000000" w:rsidRPr="00000000">
        <w:rPr>
          <w:rtl w:val="0"/>
        </w:rPr>
        <w:t xml:space="preserve">Zonas</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Zona parque: Zona de comienzo, con </w:t>
      </w:r>
      <w:r w:rsidDel="00000000" w:rsidR="00000000" w:rsidRPr="00000000">
        <w:rPr>
          <w:rFonts w:ascii="Arial" w:cs="Arial" w:eastAsia="Arial" w:hAnsi="Arial"/>
          <w:sz w:val="24"/>
          <w:szCs w:val="24"/>
          <w:rtl w:val="0"/>
        </w:rPr>
        <w:t xml:space="preserve">árboles</w:t>
      </w:r>
      <w:r w:rsidDel="00000000" w:rsidR="00000000" w:rsidRPr="00000000">
        <w:rPr>
          <w:rFonts w:ascii="Arial" w:cs="Arial" w:eastAsia="Arial" w:hAnsi="Arial"/>
          <w:color w:val="000000"/>
          <w:sz w:val="24"/>
          <w:szCs w:val="24"/>
          <w:rtl w:val="0"/>
        </w:rPr>
        <w:t xml:space="preserve"> a su alrededor y casas de los aldeanos, podrán encontrar barriles y tendederos de ropa que ocupan los aldeanos, en una esquina de la zona podrás encontrar a alguien muy longevo, un anciano con bastón y barba.</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Zona pueblo: Zona arenosa y con cierta ambientación verde donde juegan niños, hay un pequeño lago y personajes que podrán hablar con el personaje principal, se encontrarán casas y una pequeña tienda de armas junto un pequeño bosque.</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Zona bosque: Zona ambientada con árboles, flores, una torre de vigilancia, una tienda de campaña, una carreta y </w:t>
      </w:r>
      <w:r w:rsidDel="00000000" w:rsidR="00000000" w:rsidRPr="00000000">
        <w:rPr>
          <w:rFonts w:ascii="Arial" w:cs="Arial" w:eastAsia="Arial" w:hAnsi="Arial"/>
          <w:sz w:val="24"/>
          <w:szCs w:val="24"/>
          <w:rtl w:val="0"/>
        </w:rPr>
        <w:t xml:space="preserve">árboles</w:t>
      </w:r>
      <w:r w:rsidDel="00000000" w:rsidR="00000000" w:rsidRPr="00000000">
        <w:rPr>
          <w:rFonts w:ascii="Arial" w:cs="Arial" w:eastAsia="Arial" w:hAnsi="Arial"/>
          <w:color w:val="000000"/>
          <w:sz w:val="24"/>
          <w:szCs w:val="24"/>
          <w:rtl w:val="0"/>
        </w:rPr>
        <w:t xml:space="preserve"> cortados a su alrededor, en los extremos superiores de la zona se </w:t>
      </w:r>
      <w:r w:rsidDel="00000000" w:rsidR="00000000" w:rsidRPr="00000000">
        <w:rPr>
          <w:rFonts w:ascii="Arial" w:cs="Arial" w:eastAsia="Arial" w:hAnsi="Arial"/>
          <w:sz w:val="24"/>
          <w:szCs w:val="24"/>
          <w:rtl w:val="0"/>
        </w:rPr>
        <w:t xml:space="preserve">encuentran</w:t>
      </w:r>
      <w:r w:rsidDel="00000000" w:rsidR="00000000" w:rsidRPr="00000000">
        <w:rPr>
          <w:rFonts w:ascii="Arial" w:cs="Arial" w:eastAsia="Arial" w:hAnsi="Arial"/>
          <w:color w:val="000000"/>
          <w:sz w:val="24"/>
          <w:szCs w:val="24"/>
          <w:rtl w:val="0"/>
        </w:rPr>
        <w:t xml:space="preserve"> unos pilares con forma de monstruos y enemigos.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Zona rocosa: Zona de rocas, con un camino hacia una forja antigua rodeada de </w:t>
      </w:r>
      <w:r w:rsidDel="00000000" w:rsidR="00000000" w:rsidRPr="00000000">
        <w:rPr>
          <w:rFonts w:ascii="Arial" w:cs="Arial" w:eastAsia="Arial" w:hAnsi="Arial"/>
          <w:sz w:val="24"/>
          <w:szCs w:val="24"/>
          <w:rtl w:val="0"/>
        </w:rPr>
        <w:t xml:space="preserve">árboles</w:t>
      </w:r>
      <w:r w:rsidDel="00000000" w:rsidR="00000000" w:rsidRPr="00000000">
        <w:rPr>
          <w:rFonts w:ascii="Arial" w:cs="Arial" w:eastAsia="Arial" w:hAnsi="Arial"/>
          <w:color w:val="000000"/>
          <w:sz w:val="24"/>
          <w:szCs w:val="24"/>
          <w:rtl w:val="0"/>
        </w:rPr>
        <w:t xml:space="preserve"> y arcos de bienvenida estilo oriental, en los extremos superiores </w:t>
      </w:r>
      <w:r w:rsidDel="00000000" w:rsidR="00000000" w:rsidRPr="00000000">
        <w:rPr>
          <w:rFonts w:ascii="Arial" w:cs="Arial" w:eastAsia="Arial" w:hAnsi="Arial"/>
          <w:sz w:val="24"/>
          <w:szCs w:val="24"/>
          <w:rtl w:val="0"/>
        </w:rPr>
        <w:t xml:space="preserve">encontrarán</w:t>
      </w:r>
      <w:r w:rsidDel="00000000" w:rsidR="00000000" w:rsidRPr="00000000">
        <w:rPr>
          <w:rFonts w:ascii="Arial" w:cs="Arial" w:eastAsia="Arial" w:hAnsi="Arial"/>
          <w:color w:val="000000"/>
          <w:sz w:val="24"/>
          <w:szCs w:val="24"/>
          <w:rtl w:val="0"/>
        </w:rPr>
        <w:t xml:space="preserve"> un gran lago y a un viajare que pondrá a prueba tus habilidades </w:t>
      </w:r>
      <w:r w:rsidDel="00000000" w:rsidR="00000000" w:rsidRPr="00000000">
        <w:rPr>
          <w:rFonts w:ascii="Arial" w:cs="Arial" w:eastAsia="Arial" w:hAnsi="Arial"/>
          <w:sz w:val="24"/>
          <w:szCs w:val="24"/>
          <w:rtl w:val="0"/>
        </w:rPr>
        <w:t xml:space="preserve">otorgándole</w:t>
      </w:r>
      <w:r w:rsidDel="00000000" w:rsidR="00000000" w:rsidRPr="00000000">
        <w:rPr>
          <w:rFonts w:ascii="Arial" w:cs="Arial" w:eastAsia="Arial" w:hAnsi="Arial"/>
          <w:color w:val="000000"/>
          <w:sz w:val="24"/>
          <w:szCs w:val="24"/>
          <w:rtl w:val="0"/>
        </w:rPr>
        <w:t xml:space="preserve"> misiones.</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Style w:val="Heading1"/>
        <w:rPr/>
      </w:pPr>
      <w:bookmarkStart w:colFirst="0" w:colLast="0" w:name="_heading=h.ffo2b1xqyqx1" w:id="17"/>
      <w:bookmarkEnd w:id="17"/>
      <w:r w:rsidDel="00000000" w:rsidR="00000000" w:rsidRPr="00000000">
        <w:rPr>
          <w:rtl w:val="0"/>
        </w:rPr>
        <w:t xml:space="preserve">III: Objetos y arte del juego</w:t>
      </w:r>
    </w:p>
    <w:p w:rsidR="00000000" w:rsidDel="00000000" w:rsidP="00000000" w:rsidRDefault="00000000" w:rsidRPr="00000000" w14:paraId="000000B7">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Armas</w:t>
      </w:r>
    </w:p>
    <w:p w:rsidR="00000000" w:rsidDel="00000000" w:rsidP="00000000" w:rsidRDefault="00000000" w:rsidRPr="00000000" w14:paraId="000000B8">
      <w:pPr>
        <w:numPr>
          <w:ilvl w:val="0"/>
          <w:numId w:val="1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Arma mágica: Lanza hechizos a los enemigos</w:t>
      </w:r>
    </w:p>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Objetos consumibles</w:t>
      </w:r>
      <w:r w:rsidDel="00000000" w:rsidR="00000000" w:rsidRPr="00000000">
        <w:rPr>
          <w:rFonts w:ascii="Arial" w:cs="Arial" w:eastAsia="Arial" w:hAnsi="Arial"/>
          <w:color w:val="0f4761"/>
          <w:sz w:val="24"/>
          <w:szCs w:val="24"/>
          <w:rtl w:val="0"/>
        </w:rPr>
        <w:t xml:space="preserve">.</w:t>
      </w:r>
      <w:r w:rsidDel="00000000" w:rsidR="00000000" w:rsidRPr="00000000">
        <w:rPr>
          <w:rtl w:val="0"/>
        </w:rPr>
      </w:r>
    </w:p>
    <w:p w:rsidR="00000000" w:rsidDel="00000000" w:rsidP="00000000" w:rsidRDefault="00000000" w:rsidRPr="00000000" w14:paraId="000000BA">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Poción vida: Recupera cierta cantidad de vida al ser utilizada.</w:t>
      </w:r>
    </w:p>
    <w:p w:rsidR="00000000" w:rsidDel="00000000" w:rsidP="00000000" w:rsidRDefault="00000000" w:rsidRPr="00000000" w14:paraId="000000BB">
      <w:pPr>
        <w:numPr>
          <w:ilvl w:val="0"/>
          <w:numId w:val="1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Poción maná: Recupera cierta cantidad de maná al ser utilizada.</w:t>
      </w:r>
    </w:p>
    <w:p w:rsidR="00000000" w:rsidDel="00000000" w:rsidP="00000000" w:rsidRDefault="00000000" w:rsidRPr="00000000" w14:paraId="000000BC">
      <w:pPr>
        <w:numPr>
          <w:ilvl w:val="0"/>
          <w:numId w:val="1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Monedas: Permite comprar armas o pociones en la tienda.</w:t>
      </w:r>
    </w:p>
    <w:p w:rsidR="00000000" w:rsidDel="00000000" w:rsidP="00000000" w:rsidRDefault="00000000" w:rsidRPr="00000000" w14:paraId="000000BD">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Música y sonidos</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música y/o sonidos que se usarán en el juego, nombre, descripción junto con un número de referencia. Si es música de fondo, la referencia debe de empezar con una ‘M’ seguida de un número en secuencia. Si es un efecto de sonido, empezar con ‘S’.</w:t>
      </w:r>
    </w:p>
    <w:p w:rsidR="00000000" w:rsidDel="00000000" w:rsidP="00000000" w:rsidRDefault="00000000" w:rsidRPr="00000000" w14:paraId="000000BF">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Imágenes de concepto</w:t>
      </w:r>
    </w:p>
    <w:p w:rsidR="00000000" w:rsidDel="00000000" w:rsidP="00000000" w:rsidRDefault="00000000" w:rsidRPr="00000000" w14:paraId="000000C0">
      <w:pPr>
        <w:keepNext w:val="1"/>
        <w:keepLines w:val="1"/>
        <w:pBdr>
          <w:top w:space="0" w:sz="0" w:val="nil"/>
          <w:left w:space="0" w:sz="0" w:val="nil"/>
          <w:bottom w:space="0" w:sz="0" w:val="nil"/>
          <w:right w:space="0" w:sz="0" w:val="nil"/>
          <w:between w:space="0" w:sz="0" w:val="nil"/>
        </w:pBdr>
        <w:spacing w:after="80" w:before="160" w:lineRule="auto"/>
        <w:jc w:val="both"/>
        <w:rPr>
          <w:rFonts w:ascii="Arial" w:cs="Arial" w:eastAsia="Arial" w:hAnsi="Arial"/>
          <w:color w:val="0f4761"/>
          <w:sz w:val="28"/>
          <w:szCs w:val="28"/>
        </w:rPr>
      </w:pPr>
      <w:r w:rsidDel="00000000" w:rsidR="00000000" w:rsidRPr="00000000">
        <w:rPr>
          <w:rFonts w:ascii="Arial" w:cs="Arial" w:eastAsia="Arial" w:hAnsi="Arial"/>
          <w:color w:val="0f4761"/>
          <w:sz w:val="28"/>
          <w:szCs w:val="28"/>
          <w:rtl w:val="0"/>
        </w:rPr>
        <w:t xml:space="preserve">Personajes</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Green Ninja (Principal)</w:t>
      </w:r>
    </w:p>
    <w:p w:rsidR="00000000" w:rsidDel="00000000" w:rsidP="00000000" w:rsidRDefault="00000000" w:rsidRPr="00000000" w14:paraId="000000C2">
      <w:pPr>
        <w:spacing w:after="0" w:lineRule="auto"/>
        <w:ind w:left="720" w:firstLine="0"/>
        <w:jc w:val="both"/>
        <w:rPr/>
      </w:pPr>
      <w:r w:rsidDel="00000000" w:rsidR="00000000" w:rsidRPr="00000000">
        <w:rPr/>
        <w:drawing>
          <wp:inline distB="0" distT="0" distL="0" distR="0">
            <wp:extent cx="2133600" cy="533400"/>
            <wp:effectExtent b="0" l="0" r="0" t="0"/>
            <wp:docPr id="193522078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2"/>
        </w:numPr>
        <w:spacing w:after="0" w:lineRule="auto"/>
        <w:ind w:left="720" w:hanging="360"/>
        <w:jc w:val="both"/>
        <w:rPr/>
      </w:pPr>
      <w:r w:rsidDel="00000000" w:rsidR="00000000" w:rsidRPr="00000000">
        <w:rPr>
          <w:rFonts w:ascii="Arial" w:cs="Arial" w:eastAsia="Arial" w:hAnsi="Arial"/>
          <w:b w:val="1"/>
          <w:sz w:val="24"/>
          <w:szCs w:val="24"/>
          <w:rtl w:val="0"/>
        </w:rPr>
        <w:t xml:space="preserve">Nombre NPC-1 </w:t>
      </w:r>
      <w:r w:rsidDel="00000000" w:rsidR="00000000" w:rsidRPr="00000000">
        <w:rPr>
          <w:rtl w:val="0"/>
        </w:rPr>
      </w:r>
    </w:p>
    <w:p w:rsidR="00000000" w:rsidDel="00000000" w:rsidP="00000000" w:rsidRDefault="00000000" w:rsidRPr="00000000" w14:paraId="000000C4">
      <w:pPr>
        <w:numPr>
          <w:ilvl w:val="0"/>
          <w:numId w:val="2"/>
        </w:numPr>
        <w:spacing w:after="0" w:lineRule="auto"/>
        <w:ind w:left="720" w:hanging="360"/>
        <w:jc w:val="both"/>
        <w:rPr/>
      </w:pPr>
      <w:r w:rsidDel="00000000" w:rsidR="00000000" w:rsidRPr="00000000">
        <w:rPr>
          <w:rFonts w:ascii="Arial" w:cs="Arial" w:eastAsia="Arial" w:hAnsi="Arial"/>
          <w:b w:val="1"/>
          <w:sz w:val="24"/>
          <w:szCs w:val="24"/>
          <w:rtl w:val="0"/>
        </w:rPr>
        <w:t xml:space="preserve">Nombre NPC-2</w:t>
      </w:r>
      <w:r w:rsidDel="00000000" w:rsidR="00000000" w:rsidRPr="00000000">
        <w:rPr>
          <w:rtl w:val="0"/>
        </w:rPr>
      </w:r>
    </w:p>
    <w:p w:rsidR="00000000" w:rsidDel="00000000" w:rsidP="00000000" w:rsidRDefault="00000000" w:rsidRPr="00000000" w14:paraId="000000C5">
      <w:pPr>
        <w:numPr>
          <w:ilvl w:val="0"/>
          <w:numId w:val="2"/>
        </w:numPr>
        <w:spacing w:after="0" w:lineRule="auto"/>
        <w:ind w:left="720" w:hanging="360"/>
        <w:jc w:val="both"/>
        <w:rPr/>
      </w:pPr>
      <w:r w:rsidDel="00000000" w:rsidR="00000000" w:rsidRPr="00000000">
        <w:rPr>
          <w:rFonts w:ascii="Arial" w:cs="Arial" w:eastAsia="Arial" w:hAnsi="Arial"/>
          <w:b w:val="1"/>
          <w:sz w:val="24"/>
          <w:szCs w:val="24"/>
          <w:rtl w:val="0"/>
        </w:rPr>
        <w:t xml:space="preserve">Nombre NPC-3</w:t>
      </w:r>
      <w:r w:rsidDel="00000000" w:rsidR="00000000" w:rsidRPr="00000000">
        <w:rPr>
          <w:rtl w:val="0"/>
        </w:rPr>
      </w:r>
    </w:p>
    <w:p w:rsidR="00000000" w:rsidDel="00000000" w:rsidP="00000000" w:rsidRDefault="00000000" w:rsidRPr="00000000" w14:paraId="000000C6">
      <w:pPr>
        <w:numPr>
          <w:ilvl w:val="0"/>
          <w:numId w:val="2"/>
        </w:numPr>
        <w:spacing w:after="0" w:lineRule="auto"/>
        <w:ind w:left="720" w:hanging="360"/>
        <w:jc w:val="both"/>
        <w:rPr/>
      </w:pPr>
      <w:r w:rsidDel="00000000" w:rsidR="00000000" w:rsidRPr="00000000">
        <w:rPr>
          <w:rFonts w:ascii="Arial" w:cs="Arial" w:eastAsia="Arial" w:hAnsi="Arial"/>
          <w:b w:val="1"/>
          <w:sz w:val="24"/>
          <w:szCs w:val="24"/>
          <w:rtl w:val="0"/>
        </w:rPr>
        <w:t xml:space="preserve">Nombre NPC-4</w:t>
      </w:r>
      <w:r w:rsidDel="00000000" w:rsidR="00000000" w:rsidRPr="00000000">
        <w:rPr>
          <w:rtl w:val="0"/>
        </w:rPr>
      </w:r>
    </w:p>
    <w:p w:rsidR="00000000" w:rsidDel="00000000" w:rsidP="00000000" w:rsidRDefault="00000000" w:rsidRPr="00000000" w14:paraId="000000C7">
      <w:pPr>
        <w:numPr>
          <w:ilvl w:val="0"/>
          <w:numId w:val="2"/>
        </w:numPr>
        <w:spacing w:after="0" w:lineRule="auto"/>
        <w:ind w:left="720" w:hanging="360"/>
        <w:jc w:val="both"/>
        <w:rPr/>
      </w:pPr>
      <w:r w:rsidDel="00000000" w:rsidR="00000000" w:rsidRPr="00000000">
        <w:rPr>
          <w:rFonts w:ascii="Arial" w:cs="Arial" w:eastAsia="Arial" w:hAnsi="Arial"/>
          <w:b w:val="1"/>
          <w:sz w:val="24"/>
          <w:szCs w:val="24"/>
          <w:rtl w:val="0"/>
        </w:rPr>
        <w:t xml:space="preserve">Nombre NPC-5</w:t>
      </w:r>
      <w:r w:rsidDel="00000000" w:rsidR="00000000" w:rsidRPr="00000000">
        <w:rPr>
          <w:rtl w:val="0"/>
        </w:rPr>
      </w:r>
    </w:p>
    <w:p w:rsidR="00000000" w:rsidDel="00000000" w:rsidP="00000000" w:rsidRDefault="00000000" w:rsidRPr="00000000" w14:paraId="000000C8">
      <w:pPr>
        <w:numPr>
          <w:ilvl w:val="0"/>
          <w:numId w:val="2"/>
        </w:numPr>
        <w:spacing w:after="0" w:lineRule="auto"/>
        <w:ind w:left="720" w:hanging="360"/>
        <w:jc w:val="both"/>
        <w:rPr/>
      </w:pPr>
      <w:r w:rsidDel="00000000" w:rsidR="00000000" w:rsidRPr="00000000">
        <w:rPr>
          <w:rFonts w:ascii="Arial" w:cs="Arial" w:eastAsia="Arial" w:hAnsi="Arial"/>
          <w:b w:val="1"/>
          <w:sz w:val="24"/>
          <w:szCs w:val="24"/>
          <w:rtl w:val="0"/>
        </w:rPr>
        <w:t xml:space="preserve">Nombre NPC-6</w:t>
      </w:r>
      <w:r w:rsidDel="00000000" w:rsidR="00000000" w:rsidRPr="00000000">
        <w:rPr>
          <w:rtl w:val="0"/>
        </w:rPr>
      </w:r>
    </w:p>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80" w:before="160" w:lineRule="auto"/>
        <w:jc w:val="both"/>
        <w:rPr>
          <w:rFonts w:ascii="Arial" w:cs="Arial" w:eastAsia="Arial" w:hAnsi="Arial"/>
          <w:b w:val="1"/>
          <w:color w:val="000000"/>
          <w:sz w:val="24"/>
          <w:szCs w:val="24"/>
        </w:rPr>
      </w:pPr>
      <w:r w:rsidDel="00000000" w:rsidR="00000000" w:rsidRPr="00000000">
        <w:rPr>
          <w:rFonts w:ascii="Arial" w:cs="Arial" w:eastAsia="Arial" w:hAnsi="Arial"/>
          <w:color w:val="0f4761"/>
          <w:sz w:val="28"/>
          <w:szCs w:val="28"/>
          <w:rtl w:val="0"/>
        </w:rPr>
        <w:t xml:space="preserve">Enemigos</w:t>
      </w:r>
      <w:r w:rsidDel="00000000" w:rsidR="00000000" w:rsidRPr="00000000">
        <w:rPr>
          <w:rtl w:val="0"/>
        </w:rPr>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King Cold (enemigo)</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color w:val="000000"/>
        </w:rPr>
        <w:drawing>
          <wp:inline distB="0" distT="0" distL="0" distR="0">
            <wp:extent cx="2133600" cy="533400"/>
            <wp:effectExtent b="0" l="0" r="0" t="0"/>
            <wp:docPr id="193522078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Flame (enemigo)</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4"/>
          <w:szCs w:val="24"/>
        </w:rPr>
      </w:pPr>
      <w:r w:rsidDel="00000000" w:rsidR="00000000" w:rsidRPr="00000000">
        <w:rPr>
          <w:color w:val="000000"/>
        </w:rPr>
        <w:drawing>
          <wp:inline distB="0" distT="0" distL="0" distR="0">
            <wp:extent cx="2133600" cy="533400"/>
            <wp:effectExtent b="0" l="0" r="0" t="0"/>
            <wp:docPr id="193522078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spacing w:after="80" w:before="160" w:lineRule="auto"/>
        <w:jc w:val="both"/>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Escenarios: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color w:val="000000"/>
        </w:rPr>
        <w:drawing>
          <wp:inline distB="0" distT="0" distL="0" distR="0">
            <wp:extent cx="1945144" cy="2298806"/>
            <wp:effectExtent b="0" l="0" r="0" t="0"/>
            <wp:docPr descr="Código QR&#10;&#10;El contenido generado por IA puede ser incorrecto." id="1935220790" name="image3.png"/>
            <a:graphic>
              <a:graphicData uri="http://schemas.openxmlformats.org/drawingml/2006/picture">
                <pic:pic>
                  <pic:nvPicPr>
                    <pic:cNvPr descr="Código QR&#10;&#10;El contenido generado por IA puede ser incorrecto." id="0" name="image3.png"/>
                    <pic:cNvPicPr preferRelativeResize="0"/>
                  </pic:nvPicPr>
                  <pic:blipFill>
                    <a:blip r:embed="rId11"/>
                    <a:srcRect b="0" l="0" r="0" t="0"/>
                    <a:stretch>
                      <a:fillRect/>
                    </a:stretch>
                  </pic:blipFill>
                  <pic:spPr>
                    <a:xfrm>
                      <a:off x="0" y="0"/>
                      <a:ext cx="1945144" cy="229880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color w:val="000000"/>
        </w:rPr>
        <w:drawing>
          <wp:inline distB="0" distT="0" distL="0" distR="0">
            <wp:extent cx="2724150" cy="1047750"/>
            <wp:effectExtent b="0" l="0" r="0" t="0"/>
            <wp:docPr descr="Un dibujo de un perro&#10;&#10;El contenido generado por IA puede ser incorrecto." id="1935220789" name="image8.png"/>
            <a:graphic>
              <a:graphicData uri="http://schemas.openxmlformats.org/drawingml/2006/picture">
                <pic:pic>
                  <pic:nvPicPr>
                    <pic:cNvPr descr="Un dibujo de un perro&#10;&#10;El contenido generado por IA puede ser incorrecto." id="0" name="image8.png"/>
                    <pic:cNvPicPr preferRelativeResize="0"/>
                  </pic:nvPicPr>
                  <pic:blipFill>
                    <a:blip r:embed="rId12"/>
                    <a:srcRect b="0" l="0" r="0" t="0"/>
                    <a:stretch>
                      <a:fillRect/>
                    </a:stretch>
                  </pic:blipFill>
                  <pic:spPr>
                    <a:xfrm>
                      <a:off x="0" y="0"/>
                      <a:ext cx="27241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4"/>
          <w:szCs w:val="24"/>
        </w:rPr>
      </w:pPr>
      <w:r w:rsidDel="00000000" w:rsidR="00000000" w:rsidRPr="00000000">
        <w:rPr>
          <w:color w:val="000000"/>
        </w:rPr>
        <w:drawing>
          <wp:inline distB="0" distT="0" distL="0" distR="0">
            <wp:extent cx="2954655" cy="1343025"/>
            <wp:effectExtent b="0" l="0" r="0" t="0"/>
            <wp:docPr descr="Imagen que contiene televisión, cuarto&#10;&#10;El contenido generado por IA puede ser incorrecto." id="1935220792" name="image2.png"/>
            <a:graphic>
              <a:graphicData uri="http://schemas.openxmlformats.org/drawingml/2006/picture">
                <pic:pic>
                  <pic:nvPicPr>
                    <pic:cNvPr descr="Imagen que contiene televisión, cuarto&#10;&#10;El contenido generado por IA puede ser incorrecto." id="0" name="image2.png"/>
                    <pic:cNvPicPr preferRelativeResize="0"/>
                  </pic:nvPicPr>
                  <pic:blipFill>
                    <a:blip r:embed="rId13"/>
                    <a:srcRect b="0" l="0" r="0" t="0"/>
                    <a:stretch>
                      <a:fillRect/>
                    </a:stretch>
                  </pic:blipFill>
                  <pic:spPr>
                    <a:xfrm>
                      <a:off x="0" y="0"/>
                      <a:ext cx="295465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keepNext w:val="1"/>
        <w:keepLines w:val="1"/>
        <w:pBdr>
          <w:top w:space="0" w:sz="0" w:val="nil"/>
          <w:left w:space="0" w:sz="0" w:val="nil"/>
          <w:bottom w:space="0" w:sz="0" w:val="nil"/>
          <w:right w:space="0" w:sz="0" w:val="nil"/>
          <w:between w:space="0" w:sz="0" w:val="nil"/>
        </w:pBdr>
        <w:spacing w:after="80" w:before="160" w:lineRule="auto"/>
        <w:jc w:val="both"/>
        <w:rPr>
          <w:rFonts w:ascii="Arial" w:cs="Arial" w:eastAsia="Arial" w:hAnsi="Arial"/>
          <w:color w:val="0f4761"/>
          <w:sz w:val="28"/>
          <w:szCs w:val="28"/>
        </w:rPr>
      </w:pPr>
      <w:r w:rsidDel="00000000" w:rsidR="00000000" w:rsidRPr="00000000">
        <w:rPr>
          <w:rFonts w:ascii="Arial" w:cs="Arial" w:eastAsia="Arial" w:hAnsi="Arial"/>
          <w:color w:val="0f4761"/>
          <w:sz w:val="28"/>
          <w:szCs w:val="28"/>
          <w:rtl w:val="0"/>
        </w:rPr>
        <w:t xml:space="preserve">Atlas de texturas utilizadas</w:t>
      </w:r>
    </w:p>
    <w:p w:rsidR="00000000" w:rsidDel="00000000" w:rsidP="00000000" w:rsidRDefault="00000000" w:rsidRPr="00000000" w14:paraId="000000DA">
      <w:pPr>
        <w:rPr/>
      </w:pPr>
      <w:bookmarkStart w:colFirst="0" w:colLast="0" w:name="_heading=h.auc5gulodv1" w:id="18"/>
      <w:bookmarkEnd w:id="18"/>
      <w:r w:rsidDel="00000000" w:rsidR="00000000" w:rsidRPr="00000000">
        <w:rPr>
          <w:rtl w:val="0"/>
        </w:rPr>
        <w:tab/>
      </w:r>
      <w:r w:rsidDel="00000000" w:rsidR="00000000" w:rsidRPr="00000000">
        <w:rPr/>
        <w:drawing>
          <wp:inline distB="0" distT="0" distL="0" distR="0">
            <wp:extent cx="2438400" cy="2286000"/>
            <wp:effectExtent b="0" l="0" r="0" t="0"/>
            <wp:docPr descr="Interfaz de usuario gráfica&#10;&#10;El contenido generado por IA puede ser incorrecto." id="1935220791" name="image4.png"/>
            <a:graphic>
              <a:graphicData uri="http://schemas.openxmlformats.org/drawingml/2006/picture">
                <pic:pic>
                  <pic:nvPicPr>
                    <pic:cNvPr descr="Interfaz de usuario gráfica&#10;&#10;El contenido generado por IA puede ser incorrecto." id="0" name="image4.png"/>
                    <pic:cNvPicPr preferRelativeResize="0"/>
                  </pic:nvPicPr>
                  <pic:blipFill>
                    <a:blip r:embed="rId14"/>
                    <a:srcRect b="0" l="0" r="0" t="0"/>
                    <a:stretch>
                      <a:fillRect/>
                    </a:stretch>
                  </pic:blipFill>
                  <pic:spPr>
                    <a:xfrm>
                      <a:off x="0" y="0"/>
                      <a:ext cx="2438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1"/>
        <w:keepLines w:val="1"/>
        <w:pBdr>
          <w:top w:space="0" w:sz="0" w:val="nil"/>
          <w:left w:space="0" w:sz="0" w:val="nil"/>
          <w:bottom w:space="0" w:sz="0" w:val="nil"/>
          <w:right w:space="0" w:sz="0" w:val="nil"/>
          <w:between w:space="0" w:sz="0" w:val="nil"/>
        </w:pBdr>
        <w:spacing w:after="80" w:before="160" w:lineRule="auto"/>
        <w:rPr>
          <w:rFonts w:ascii="Play" w:cs="Play" w:eastAsia="Play" w:hAnsi="Play"/>
          <w:color w:val="0f4761"/>
          <w:sz w:val="32"/>
          <w:szCs w:val="32"/>
        </w:rPr>
      </w:pPr>
      <w:r w:rsidDel="00000000" w:rsidR="00000000" w:rsidRPr="00000000">
        <w:rPr>
          <w:rtl w:val="0"/>
        </w:rPr>
      </w:r>
    </w:p>
    <w:p w:rsidR="00000000" w:rsidDel="00000000" w:rsidP="00000000" w:rsidRDefault="00000000" w:rsidRPr="00000000" w14:paraId="000000DC">
      <w:pPr>
        <w:rPr/>
      </w:pPr>
      <w:bookmarkStart w:colFirst="0" w:colLast="0" w:name="_heading=h.kuw7ql4cx49l" w:id="19"/>
      <w:bookmarkEnd w:id="19"/>
      <w:r w:rsidDel="00000000" w:rsidR="00000000" w:rsidRPr="00000000">
        <w:rPr>
          <w:rtl w:val="0"/>
        </w:rPr>
        <w:tab/>
      </w:r>
      <w:r w:rsidDel="00000000" w:rsidR="00000000" w:rsidRPr="00000000">
        <w:rPr/>
        <w:drawing>
          <wp:inline distB="0" distT="0" distL="0" distR="0">
            <wp:extent cx="2438400" cy="2743200"/>
            <wp:effectExtent b="0" l="0" r="0" t="0"/>
            <wp:docPr descr="Imagen que contiene alimentos, ventana&#10;&#10;El contenido generado por IA puede ser incorrecto." id="1935220794" name="image7.png"/>
            <a:graphic>
              <a:graphicData uri="http://schemas.openxmlformats.org/drawingml/2006/picture">
                <pic:pic>
                  <pic:nvPicPr>
                    <pic:cNvPr descr="Imagen que contiene alimentos, ventana&#10;&#10;El contenido generado por IA puede ser incorrecto." id="0" name="image7.png"/>
                    <pic:cNvPicPr preferRelativeResize="0"/>
                  </pic:nvPicPr>
                  <pic:blipFill>
                    <a:blip r:embed="rId15"/>
                    <a:srcRect b="0" l="0" r="0" t="0"/>
                    <a:stretch>
                      <a:fillRect/>
                    </a:stretch>
                  </pic:blipFill>
                  <pic:spPr>
                    <a:xfrm>
                      <a:off x="0" y="0"/>
                      <a:ext cx="2438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1"/>
        <w:keepLines w:val="1"/>
        <w:pBdr>
          <w:top w:space="0" w:sz="0" w:val="nil"/>
          <w:left w:space="0" w:sz="0" w:val="nil"/>
          <w:bottom w:space="0" w:sz="0" w:val="nil"/>
          <w:right w:space="0" w:sz="0" w:val="nil"/>
          <w:between w:space="0" w:sz="0" w:val="nil"/>
        </w:pBdr>
        <w:spacing w:after="80" w:before="160" w:lineRule="auto"/>
        <w:rPr>
          <w:rFonts w:ascii="Play" w:cs="Play" w:eastAsia="Play" w:hAnsi="Play"/>
          <w:color w:val="0f4761"/>
          <w:sz w:val="32"/>
          <w:szCs w:val="32"/>
        </w:rPr>
      </w:pPr>
      <w:r w:rsidDel="00000000" w:rsidR="00000000" w:rsidRPr="00000000">
        <w:rPr>
          <w:rtl w:val="0"/>
        </w:rPr>
      </w:r>
    </w:p>
    <w:p w:rsidR="00000000" w:rsidDel="00000000" w:rsidP="00000000" w:rsidRDefault="00000000" w:rsidRPr="00000000" w14:paraId="000000DE">
      <w:pPr>
        <w:rPr/>
      </w:pPr>
      <w:bookmarkStart w:colFirst="0" w:colLast="0" w:name="_heading=h.pc7n4l4m8ly" w:id="20"/>
      <w:bookmarkEnd w:id="20"/>
      <w:r w:rsidDel="00000000" w:rsidR="00000000" w:rsidRPr="00000000">
        <w:rPr>
          <w:rtl w:val="0"/>
        </w:rPr>
        <w:tab/>
      </w:r>
      <w:r w:rsidDel="00000000" w:rsidR="00000000" w:rsidRPr="00000000">
        <w:rPr/>
        <w:drawing>
          <wp:inline distB="0" distT="0" distL="0" distR="0">
            <wp:extent cx="2436141" cy="1932112"/>
            <wp:effectExtent b="0" l="0" r="0" t="0"/>
            <wp:docPr descr="Imagen que contiene Interfaz de usuario gráfica&#10;&#10;El contenido generado por IA puede ser incorrecto." id="1935220793" name="image9.png"/>
            <a:graphic>
              <a:graphicData uri="http://schemas.openxmlformats.org/drawingml/2006/picture">
                <pic:pic>
                  <pic:nvPicPr>
                    <pic:cNvPr descr="Imagen que contiene Interfaz de usuario gráfica&#10;&#10;El contenido generado por IA puede ser incorrecto." id="0" name="image9.png"/>
                    <pic:cNvPicPr preferRelativeResize="0"/>
                  </pic:nvPicPr>
                  <pic:blipFill>
                    <a:blip r:embed="rId16"/>
                    <a:srcRect b="0" l="0" r="0" t="0"/>
                    <a:stretch>
                      <a:fillRect/>
                    </a:stretch>
                  </pic:blipFill>
                  <pic:spPr>
                    <a:xfrm>
                      <a:off x="0" y="0"/>
                      <a:ext cx="2436141" cy="193211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1"/>
        <w:keepLines w:val="1"/>
        <w:pBdr>
          <w:top w:space="0" w:sz="0" w:val="nil"/>
          <w:left w:space="0" w:sz="0" w:val="nil"/>
          <w:bottom w:space="0" w:sz="0" w:val="nil"/>
          <w:right w:space="0" w:sz="0" w:val="nil"/>
          <w:between w:space="0" w:sz="0" w:val="nil"/>
        </w:pBdr>
        <w:spacing w:after="80" w:before="160" w:lineRule="auto"/>
        <w:rPr>
          <w:rFonts w:ascii="Play" w:cs="Play" w:eastAsia="Play" w:hAnsi="Play"/>
          <w:color w:val="000000"/>
          <w:sz w:val="32"/>
          <w:szCs w:val="32"/>
        </w:rPr>
      </w:pPr>
      <w:r w:rsidDel="00000000" w:rsidR="00000000" w:rsidRPr="00000000">
        <w:rPr>
          <w:rtl w:val="0"/>
        </w:rPr>
      </w:r>
    </w:p>
    <w:p w:rsidR="00000000" w:rsidDel="00000000" w:rsidP="00000000" w:rsidRDefault="00000000" w:rsidRPr="00000000" w14:paraId="000000E0">
      <w:pPr>
        <w:keepNext w:val="1"/>
        <w:keepLines w:val="1"/>
        <w:pBdr>
          <w:top w:space="0" w:sz="0" w:val="nil"/>
          <w:left w:space="0" w:sz="0" w:val="nil"/>
          <w:bottom w:space="0" w:sz="0" w:val="nil"/>
          <w:right w:space="0" w:sz="0" w:val="nil"/>
          <w:between w:space="0" w:sz="0" w:val="nil"/>
        </w:pBdr>
        <w:spacing w:after="80" w:before="160" w:lineRule="auto"/>
        <w:rPr>
          <w:rFonts w:ascii="Arial" w:cs="Arial" w:eastAsia="Arial" w:hAnsi="Arial"/>
          <w:color w:val="0f4761"/>
          <w:sz w:val="32"/>
          <w:szCs w:val="32"/>
        </w:rPr>
      </w:pPr>
      <w:r w:rsidDel="00000000" w:rsidR="00000000" w:rsidRPr="00000000">
        <w:rPr>
          <w:rFonts w:ascii="Arial" w:cs="Arial" w:eastAsia="Arial" w:hAnsi="Arial"/>
          <w:color w:val="0f4761"/>
          <w:sz w:val="32"/>
          <w:szCs w:val="32"/>
          <w:rtl w:val="0"/>
        </w:rPr>
        <w:t xml:space="preserve">DETALLES DE PRODUCCIÓN</w:t>
      </w:r>
    </w:p>
    <w:p w:rsidR="00000000" w:rsidDel="00000000" w:rsidP="00000000" w:rsidRDefault="00000000" w:rsidRPr="00000000" w14:paraId="000000E1">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 Inicio: 05 de abril, 2025.</w:t>
      </w:r>
    </w:p>
    <w:p w:rsidR="00000000" w:rsidDel="00000000" w:rsidP="00000000" w:rsidRDefault="00000000" w:rsidRPr="00000000" w14:paraId="000000E2">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 Terminación: 21 de junio, 2025.</w:t>
      </w:r>
    </w:p>
    <w:p w:rsidR="00000000" w:rsidDel="00000000" w:rsidP="00000000" w:rsidRDefault="00000000" w:rsidRPr="00000000" w14:paraId="000000E3">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Presupuesto: Sin costos de producción, se trabajarán con Sprites gratuitos.</w:t>
      </w:r>
    </w:p>
    <w:p w:rsidR="00000000" w:rsidDel="00000000" w:rsidP="00000000" w:rsidRDefault="00000000" w:rsidRPr="00000000" w14:paraId="000000E4">
      <w:pPr>
        <w:rPr/>
      </w:pPr>
      <w:r w:rsidDel="00000000" w:rsidR="00000000" w:rsidRPr="00000000">
        <w:rPr>
          <w:rtl w:val="0"/>
        </w:rPr>
      </w:r>
    </w:p>
    <w:sectPr>
      <w:footerReference r:id="rId17" w:type="default"/>
      <w:footerReference r:id="rId18"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NPC´S: Non-Playable Character, que significa “personaje no jugable”, aquel personaje de un videojuego que no es controlado por el jugador.</w:t>
      </w:r>
    </w:p>
  </w:footnote>
  <w:footnote w:id="1">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RPG: Role Playing Game, que significa “juego de rol”, aquel videojuego donde el jugador puede mejorar, derrotar enemigos y posee ataques especiales. El personaje existe en un mundo ficticio. </w:t>
      </w:r>
    </w:p>
  </w:footnote>
  <w:footnote w:id="2">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2D: Dos dimensiones, tienen dos índices de medición; altura (eje X) y longitud (eje Y).</w:t>
      </w:r>
    </w:p>
  </w:footnote>
  <w:footnote w:id="3">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PixelArt: Técnica artística digital que se basa en la creación de imágenes a partir de pixeles.</w:t>
      </w:r>
    </w:p>
  </w:footnote>
  <w:footnote w:id="4">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H.U.D: Interfaz de usuario que muestra información al jugador en un videojuego.</w:t>
      </w:r>
    </w:p>
  </w:footnote>
  <w:footnote w:id="5">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Quest: Misiones del videojuego.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0295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E0295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E0295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0295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0295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0295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0295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0295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0295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02958"/>
    <w:pPr>
      <w:spacing w:after="8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E02958"/>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E02958"/>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0295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0295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0295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0295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0295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0295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0295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E0295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E0295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0295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02958"/>
    <w:rPr>
      <w:i w:val="1"/>
      <w:iCs w:val="1"/>
      <w:color w:val="404040" w:themeColor="text1" w:themeTint="0000BF"/>
    </w:rPr>
  </w:style>
  <w:style w:type="paragraph" w:styleId="Prrafodelista">
    <w:name w:val="List Paragraph"/>
    <w:basedOn w:val="Normal"/>
    <w:uiPriority w:val="34"/>
    <w:qFormat w:val="1"/>
    <w:rsid w:val="00E02958"/>
    <w:pPr>
      <w:ind w:left="720"/>
      <w:contextualSpacing w:val="1"/>
    </w:pPr>
  </w:style>
  <w:style w:type="character" w:styleId="nfasisintenso">
    <w:name w:val="Intense Emphasis"/>
    <w:basedOn w:val="Fuentedeprrafopredeter"/>
    <w:uiPriority w:val="21"/>
    <w:qFormat w:val="1"/>
    <w:rsid w:val="00E02958"/>
    <w:rPr>
      <w:i w:val="1"/>
      <w:iCs w:val="1"/>
      <w:color w:val="0f4761" w:themeColor="accent1" w:themeShade="0000BF"/>
    </w:rPr>
  </w:style>
  <w:style w:type="paragraph" w:styleId="Citadestacada">
    <w:name w:val="Intense Quote"/>
    <w:basedOn w:val="Normal"/>
    <w:next w:val="Normal"/>
    <w:link w:val="CitadestacadaCar"/>
    <w:uiPriority w:val="30"/>
    <w:qFormat w:val="1"/>
    <w:rsid w:val="00E0295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02958"/>
    <w:rPr>
      <w:i w:val="1"/>
      <w:iCs w:val="1"/>
      <w:color w:val="0f4761" w:themeColor="accent1" w:themeShade="0000BF"/>
    </w:rPr>
  </w:style>
  <w:style w:type="character" w:styleId="Referenciaintensa">
    <w:name w:val="Intense Reference"/>
    <w:basedOn w:val="Fuentedeprrafopredeter"/>
    <w:uiPriority w:val="32"/>
    <w:qFormat w:val="1"/>
    <w:rsid w:val="00E02958"/>
    <w:rPr>
      <w:b w:val="1"/>
      <w:bCs w:val="1"/>
      <w:smallCaps w:val="1"/>
      <w:color w:val="0f4761" w:themeColor="accent1" w:themeShade="0000BF"/>
      <w:spacing w:val="5"/>
    </w:rPr>
  </w:style>
  <w:style w:type="paragraph" w:styleId="Sinespaciado">
    <w:name w:val="No Spacing"/>
    <w:link w:val="SinespaciadoCar"/>
    <w:uiPriority w:val="1"/>
    <w:qFormat w:val="1"/>
    <w:rsid w:val="00253977"/>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253977"/>
    <w:rPr>
      <w:rFonts w:eastAsiaTheme="minorEastAsia"/>
      <w:kern w:val="0"/>
      <w:lang w:eastAsia="es-CL"/>
    </w:rPr>
  </w:style>
  <w:style w:type="paragraph" w:styleId="TtuloTDC">
    <w:name w:val="TOC Heading"/>
    <w:basedOn w:val="Ttulo1"/>
    <w:next w:val="Normal"/>
    <w:uiPriority w:val="39"/>
    <w:unhideWhenUsed w:val="1"/>
    <w:qFormat w:val="1"/>
    <w:rsid w:val="00253977"/>
    <w:pPr>
      <w:spacing w:after="0" w:before="240"/>
      <w:outlineLvl w:val="9"/>
    </w:pPr>
    <w:rPr>
      <w:sz w:val="32"/>
      <w:szCs w:val="32"/>
    </w:rPr>
  </w:style>
  <w:style w:type="paragraph" w:styleId="TDC1">
    <w:name w:val="toc 1"/>
    <w:basedOn w:val="Normal"/>
    <w:next w:val="Normal"/>
    <w:autoRedefine w:val="1"/>
    <w:uiPriority w:val="39"/>
    <w:unhideWhenUsed w:val="1"/>
    <w:rsid w:val="00253977"/>
    <w:pPr>
      <w:spacing w:after="100"/>
    </w:pPr>
  </w:style>
  <w:style w:type="character" w:styleId="Hipervnculo">
    <w:name w:val="Hyperlink"/>
    <w:basedOn w:val="Fuentedeprrafopredeter"/>
    <w:uiPriority w:val="99"/>
    <w:unhideWhenUsed w:val="1"/>
    <w:rsid w:val="00253977"/>
    <w:rPr>
      <w:color w:val="467886" w:themeColor="hyperlink"/>
      <w:u w:val="single"/>
    </w:rPr>
  </w:style>
  <w:style w:type="paragraph" w:styleId="TDC2">
    <w:name w:val="toc 2"/>
    <w:basedOn w:val="Normal"/>
    <w:next w:val="Normal"/>
    <w:autoRedefine w:val="1"/>
    <w:uiPriority w:val="39"/>
    <w:unhideWhenUsed w:val="1"/>
    <w:rsid w:val="00753899"/>
    <w:pPr>
      <w:spacing w:after="100"/>
      <w:ind w:left="220"/>
    </w:pPr>
  </w:style>
  <w:style w:type="paragraph" w:styleId="Textonotaalfinal">
    <w:name w:val="endnote text"/>
    <w:basedOn w:val="Normal"/>
    <w:link w:val="TextonotaalfinalCar"/>
    <w:uiPriority w:val="99"/>
    <w:semiHidden w:val="1"/>
    <w:unhideWhenUsed w:val="1"/>
    <w:rsid w:val="002D04FA"/>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2D04FA"/>
    <w:rPr>
      <w:sz w:val="20"/>
      <w:szCs w:val="20"/>
    </w:rPr>
  </w:style>
  <w:style w:type="character" w:styleId="Refdenotaalfinal">
    <w:name w:val="endnote reference"/>
    <w:basedOn w:val="Fuentedeprrafopredeter"/>
    <w:uiPriority w:val="99"/>
    <w:semiHidden w:val="1"/>
    <w:unhideWhenUsed w:val="1"/>
    <w:rsid w:val="002D04FA"/>
    <w:rPr>
      <w:vertAlign w:val="superscript"/>
    </w:rPr>
  </w:style>
  <w:style w:type="paragraph" w:styleId="Textonotapie">
    <w:name w:val="footnote text"/>
    <w:basedOn w:val="Normal"/>
    <w:link w:val="TextonotapieCar"/>
    <w:uiPriority w:val="99"/>
    <w:semiHidden w:val="1"/>
    <w:unhideWhenUsed w:val="1"/>
    <w:rsid w:val="002D04FA"/>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2D04FA"/>
    <w:rPr>
      <w:sz w:val="20"/>
      <w:szCs w:val="20"/>
    </w:rPr>
  </w:style>
  <w:style w:type="character" w:styleId="Refdenotaalpie">
    <w:name w:val="footnote reference"/>
    <w:basedOn w:val="Fuentedeprrafopredeter"/>
    <w:uiPriority w:val="99"/>
    <w:semiHidden w:val="1"/>
    <w:unhideWhenUsed w:val="1"/>
    <w:rsid w:val="002D04FA"/>
    <w:rPr>
      <w:vertAlign w:val="superscript"/>
    </w:rPr>
  </w:style>
  <w:style w:type="paragraph" w:styleId="TDC3">
    <w:name w:val="toc 3"/>
    <w:basedOn w:val="Normal"/>
    <w:next w:val="Normal"/>
    <w:autoRedefine w:val="1"/>
    <w:uiPriority w:val="39"/>
    <w:unhideWhenUsed w:val="1"/>
    <w:rsid w:val="00386D36"/>
    <w:pPr>
      <w:spacing w:after="100"/>
      <w:ind w:left="44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fuwe280p4I/sq5HmwlNs9klrA==">CgMxLjAyDmguMXg5anFneGF1OTVmMg5oLmJiNW11MGpjcXRlbzIOaC40Ymw2dHExaHd3OHUyDmguc3p6dnJxM3J0dTk5Mg1oLmlyeXUyYnl4M2Z5Mg5oLjk4dDZmN3Q3a3p0MjIOaC5mZ3ZmMndzYTJqcnUyDmgucDJmZm5qZG03YTRnMg5oLmRidW9udms4OGk3MDIOaC5uYjNhaTFoaDhmbTIyDmguYjE3c3Fzazh1eG9sMg5oLm5tcWw3Y285bzVjbjIOaC41MHhkd282eWR0NjcyDmgua2J1bDM3dmtzbGQzMg5oLnF1Z2dybDg5cTBvNDIOaC50N2pibWl2a3dzcmIyDmgubnpwZ3Q0NnhieDV5Mg5oLmZmbzJiMXhxeXF4MTINaC5hdWM1Z3Vsb2R2MTIOaC5rdXc3cWw0Y3g0OWwyDWgucGM3bjRsNG04bHk4AHIhMXMxZGJ6TzJEdktUak1mQ2szRk5oQ0J2d3YzUXNRd0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2025-03-21T21:47:00Z</dcterms:created>
  <dc:creator>CARLOS ALEXIS SOTO ALFARO</dc:creator>
</cp:coreProperties>
</file>