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208E" w14:textId="77777777" w:rsidR="009B56F8" w:rsidRDefault="009B56F8" w:rsidP="009B56F8">
      <w:pPr>
        <w:pStyle w:val="NormalWeb"/>
        <w:spacing w:before="0" w:beforeAutospacing="0" w:after="160" w:afterAutospacing="0"/>
        <w:jc w:val="center"/>
        <w:rPr>
          <w:rFonts w:ascii="Calibri" w:hAnsi="Calibri" w:cs="Calibri"/>
          <w:b/>
          <w:bCs/>
          <w:color w:val="000000"/>
          <w:sz w:val="22"/>
          <w:szCs w:val="22"/>
        </w:rPr>
      </w:pPr>
      <w:r>
        <w:rPr>
          <w:rFonts w:ascii="Calibri" w:hAnsi="Calibri" w:cs="Calibri"/>
          <w:b/>
          <w:bCs/>
          <w:color w:val="000000"/>
          <w:sz w:val="22"/>
          <w:szCs w:val="22"/>
        </w:rPr>
        <w:t>Buy Back Modelling of the Community Battery</w:t>
      </w:r>
    </w:p>
    <w:p w14:paraId="0AB4C0EE" w14:textId="77777777" w:rsidR="009B56F8" w:rsidRDefault="009B56F8" w:rsidP="009B56F8">
      <w:pPr>
        <w:pStyle w:val="NormalWeb"/>
        <w:spacing w:before="0" w:beforeAutospacing="0" w:after="160" w:afterAutospacing="0"/>
        <w:jc w:val="center"/>
      </w:pPr>
    </w:p>
    <w:p w14:paraId="1908B597" w14:textId="170A5B20" w:rsidR="009B56F8" w:rsidRDefault="009B56F8" w:rsidP="009B56F8">
      <w:pPr>
        <w:pStyle w:val="NormalWeb"/>
        <w:spacing w:before="0" w:beforeAutospacing="0" w:after="160" w:afterAutospacing="0"/>
      </w:pPr>
      <w:r>
        <w:rPr>
          <w:rFonts w:ascii="Calibri" w:hAnsi="Calibri" w:cs="Calibri"/>
          <w:color w:val="000000"/>
          <w:sz w:val="22"/>
          <w:szCs w:val="22"/>
        </w:rPr>
        <w:t>A buyback model for a community battery refers to a scheme where energy stored in a shared battery system is made available to members of the community at a lower cost than purchasing energy from the grid. This model enables individuals or businesses to store excess energy generated from renewable sources such as solar panels and wind turbines, which can be sold back to the battery provider at a fair price. The community battery then redistributes this stored energy to members of the community who need it at a lower cost. The buyback model creates a more sustainable and affordable energy system, reducing the reliance on fossil fuels and promoting the use of renewable energy sources.</w:t>
      </w:r>
    </w:p>
    <w:p w14:paraId="7E2B18B3" w14:textId="77777777" w:rsidR="009B56F8" w:rsidRDefault="009B56F8" w:rsidP="009B56F8">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To ensure the financial viability of a community battery, the council must set competitive pricing strategies, maintain the battery system's efficiency and reliability, and explore additional revenue streams. The council can achieve this by offering incentives for customers to switch to the community battery, regular </w:t>
      </w:r>
      <w:proofErr w:type="gramStart"/>
      <w:r>
        <w:rPr>
          <w:rFonts w:ascii="Calibri" w:hAnsi="Calibri" w:cs="Calibri"/>
          <w:color w:val="000000"/>
          <w:sz w:val="22"/>
          <w:szCs w:val="22"/>
        </w:rPr>
        <w:t>maintenance</w:t>
      </w:r>
      <w:proofErr w:type="gramEnd"/>
      <w:r>
        <w:rPr>
          <w:rFonts w:ascii="Calibri" w:hAnsi="Calibri" w:cs="Calibri"/>
          <w:color w:val="000000"/>
          <w:sz w:val="22"/>
          <w:szCs w:val="22"/>
        </w:rPr>
        <w:t xml:space="preserve"> and testing, and participating in energy markets or offering energy storage services to third-party providers. By doing so, councils can generate sufficient revenue to cover the initial cost and ongoing maintenance expenses of the community battery while promoting sustainable energy use and supporting the local community.</w:t>
      </w:r>
    </w:p>
    <w:p w14:paraId="44BF6066" w14:textId="1A7FE5D8" w:rsidR="009B56F8" w:rsidRDefault="009B56F8" w:rsidP="009B56F8">
      <w:pPr>
        <w:pStyle w:val="NormalWeb"/>
        <w:spacing w:before="0" w:beforeAutospacing="0" w:after="160" w:afterAutospacing="0"/>
      </w:pPr>
      <w:r w:rsidRPr="009B56F8">
        <w:rPr>
          <w:noProof/>
        </w:rPr>
        <w:drawing>
          <wp:anchor distT="0" distB="0" distL="114300" distR="114300" simplePos="0" relativeHeight="251658240" behindDoc="1" locked="0" layoutInCell="1" allowOverlap="1" wp14:anchorId="4B9806A0" wp14:editId="571AF993">
            <wp:simplePos x="0" y="0"/>
            <wp:positionH relativeFrom="page">
              <wp:posOffset>3710334</wp:posOffset>
            </wp:positionH>
            <wp:positionV relativeFrom="paragraph">
              <wp:posOffset>7502</wp:posOffset>
            </wp:positionV>
            <wp:extent cx="3296920" cy="1664970"/>
            <wp:effectExtent l="0" t="0" r="0" b="0"/>
            <wp:wrapTight wrapText="bothSides">
              <wp:wrapPolygon edited="0">
                <wp:start x="0" y="0"/>
                <wp:lineTo x="0" y="21254"/>
                <wp:lineTo x="21467" y="21254"/>
                <wp:lineTo x="21467" y="0"/>
                <wp:lineTo x="0" y="0"/>
              </wp:wrapPolygon>
            </wp:wrapTight>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296920" cy="1664970"/>
                    </a:xfrm>
                    <a:prstGeom prst="rect">
                      <a:avLst/>
                    </a:prstGeom>
                  </pic:spPr>
                </pic:pic>
              </a:graphicData>
            </a:graphic>
            <wp14:sizeRelH relativeFrom="margin">
              <wp14:pctWidth>0</wp14:pctWidth>
            </wp14:sizeRelH>
            <wp14:sizeRelV relativeFrom="margin">
              <wp14:pctHeight>0</wp14:pctHeight>
            </wp14:sizeRelV>
          </wp:anchor>
        </w:drawing>
      </w:r>
    </w:p>
    <w:p w14:paraId="565F89BB" w14:textId="29606142" w:rsidR="009B56F8" w:rsidRPr="009B56F8" w:rsidRDefault="009B56F8" w:rsidP="009B56F8">
      <w:pPr>
        <w:pStyle w:val="NormalWeb"/>
        <w:spacing w:before="0" w:beforeAutospacing="0" w:after="160" w:afterAutospacing="0"/>
        <w:rPr>
          <w:b/>
          <w:bCs/>
        </w:rPr>
      </w:pPr>
      <w:r w:rsidRPr="009B56F8">
        <w:rPr>
          <w:rFonts w:ascii="Calibri" w:hAnsi="Calibri" w:cs="Calibri"/>
          <w:b/>
          <w:bCs/>
          <w:color w:val="000000"/>
          <w:sz w:val="22"/>
          <w:szCs w:val="22"/>
        </w:rPr>
        <w:t>Usage of the code:</w:t>
      </w:r>
    </w:p>
    <w:p w14:paraId="1E07EAC3" w14:textId="2953E60B" w:rsidR="00E02DB5" w:rsidRDefault="009B56F8">
      <w:r>
        <w:t>File: BuyBackModel.py</w:t>
      </w:r>
    </w:p>
    <w:p w14:paraId="08619CAA" w14:textId="13D13F47" w:rsidR="009B56F8" w:rsidRDefault="009B56F8" w:rsidP="009B56F8">
      <w:pPr>
        <w:rPr>
          <w:noProof/>
        </w:rPr>
      </w:pPr>
      <w:r>
        <w:t>Adjust variables you want to test:</w:t>
      </w:r>
      <w:r w:rsidRPr="009B56F8">
        <w:rPr>
          <w:noProof/>
        </w:rPr>
        <w:t xml:space="preserve"> </w:t>
      </w:r>
      <w:r>
        <w:rPr>
          <w:noProof/>
        </w:rPr>
        <w:t>(If you want to set a specific battery size, you can just go to the function and set it to return the size in MW)</w:t>
      </w:r>
    </w:p>
    <w:p w14:paraId="342DF53A" w14:textId="324997DE" w:rsidR="009B56F8" w:rsidRDefault="009B56F8" w:rsidP="009B56F8">
      <w:pPr>
        <w:rPr>
          <w:noProof/>
        </w:rPr>
      </w:pPr>
      <w:r>
        <w:rPr>
          <w:noProof/>
        </w:rPr>
        <w:t>Functions:</w:t>
      </w:r>
    </w:p>
    <w:p w14:paraId="60B8A5FC" w14:textId="1579291A" w:rsidR="009B56F8" w:rsidRDefault="009B56F8" w:rsidP="009B56F8">
      <w:pPr>
        <w:pStyle w:val="ListParagraph"/>
        <w:numPr>
          <w:ilvl w:val="0"/>
          <w:numId w:val="2"/>
        </w:numPr>
      </w:pPr>
      <w:proofErr w:type="spellStart"/>
      <w:proofErr w:type="gramStart"/>
      <w:r>
        <w:t>PrintBuyBack</w:t>
      </w:r>
      <w:proofErr w:type="spellEnd"/>
      <w:r>
        <w:t>(</w:t>
      </w:r>
      <w:proofErr w:type="gramEnd"/>
      <w:r>
        <w:t>)</w:t>
      </w:r>
    </w:p>
    <w:p w14:paraId="1C2F4F37" w14:textId="6D1135C7" w:rsidR="009B56F8" w:rsidRPr="009B56F8" w:rsidRDefault="009B56F8" w:rsidP="009B56F8">
      <w:pPr>
        <w:pStyle w:val="ListParagraph"/>
        <w:rPr>
          <w:i/>
          <w:iCs/>
        </w:rPr>
      </w:pPr>
      <w:r>
        <w:rPr>
          <w:i/>
          <w:iCs/>
        </w:rPr>
        <w:t xml:space="preserve">Prints a pandas </w:t>
      </w:r>
      <w:proofErr w:type="spellStart"/>
      <w:r>
        <w:rPr>
          <w:i/>
          <w:iCs/>
        </w:rPr>
        <w:t>DataStructure</w:t>
      </w:r>
      <w:proofErr w:type="spellEnd"/>
      <w:r>
        <w:rPr>
          <w:i/>
          <w:iCs/>
        </w:rPr>
        <w:t xml:space="preserve"> table into the terminal.</w:t>
      </w:r>
    </w:p>
    <w:p w14:paraId="3F25B598" w14:textId="1ABC4728" w:rsidR="009B56F8" w:rsidRDefault="009B56F8" w:rsidP="009B56F8">
      <w:pPr>
        <w:pStyle w:val="ListParagraph"/>
        <w:numPr>
          <w:ilvl w:val="0"/>
          <w:numId w:val="2"/>
        </w:numPr>
      </w:pPr>
      <w:proofErr w:type="gramStart"/>
      <w:r>
        <w:t>Analyse(</w:t>
      </w:r>
      <w:proofErr w:type="gramEnd"/>
      <w:r>
        <w:t>)</w:t>
      </w:r>
    </w:p>
    <w:p w14:paraId="20578EA4" w14:textId="4AC10843" w:rsidR="009B56F8" w:rsidRPr="009B56F8" w:rsidRDefault="009B56F8" w:rsidP="009B56F8">
      <w:pPr>
        <w:pStyle w:val="ListParagraph"/>
        <w:rPr>
          <w:i/>
          <w:iCs/>
        </w:rPr>
      </w:pPr>
      <w:r>
        <w:rPr>
          <w:i/>
          <w:iCs/>
        </w:rPr>
        <w:t>Analyses the table and produces an automated paragraph outlining some of the statistics,</w:t>
      </w:r>
    </w:p>
    <w:p w14:paraId="1E71435B" w14:textId="124DF2D1" w:rsidR="009B56F8" w:rsidRDefault="009B56F8" w:rsidP="009B56F8">
      <w:pPr>
        <w:pStyle w:val="ListParagraph"/>
        <w:numPr>
          <w:ilvl w:val="0"/>
          <w:numId w:val="2"/>
        </w:numPr>
      </w:pPr>
      <w:proofErr w:type="spellStart"/>
      <w:proofErr w:type="gramStart"/>
      <w:r>
        <w:t>GraphSavings</w:t>
      </w:r>
      <w:proofErr w:type="spellEnd"/>
      <w:r>
        <w:t>(</w:t>
      </w:r>
      <w:proofErr w:type="gramEnd"/>
      <w:r>
        <w:t>)</w:t>
      </w:r>
    </w:p>
    <w:p w14:paraId="60020921" w14:textId="7FEB75BA" w:rsidR="009B56F8" w:rsidRPr="009B56F8" w:rsidRDefault="009B56F8" w:rsidP="009B56F8">
      <w:pPr>
        <w:pStyle w:val="ListParagraph"/>
        <w:rPr>
          <w:i/>
          <w:iCs/>
        </w:rPr>
      </w:pPr>
      <w:r>
        <w:rPr>
          <w:i/>
          <w:iCs/>
        </w:rPr>
        <w:t>Graphs the community savings, council savings and cost of the battery benchmark.</w:t>
      </w:r>
    </w:p>
    <w:p w14:paraId="3C2BF459" w14:textId="4063C46D" w:rsidR="009B56F8" w:rsidRDefault="009B56F8" w:rsidP="009B56F8">
      <w:pPr>
        <w:pStyle w:val="ListParagraph"/>
        <w:numPr>
          <w:ilvl w:val="0"/>
          <w:numId w:val="2"/>
        </w:numPr>
      </w:pPr>
      <w:proofErr w:type="spellStart"/>
      <w:proofErr w:type="gramStart"/>
      <w:r>
        <w:t>GraphSavingsSave</w:t>
      </w:r>
      <w:proofErr w:type="spellEnd"/>
      <w:r>
        <w:t>(</w:t>
      </w:r>
      <w:proofErr w:type="gramEnd"/>
      <w:r>
        <w:t>)</w:t>
      </w:r>
    </w:p>
    <w:p w14:paraId="1A68DD29" w14:textId="4E73531A" w:rsidR="009B56F8" w:rsidRPr="009B56F8" w:rsidRDefault="000F6B08" w:rsidP="009B56F8">
      <w:pPr>
        <w:pStyle w:val="ListParagraph"/>
        <w:rPr>
          <w:i/>
          <w:iCs/>
        </w:rPr>
      </w:pPr>
      <w:r w:rsidRPr="000F6B08">
        <w:rPr>
          <w:noProof/>
        </w:rPr>
        <w:drawing>
          <wp:anchor distT="0" distB="0" distL="114300" distR="114300" simplePos="0" relativeHeight="251660288" behindDoc="1" locked="0" layoutInCell="1" allowOverlap="1" wp14:anchorId="44FC91BB" wp14:editId="3BE4FC02">
            <wp:simplePos x="0" y="0"/>
            <wp:positionH relativeFrom="margin">
              <wp:posOffset>3952240</wp:posOffset>
            </wp:positionH>
            <wp:positionV relativeFrom="paragraph">
              <wp:posOffset>7620</wp:posOffset>
            </wp:positionV>
            <wp:extent cx="2962275" cy="2555875"/>
            <wp:effectExtent l="0" t="0" r="9525" b="0"/>
            <wp:wrapTight wrapText="bothSides">
              <wp:wrapPolygon edited="0">
                <wp:start x="0" y="0"/>
                <wp:lineTo x="0" y="21412"/>
                <wp:lineTo x="21531" y="21412"/>
                <wp:lineTo x="21531" y="0"/>
                <wp:lineTo x="0" y="0"/>
              </wp:wrapPolygon>
            </wp:wrapTight>
            <wp:docPr id="3" name="Picture 3"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962275" cy="2555875"/>
                    </a:xfrm>
                    <a:prstGeom prst="rect">
                      <a:avLst/>
                    </a:prstGeom>
                  </pic:spPr>
                </pic:pic>
              </a:graphicData>
            </a:graphic>
            <wp14:sizeRelH relativeFrom="margin">
              <wp14:pctWidth>0</wp14:pctWidth>
            </wp14:sizeRelH>
            <wp14:sizeRelV relativeFrom="margin">
              <wp14:pctHeight>0</wp14:pctHeight>
            </wp14:sizeRelV>
          </wp:anchor>
        </w:drawing>
      </w:r>
      <w:r w:rsidR="009B56F8">
        <w:rPr>
          <w:i/>
          <w:iCs/>
        </w:rPr>
        <w:t xml:space="preserve">Saves the </w:t>
      </w:r>
      <w:proofErr w:type="spellStart"/>
      <w:proofErr w:type="gramStart"/>
      <w:r w:rsidR="009B56F8">
        <w:rPr>
          <w:i/>
          <w:iCs/>
        </w:rPr>
        <w:t>GraphSavings</w:t>
      </w:r>
      <w:proofErr w:type="spellEnd"/>
      <w:r w:rsidR="009B56F8">
        <w:rPr>
          <w:i/>
          <w:iCs/>
        </w:rPr>
        <w:t>(</w:t>
      </w:r>
      <w:proofErr w:type="gramEnd"/>
      <w:r w:rsidR="009B56F8">
        <w:rPr>
          <w:i/>
          <w:iCs/>
        </w:rPr>
        <w:t>) graph as a .</w:t>
      </w:r>
      <w:proofErr w:type="spellStart"/>
      <w:r w:rsidR="009B56F8">
        <w:rPr>
          <w:i/>
          <w:iCs/>
        </w:rPr>
        <w:t>png</w:t>
      </w:r>
      <w:proofErr w:type="spellEnd"/>
      <w:r>
        <w:rPr>
          <w:i/>
          <w:iCs/>
        </w:rPr>
        <w:t xml:space="preserve"> file</w:t>
      </w:r>
      <w:r w:rsidR="009B56F8">
        <w:rPr>
          <w:i/>
          <w:iCs/>
        </w:rPr>
        <w:t>.</w:t>
      </w:r>
    </w:p>
    <w:p w14:paraId="1ECBC899" w14:textId="1ACA1CA8" w:rsidR="009B56F8" w:rsidRDefault="009B56F8" w:rsidP="009B56F8">
      <w:pPr>
        <w:pStyle w:val="ListParagraph"/>
        <w:numPr>
          <w:ilvl w:val="0"/>
          <w:numId w:val="2"/>
        </w:numPr>
      </w:pPr>
      <w:proofErr w:type="spellStart"/>
      <w:proofErr w:type="gramStart"/>
      <w:r>
        <w:t>GraphEnvironment</w:t>
      </w:r>
      <w:proofErr w:type="spellEnd"/>
      <w:r>
        <w:t>(</w:t>
      </w:r>
      <w:proofErr w:type="gramEnd"/>
      <w:r>
        <w:t>)</w:t>
      </w:r>
    </w:p>
    <w:p w14:paraId="0C99A969" w14:textId="13638172" w:rsidR="009B56F8" w:rsidRPr="009B56F8" w:rsidRDefault="009B56F8" w:rsidP="009B56F8">
      <w:pPr>
        <w:pStyle w:val="ListParagraph"/>
        <w:rPr>
          <w:i/>
          <w:iCs/>
        </w:rPr>
      </w:pPr>
      <w:r>
        <w:rPr>
          <w:i/>
          <w:iCs/>
        </w:rPr>
        <w:t xml:space="preserve">Graphs the </w:t>
      </w:r>
      <w:r w:rsidR="000F6B08">
        <w:rPr>
          <w:i/>
          <w:iCs/>
        </w:rPr>
        <w:t>CO2 emissions savings.</w:t>
      </w:r>
    </w:p>
    <w:p w14:paraId="7789D2C0" w14:textId="4A0DBC0B" w:rsidR="009B56F8" w:rsidRDefault="009B56F8" w:rsidP="009B56F8">
      <w:pPr>
        <w:pStyle w:val="ListParagraph"/>
        <w:numPr>
          <w:ilvl w:val="0"/>
          <w:numId w:val="2"/>
        </w:numPr>
      </w:pPr>
      <w:proofErr w:type="spellStart"/>
      <w:proofErr w:type="gramStart"/>
      <w:r>
        <w:t>GraphEnvironmentSave</w:t>
      </w:r>
      <w:proofErr w:type="spellEnd"/>
      <w:r>
        <w:t>(</w:t>
      </w:r>
      <w:proofErr w:type="gramEnd"/>
      <w:r>
        <w:t>)</w:t>
      </w:r>
    </w:p>
    <w:p w14:paraId="077B29B8" w14:textId="76C9B4F1" w:rsidR="000F6B08" w:rsidRPr="000F6B08" w:rsidRDefault="000F6B08" w:rsidP="000F6B08">
      <w:pPr>
        <w:pStyle w:val="ListParagraph"/>
        <w:rPr>
          <w:i/>
          <w:iCs/>
        </w:rPr>
      </w:pPr>
      <w:r>
        <w:rPr>
          <w:i/>
          <w:iCs/>
        </w:rPr>
        <w:t xml:space="preserve">Saves the </w:t>
      </w:r>
      <w:proofErr w:type="spellStart"/>
      <w:proofErr w:type="gramStart"/>
      <w:r>
        <w:rPr>
          <w:i/>
          <w:iCs/>
        </w:rPr>
        <w:t>GraphEnvironment</w:t>
      </w:r>
      <w:proofErr w:type="spellEnd"/>
      <w:r>
        <w:rPr>
          <w:i/>
          <w:iCs/>
        </w:rPr>
        <w:t>(</w:t>
      </w:r>
      <w:proofErr w:type="gramEnd"/>
      <w:r>
        <w:rPr>
          <w:i/>
          <w:iCs/>
        </w:rPr>
        <w:t>) Graph as a .</w:t>
      </w:r>
      <w:proofErr w:type="spellStart"/>
      <w:r>
        <w:rPr>
          <w:i/>
          <w:iCs/>
        </w:rPr>
        <w:t>png</w:t>
      </w:r>
      <w:proofErr w:type="spellEnd"/>
      <w:r>
        <w:rPr>
          <w:i/>
          <w:iCs/>
        </w:rPr>
        <w:t xml:space="preserve"> file.</w:t>
      </w:r>
    </w:p>
    <w:p w14:paraId="64E03349" w14:textId="2632BC45" w:rsidR="009B56F8" w:rsidRDefault="009B56F8" w:rsidP="009B56F8">
      <w:pPr>
        <w:pStyle w:val="ListParagraph"/>
        <w:numPr>
          <w:ilvl w:val="0"/>
          <w:numId w:val="2"/>
        </w:numPr>
      </w:pPr>
      <w:proofErr w:type="spellStart"/>
      <w:proofErr w:type="gramStart"/>
      <w:r>
        <w:t>DataFrametoCSV</w:t>
      </w:r>
      <w:proofErr w:type="spellEnd"/>
      <w:r>
        <w:t>(</w:t>
      </w:r>
      <w:proofErr w:type="gramEnd"/>
      <w:r>
        <w:t>)</w:t>
      </w:r>
    </w:p>
    <w:p w14:paraId="54CAD3AF" w14:textId="22A2A17A" w:rsidR="000F6B08" w:rsidRDefault="000F6B08" w:rsidP="000F6B08">
      <w:pPr>
        <w:pStyle w:val="ListParagraph"/>
        <w:rPr>
          <w:i/>
          <w:iCs/>
        </w:rPr>
      </w:pPr>
      <w:r w:rsidRPr="000F6B08">
        <w:rPr>
          <w:noProof/>
        </w:rPr>
        <w:drawing>
          <wp:anchor distT="0" distB="0" distL="114300" distR="114300" simplePos="0" relativeHeight="251661312" behindDoc="1" locked="0" layoutInCell="1" allowOverlap="1" wp14:anchorId="17AE0E41" wp14:editId="02D3F88C">
            <wp:simplePos x="0" y="0"/>
            <wp:positionH relativeFrom="page">
              <wp:posOffset>2524125</wp:posOffset>
            </wp:positionH>
            <wp:positionV relativeFrom="paragraph">
              <wp:posOffset>189230</wp:posOffset>
            </wp:positionV>
            <wp:extent cx="1647825" cy="1398905"/>
            <wp:effectExtent l="0" t="0" r="9525" b="0"/>
            <wp:wrapTight wrapText="bothSides">
              <wp:wrapPolygon edited="0">
                <wp:start x="0" y="0"/>
                <wp:lineTo x="0" y="21178"/>
                <wp:lineTo x="21475" y="21178"/>
                <wp:lineTo x="21475" y="0"/>
                <wp:lineTo x="0" y="0"/>
              </wp:wrapPolygon>
            </wp:wrapTight>
            <wp:docPr id="5" name="Picture 5"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7825" cy="1398905"/>
                    </a:xfrm>
                    <a:prstGeom prst="rect">
                      <a:avLst/>
                    </a:prstGeom>
                  </pic:spPr>
                </pic:pic>
              </a:graphicData>
            </a:graphic>
            <wp14:sizeRelH relativeFrom="margin">
              <wp14:pctWidth>0</wp14:pctWidth>
            </wp14:sizeRelH>
            <wp14:sizeRelV relativeFrom="margin">
              <wp14:pctHeight>0</wp14:pctHeight>
            </wp14:sizeRelV>
          </wp:anchor>
        </w:drawing>
      </w:r>
      <w:r>
        <w:rPr>
          <w:i/>
          <w:iCs/>
        </w:rPr>
        <w:t xml:space="preserve">Saves the pandas </w:t>
      </w:r>
      <w:proofErr w:type="spellStart"/>
      <w:r>
        <w:rPr>
          <w:i/>
          <w:iCs/>
        </w:rPr>
        <w:t>DataStructure</w:t>
      </w:r>
      <w:proofErr w:type="spellEnd"/>
      <w:r>
        <w:rPr>
          <w:i/>
          <w:iCs/>
        </w:rPr>
        <w:t xml:space="preserve"> table as a .csv file.</w:t>
      </w:r>
    </w:p>
    <w:p w14:paraId="1947809A" w14:textId="59A2EF41" w:rsidR="000F6B08" w:rsidRDefault="000F6B08" w:rsidP="000F6B08">
      <w:r>
        <w:t>Example Outputs:</w:t>
      </w:r>
    </w:p>
    <w:p w14:paraId="365ECF85" w14:textId="1B4EA42E" w:rsidR="000F6B08" w:rsidRDefault="000F6B08">
      <w:r w:rsidRPr="000F6B08">
        <w:rPr>
          <w:noProof/>
        </w:rPr>
        <w:drawing>
          <wp:anchor distT="0" distB="0" distL="114300" distR="114300" simplePos="0" relativeHeight="251659264" behindDoc="1" locked="0" layoutInCell="1" allowOverlap="1" wp14:anchorId="549A66E4" wp14:editId="32FD3DA5">
            <wp:simplePos x="0" y="0"/>
            <wp:positionH relativeFrom="margin">
              <wp:align>center</wp:align>
            </wp:positionH>
            <wp:positionV relativeFrom="paragraph">
              <wp:posOffset>1069340</wp:posOffset>
            </wp:positionV>
            <wp:extent cx="7016115" cy="998220"/>
            <wp:effectExtent l="0" t="0" r="0" b="0"/>
            <wp:wrapTight wrapText="bothSides">
              <wp:wrapPolygon edited="0">
                <wp:start x="0" y="0"/>
                <wp:lineTo x="0" y="21023"/>
                <wp:lineTo x="21524" y="21023"/>
                <wp:lineTo x="21524" y="0"/>
                <wp:lineTo x="0" y="0"/>
              </wp:wrapPolygon>
            </wp:wrapTight>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16115" cy="99822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9D64354" w14:textId="4BF1B199" w:rsidR="000F6B08" w:rsidRDefault="000F6B08" w:rsidP="000F6B08">
      <w:r>
        <w:lastRenderedPageBreak/>
        <w:t>File: OptimumBuyPrice.py</w:t>
      </w:r>
    </w:p>
    <w:p w14:paraId="04F49D53" w14:textId="0B8E9BE5" w:rsidR="00363B76" w:rsidRDefault="00363B76" w:rsidP="000F6B08">
      <w:r>
        <w:t>About: Finds the optimum battery price by iterating +0.005 from the initial sell cost until the council makes back all their money. You can then use this to make decisions and readjust the initial BuyBackModel.py.</w:t>
      </w:r>
    </w:p>
    <w:p w14:paraId="2C665E19" w14:textId="49BE98CA" w:rsidR="000F6B08" w:rsidRDefault="000F6B08" w:rsidP="000F6B08">
      <w:pPr>
        <w:rPr>
          <w:noProof/>
        </w:rPr>
      </w:pPr>
      <w:r>
        <w:t>Adjust variables you want to test:</w:t>
      </w:r>
      <w:r w:rsidRPr="009B56F8">
        <w:rPr>
          <w:noProof/>
        </w:rPr>
        <w:t xml:space="preserve"> </w:t>
      </w:r>
      <w:r>
        <w:rPr>
          <w:noProof/>
        </w:rPr>
        <w:t>(If you want to set a specific battery size, you can just go to the function and set it to return the size in MW) Make sure the buyprice is set at 0 or at your sell price.</w:t>
      </w:r>
    </w:p>
    <w:p w14:paraId="6B78E693" w14:textId="1FD56F0A" w:rsidR="000F6B08" w:rsidRDefault="000F6B08" w:rsidP="000F6B08">
      <w:r>
        <w:t>Functions:</w:t>
      </w:r>
    </w:p>
    <w:p w14:paraId="63F36084" w14:textId="40239555" w:rsidR="000F6B08" w:rsidRDefault="000F6B08" w:rsidP="000F6B08">
      <w:pPr>
        <w:pStyle w:val="ListParagraph"/>
        <w:numPr>
          <w:ilvl w:val="0"/>
          <w:numId w:val="2"/>
        </w:numPr>
      </w:pPr>
      <w:proofErr w:type="spellStart"/>
      <w:proofErr w:type="gramStart"/>
      <w:r>
        <w:t>OptimumBuyBack</w:t>
      </w:r>
      <w:proofErr w:type="spellEnd"/>
      <w:r>
        <w:t>(</w:t>
      </w:r>
      <w:proofErr w:type="gramEnd"/>
      <w:r>
        <w:t>)</w:t>
      </w:r>
    </w:p>
    <w:p w14:paraId="151EA638" w14:textId="0DA5B7A8" w:rsidR="000F6B08" w:rsidRDefault="000F6B08" w:rsidP="000F6B08">
      <w:pPr>
        <w:pStyle w:val="ListParagraph"/>
        <w:rPr>
          <w:i/>
          <w:iCs/>
        </w:rPr>
      </w:pPr>
      <w:r>
        <w:rPr>
          <w:i/>
          <w:iCs/>
        </w:rPr>
        <w:t>Prints a statement of the Optimum Buy Price, how much the council saves and the battery cost.</w:t>
      </w:r>
    </w:p>
    <w:p w14:paraId="22D5F306" w14:textId="6B542191" w:rsidR="000F6B08" w:rsidRPr="00363B76" w:rsidRDefault="000F6B08" w:rsidP="000F6B08">
      <w:pPr>
        <w:pStyle w:val="ListParagraph"/>
        <w:numPr>
          <w:ilvl w:val="0"/>
          <w:numId w:val="2"/>
        </w:numPr>
        <w:rPr>
          <w:i/>
          <w:iCs/>
        </w:rPr>
      </w:pPr>
      <w:proofErr w:type="spellStart"/>
      <w:proofErr w:type="gramStart"/>
      <w:r>
        <w:t>OptimumBuyBackGraph</w:t>
      </w:r>
      <w:proofErr w:type="spellEnd"/>
      <w:r>
        <w:t>(</w:t>
      </w:r>
      <w:proofErr w:type="gramEnd"/>
      <w:r>
        <w:t>)</w:t>
      </w:r>
    </w:p>
    <w:p w14:paraId="4564251D" w14:textId="7DA6B4B9" w:rsidR="00363B76" w:rsidRDefault="00363B76" w:rsidP="00363B76">
      <w:pPr>
        <w:pStyle w:val="ListParagraph"/>
        <w:rPr>
          <w:i/>
          <w:iCs/>
        </w:rPr>
      </w:pPr>
      <w:r w:rsidRPr="00363B76">
        <w:rPr>
          <w:noProof/>
        </w:rPr>
        <w:drawing>
          <wp:anchor distT="0" distB="0" distL="114300" distR="114300" simplePos="0" relativeHeight="251663360" behindDoc="1" locked="0" layoutInCell="1" allowOverlap="1" wp14:anchorId="55AC6C8C" wp14:editId="0A571DEE">
            <wp:simplePos x="0" y="0"/>
            <wp:positionH relativeFrom="margin">
              <wp:posOffset>4067175</wp:posOffset>
            </wp:positionH>
            <wp:positionV relativeFrom="paragraph">
              <wp:posOffset>156845</wp:posOffset>
            </wp:positionV>
            <wp:extent cx="2419350" cy="2073910"/>
            <wp:effectExtent l="0" t="0" r="0" b="2540"/>
            <wp:wrapTight wrapText="bothSides">
              <wp:wrapPolygon edited="0">
                <wp:start x="0" y="0"/>
                <wp:lineTo x="0" y="21428"/>
                <wp:lineTo x="21430" y="21428"/>
                <wp:lineTo x="21430" y="0"/>
                <wp:lineTo x="0" y="0"/>
              </wp:wrapPolygon>
            </wp:wrapTight>
            <wp:docPr id="9" name="Picture 9"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350" cy="2073910"/>
                    </a:xfrm>
                    <a:prstGeom prst="rect">
                      <a:avLst/>
                    </a:prstGeom>
                  </pic:spPr>
                </pic:pic>
              </a:graphicData>
            </a:graphic>
            <wp14:sizeRelH relativeFrom="margin">
              <wp14:pctWidth>0</wp14:pctWidth>
            </wp14:sizeRelH>
            <wp14:sizeRelV relativeFrom="margin">
              <wp14:pctHeight>0</wp14:pctHeight>
            </wp14:sizeRelV>
          </wp:anchor>
        </w:drawing>
      </w:r>
      <w:r>
        <w:rPr>
          <w:i/>
          <w:iCs/>
        </w:rPr>
        <w:t xml:space="preserve">Graphs the battery cost over the </w:t>
      </w:r>
      <w:proofErr w:type="gramStart"/>
      <w:r>
        <w:rPr>
          <w:i/>
          <w:iCs/>
        </w:rPr>
        <w:t>councils</w:t>
      </w:r>
      <w:proofErr w:type="gramEnd"/>
      <w:r>
        <w:rPr>
          <w:i/>
          <w:iCs/>
        </w:rPr>
        <w:t xml:space="preserve"> savings.</w:t>
      </w:r>
    </w:p>
    <w:p w14:paraId="199C1CD5" w14:textId="60529BF5" w:rsidR="00363B76" w:rsidRPr="00363B76" w:rsidRDefault="00363B76" w:rsidP="00363B76">
      <w:pPr>
        <w:pStyle w:val="ListParagraph"/>
        <w:numPr>
          <w:ilvl w:val="0"/>
          <w:numId w:val="2"/>
        </w:numPr>
        <w:rPr>
          <w:i/>
          <w:iCs/>
        </w:rPr>
      </w:pPr>
      <w:proofErr w:type="spellStart"/>
      <w:proofErr w:type="gramStart"/>
      <w:r>
        <w:t>OptimumBuyBackGraphSave</w:t>
      </w:r>
      <w:proofErr w:type="spellEnd"/>
      <w:r>
        <w:t>(</w:t>
      </w:r>
      <w:proofErr w:type="gramEnd"/>
      <w:r>
        <w:t>)</w:t>
      </w:r>
    </w:p>
    <w:p w14:paraId="79205244" w14:textId="1566B1B7" w:rsidR="00363B76" w:rsidRDefault="00363B76" w:rsidP="00363B76">
      <w:pPr>
        <w:pStyle w:val="ListParagraph"/>
        <w:rPr>
          <w:i/>
          <w:iCs/>
        </w:rPr>
      </w:pPr>
      <w:r>
        <w:rPr>
          <w:i/>
          <w:iCs/>
        </w:rPr>
        <w:t>Saves the graph as a .</w:t>
      </w:r>
      <w:proofErr w:type="spellStart"/>
      <w:r>
        <w:rPr>
          <w:i/>
          <w:iCs/>
        </w:rPr>
        <w:t>png</w:t>
      </w:r>
      <w:proofErr w:type="spellEnd"/>
      <w:r>
        <w:rPr>
          <w:i/>
          <w:iCs/>
        </w:rPr>
        <w:t>.</w:t>
      </w:r>
    </w:p>
    <w:p w14:paraId="2CC4027C" w14:textId="1CA3901D" w:rsidR="00363B76" w:rsidRDefault="00363B76" w:rsidP="00363B76">
      <w:r w:rsidRPr="00363B76">
        <w:rPr>
          <w:noProof/>
        </w:rPr>
        <w:drawing>
          <wp:anchor distT="0" distB="0" distL="114300" distR="114300" simplePos="0" relativeHeight="251662336" behindDoc="1" locked="0" layoutInCell="1" allowOverlap="1" wp14:anchorId="27D1F45D" wp14:editId="55A550A8">
            <wp:simplePos x="0" y="0"/>
            <wp:positionH relativeFrom="margin">
              <wp:posOffset>-57150</wp:posOffset>
            </wp:positionH>
            <wp:positionV relativeFrom="paragraph">
              <wp:posOffset>330835</wp:posOffset>
            </wp:positionV>
            <wp:extent cx="3962400" cy="149860"/>
            <wp:effectExtent l="0" t="0" r="0" b="2540"/>
            <wp:wrapTight wrapText="bothSides">
              <wp:wrapPolygon edited="0">
                <wp:start x="0" y="0"/>
                <wp:lineTo x="0" y="19220"/>
                <wp:lineTo x="21496" y="19220"/>
                <wp:lineTo x="214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62400" cy="149860"/>
                    </a:xfrm>
                    <a:prstGeom prst="rect">
                      <a:avLst/>
                    </a:prstGeom>
                  </pic:spPr>
                </pic:pic>
              </a:graphicData>
            </a:graphic>
            <wp14:sizeRelH relativeFrom="margin">
              <wp14:pctWidth>0</wp14:pctWidth>
            </wp14:sizeRelH>
            <wp14:sizeRelV relativeFrom="margin">
              <wp14:pctHeight>0</wp14:pctHeight>
            </wp14:sizeRelV>
          </wp:anchor>
        </w:drawing>
      </w:r>
      <w:r>
        <w:t>Example Outputs:</w:t>
      </w:r>
    </w:p>
    <w:p w14:paraId="7AF7292C" w14:textId="0E456AB9" w:rsidR="00363B76" w:rsidRDefault="00363B76" w:rsidP="00363B76"/>
    <w:p w14:paraId="7550152E" w14:textId="350252AF" w:rsidR="00363B76" w:rsidRDefault="00363B76" w:rsidP="00363B76"/>
    <w:p w14:paraId="4A4A4346" w14:textId="769C26BD" w:rsidR="00363B76" w:rsidRDefault="00363B76" w:rsidP="00363B76"/>
    <w:p w14:paraId="0E9A7ABC" w14:textId="775DF9F5" w:rsidR="00363B76" w:rsidRDefault="00363B76" w:rsidP="00363B76"/>
    <w:p w14:paraId="1182413D" w14:textId="5E3FB40B" w:rsidR="00363B76" w:rsidRDefault="00363B76" w:rsidP="00363B76">
      <w:r>
        <w:t>File: OppurtunityCostModel.py</w:t>
      </w:r>
    </w:p>
    <w:p w14:paraId="3DC73AFB" w14:textId="2089E406" w:rsidR="00363B76" w:rsidRDefault="00363B76" w:rsidP="00363B76">
      <w:r>
        <w:t>About: Just graphs the total opportunity cost of the model</w:t>
      </w:r>
      <w:r w:rsidR="00F54478">
        <w:t xml:space="preserve"> of the size of your battery and number of households.</w:t>
      </w:r>
    </w:p>
    <w:p w14:paraId="11A755F1" w14:textId="2A09A58F" w:rsidR="00F54478" w:rsidRDefault="00F54478" w:rsidP="00F54478">
      <w:pPr>
        <w:rPr>
          <w:noProof/>
        </w:rPr>
      </w:pPr>
      <w:r>
        <w:t>Adjust variables you want to test:</w:t>
      </w:r>
      <w:r w:rsidRPr="009B56F8">
        <w:rPr>
          <w:noProof/>
        </w:rPr>
        <w:t xml:space="preserve"> </w:t>
      </w:r>
      <w:r>
        <w:rPr>
          <w:noProof/>
        </w:rPr>
        <w:t>(If you want to set a specific battery size, you can just go to the function and set it to return the size in MW) Make sure the buyprice is set at 0 or at your sell price.</w:t>
      </w:r>
    </w:p>
    <w:p w14:paraId="55425526" w14:textId="593C51CF" w:rsidR="00363B76" w:rsidRDefault="00F54478" w:rsidP="00363B76">
      <w:r>
        <w:t>Functions:</w:t>
      </w:r>
    </w:p>
    <w:p w14:paraId="296F38BC" w14:textId="3A27EAFF" w:rsidR="00F54478" w:rsidRDefault="00F54478" w:rsidP="00F54478">
      <w:pPr>
        <w:pStyle w:val="ListParagraph"/>
        <w:numPr>
          <w:ilvl w:val="0"/>
          <w:numId w:val="2"/>
        </w:numPr>
      </w:pPr>
      <w:proofErr w:type="gramStart"/>
      <w:r>
        <w:t>Graph(</w:t>
      </w:r>
      <w:proofErr w:type="gramEnd"/>
      <w:r>
        <w:t>)</w:t>
      </w:r>
    </w:p>
    <w:p w14:paraId="5D2E0085" w14:textId="4BF1056F" w:rsidR="00F54478" w:rsidRPr="00F54478" w:rsidRDefault="00F54478" w:rsidP="00F54478">
      <w:pPr>
        <w:pStyle w:val="ListParagraph"/>
        <w:rPr>
          <w:i/>
          <w:iCs/>
        </w:rPr>
      </w:pPr>
      <w:r>
        <w:rPr>
          <w:i/>
          <w:iCs/>
        </w:rPr>
        <w:t>Graphs the opportunity cost of the model.</w:t>
      </w:r>
    </w:p>
    <w:p w14:paraId="6F6492D1" w14:textId="15420DDC" w:rsidR="00F54478" w:rsidRDefault="00F54478" w:rsidP="00F54478">
      <w:pPr>
        <w:pStyle w:val="ListParagraph"/>
        <w:numPr>
          <w:ilvl w:val="0"/>
          <w:numId w:val="2"/>
        </w:numPr>
      </w:pPr>
      <w:proofErr w:type="spellStart"/>
      <w:proofErr w:type="gramStart"/>
      <w:r>
        <w:t>GraphSave</w:t>
      </w:r>
      <w:proofErr w:type="spellEnd"/>
      <w:r>
        <w:t>(</w:t>
      </w:r>
      <w:proofErr w:type="gramEnd"/>
      <w:r>
        <w:t>)</w:t>
      </w:r>
    </w:p>
    <w:p w14:paraId="343209C3" w14:textId="7A1B4BCF" w:rsidR="00F54478" w:rsidRDefault="00F54478" w:rsidP="00F54478">
      <w:pPr>
        <w:pStyle w:val="ListParagraph"/>
        <w:rPr>
          <w:noProof/>
        </w:rPr>
      </w:pPr>
      <w:r w:rsidRPr="00F54478">
        <w:rPr>
          <w:i/>
          <w:iCs/>
          <w:noProof/>
        </w:rPr>
        <w:drawing>
          <wp:anchor distT="0" distB="0" distL="114300" distR="114300" simplePos="0" relativeHeight="251664384" behindDoc="1" locked="0" layoutInCell="1" allowOverlap="1" wp14:anchorId="6DFE50C2" wp14:editId="582B25C3">
            <wp:simplePos x="0" y="0"/>
            <wp:positionH relativeFrom="margin">
              <wp:align>right</wp:align>
            </wp:positionH>
            <wp:positionV relativeFrom="paragraph">
              <wp:posOffset>8255</wp:posOffset>
            </wp:positionV>
            <wp:extent cx="3295650" cy="2868930"/>
            <wp:effectExtent l="0" t="0" r="0" b="7620"/>
            <wp:wrapTight wrapText="bothSides">
              <wp:wrapPolygon edited="0">
                <wp:start x="0" y="0"/>
                <wp:lineTo x="0" y="21514"/>
                <wp:lineTo x="21475" y="21514"/>
                <wp:lineTo x="21475" y="0"/>
                <wp:lineTo x="0" y="0"/>
              </wp:wrapPolygon>
            </wp:wrapTight>
            <wp:docPr id="10" name="Picture 10"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295650" cy="2868930"/>
                    </a:xfrm>
                    <a:prstGeom prst="rect">
                      <a:avLst/>
                    </a:prstGeom>
                  </pic:spPr>
                </pic:pic>
              </a:graphicData>
            </a:graphic>
            <wp14:sizeRelH relativeFrom="margin">
              <wp14:pctWidth>0</wp14:pctWidth>
            </wp14:sizeRelH>
            <wp14:sizeRelV relativeFrom="margin">
              <wp14:pctHeight>0</wp14:pctHeight>
            </wp14:sizeRelV>
          </wp:anchor>
        </w:drawing>
      </w:r>
      <w:r>
        <w:rPr>
          <w:i/>
          <w:iCs/>
        </w:rPr>
        <w:t>Saves the graph in .</w:t>
      </w:r>
      <w:proofErr w:type="spellStart"/>
      <w:r>
        <w:rPr>
          <w:i/>
          <w:iCs/>
        </w:rPr>
        <w:t>png</w:t>
      </w:r>
      <w:proofErr w:type="spellEnd"/>
      <w:r>
        <w:rPr>
          <w:i/>
          <w:iCs/>
        </w:rPr>
        <w:t xml:space="preserve"> form.</w:t>
      </w:r>
      <w:r w:rsidRPr="00F54478">
        <w:rPr>
          <w:noProof/>
        </w:rPr>
        <w:t xml:space="preserve"> </w:t>
      </w:r>
    </w:p>
    <w:p w14:paraId="003B8CBC" w14:textId="296D413F" w:rsidR="00F54478" w:rsidRDefault="00F54478" w:rsidP="00F54478">
      <w:r>
        <w:t>Example Output:</w:t>
      </w:r>
    </w:p>
    <w:p w14:paraId="5F6CC7BB" w14:textId="77777777" w:rsidR="00F54478" w:rsidRDefault="00F54478">
      <w:r>
        <w:br w:type="page"/>
      </w:r>
    </w:p>
    <w:p w14:paraId="67D675AC" w14:textId="15AA11F7" w:rsidR="00F54478" w:rsidRDefault="00F54478" w:rsidP="00F54478">
      <w:r>
        <w:lastRenderedPageBreak/>
        <w:t>File: OptimumOppurtunityCosts.py</w:t>
      </w:r>
    </w:p>
    <w:p w14:paraId="3FC33122" w14:textId="77777777" w:rsidR="00F54478" w:rsidRDefault="00F54478" w:rsidP="00F54478">
      <w:r>
        <w:t xml:space="preserve">About: </w:t>
      </w:r>
    </w:p>
    <w:p w14:paraId="218D06F3" w14:textId="51C5D2B7" w:rsidR="00F54478" w:rsidRDefault="00F54478" w:rsidP="00F54478">
      <w:pPr>
        <w:pStyle w:val="ListParagraph"/>
        <w:numPr>
          <w:ilvl w:val="0"/>
          <w:numId w:val="2"/>
        </w:numPr>
      </w:pPr>
      <w:r>
        <w:t xml:space="preserve">This model is less straightforward. </w:t>
      </w:r>
      <w:proofErr w:type="gramStart"/>
      <w:r>
        <w:t>In order to</w:t>
      </w:r>
      <w:proofErr w:type="gramEnd"/>
      <w:r>
        <w:t xml:space="preserve"> determine the ideal scenario for your battery, you will need to iterate through the </w:t>
      </w:r>
      <w:proofErr w:type="spellStart"/>
      <w:r>
        <w:t>BuyBack</w:t>
      </w:r>
      <w:proofErr w:type="spellEnd"/>
      <w:r>
        <w:t xml:space="preserve"> Model and this model.</w:t>
      </w:r>
    </w:p>
    <w:p w14:paraId="0004B89D" w14:textId="7D22FF82" w:rsidR="00F54478" w:rsidRDefault="00F54478" w:rsidP="00F54478">
      <w:pPr>
        <w:pStyle w:val="ListParagraph"/>
        <w:numPr>
          <w:ilvl w:val="0"/>
          <w:numId w:val="2"/>
        </w:numPr>
      </w:pPr>
      <w:r>
        <w:t>This model assumes that all battery sizes are integers of MW.</w:t>
      </w:r>
    </w:p>
    <w:p w14:paraId="7DBFE4F3" w14:textId="3BDF7016" w:rsidR="00A31738" w:rsidRDefault="00A31738" w:rsidP="00F54478">
      <w:pPr>
        <w:pStyle w:val="ListParagraph"/>
        <w:numPr>
          <w:ilvl w:val="0"/>
          <w:numId w:val="2"/>
        </w:numPr>
      </w:pPr>
      <w:r>
        <w:t>This model assumes that the battery will be replaced at the end of its estimated lifetime.</w:t>
      </w:r>
    </w:p>
    <w:p w14:paraId="4D8E2434" w14:textId="2AEBAA90" w:rsidR="00F54478" w:rsidRDefault="00F54478" w:rsidP="00F54478">
      <w:pPr>
        <w:pStyle w:val="ListParagraph"/>
        <w:numPr>
          <w:ilvl w:val="0"/>
          <w:numId w:val="2"/>
        </w:numPr>
      </w:pPr>
      <w:r>
        <w:t>Essentially optimising opportunity cost is based on the following scenarios:</w:t>
      </w:r>
      <w:r w:rsidR="00806626">
        <w:t xml:space="preserve"> </w:t>
      </w:r>
    </w:p>
    <w:p w14:paraId="604B4C96" w14:textId="7FCD5AF6" w:rsidR="00A31738" w:rsidRDefault="00A31738" w:rsidP="00A31738">
      <w:pPr>
        <w:pStyle w:val="ListParagraph"/>
        <w:numPr>
          <w:ilvl w:val="1"/>
          <w:numId w:val="2"/>
        </w:numPr>
      </w:pPr>
      <w:r w:rsidRPr="00A31738">
        <w:rPr>
          <w:noProof/>
        </w:rPr>
        <w:drawing>
          <wp:anchor distT="0" distB="0" distL="114300" distR="114300" simplePos="0" relativeHeight="251665408" behindDoc="1" locked="0" layoutInCell="1" allowOverlap="1" wp14:anchorId="7E219F4E" wp14:editId="608B3E98">
            <wp:simplePos x="0" y="0"/>
            <wp:positionH relativeFrom="margin">
              <wp:posOffset>847725</wp:posOffset>
            </wp:positionH>
            <wp:positionV relativeFrom="paragraph">
              <wp:posOffset>556260</wp:posOffset>
            </wp:positionV>
            <wp:extent cx="2162175" cy="1622425"/>
            <wp:effectExtent l="0" t="0" r="9525" b="0"/>
            <wp:wrapTight wrapText="bothSides">
              <wp:wrapPolygon edited="0">
                <wp:start x="0" y="0"/>
                <wp:lineTo x="0" y="21304"/>
                <wp:lineTo x="21505" y="21304"/>
                <wp:lineTo x="21505" y="0"/>
                <wp:lineTo x="0" y="0"/>
              </wp:wrapPolygon>
            </wp:wrapTight>
            <wp:docPr id="11" name="Picture 1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line, pl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2175" cy="1622425"/>
                    </a:xfrm>
                    <a:prstGeom prst="rect">
                      <a:avLst/>
                    </a:prstGeom>
                  </pic:spPr>
                </pic:pic>
              </a:graphicData>
            </a:graphic>
            <wp14:sizeRelH relativeFrom="margin">
              <wp14:pctWidth>0</wp14:pctWidth>
            </wp14:sizeRelH>
            <wp14:sizeRelV relativeFrom="margin">
              <wp14:pctHeight>0</wp14:pctHeight>
            </wp14:sizeRelV>
          </wp:anchor>
        </w:drawing>
      </w:r>
      <w:r w:rsidRPr="00A31738">
        <w:rPr>
          <w:noProof/>
        </w:rPr>
        <w:drawing>
          <wp:anchor distT="0" distB="0" distL="114300" distR="114300" simplePos="0" relativeHeight="251667456" behindDoc="1" locked="0" layoutInCell="1" allowOverlap="1" wp14:anchorId="60321EC5" wp14:editId="03FE27FA">
            <wp:simplePos x="0" y="0"/>
            <wp:positionH relativeFrom="column">
              <wp:posOffset>3457575</wp:posOffset>
            </wp:positionH>
            <wp:positionV relativeFrom="paragraph">
              <wp:posOffset>568960</wp:posOffset>
            </wp:positionV>
            <wp:extent cx="2838450" cy="200025"/>
            <wp:effectExtent l="0" t="0" r="0" b="9525"/>
            <wp:wrapTight wrapText="bothSides">
              <wp:wrapPolygon edited="0">
                <wp:start x="0" y="0"/>
                <wp:lineTo x="0" y="20571"/>
                <wp:lineTo x="21455" y="20571"/>
                <wp:lineTo x="214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8450" cy="200025"/>
                    </a:xfrm>
                    <a:prstGeom prst="rect">
                      <a:avLst/>
                    </a:prstGeom>
                  </pic:spPr>
                </pic:pic>
              </a:graphicData>
            </a:graphic>
          </wp:anchor>
        </w:drawing>
      </w:r>
      <w:r w:rsidR="00F54478">
        <w:t>Have enough houses to maintain 100% utilisation of the battery so you will have a high opportunity cost, however you maximise the amount of money saved by the battery</w:t>
      </w:r>
      <w:r>
        <w:t>.</w:t>
      </w:r>
      <w:r w:rsidR="00024200" w:rsidRPr="00024200">
        <w:t xml:space="preserve"> </w:t>
      </w:r>
      <w:r w:rsidR="00024200">
        <w:t xml:space="preserve"> </w:t>
      </w:r>
      <w:r w:rsidR="00024200">
        <w:t>(225 Houses, 1MW, 10 Years)</w:t>
      </w:r>
    </w:p>
    <w:p w14:paraId="4D7A7673" w14:textId="721C6B90" w:rsidR="00A31738" w:rsidRDefault="00A31738" w:rsidP="00A31738"/>
    <w:p w14:paraId="5CD25BF5" w14:textId="1CFAAD74" w:rsidR="00A31738" w:rsidRDefault="00024200" w:rsidP="00A31738">
      <w:r w:rsidRPr="00A31738">
        <w:rPr>
          <w:noProof/>
        </w:rPr>
        <w:drawing>
          <wp:anchor distT="0" distB="0" distL="114300" distR="114300" simplePos="0" relativeHeight="251666432" behindDoc="1" locked="0" layoutInCell="1" allowOverlap="1" wp14:anchorId="617B45B3" wp14:editId="16046D44">
            <wp:simplePos x="0" y="0"/>
            <wp:positionH relativeFrom="margin">
              <wp:posOffset>3197860</wp:posOffset>
            </wp:positionH>
            <wp:positionV relativeFrom="paragraph">
              <wp:posOffset>193675</wp:posOffset>
            </wp:positionV>
            <wp:extent cx="3267075" cy="980440"/>
            <wp:effectExtent l="0" t="0" r="9525" b="0"/>
            <wp:wrapTight wrapText="bothSides">
              <wp:wrapPolygon edited="0">
                <wp:start x="0" y="0"/>
                <wp:lineTo x="0" y="20984"/>
                <wp:lineTo x="21537" y="20984"/>
                <wp:lineTo x="21537" y="0"/>
                <wp:lineTo x="0" y="0"/>
              </wp:wrapPolygon>
            </wp:wrapTight>
            <wp:docPr id="13" name="Picture 1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screen&#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267075" cy="980440"/>
                    </a:xfrm>
                    <a:prstGeom prst="rect">
                      <a:avLst/>
                    </a:prstGeom>
                  </pic:spPr>
                </pic:pic>
              </a:graphicData>
            </a:graphic>
            <wp14:sizeRelH relativeFrom="margin">
              <wp14:pctWidth>0</wp14:pctWidth>
            </wp14:sizeRelH>
            <wp14:sizeRelV relativeFrom="margin">
              <wp14:pctHeight>0</wp14:pctHeight>
            </wp14:sizeRelV>
          </wp:anchor>
        </w:drawing>
      </w:r>
    </w:p>
    <w:p w14:paraId="6A5A197A" w14:textId="02E16C0C" w:rsidR="00A31738" w:rsidRDefault="00A31738" w:rsidP="00A31738"/>
    <w:p w14:paraId="4213C0E2" w14:textId="77777777" w:rsidR="00A31738" w:rsidRDefault="00A31738" w:rsidP="00A31738"/>
    <w:p w14:paraId="06C6D8E5" w14:textId="6FE5E2DA" w:rsidR="00A31738" w:rsidRDefault="00A31738" w:rsidP="00A31738"/>
    <w:p w14:paraId="1FFC73AE" w14:textId="2ADF3473" w:rsidR="00A31738" w:rsidRDefault="00A31738" w:rsidP="00A31738">
      <w:pPr>
        <w:pStyle w:val="ListParagraph"/>
        <w:numPr>
          <w:ilvl w:val="1"/>
          <w:numId w:val="2"/>
        </w:numPr>
      </w:pPr>
      <w:r w:rsidRPr="00A31738">
        <w:rPr>
          <w:noProof/>
        </w:rPr>
        <w:drawing>
          <wp:anchor distT="0" distB="0" distL="114300" distR="114300" simplePos="0" relativeHeight="251669504" behindDoc="1" locked="0" layoutInCell="1" allowOverlap="1" wp14:anchorId="7480F078" wp14:editId="278C99D6">
            <wp:simplePos x="0" y="0"/>
            <wp:positionH relativeFrom="margin">
              <wp:posOffset>819150</wp:posOffset>
            </wp:positionH>
            <wp:positionV relativeFrom="paragraph">
              <wp:posOffset>775970</wp:posOffset>
            </wp:positionV>
            <wp:extent cx="2177415" cy="1647825"/>
            <wp:effectExtent l="0" t="0" r="0" b="9525"/>
            <wp:wrapTight wrapText="bothSides">
              <wp:wrapPolygon edited="0">
                <wp:start x="0" y="0"/>
                <wp:lineTo x="0" y="21475"/>
                <wp:lineTo x="21354" y="21475"/>
                <wp:lineTo x="21354" y="0"/>
                <wp:lineTo x="0" y="0"/>
              </wp:wrapPolygon>
            </wp:wrapTight>
            <wp:docPr id="16" name="Picture 16" descr="A picture containing text, screenshot, lin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line, displa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7415" cy="1647825"/>
                    </a:xfrm>
                    <a:prstGeom prst="rect">
                      <a:avLst/>
                    </a:prstGeom>
                  </pic:spPr>
                </pic:pic>
              </a:graphicData>
            </a:graphic>
            <wp14:sizeRelH relativeFrom="margin">
              <wp14:pctWidth>0</wp14:pctWidth>
            </wp14:sizeRelH>
            <wp14:sizeRelV relativeFrom="margin">
              <wp14:pctHeight>0</wp14:pctHeight>
            </wp14:sizeRelV>
          </wp:anchor>
        </w:drawing>
      </w:r>
      <w:r>
        <w:t>You want to try gain as much as you can from all the power generating, meaning the battery will only reach 100% utilisation at the end of its lifetime.</w:t>
      </w:r>
      <w:r w:rsidR="00806626">
        <w:t xml:space="preserve"> (185 Houses, 1 MW, 10 Years)</w:t>
      </w:r>
    </w:p>
    <w:p w14:paraId="466F7F0E" w14:textId="1B47F67F" w:rsidR="00A31738" w:rsidRDefault="00A31738" w:rsidP="00A31738">
      <w:r w:rsidRPr="00A31738">
        <w:rPr>
          <w:noProof/>
        </w:rPr>
        <w:drawing>
          <wp:anchor distT="0" distB="0" distL="114300" distR="114300" simplePos="0" relativeHeight="251668480" behindDoc="1" locked="0" layoutInCell="1" allowOverlap="1" wp14:anchorId="55E9CDFF" wp14:editId="6BD23A1A">
            <wp:simplePos x="0" y="0"/>
            <wp:positionH relativeFrom="column">
              <wp:posOffset>3581400</wp:posOffset>
            </wp:positionH>
            <wp:positionV relativeFrom="paragraph">
              <wp:posOffset>83185</wp:posOffset>
            </wp:positionV>
            <wp:extent cx="2791215" cy="200053"/>
            <wp:effectExtent l="0" t="0" r="0" b="9525"/>
            <wp:wrapTight wrapText="bothSides">
              <wp:wrapPolygon edited="0">
                <wp:start x="0" y="0"/>
                <wp:lineTo x="0" y="20571"/>
                <wp:lineTo x="21379" y="20571"/>
                <wp:lineTo x="2137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91215" cy="200053"/>
                    </a:xfrm>
                    <a:prstGeom prst="rect">
                      <a:avLst/>
                    </a:prstGeom>
                  </pic:spPr>
                </pic:pic>
              </a:graphicData>
            </a:graphic>
          </wp:anchor>
        </w:drawing>
      </w:r>
    </w:p>
    <w:p w14:paraId="3B8942B1" w14:textId="25ABF2D1" w:rsidR="00A31738" w:rsidRDefault="00A31738" w:rsidP="00F54478">
      <w:r w:rsidRPr="00A31738">
        <w:rPr>
          <w:noProof/>
        </w:rPr>
        <w:drawing>
          <wp:anchor distT="0" distB="0" distL="114300" distR="114300" simplePos="0" relativeHeight="251670528" behindDoc="1" locked="0" layoutInCell="1" allowOverlap="1" wp14:anchorId="4D66AE2E" wp14:editId="3AAC1EC3">
            <wp:simplePos x="0" y="0"/>
            <wp:positionH relativeFrom="margin">
              <wp:align>right</wp:align>
            </wp:positionH>
            <wp:positionV relativeFrom="paragraph">
              <wp:posOffset>241300</wp:posOffset>
            </wp:positionV>
            <wp:extent cx="3333750" cy="990600"/>
            <wp:effectExtent l="0" t="0" r="0" b="0"/>
            <wp:wrapTight wrapText="bothSides">
              <wp:wrapPolygon edited="0">
                <wp:start x="0" y="0"/>
                <wp:lineTo x="0" y="21185"/>
                <wp:lineTo x="21477" y="21185"/>
                <wp:lineTo x="21477" y="0"/>
                <wp:lineTo x="0" y="0"/>
              </wp:wrapPolygon>
            </wp:wrapTight>
            <wp:docPr id="17" name="Picture 17"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 shot of a computer&#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333750" cy="990600"/>
                    </a:xfrm>
                    <a:prstGeom prst="rect">
                      <a:avLst/>
                    </a:prstGeom>
                  </pic:spPr>
                </pic:pic>
              </a:graphicData>
            </a:graphic>
            <wp14:sizeRelH relativeFrom="margin">
              <wp14:pctWidth>0</wp14:pctWidth>
            </wp14:sizeRelH>
            <wp14:sizeRelV relativeFrom="margin">
              <wp14:pctHeight>0</wp14:pctHeight>
            </wp14:sizeRelV>
          </wp:anchor>
        </w:drawing>
      </w:r>
    </w:p>
    <w:p w14:paraId="22755062" w14:textId="6AFC0571" w:rsidR="00A31738" w:rsidRDefault="00A31738" w:rsidP="00F54478"/>
    <w:p w14:paraId="60C0A257" w14:textId="68199B92" w:rsidR="00A31738" w:rsidRDefault="00A31738" w:rsidP="00F54478"/>
    <w:p w14:paraId="58586CDA" w14:textId="1C9F8EB5" w:rsidR="00A31738" w:rsidRDefault="00A31738" w:rsidP="00F54478"/>
    <w:p w14:paraId="773BD3E5" w14:textId="2C51D431" w:rsidR="00A31738" w:rsidRDefault="00A31738" w:rsidP="00F54478"/>
    <w:p w14:paraId="33439835" w14:textId="7E49AA90" w:rsidR="00A31738" w:rsidRDefault="00A31738" w:rsidP="00F54478"/>
    <w:p w14:paraId="69C1A9BF" w14:textId="15D4633B" w:rsidR="00F54478" w:rsidRDefault="00A31738" w:rsidP="00A31738">
      <w:pPr>
        <w:pStyle w:val="ListParagraph"/>
        <w:numPr>
          <w:ilvl w:val="1"/>
          <w:numId w:val="2"/>
        </w:numPr>
      </w:pPr>
      <w:r>
        <w:t xml:space="preserve">Or a midground </w:t>
      </w:r>
      <w:proofErr w:type="gramStart"/>
      <w:r>
        <w:t>where</w:t>
      </w:r>
      <w:proofErr w:type="gramEnd"/>
      <w:r>
        <w:t xml:space="preserve"> opportunity cost kicks in half-way.</w:t>
      </w:r>
      <w:r w:rsidR="00806626">
        <w:t xml:space="preserve"> (202 Houses 1MW, 10 Years)</w:t>
      </w:r>
    </w:p>
    <w:p w14:paraId="211B9344" w14:textId="35F45F84" w:rsidR="00806626" w:rsidRDefault="00806626" w:rsidP="00806626">
      <w:pPr>
        <w:rPr>
          <w:noProof/>
        </w:rPr>
      </w:pPr>
      <w:r w:rsidRPr="00806626">
        <w:rPr>
          <w:noProof/>
        </w:rPr>
        <w:drawing>
          <wp:anchor distT="0" distB="0" distL="114300" distR="114300" simplePos="0" relativeHeight="251673600" behindDoc="1" locked="0" layoutInCell="1" allowOverlap="1" wp14:anchorId="062FEDA6" wp14:editId="78EB288B">
            <wp:simplePos x="0" y="0"/>
            <wp:positionH relativeFrom="margin">
              <wp:posOffset>3371850</wp:posOffset>
            </wp:positionH>
            <wp:positionV relativeFrom="paragraph">
              <wp:posOffset>620395</wp:posOffset>
            </wp:positionV>
            <wp:extent cx="3400425" cy="980440"/>
            <wp:effectExtent l="0" t="0" r="9525" b="0"/>
            <wp:wrapTight wrapText="bothSides">
              <wp:wrapPolygon edited="0">
                <wp:start x="0" y="0"/>
                <wp:lineTo x="0" y="20984"/>
                <wp:lineTo x="21539" y="20984"/>
                <wp:lineTo x="21539" y="0"/>
                <wp:lineTo x="0" y="0"/>
              </wp:wrapPolygon>
            </wp:wrapTight>
            <wp:docPr id="21" name="Picture 2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3400425" cy="980440"/>
                    </a:xfrm>
                    <a:prstGeom prst="rect">
                      <a:avLst/>
                    </a:prstGeom>
                  </pic:spPr>
                </pic:pic>
              </a:graphicData>
            </a:graphic>
            <wp14:sizeRelH relativeFrom="margin">
              <wp14:pctWidth>0</wp14:pctWidth>
            </wp14:sizeRelH>
            <wp14:sizeRelV relativeFrom="margin">
              <wp14:pctHeight>0</wp14:pctHeight>
            </wp14:sizeRelV>
          </wp:anchor>
        </w:drawing>
      </w:r>
      <w:r w:rsidRPr="00806626">
        <w:rPr>
          <w:noProof/>
        </w:rPr>
        <w:drawing>
          <wp:anchor distT="0" distB="0" distL="114300" distR="114300" simplePos="0" relativeHeight="251672576" behindDoc="1" locked="0" layoutInCell="1" allowOverlap="1" wp14:anchorId="600AFDAC" wp14:editId="331009F8">
            <wp:simplePos x="0" y="0"/>
            <wp:positionH relativeFrom="margin">
              <wp:posOffset>866140</wp:posOffset>
            </wp:positionH>
            <wp:positionV relativeFrom="paragraph">
              <wp:posOffset>229870</wp:posOffset>
            </wp:positionV>
            <wp:extent cx="2162175" cy="1664970"/>
            <wp:effectExtent l="0" t="0" r="9525" b="0"/>
            <wp:wrapTight wrapText="bothSides">
              <wp:wrapPolygon edited="0">
                <wp:start x="0" y="0"/>
                <wp:lineTo x="0" y="21254"/>
                <wp:lineTo x="21505" y="21254"/>
                <wp:lineTo x="21505" y="0"/>
                <wp:lineTo x="0" y="0"/>
              </wp:wrapPolygon>
            </wp:wrapTight>
            <wp:docPr id="20" name="Picture 20"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creenshot, line, plo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2175" cy="1664970"/>
                    </a:xfrm>
                    <a:prstGeom prst="rect">
                      <a:avLst/>
                    </a:prstGeom>
                  </pic:spPr>
                </pic:pic>
              </a:graphicData>
            </a:graphic>
            <wp14:sizeRelH relativeFrom="margin">
              <wp14:pctWidth>0</wp14:pctWidth>
            </wp14:sizeRelH>
            <wp14:sizeRelV relativeFrom="margin">
              <wp14:pctHeight>0</wp14:pctHeight>
            </wp14:sizeRelV>
          </wp:anchor>
        </w:drawing>
      </w:r>
      <w:r w:rsidRPr="00806626">
        <w:rPr>
          <w:noProof/>
        </w:rPr>
        <w:drawing>
          <wp:anchor distT="0" distB="0" distL="114300" distR="114300" simplePos="0" relativeHeight="251671552" behindDoc="1" locked="0" layoutInCell="1" allowOverlap="1" wp14:anchorId="72F5EBB0" wp14:editId="5E627862">
            <wp:simplePos x="0" y="0"/>
            <wp:positionH relativeFrom="column">
              <wp:posOffset>3667125</wp:posOffset>
            </wp:positionH>
            <wp:positionV relativeFrom="paragraph">
              <wp:posOffset>182245</wp:posOffset>
            </wp:positionV>
            <wp:extent cx="2734057" cy="181000"/>
            <wp:effectExtent l="0" t="0" r="9525" b="9525"/>
            <wp:wrapTight wrapText="bothSides">
              <wp:wrapPolygon edited="0">
                <wp:start x="0" y="0"/>
                <wp:lineTo x="0" y="20463"/>
                <wp:lineTo x="21525" y="20463"/>
                <wp:lineTo x="2152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34057" cy="181000"/>
                    </a:xfrm>
                    <a:prstGeom prst="rect">
                      <a:avLst/>
                    </a:prstGeom>
                  </pic:spPr>
                </pic:pic>
              </a:graphicData>
            </a:graphic>
          </wp:anchor>
        </w:drawing>
      </w:r>
      <w:r w:rsidRPr="00806626">
        <w:rPr>
          <w:noProof/>
        </w:rPr>
        <w:t xml:space="preserve"> </w:t>
      </w:r>
    </w:p>
    <w:p w14:paraId="7057CFEE" w14:textId="77777777" w:rsidR="00806626" w:rsidRPr="00806626" w:rsidRDefault="00806626" w:rsidP="00806626"/>
    <w:p w14:paraId="2A3A0988" w14:textId="77777777" w:rsidR="00806626" w:rsidRPr="00806626" w:rsidRDefault="00806626" w:rsidP="00806626"/>
    <w:p w14:paraId="179D368D" w14:textId="77777777" w:rsidR="00806626" w:rsidRPr="00806626" w:rsidRDefault="00806626" w:rsidP="00806626"/>
    <w:p w14:paraId="62340351" w14:textId="77777777" w:rsidR="00806626" w:rsidRPr="00806626" w:rsidRDefault="00806626" w:rsidP="00806626"/>
    <w:p w14:paraId="69D9E2F0" w14:textId="77777777" w:rsidR="00806626" w:rsidRPr="00806626" w:rsidRDefault="00806626" w:rsidP="00806626"/>
    <w:p w14:paraId="53ECA3F3" w14:textId="77777777" w:rsidR="00806626" w:rsidRDefault="00806626" w:rsidP="00806626">
      <w:pPr>
        <w:rPr>
          <w:noProof/>
        </w:rPr>
      </w:pPr>
    </w:p>
    <w:p w14:paraId="03C18D99" w14:textId="5B5483E1" w:rsidR="00806626" w:rsidRDefault="00806626" w:rsidP="00806626">
      <w:pPr>
        <w:pStyle w:val="ListParagraph"/>
        <w:numPr>
          <w:ilvl w:val="0"/>
          <w:numId w:val="2"/>
        </w:numPr>
      </w:pPr>
      <w:r>
        <w:t>These 3 models form a generic basis for deciding on how many households to connect to a battery.</w:t>
      </w:r>
    </w:p>
    <w:p w14:paraId="54544799" w14:textId="77777777" w:rsidR="00806626" w:rsidRDefault="00806626">
      <w:r>
        <w:br w:type="page"/>
      </w:r>
    </w:p>
    <w:p w14:paraId="69D995CB" w14:textId="0E4BFB7D" w:rsidR="00806626" w:rsidRDefault="00806626" w:rsidP="00806626">
      <w:r>
        <w:lastRenderedPageBreak/>
        <w:t>Usage of the model:</w:t>
      </w:r>
    </w:p>
    <w:p w14:paraId="39E73C7A" w14:textId="606BE0B0" w:rsidR="00806626" w:rsidRDefault="00806626" w:rsidP="00806626">
      <w:pPr>
        <w:pStyle w:val="ListParagraph"/>
        <w:numPr>
          <w:ilvl w:val="0"/>
          <w:numId w:val="2"/>
        </w:numPr>
      </w:pPr>
      <w:r>
        <w:t>Change the variables to what you desire.</w:t>
      </w:r>
    </w:p>
    <w:p w14:paraId="46156065" w14:textId="1AACB6A4" w:rsidR="00806626" w:rsidRDefault="00806626" w:rsidP="00806626">
      <w:pPr>
        <w:pStyle w:val="ListParagraph"/>
        <w:numPr>
          <w:ilvl w:val="0"/>
          <w:numId w:val="2"/>
        </w:numPr>
      </w:pPr>
      <w:r>
        <w:t>You can modify the size of the battery manually if you directly edit the function.</w:t>
      </w:r>
    </w:p>
    <w:p w14:paraId="4194D3CC" w14:textId="029A7A45" w:rsidR="00806626" w:rsidRDefault="00806626" w:rsidP="00806626">
      <w:pPr>
        <w:pStyle w:val="ListParagraph"/>
        <w:numPr>
          <w:ilvl w:val="0"/>
          <w:numId w:val="2"/>
        </w:numPr>
      </w:pPr>
      <w:r>
        <w:t xml:space="preserve">Within the optimum function there’s an if statement you can change if you want to modify after how many years you want the battery to achieve this 100% utilisation; by </w:t>
      </w:r>
      <w:proofErr w:type="gramStart"/>
      <w:r>
        <w:t>default</w:t>
      </w:r>
      <w:proofErr w:type="gramEnd"/>
      <w:r>
        <w:t xml:space="preserve"> it is set to half the battery life expectancy.</w:t>
      </w:r>
    </w:p>
    <w:p w14:paraId="78755367" w14:textId="29EDEEA6" w:rsidR="00806626" w:rsidRDefault="00806626" w:rsidP="00806626">
      <w:pPr>
        <w:ind w:left="360"/>
      </w:pPr>
      <w:r w:rsidRPr="00806626">
        <w:rPr>
          <w:noProof/>
        </w:rPr>
        <w:drawing>
          <wp:inline distT="0" distB="0" distL="0" distR="0" wp14:anchorId="27E9104D" wp14:editId="162DF416">
            <wp:extent cx="6645910" cy="5727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572770"/>
                    </a:xfrm>
                    <a:prstGeom prst="rect">
                      <a:avLst/>
                    </a:prstGeom>
                  </pic:spPr>
                </pic:pic>
              </a:graphicData>
            </a:graphic>
          </wp:inline>
        </w:drawing>
      </w:r>
    </w:p>
    <w:p w14:paraId="6921FD98" w14:textId="6A312F8B" w:rsidR="00806626" w:rsidRDefault="00806626" w:rsidP="00806626">
      <w:r>
        <w:t>Functions:</w:t>
      </w:r>
    </w:p>
    <w:p w14:paraId="3D20B0DD" w14:textId="7A669CCC" w:rsidR="00806626" w:rsidRDefault="00806626" w:rsidP="00806626">
      <w:pPr>
        <w:pStyle w:val="ListParagraph"/>
        <w:numPr>
          <w:ilvl w:val="0"/>
          <w:numId w:val="2"/>
        </w:numPr>
      </w:pPr>
      <w:proofErr w:type="gramStart"/>
      <w:r>
        <w:t>Optimum(</w:t>
      </w:r>
      <w:proofErr w:type="gramEnd"/>
      <w:r>
        <w:t>)</w:t>
      </w:r>
    </w:p>
    <w:p w14:paraId="3277A7AC" w14:textId="5C3870C1" w:rsidR="00806626" w:rsidRPr="008D1D52" w:rsidRDefault="00806626" w:rsidP="00806626">
      <w:pPr>
        <w:pStyle w:val="ListParagraph"/>
        <w:numPr>
          <w:ilvl w:val="0"/>
          <w:numId w:val="2"/>
        </w:numPr>
      </w:pPr>
      <w:r>
        <w:rPr>
          <w:i/>
          <w:iCs/>
        </w:rPr>
        <w:t xml:space="preserve">Iterates over household values until it finds a value that reaches x amount of years </w:t>
      </w:r>
      <w:r w:rsidR="008D1D52">
        <w:rPr>
          <w:i/>
          <w:iCs/>
        </w:rPr>
        <w:t>of when opportunity cost is &gt; 0 and prints the value of the household and opportunity cost lost.</w:t>
      </w:r>
    </w:p>
    <w:p w14:paraId="4F0F09A6" w14:textId="4ED1E737" w:rsidR="008D1D52" w:rsidRDefault="008D1D52" w:rsidP="00806626">
      <w:pPr>
        <w:pStyle w:val="ListParagraph"/>
        <w:numPr>
          <w:ilvl w:val="0"/>
          <w:numId w:val="2"/>
        </w:numPr>
      </w:pPr>
      <w:proofErr w:type="gramStart"/>
      <w:r>
        <w:t>Graph(</w:t>
      </w:r>
      <w:proofErr w:type="gramEnd"/>
      <w:r>
        <w:t>)</w:t>
      </w:r>
    </w:p>
    <w:p w14:paraId="483CB114" w14:textId="099B4C6D" w:rsidR="008D1D52" w:rsidRPr="008D1D52" w:rsidRDefault="008D1D52" w:rsidP="008D1D52">
      <w:pPr>
        <w:pStyle w:val="ListParagraph"/>
      </w:pPr>
      <w:r>
        <w:rPr>
          <w:i/>
          <w:iCs/>
        </w:rPr>
        <w:t>Displays a rough graph of the optimum value.</w:t>
      </w:r>
    </w:p>
    <w:p w14:paraId="29E87C7B" w14:textId="18865406" w:rsidR="008D1D52" w:rsidRPr="008D1D52" w:rsidRDefault="008D1D52" w:rsidP="00806626">
      <w:pPr>
        <w:pStyle w:val="ListParagraph"/>
        <w:numPr>
          <w:ilvl w:val="0"/>
          <w:numId w:val="2"/>
        </w:numPr>
      </w:pPr>
      <w:proofErr w:type="spellStart"/>
      <w:proofErr w:type="gramStart"/>
      <w:r w:rsidRPr="008D1D52">
        <w:t>GraphSave</w:t>
      </w:r>
      <w:proofErr w:type="spellEnd"/>
      <w:r w:rsidRPr="008D1D52">
        <w:t>(</w:t>
      </w:r>
      <w:proofErr w:type="gramEnd"/>
      <w:r w:rsidRPr="008D1D52">
        <w:t>)</w:t>
      </w:r>
    </w:p>
    <w:p w14:paraId="4215A95C" w14:textId="0C37F03E" w:rsidR="008D1D52" w:rsidRPr="008D1D52" w:rsidRDefault="008D1D52" w:rsidP="008D1D52">
      <w:pPr>
        <w:pStyle w:val="ListParagraph"/>
        <w:rPr>
          <w:i/>
          <w:iCs/>
        </w:rPr>
      </w:pPr>
      <w:r>
        <w:rPr>
          <w:i/>
          <w:iCs/>
        </w:rPr>
        <w:t>Saves the graph in a .</w:t>
      </w:r>
      <w:proofErr w:type="spellStart"/>
      <w:r>
        <w:rPr>
          <w:i/>
          <w:iCs/>
        </w:rPr>
        <w:t>png</w:t>
      </w:r>
      <w:proofErr w:type="spellEnd"/>
      <w:r>
        <w:rPr>
          <w:i/>
          <w:iCs/>
        </w:rPr>
        <w:t xml:space="preserve"> file.</w:t>
      </w:r>
    </w:p>
    <w:sectPr w:rsidR="008D1D52" w:rsidRPr="008D1D52" w:rsidSect="009B56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B07"/>
    <w:multiLevelType w:val="hybridMultilevel"/>
    <w:tmpl w:val="642C816E"/>
    <w:lvl w:ilvl="0" w:tplc="C80288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532415"/>
    <w:multiLevelType w:val="hybridMultilevel"/>
    <w:tmpl w:val="78306AA2"/>
    <w:lvl w:ilvl="0" w:tplc="AAFC2D6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5380522">
    <w:abstractNumId w:val="0"/>
  </w:num>
  <w:num w:numId="2" w16cid:durableId="2118526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F8"/>
    <w:rsid w:val="00024200"/>
    <w:rsid w:val="000F6B08"/>
    <w:rsid w:val="002A674A"/>
    <w:rsid w:val="00363B76"/>
    <w:rsid w:val="00435DE0"/>
    <w:rsid w:val="00482CE2"/>
    <w:rsid w:val="00806626"/>
    <w:rsid w:val="00886EE2"/>
    <w:rsid w:val="008D1D52"/>
    <w:rsid w:val="009B56F8"/>
    <w:rsid w:val="00A31738"/>
    <w:rsid w:val="00A62D24"/>
    <w:rsid w:val="00F544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353E"/>
  <w15:chartTrackingRefBased/>
  <w15:docId w15:val="{89452C2D-F420-45F9-ACD1-6B4E26FF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6F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ListParagraph">
    <w:name w:val="List Paragraph"/>
    <w:basedOn w:val="Normal"/>
    <w:uiPriority w:val="34"/>
    <w:qFormat/>
    <w:rsid w:val="009B5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32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Hanssen (23158203)</dc:creator>
  <cp:keywords/>
  <dc:description/>
  <cp:lastModifiedBy>Isaac Hanssen (23158203)</cp:lastModifiedBy>
  <cp:revision>3</cp:revision>
  <dcterms:created xsi:type="dcterms:W3CDTF">2023-04-19T04:16:00Z</dcterms:created>
  <dcterms:modified xsi:type="dcterms:W3CDTF">2023-04-19T04:21:00Z</dcterms:modified>
</cp:coreProperties>
</file>