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56FCBBC1" w:rsidR="00D11C72" w:rsidRPr="00F93598" w:rsidRDefault="006B4317" w:rsidP="004C5711">
      <w:pPr>
        <w:pStyle w:val="ProjectName"/>
        <w:rPr>
          <w:rFonts w:hAnsiTheme="majorEastAsia"/>
        </w:rPr>
      </w:pPr>
      <w:r>
        <w:rPr>
          <w:rFonts w:hAnsiTheme="majorEastAsia" w:hint="eastAsia"/>
        </w:rPr>
        <w:t>한국환경공단</w:t>
      </w:r>
      <w:r w:rsidR="00DB4DE1">
        <w:rPr>
          <w:rFonts w:hAnsiTheme="majorEastAsia"/>
        </w:rPr>
        <w:pict w14:anchorId="5DA9F6E4">
          <v:group id="Group 275" o:spid="_x0000_s1026" style="position:absolute;left:0;text-align:left;margin-left:-12.5pt;margin-top:-18.85pt;width:7in;height:185.25pt;z-index:251657216;mso-position-horizontal-relative:text;mso-position-vertical-relative:text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10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1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>
        <w:rPr>
          <w:rFonts w:hAnsiTheme="majorEastAsia" w:hint="eastAsia"/>
        </w:rPr>
        <w:t xml:space="preserve"> </w: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686"/>
        <w:gridCol w:w="4314"/>
        <w:gridCol w:w="868"/>
        <w:gridCol w:w="869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proofErr w:type="spellStart"/>
            <w:r>
              <w:rPr>
                <w:rFonts w:hint="eastAsia"/>
              </w:rPr>
              <w:t>주소컬럼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proofErr w:type="spellStart"/>
            <w:r>
              <w:rPr>
                <w:rFonts w:hint="eastAsia"/>
              </w:rPr>
              <w:t>급속충전량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  <w:tr w:rsidR="006B4317" w14:paraId="2533A785" w14:textId="77777777" w:rsidTr="009D5780">
        <w:tc>
          <w:tcPr>
            <w:tcW w:w="819" w:type="dxa"/>
          </w:tcPr>
          <w:p w14:paraId="759F2DBD" w14:textId="3F92C4D5" w:rsidR="006B4317" w:rsidRDefault="006B4317" w:rsidP="00766A8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14:paraId="76AA9F92" w14:textId="05661ED3" w:rsidR="006B4317" w:rsidRDefault="006B4317" w:rsidP="009D5780">
            <w:r>
              <w:rPr>
                <w:rFonts w:hint="eastAsia"/>
              </w:rPr>
              <w:t>2021-03-30</w:t>
            </w:r>
          </w:p>
        </w:tc>
        <w:tc>
          <w:tcPr>
            <w:tcW w:w="1686" w:type="dxa"/>
          </w:tcPr>
          <w:p w14:paraId="0AB8A43F" w14:textId="5F54FB0C" w:rsidR="006B4317" w:rsidRDefault="004B05B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881B045" w14:textId="70B6FADC" w:rsidR="006B4317" w:rsidRDefault="006B4317" w:rsidP="009D5780">
            <w:r>
              <w:rPr>
                <w:rFonts w:hint="eastAsia"/>
              </w:rPr>
              <w:t>충전기 이용자 제한, 삭제 정보 추가</w:t>
            </w:r>
          </w:p>
        </w:tc>
        <w:tc>
          <w:tcPr>
            <w:tcW w:w="868" w:type="dxa"/>
          </w:tcPr>
          <w:p w14:paraId="5254276C" w14:textId="77777777" w:rsidR="006B4317" w:rsidRDefault="006B4317" w:rsidP="009D5780">
            <w:pPr>
              <w:jc w:val="center"/>
            </w:pPr>
          </w:p>
        </w:tc>
        <w:tc>
          <w:tcPr>
            <w:tcW w:w="869" w:type="dxa"/>
          </w:tcPr>
          <w:p w14:paraId="01794AB5" w14:textId="77777777" w:rsidR="006B4317" w:rsidRPr="008D160E" w:rsidRDefault="006B4317" w:rsidP="008D160E"/>
        </w:tc>
      </w:tr>
      <w:tr w:rsidR="009D6F93" w14:paraId="56F79AD6" w14:textId="77777777" w:rsidTr="009D5780">
        <w:tc>
          <w:tcPr>
            <w:tcW w:w="819" w:type="dxa"/>
          </w:tcPr>
          <w:p w14:paraId="602650A7" w14:textId="31BA3588" w:rsidR="009D6F93" w:rsidRDefault="009D6F93" w:rsidP="00766A8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280" w:type="dxa"/>
          </w:tcPr>
          <w:p w14:paraId="38F0F66D" w14:textId="026BB515" w:rsidR="009D6F93" w:rsidRDefault="009D6F93" w:rsidP="009D6F93">
            <w:r>
              <w:rPr>
                <w:rFonts w:hint="eastAsia"/>
              </w:rPr>
              <w:t>2021-07-09</w:t>
            </w:r>
          </w:p>
        </w:tc>
        <w:tc>
          <w:tcPr>
            <w:tcW w:w="1686" w:type="dxa"/>
          </w:tcPr>
          <w:p w14:paraId="0F2A92AF" w14:textId="6ABCBB48" w:rsidR="009D6F93" w:rsidRDefault="009D6F9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F4A0A4E" w14:textId="0A169009" w:rsidR="009D6F93" w:rsidRDefault="009D6F93" w:rsidP="009D5780">
            <w:r>
              <w:rPr>
                <w:rFonts w:hint="eastAsia"/>
              </w:rPr>
              <w:t>충전용량 추가</w:t>
            </w:r>
          </w:p>
        </w:tc>
        <w:tc>
          <w:tcPr>
            <w:tcW w:w="868" w:type="dxa"/>
          </w:tcPr>
          <w:p w14:paraId="067A3E29" w14:textId="77777777" w:rsidR="009D6F93" w:rsidRDefault="009D6F93" w:rsidP="009D5780">
            <w:pPr>
              <w:jc w:val="center"/>
            </w:pPr>
          </w:p>
        </w:tc>
        <w:tc>
          <w:tcPr>
            <w:tcW w:w="869" w:type="dxa"/>
          </w:tcPr>
          <w:p w14:paraId="1AAF6D0F" w14:textId="77777777" w:rsidR="009D6F93" w:rsidRPr="008D160E" w:rsidRDefault="009D6F93" w:rsidP="008D160E"/>
        </w:tc>
      </w:tr>
      <w:tr w:rsidR="00DB4DE1" w14:paraId="6492DA4E" w14:textId="77777777" w:rsidTr="009D5780">
        <w:tc>
          <w:tcPr>
            <w:tcW w:w="819" w:type="dxa"/>
          </w:tcPr>
          <w:p w14:paraId="5728845E" w14:textId="6365890A" w:rsidR="00DB4DE1" w:rsidRDefault="00DB4DE1" w:rsidP="00766A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1280" w:type="dxa"/>
          </w:tcPr>
          <w:p w14:paraId="486AF658" w14:textId="4D30BD4A" w:rsidR="00DB4DE1" w:rsidRDefault="00DB4DE1" w:rsidP="00DB4DE1">
            <w:pPr>
              <w:rPr>
                <w:rFonts w:hint="eastAsia"/>
              </w:rPr>
            </w:pPr>
            <w:r>
              <w:rPr>
                <w:rFonts w:hint="eastAsia"/>
              </w:rPr>
              <w:t>2021-08-05</w:t>
            </w:r>
          </w:p>
        </w:tc>
        <w:tc>
          <w:tcPr>
            <w:tcW w:w="1686" w:type="dxa"/>
          </w:tcPr>
          <w:p w14:paraId="4A7972E6" w14:textId="2997809B" w:rsidR="00DB4DE1" w:rsidRDefault="00DB4DE1" w:rsidP="009D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039AEBB" w14:textId="137C385A" w:rsidR="00DB4DE1" w:rsidRPr="00DB4DE1" w:rsidRDefault="00DB4DE1" w:rsidP="009D5780">
            <w:pPr>
              <w:rPr>
                <w:rFonts w:hint="eastAsia"/>
              </w:rPr>
            </w:pPr>
            <w:r>
              <w:rPr>
                <w:rFonts w:hint="eastAsia"/>
              </w:rPr>
              <w:t>충전소 상세 위치, 최근 충전시간</w:t>
            </w:r>
          </w:p>
        </w:tc>
        <w:tc>
          <w:tcPr>
            <w:tcW w:w="868" w:type="dxa"/>
          </w:tcPr>
          <w:p w14:paraId="2FF11938" w14:textId="77777777" w:rsidR="00DB4DE1" w:rsidRDefault="00DB4DE1" w:rsidP="009D5780">
            <w:pPr>
              <w:jc w:val="center"/>
            </w:pPr>
          </w:p>
        </w:tc>
        <w:tc>
          <w:tcPr>
            <w:tcW w:w="869" w:type="dxa"/>
          </w:tcPr>
          <w:p w14:paraId="4F6158A7" w14:textId="77777777" w:rsidR="00DB4DE1" w:rsidRPr="008D160E" w:rsidRDefault="00DB4DE1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2C28E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7777777" w:rsidR="00D11C72" w:rsidRPr="00860EFC" w:rsidRDefault="00DB4DE1" w:rsidP="00D11C72">
      <w:pPr>
        <w:tabs>
          <w:tab w:val="left" w:pos="80"/>
        </w:tabs>
      </w:pPr>
      <w:r>
        <w:rPr>
          <w:noProof/>
        </w:rPr>
        <w:pict w14:anchorId="5C717912"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14:paraId="3CEF4E72" w14:textId="77777777" w:rsidR="00DB4DE1" w:rsidRDefault="00DB4DE1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14:paraId="1C8EA46D" w14:textId="77777777" w:rsidR="00DB4DE1" w:rsidRDefault="00DB4DE1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14:paraId="258CF560" w14:textId="77777777" w:rsidR="007F5C3C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897321" w:history="1">
        <w:r w:rsidR="007F5C3C" w:rsidRPr="00DA3143">
          <w:rPr>
            <w:rStyle w:val="a8"/>
          </w:rPr>
          <w:t>1. 서비스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_Toc17897321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0C1E6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2BAE3014" w14:textId="77777777" w:rsidR="007F5C3C" w:rsidRDefault="00DB4DE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7897322" w:history="1">
        <w:r w:rsidR="007F5C3C" w:rsidRPr="00DA3143">
          <w:rPr>
            <w:rStyle w:val="a8"/>
          </w:rPr>
          <w:t>2. 서비스 명세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_Toc17897322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0C1E6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54773EB0" w14:textId="77777777" w:rsidR="007F5C3C" w:rsidRDefault="00DB4DE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7897323" w:history="1">
        <w:r w:rsidR="007F5C3C" w:rsidRPr="00DA3143">
          <w:rPr>
            <w:rStyle w:val="a8"/>
          </w:rPr>
          <w:t>2.1. 전기자동차 충전</w:t>
        </w:r>
        <w:r w:rsidR="00766A8E">
          <w:rPr>
            <w:rStyle w:val="a8"/>
            <w:rFonts w:hint="eastAsia"/>
          </w:rPr>
          <w:t xml:space="preserve">소 </w:t>
        </w:r>
        <w:r w:rsidR="00B40FC9">
          <w:rPr>
            <w:rStyle w:val="a8"/>
            <w:rFonts w:hint="eastAsia"/>
          </w:rPr>
          <w:t>정보</w:t>
        </w:r>
        <w:r w:rsidR="007F5C3C" w:rsidRPr="00DA3143">
          <w:rPr>
            <w:rStyle w:val="a8"/>
          </w:rPr>
          <w:t xml:space="preserve"> 조회 서비스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_Toc17897323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0C1E6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7DACD474" w14:textId="77777777" w:rsidR="007F5C3C" w:rsidRDefault="00DB4DE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4" w:history="1">
        <w:r w:rsidR="007F5C3C" w:rsidRPr="00DA3143">
          <w:rPr>
            <w:rStyle w:val="a8"/>
          </w:rPr>
          <w:t>가. 서비스 개요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_Toc17897324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0C1E6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6A5F6345" w14:textId="77777777" w:rsidR="007F5C3C" w:rsidRDefault="00DB4DE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5" w:history="1">
        <w:r w:rsidR="007F5C3C" w:rsidRPr="00DA3143">
          <w:rPr>
            <w:rStyle w:val="a8"/>
          </w:rPr>
          <w:t>나. 오퍼레이션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_Toc17897325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0C1E60">
          <w:rPr>
            <w:webHidden/>
          </w:rPr>
          <w:t>5</w:t>
        </w:r>
        <w:r w:rsidR="007F5C3C">
          <w:rPr>
            <w:webHidden/>
          </w:rPr>
          <w:fldChar w:fldCharType="end"/>
        </w:r>
      </w:hyperlink>
    </w:p>
    <w:p w14:paraId="68703517" w14:textId="77777777" w:rsidR="00D11C72" w:rsidRPr="00576B86" w:rsidRDefault="002E474A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2C28E2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0" w:name="_Toc342666055"/>
      <w:bookmarkStart w:id="1" w:name="_Toc17897321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5307"/>
        <w:gridCol w:w="3650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proofErr w:type="spellStart"/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  <w:proofErr w:type="spellEnd"/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17897322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1C3CE9CC" w14:textId="77777777" w:rsidR="008A4CF5" w:rsidRPr="00D113A5" w:rsidRDefault="00215139" w:rsidP="008D3B6A">
      <w:pPr>
        <w:pStyle w:val="2"/>
      </w:pPr>
      <w:bookmarkStart w:id="7" w:name="_Toc17897323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7"/>
    </w:p>
    <w:p w14:paraId="67E206AE" w14:textId="77777777"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17897324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proofErr w:type="spellStart"/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  <w:proofErr w:type="spellEnd"/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3BB23BFD" w:rsidR="00215139" w:rsidRPr="00E52149" w:rsidRDefault="00AB6D69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환경부 및 민간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전기차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공공급속 및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완속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충전소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proofErr w:type="gramStart"/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proofErr w:type="gramEnd"/>
            <w:r w:rsidRPr="008A4CF5">
              <w:t xml:space="preserve"> 인증서 (GPKI)</w:t>
            </w:r>
          </w:p>
          <w:p w14:paraId="656EFE9F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>]</w:t>
            </w:r>
            <w:proofErr w:type="gramEnd"/>
            <w:r w:rsidRPr="008A4CF5">
              <w:t xml:space="preserve">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r w:rsidRPr="006777DC">
              <w:t>[  ]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14:paraId="0D409AA5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</w:t>
            </w:r>
            <w:proofErr w:type="gramEnd"/>
            <w:r w:rsidRPr="006777DC">
              <w:t xml:space="preserve">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480826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7EDDC37D" w:rsidR="008A4CF5" w:rsidRPr="008A4CF5" w:rsidRDefault="008A4CF5" w:rsidP="00AB6D69">
            <w:r>
              <w:rPr>
                <w:rFonts w:hint="eastAsia"/>
              </w:rPr>
              <w:t>1.</w:t>
            </w:r>
            <w:r w:rsidR="00AB6D69">
              <w:rPr>
                <w:rFonts w:hint="eastAsia"/>
              </w:rPr>
              <w:t>4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178973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344"/>
        <w:gridCol w:w="2410"/>
        <w:gridCol w:w="2552"/>
        <w:gridCol w:w="1994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proofErr w:type="spellStart"/>
            <w:r>
              <w:rPr>
                <w:rFonts w:hint="eastAsia"/>
              </w:rPr>
              <w:t>getChargerInfo</w:t>
            </w:r>
            <w:proofErr w:type="spellEnd"/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proofErr w:type="spellStart"/>
            <w:r>
              <w:rPr>
                <w:rFonts w:hint="eastAsia"/>
              </w:rPr>
              <w:t>getChargerStatus</w:t>
            </w:r>
            <w:proofErr w:type="spellEnd"/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5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proofErr w:type="spellStart"/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  <w:proofErr w:type="spellEnd"/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52D62C24" w:rsidR="00EE6340" w:rsidRPr="00E52149" w:rsidRDefault="00AB6D69" w:rsidP="00766A8E">
            <w:r w:rsidRPr="004D697E">
              <w:rPr>
                <w:rFonts w:hint="eastAsia"/>
                <w:color w:val="000000" w:themeColor="text1"/>
              </w:rPr>
              <w:t>전기자동차 충전기 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3"/>
        <w:gridCol w:w="1135"/>
        <w:gridCol w:w="1419"/>
        <w:gridCol w:w="2657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383"/>
        <w:gridCol w:w="1559"/>
        <w:gridCol w:w="992"/>
        <w:gridCol w:w="992"/>
        <w:gridCol w:w="1985"/>
        <w:gridCol w:w="2658"/>
      </w:tblGrid>
      <w:tr w:rsidR="008A4CF5" w:rsidRPr="006777DC" w14:paraId="3263C901" w14:textId="77777777" w:rsidTr="001F7033">
        <w:trPr>
          <w:trHeight w:val="280"/>
        </w:trPr>
        <w:tc>
          <w:tcPr>
            <w:tcW w:w="1668" w:type="dxa"/>
            <w:gridSpan w:val="2"/>
            <w:shd w:val="pct10" w:color="auto" w:fill="auto"/>
            <w:vAlign w:val="center"/>
          </w:tcPr>
          <w:bookmarkEnd w:id="6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1F7033">
        <w:trPr>
          <w:trHeight w:val="415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1F7033">
        <w:trPr>
          <w:trHeight w:val="40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646728" w:rsidRPr="006777DC" w14:paraId="7471B604" w14:textId="77777777" w:rsidTr="001F7033">
        <w:trPr>
          <w:trHeight w:val="42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0B6987CC" w:rsidR="00646728" w:rsidRPr="00AF4CA0" w:rsidRDefault="00AB6D69" w:rsidP="004F36BB">
            <w:r>
              <w:rPr>
                <w:rFonts w:hint="eastAsia"/>
              </w:rPr>
              <w:t xml:space="preserve">요청 조건에 따른 </w:t>
            </w:r>
            <w:r w:rsidR="00646728"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pageNo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8172C3">
        <w:trPr>
          <w:trHeight w:val="283"/>
        </w:trPr>
        <w:tc>
          <w:tcPr>
            <w:tcW w:w="1668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92" w:type="dxa"/>
            <w:shd w:val="clear" w:color="auto" w:fill="auto"/>
          </w:tcPr>
          <w:p w14:paraId="0D8A742B" w14:textId="692A1907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1F7033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1F7033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chgerType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76BE5F8C" w14:textId="77777777" w:rsidR="001553A8" w:rsidRPr="00AF4CA0" w:rsidRDefault="0095044B" w:rsidP="004F36BB">
            <w:r>
              <w:rPr>
                <w:rFonts w:hint="eastAsia"/>
              </w:rPr>
              <w:t>07: AC3상</w:t>
            </w:r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1F7033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34939B4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t>addr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B3791D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E200A0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proofErr w:type="spellStart"/>
            <w:r w:rsidRPr="00AF4CA0">
              <w:rPr>
                <w:rFonts w:hint="eastAsia"/>
              </w:rPr>
              <w:t>환경로</w:t>
            </w:r>
            <w:proofErr w:type="spellEnd"/>
            <w:r w:rsidRPr="00AF4CA0">
              <w:rPr>
                <w:rFonts w:hint="eastAsia"/>
              </w:rPr>
              <w:t xml:space="preserve">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DB4DE1" w:rsidRPr="006777DC" w14:paraId="4BA0BED7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3A7D40B7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2882B8" w14:textId="79469926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BCFAC" w14:textId="4EEBD1D6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상세위치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AB282" w14:textId="36E51D20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EE178" w14:textId="0E9B15AB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68C93EF" w14:textId="3D499464" w:rsidR="00DB4DE1" w:rsidRDefault="00DB4DE1" w:rsidP="004F36BB">
            <w:pPr>
              <w:jc w:val="center"/>
            </w:pPr>
            <w:r>
              <w:rPr>
                <w:rFonts w:hint="eastAsia"/>
              </w:rPr>
              <w:t>입구 진입 후 2시 방향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3FB69" w14:textId="45570574" w:rsidR="00DB4DE1" w:rsidRDefault="00DB4DE1" w:rsidP="004F36BB">
            <w:pPr>
              <w:rPr>
                <w:rFonts w:hint="eastAsia"/>
              </w:rPr>
            </w:pPr>
            <w:r>
              <w:rPr>
                <w:rFonts w:hint="eastAsia"/>
              </w:rPr>
              <w:t>충전기 상세위치</w:t>
            </w:r>
          </w:p>
        </w:tc>
      </w:tr>
      <w:tr w:rsidR="001553A8" w:rsidRPr="006777DC" w14:paraId="5254C53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A0D4A5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437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1F7033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75E40A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5E25F45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이용</w:t>
            </w:r>
            <w:r>
              <w:rPr>
                <w:rFonts w:hint="eastAsia"/>
              </w:rPr>
              <w:t>가능시</w:t>
            </w:r>
            <w:r w:rsidRPr="00AF4CA0">
              <w:rPr>
                <w:rFonts w:hint="eastAsia"/>
              </w:rPr>
              <w:t>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D9A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0AEE563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0A2DD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8D12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DB4DE1" w:rsidRPr="006777DC" w14:paraId="6399D840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7BFDDF26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66B1A2" w14:textId="2607E471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FB98537" w14:textId="423D2D8B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B38885D" w14:textId="18737101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D43B83" w14:textId="1FC2EB1D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FC07CD" w14:textId="4609973D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9C41D03" w14:textId="3518790A" w:rsidR="00DB4DE1" w:rsidRDefault="00DB4DE1" w:rsidP="004F36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</w:tr>
      <w:tr w:rsidR="001553A8" w:rsidRPr="006777DC" w14:paraId="1DA657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DEC9407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7F7BC1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운영기관명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F6A4C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534EDA0D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한국자동차환경협회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r>
              <w:rPr>
                <w:rFonts w:hint="eastAsia"/>
              </w:rPr>
              <w:t>운영기관명</w:t>
            </w:r>
          </w:p>
        </w:tc>
      </w:tr>
      <w:tr w:rsidR="001553A8" w:rsidRPr="006777DC" w14:paraId="1A291A9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448CF4D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busiCall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8457458" w14:textId="09CD788B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운영기관</w:t>
            </w:r>
            <w:r w:rsidR="001553A8">
              <w:rPr>
                <w:rFonts w:hint="eastAsia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D36B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5009C755" w:rsidR="001553A8" w:rsidRPr="00AF4CA0" w:rsidRDefault="003B16B1" w:rsidP="004F36BB">
            <w:r>
              <w:rPr>
                <w:rFonts w:hint="eastAsia"/>
              </w:rPr>
              <w:t>운영기관 연락처</w:t>
            </w:r>
          </w:p>
        </w:tc>
      </w:tr>
      <w:tr w:rsidR="001553A8" w:rsidRPr="006777DC" w14:paraId="04A586A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>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5CDE1CF5" w:rsidR="001553A8" w:rsidRPr="00AF4CA0" w:rsidRDefault="001553A8" w:rsidP="00DB4DE1">
            <w:pPr>
              <w:jc w:val="center"/>
            </w:pPr>
            <w:r>
              <w:rPr>
                <w:rFonts w:hint="eastAsia"/>
              </w:rPr>
              <w:t>20</w:t>
            </w:r>
            <w:r w:rsidR="00DB4DE1">
              <w:rPr>
                <w:rFonts w:hint="eastAsia"/>
              </w:rPr>
              <w:t>21</w:t>
            </w:r>
            <w:r>
              <w:rPr>
                <w:rFonts w:hint="eastAsia"/>
              </w:rPr>
              <w:t>08</w:t>
            </w:r>
            <w:r w:rsidR="00DB4DE1">
              <w:rPr>
                <w:rFonts w:hint="eastAsia"/>
              </w:rPr>
              <w:t>02</w:t>
            </w:r>
            <w:r>
              <w:rPr>
                <w:rFonts w:hint="eastAsia"/>
              </w:rPr>
              <w:t>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DB4DE1" w:rsidRPr="006777DC" w14:paraId="6C8EDE2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3D7405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3CB4A02" w14:textId="1E39DBCE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8E2D564" w14:textId="3B8CC4FF" w:rsidR="00DB4DE1" w:rsidRDefault="00DB4DE1" w:rsidP="00DB4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</w:t>
            </w:r>
            <w:r>
              <w:rPr>
                <w:rFonts w:hint="eastAsia"/>
              </w:rPr>
              <w:lastRenderedPageBreak/>
              <w:t>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1212CAE" w14:textId="74045221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BD067" w14:textId="56441FEF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36B3F2" w14:textId="46EA2EEA" w:rsidR="00DB4DE1" w:rsidRDefault="00DB4DE1" w:rsidP="00DB4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DA20B0E" w14:textId="64EE2F98" w:rsidR="00DB4DE1" w:rsidRDefault="00DB4DE1" w:rsidP="004F3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DB4DE1" w:rsidRPr="006777DC" w14:paraId="256146A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32D1618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3B5962D" w14:textId="2FE50FC0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84EEEC7" w14:textId="335CB9AA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72B0522" w14:textId="0F933FA3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0D613" w14:textId="5BC8ABEE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D15FE3" w14:textId="3A74E4F3" w:rsidR="00DB4DE1" w:rsidRDefault="00DB4DE1" w:rsidP="00DB4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A5837CA" w14:textId="53B32AB3" w:rsidR="00DB4DE1" w:rsidRDefault="00DB4DE1" w:rsidP="004F3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DB4DE1" w:rsidRPr="006777DC" w14:paraId="45CD48F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8DE7FC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AD7E355" w14:textId="37940150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7392B03" w14:textId="62AF134B" w:rsidR="00DB4DE1" w:rsidRDefault="00DB4DE1" w:rsidP="004F36B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7340AF2" w14:textId="6EAB2AA1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4E5AA" w14:textId="7C5F8428" w:rsidR="00DB4DE1" w:rsidRDefault="00DB4DE1" w:rsidP="004F36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3B9F59" w14:textId="63C478C4" w:rsidR="00DB4DE1" w:rsidRDefault="00DB4DE1" w:rsidP="00DB4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B5CE516" w14:textId="5E0CB95D" w:rsidR="00DB4DE1" w:rsidRDefault="00DB4DE1" w:rsidP="004F36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  <w:tr w:rsidR="009D6F93" w:rsidRPr="006777DC" w14:paraId="3A3B373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9ACD7C9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6DF131C" w14:textId="0CDE1E9A" w:rsidR="009D6F93" w:rsidRDefault="009D6F93" w:rsidP="004F36B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ECF1E3" w14:textId="0F804F90" w:rsidR="009D6F93" w:rsidRDefault="009D6F93" w:rsidP="004F36BB">
            <w:pPr>
              <w:jc w:val="center"/>
            </w:pPr>
            <w:r>
              <w:rPr>
                <w:rFonts w:hint="eastAsia"/>
              </w:rPr>
              <w:t>충전용량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86DB5" w14:textId="4878F671" w:rsidR="009D6F93" w:rsidRDefault="009D6F93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55CDE" w14:textId="36288425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A89F9F" w14:textId="13337C6D" w:rsidR="009D6F93" w:rsidRDefault="009D6F93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4004A9D" w14:textId="71997B1D" w:rsidR="009D6F93" w:rsidRDefault="009D6F93" w:rsidP="009D6F93">
            <w:r>
              <w:rPr>
                <w:rFonts w:hint="eastAsia"/>
              </w:rPr>
              <w:t>충전용량</w:t>
            </w:r>
            <w:r w:rsidR="00585868">
              <w:rPr>
                <w:rFonts w:hint="eastAsia"/>
              </w:rPr>
              <w:t xml:space="preserve"> kW</w:t>
            </w:r>
            <w:r>
              <w:rPr>
                <w:rFonts w:hint="eastAsia"/>
              </w:rPr>
              <w:t xml:space="preserve"> (3, 7, 50, 100, 200)</w:t>
            </w:r>
          </w:p>
        </w:tc>
      </w:tr>
      <w:tr w:rsidR="009D6F93" w:rsidRPr="006777DC" w14:paraId="32A77BD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069FA83D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605D645" w14:textId="3EA7E01D" w:rsidR="009D6F93" w:rsidRDefault="009D6F93" w:rsidP="004F36B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F9F20E" w14:textId="783B467A" w:rsidR="009D6F93" w:rsidRDefault="009D6F93" w:rsidP="004F36BB">
            <w:pPr>
              <w:jc w:val="center"/>
            </w:pPr>
            <w:r>
              <w:rPr>
                <w:rFonts w:hint="eastAsia"/>
              </w:rPr>
              <w:t>충전방식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7C685" w14:textId="589DBB55" w:rsidR="009D6F93" w:rsidRDefault="009D6F93" w:rsidP="004F36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7C870" w14:textId="4B62583B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714EA5" w14:textId="37D8CCBF" w:rsidR="009D6F93" w:rsidRDefault="009D6F93" w:rsidP="004F36BB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AE3079A" w14:textId="20F8581C" w:rsidR="009D6F93" w:rsidRDefault="009D6F93" w:rsidP="00225383">
            <w:r>
              <w:rPr>
                <w:rFonts w:hint="eastAsia"/>
              </w:rPr>
              <w:t>충전방식 (단독/동시)</w:t>
            </w:r>
          </w:p>
        </w:tc>
      </w:tr>
      <w:tr w:rsidR="00225383" w:rsidRPr="006777DC" w14:paraId="3AC19972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1F7033" w:rsidRPr="006777DC" w14:paraId="471F92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334825" w14:textId="77777777" w:rsidR="001F7033" w:rsidRDefault="001F7033" w:rsidP="004F36BB">
            <w:pPr>
              <w:jc w:val="center"/>
            </w:pPr>
            <w:proofErr w:type="spellStart"/>
            <w:r>
              <w:rPr>
                <w:rFonts w:hint="eastAsia"/>
              </w:rPr>
              <w:t>parkingFree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C637E1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E84F15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1F7033" w:rsidRDefault="00BF350A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1F7033" w:rsidRPr="006777DC" w14:paraId="3C2DBC96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D45DCEC" w14:textId="77777777" w:rsidR="001F7033" w:rsidRDefault="00BF350A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3925BE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9EC5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 xml:space="preserve">공사로 </w:t>
            </w:r>
            <w:r w:rsidR="00BF350A">
              <w:rPr>
                <w:rFonts w:hint="eastAsia"/>
              </w:rPr>
              <w:t xml:space="preserve">인해 </w:t>
            </w:r>
            <w:r>
              <w:rPr>
                <w:rFonts w:hint="eastAsia"/>
              </w:rPr>
              <w:t>이용 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34562490" w:rsidR="001F7033" w:rsidRDefault="001F7033" w:rsidP="001F7033">
            <w:r>
              <w:rPr>
                <w:rFonts w:hint="eastAsia"/>
              </w:rPr>
              <w:t>충전소</w:t>
            </w:r>
            <w:r w:rsidR="0044464A">
              <w:rPr>
                <w:rFonts w:hint="eastAsia"/>
              </w:rPr>
              <w:t xml:space="preserve"> 이용</w:t>
            </w:r>
            <w:r>
              <w:rPr>
                <w:rFonts w:hint="eastAsia"/>
              </w:rPr>
              <w:t xml:space="preserve"> 안내</w:t>
            </w:r>
            <w:r w:rsidR="0044464A">
              <w:rPr>
                <w:rFonts w:hint="eastAsia"/>
              </w:rPr>
              <w:t>사항</w:t>
            </w:r>
          </w:p>
        </w:tc>
      </w:tr>
      <w:tr w:rsidR="0044464A" w:rsidRPr="006777DC" w14:paraId="250235E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38192BF" w14:textId="77777777" w:rsidR="0044464A" w:rsidRPr="00AF4CA0" w:rsidRDefault="0044464A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CE762B4" w14:textId="023E261F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limitYn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3C291E0" w14:textId="43CDD44A" w:rsidR="0044464A" w:rsidRDefault="0044464A" w:rsidP="004F36BB">
            <w:pPr>
              <w:jc w:val="center"/>
            </w:pPr>
            <w:r>
              <w:rPr>
                <w:rFonts w:hint="eastAsia"/>
              </w:rPr>
              <w:t>이용자 제한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62E2DD" w14:textId="4A55F638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623BC" w14:textId="5ED3AC4A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A8E7" w14:textId="1728B8BB" w:rsidR="0044464A" w:rsidRDefault="0044464A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1D9C4E" w14:textId="137291E7" w:rsidR="0044464A" w:rsidRDefault="0044464A" w:rsidP="0044464A">
            <w:r>
              <w:rPr>
                <w:rFonts w:hint="eastAsia"/>
              </w:rPr>
              <w:t>이용자 제한 (N</w:t>
            </w:r>
            <w:proofErr w:type="gramStart"/>
            <w:r>
              <w:rPr>
                <w:rFonts w:hint="eastAsia"/>
              </w:rPr>
              <w:t>:제한</w:t>
            </w:r>
            <w:proofErr w:type="gramEnd"/>
            <w:r>
              <w:rPr>
                <w:rFonts w:hint="eastAsia"/>
              </w:rPr>
              <w:t xml:space="preserve"> 없음)</w:t>
            </w:r>
          </w:p>
        </w:tc>
      </w:tr>
      <w:tr w:rsidR="0044464A" w:rsidRPr="006777DC" w14:paraId="1BB5EAC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2E77ED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9BBA9DF" w14:textId="5E504BC7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limitDetail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F70A3A1" w14:textId="7123A5B9" w:rsidR="0044464A" w:rsidRDefault="0044464A" w:rsidP="004F36BB">
            <w:pPr>
              <w:jc w:val="center"/>
            </w:pPr>
            <w:r>
              <w:rPr>
                <w:rFonts w:hint="eastAsia"/>
              </w:rPr>
              <w:t>이용제한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4C9A" w14:textId="6800294E" w:rsidR="0044464A" w:rsidRDefault="0044464A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18630" w14:textId="443F9A7F" w:rsidR="0044464A" w:rsidRDefault="0044464A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05BBE7" w14:textId="605E29ED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거주자외</w:t>
            </w:r>
            <w:proofErr w:type="spellEnd"/>
            <w:r>
              <w:rPr>
                <w:rFonts w:hint="eastAsia"/>
              </w:rPr>
              <w:t xml:space="preserve"> 출입제한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0645F0" w14:textId="388BA52B" w:rsidR="0044464A" w:rsidRDefault="0044464A" w:rsidP="0044464A">
            <w:r>
              <w:rPr>
                <w:rFonts w:hint="eastAsia"/>
              </w:rPr>
              <w:t>이용제한 사유</w:t>
            </w:r>
          </w:p>
        </w:tc>
      </w:tr>
      <w:tr w:rsidR="0044464A" w:rsidRPr="006777DC" w14:paraId="215BA0B9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F49C20D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BA63448" w14:textId="4D36CB24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delYn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2307F0A" w14:textId="3015B7A9" w:rsidR="0044464A" w:rsidRDefault="0044464A" w:rsidP="004F36BB">
            <w:pPr>
              <w:jc w:val="center"/>
            </w:pPr>
            <w:r>
              <w:rPr>
                <w:rFonts w:hint="eastAsia"/>
              </w:rPr>
              <w:t>삭제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692CD" w14:textId="4C33A40A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BA992A" w14:textId="7428DEB5" w:rsidR="0044464A" w:rsidRDefault="0044464A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92C02A" w14:textId="1719439A" w:rsidR="0044464A" w:rsidRDefault="0044464A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78B39E7" w14:textId="77777777" w:rsidR="0044464A" w:rsidRDefault="0044464A" w:rsidP="0044464A">
            <w:r>
              <w:rPr>
                <w:rFonts w:hint="eastAsia"/>
              </w:rPr>
              <w:t>충전기 정보 삭제 여부</w:t>
            </w:r>
          </w:p>
          <w:p w14:paraId="5FE2F847" w14:textId="23733078" w:rsidR="007B0D14" w:rsidRDefault="007B0D14" w:rsidP="0044464A">
            <w:r>
              <w:rPr>
                <w:rFonts w:hint="eastAsia"/>
              </w:rPr>
              <w:t>(최근 삭제된 충전기 정보 제공)</w:t>
            </w:r>
          </w:p>
        </w:tc>
      </w:tr>
      <w:tr w:rsidR="0044464A" w:rsidRPr="006777DC" w14:paraId="2F23F38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95F7F3" w14:textId="77777777" w:rsidR="0044464A" w:rsidRPr="0044464A" w:rsidRDefault="0044464A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155F8FA" w14:textId="074C92C6" w:rsidR="0044464A" w:rsidRDefault="0044464A" w:rsidP="004F36BB">
            <w:pPr>
              <w:jc w:val="center"/>
            </w:pPr>
            <w:proofErr w:type="spellStart"/>
            <w:r>
              <w:rPr>
                <w:rFonts w:hint="eastAsia"/>
              </w:rPr>
              <w:t>delDetail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A3D4C90" w14:textId="0BBF38DA" w:rsidR="0044464A" w:rsidRDefault="0044464A" w:rsidP="004F36BB">
            <w:pPr>
              <w:jc w:val="center"/>
            </w:pPr>
            <w:r>
              <w:rPr>
                <w:rFonts w:hint="eastAsia"/>
              </w:rPr>
              <w:t>삭제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AEFD91" w14:textId="761BDC53" w:rsidR="0044464A" w:rsidRDefault="0044464A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26191" w14:textId="25E04880" w:rsidR="0044464A" w:rsidRDefault="0044464A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A5D2DE" w14:textId="230F5601" w:rsidR="0044464A" w:rsidRDefault="0044464A" w:rsidP="004F36BB">
            <w:pPr>
              <w:jc w:val="center"/>
            </w:pPr>
            <w:r>
              <w:rPr>
                <w:rFonts w:hint="eastAsia"/>
              </w:rPr>
              <w:t>고객 요구로 철거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D97444B" w14:textId="703C5803" w:rsidR="0044464A" w:rsidRDefault="00625BA6" w:rsidP="0044464A">
            <w:r>
              <w:rPr>
                <w:rFonts w:hint="eastAsia"/>
              </w:rPr>
              <w:t>충전기 정보 삭제 사유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3231DC02" w:rsidR="008A4CF5" w:rsidRPr="00991858" w:rsidRDefault="008172C3" w:rsidP="00D94E4D">
            <w:r w:rsidRPr="00697DA3">
              <w:t>http://apis.data.go.kr/B552584/EvCharger/getChargerInfo?serviceKey=인증키(URL Encode)&amp;</w:t>
            </w:r>
            <w:proofErr w:type="spellStart"/>
            <w:r w:rsidRPr="00697DA3">
              <w:t>numOfRows</w:t>
            </w:r>
            <w:proofErr w:type="spellEnd"/>
            <w:r w:rsidRPr="00697DA3">
              <w:t>=10&amp;pageNo=1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77777777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1CA767" w14:textId="77777777" w:rsidR="00BB379E" w:rsidRDefault="00BB379E" w:rsidP="00BB379E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A4EEE7D" w14:textId="68578853" w:rsidR="00BB379E" w:rsidRDefault="00BB379E" w:rsidP="00BB379E"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575EFD">
              <w:rPr>
                <w:rFonts w:hint="eastAsia"/>
              </w:rPr>
              <w:t>12000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1200F11" w14:textId="77777777" w:rsidR="00BB379E" w:rsidRDefault="00BB379E" w:rsidP="00BB379E">
            <w:r>
              <w:t xml:space="preserve">    &lt;</w:t>
            </w:r>
            <w:proofErr w:type="spellStart"/>
            <w:r>
              <w:t>resultCount</w:t>
            </w:r>
            <w:proofErr w:type="spellEnd"/>
            <w:r>
              <w:t>&gt;</w:t>
            </w:r>
            <w:r w:rsidR="0095044B">
              <w:rPr>
                <w:rFonts w:hint="eastAsia"/>
              </w:rPr>
              <w:t>1000</w:t>
            </w:r>
            <w:r>
              <w:t>&lt;/</w:t>
            </w:r>
            <w:proofErr w:type="spellStart"/>
            <w:r>
              <w:t>resultCount</w:t>
            </w:r>
            <w:proofErr w:type="spellEnd"/>
            <w:r>
              <w:t>&gt;</w:t>
            </w:r>
          </w:p>
          <w:p w14:paraId="75EF0153" w14:textId="77777777" w:rsidR="00BB379E" w:rsidRDefault="00BB379E" w:rsidP="00BB379E"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&gt;10&lt;/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lastRenderedPageBreak/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</w:t>
            </w:r>
            <w:proofErr w:type="spellStart"/>
            <w:r>
              <w:t>statNm</w:t>
            </w:r>
            <w:proofErr w:type="spellEnd"/>
            <w:r>
              <w:t>&gt;</w:t>
            </w:r>
            <w:r w:rsidR="008172C3">
              <w:t>기후대기관</w:t>
            </w:r>
            <w:r>
              <w:t>&lt;/</w:t>
            </w:r>
            <w:proofErr w:type="spellStart"/>
            <w:r>
              <w:t>statNm</w:t>
            </w:r>
            <w:proofErr w:type="spellEnd"/>
            <w:r>
              <w:t>&gt;</w:t>
            </w:r>
          </w:p>
          <w:p w14:paraId="28FE763B" w14:textId="375693F6" w:rsidR="00BB379E" w:rsidRDefault="00BB379E" w:rsidP="00BB379E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</w:t>
            </w:r>
            <w:r w:rsidR="008172C3" w:rsidRPr="00697DA3">
              <w:t>28260005</w:t>
            </w:r>
            <w:r>
              <w:t>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50A6D68" w14:textId="5BF499B1" w:rsidR="00BB379E" w:rsidRDefault="00BB379E" w:rsidP="00BB379E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</w:t>
            </w:r>
            <w:r w:rsidR="008172C3">
              <w:t>2</w:t>
            </w:r>
            <w:r>
              <w:t>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C13FC8F" w14:textId="77777777" w:rsidR="00BB379E" w:rsidRDefault="00BB379E" w:rsidP="00BB379E">
            <w:r>
              <w:t xml:space="preserve">        &lt;</w:t>
            </w:r>
            <w:proofErr w:type="spellStart"/>
            <w:r>
              <w:t>chgerType</w:t>
            </w:r>
            <w:proofErr w:type="spellEnd"/>
            <w:r>
              <w:t>&gt;03&lt;/</w:t>
            </w:r>
            <w:proofErr w:type="spellStart"/>
            <w:r>
              <w:t>chgerType</w:t>
            </w:r>
            <w:proofErr w:type="spellEnd"/>
            <w:r>
              <w:t>&gt;</w:t>
            </w:r>
          </w:p>
          <w:p w14:paraId="65CCC241" w14:textId="5FA84256" w:rsidR="00BB379E" w:rsidRDefault="00BB379E" w:rsidP="00BB379E"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&gt;인천광역시 서구 </w:t>
            </w:r>
            <w:proofErr w:type="spellStart"/>
            <w:r>
              <w:t>환경로</w:t>
            </w:r>
            <w:proofErr w:type="spellEnd"/>
            <w:r>
              <w:t xml:space="preserve"> 42&lt;/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B451C50" w14:textId="77777777" w:rsidR="00BB379E" w:rsidRDefault="00BB379E" w:rsidP="00BB379E">
            <w:r>
              <w:t xml:space="preserve">        &lt;</w:t>
            </w:r>
            <w:proofErr w:type="spellStart"/>
            <w:r>
              <w:t>lat</w:t>
            </w:r>
            <w:proofErr w:type="spellEnd"/>
            <w:r>
              <w:t>&gt;37.569620&lt;/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255C2E10" w14:textId="77777777" w:rsidR="00BB379E" w:rsidRDefault="00BB379E" w:rsidP="00BB379E">
            <w:r>
              <w:t xml:space="preserve">        &lt;</w:t>
            </w:r>
            <w:proofErr w:type="spellStart"/>
            <w:r>
              <w:t>lng</w:t>
            </w:r>
            <w:proofErr w:type="spellEnd"/>
            <w:r>
              <w:t>&gt;126.641973&lt;/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408D7577" w14:textId="699BB6FF" w:rsidR="00DB4DE1" w:rsidRDefault="00BB379E" w:rsidP="00DB4DE1">
            <w:r>
              <w:t xml:space="preserve">        &lt;</w:t>
            </w:r>
            <w:proofErr w:type="spellStart"/>
            <w:r>
              <w:t>useTime</w:t>
            </w:r>
            <w:proofErr w:type="spellEnd"/>
            <w:r>
              <w:t>&gt;24시간 이용가능&lt;/</w:t>
            </w:r>
            <w:proofErr w:type="spellStart"/>
            <w:r>
              <w:t>useTime</w:t>
            </w:r>
            <w:proofErr w:type="spellEnd"/>
            <w:r>
              <w:t>&gt;</w:t>
            </w:r>
            <w:r w:rsidR="00DB4DE1">
              <w:t xml:space="preserve"> </w:t>
            </w:r>
          </w:p>
          <w:p w14:paraId="3834D694" w14:textId="5D1DA4E3" w:rsidR="00EF03FD" w:rsidRDefault="00DB4DE1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5C146C6E" w14:textId="5E18C980" w:rsidR="00DB4DE1" w:rsidRDefault="00EF03FD" w:rsidP="00EF03FD">
            <w:r>
              <w:t xml:space="preserve">        &lt;</w:t>
            </w:r>
            <w:proofErr w:type="spellStart"/>
            <w:r>
              <w:t>bnm</w:t>
            </w:r>
            <w:proofErr w:type="spellEnd"/>
            <w:r>
              <w:t>&gt;환경부&lt;/</w:t>
            </w:r>
            <w:proofErr w:type="spellStart"/>
            <w:r>
              <w:t>bnm</w:t>
            </w:r>
            <w:proofErr w:type="spellEnd"/>
            <w:r>
              <w:t>&gt;</w:t>
            </w:r>
          </w:p>
          <w:p w14:paraId="16908FA1" w14:textId="77777777" w:rsidR="00DB4DE1" w:rsidRDefault="00DB4DE1" w:rsidP="00DB4DE1">
            <w:r>
              <w:t xml:space="preserve">        &lt;</w:t>
            </w:r>
            <w:proofErr w:type="spellStart"/>
            <w:r>
              <w:t>busiNm</w:t>
            </w:r>
            <w:proofErr w:type="spellEnd"/>
            <w:r>
              <w:t>&gt;한국자동차환경협회&lt;/</w:t>
            </w:r>
            <w:proofErr w:type="spellStart"/>
            <w:r>
              <w:t>busiNm</w:t>
            </w:r>
            <w:proofErr w:type="spellEnd"/>
            <w:r>
              <w:t>&gt;</w:t>
            </w:r>
          </w:p>
          <w:p w14:paraId="42E2DAE5" w14:textId="77777777" w:rsidR="00DB4DE1" w:rsidRDefault="00DB4DE1" w:rsidP="00DB4DE1">
            <w:r>
              <w:t xml:space="preserve">        &lt;</w:t>
            </w:r>
            <w:proofErr w:type="spellStart"/>
            <w:r>
              <w:t>busiCall</w:t>
            </w:r>
            <w:proofErr w:type="spellEnd"/>
            <w:r>
              <w:t>&gt;1661-9408&lt;/</w:t>
            </w:r>
            <w:proofErr w:type="spellStart"/>
            <w:r>
              <w:t>busiCall</w:t>
            </w:r>
            <w:proofErr w:type="spellEnd"/>
            <w:r>
              <w:t>&gt;</w:t>
            </w:r>
          </w:p>
          <w:p w14:paraId="13F46101" w14:textId="77777777" w:rsidR="00DB4DE1" w:rsidRDefault="00DB4DE1" w:rsidP="00DB4DE1">
            <w:r>
              <w:t xml:space="preserve">        &lt;stat&gt;2&lt;/stat&gt;</w:t>
            </w:r>
          </w:p>
          <w:p w14:paraId="213A26BA" w14:textId="77777777" w:rsidR="00DB4DE1" w:rsidRDefault="00DB4DE1" w:rsidP="00DB4DE1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4EEC6C5C" w14:textId="77777777" w:rsidR="00DB4DE1" w:rsidRDefault="00DB4DE1" w:rsidP="00DB4DE1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5F05E780" w14:textId="77777777" w:rsidR="00DB4DE1" w:rsidRDefault="00DB4DE1" w:rsidP="00DB4DE1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08F10CA" w14:textId="77777777" w:rsidR="00DB4DE1" w:rsidRDefault="00DB4DE1" w:rsidP="00DB4DE1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0B83CF75" w14:textId="77777777" w:rsidR="00DB4DE1" w:rsidRDefault="00DB4DE1" w:rsidP="00DB4DE1">
            <w:r>
              <w:t xml:space="preserve">        &lt;</w:t>
            </w:r>
            <w:proofErr w:type="spellStart"/>
            <w:r>
              <w:t>powerType</w:t>
            </w:r>
            <w:proofErr w:type="spellEnd"/>
            <w:r>
              <w:t>&gt;급속(100kW동시)&lt;/</w:t>
            </w:r>
            <w:proofErr w:type="spellStart"/>
            <w:r>
              <w:t>powerType</w:t>
            </w:r>
            <w:proofErr w:type="spellEnd"/>
            <w:r>
              <w:t>&gt;</w:t>
            </w:r>
          </w:p>
          <w:p w14:paraId="5ABA6637" w14:textId="77777777" w:rsidR="00DB4DE1" w:rsidRDefault="00DB4DE1" w:rsidP="00DB4DE1">
            <w:r>
              <w:t xml:space="preserve">        &lt;output&gt;50&lt;/output&gt;</w:t>
            </w:r>
          </w:p>
          <w:p w14:paraId="3BF01F7D" w14:textId="77777777" w:rsidR="00DB4DE1" w:rsidRDefault="00DB4DE1" w:rsidP="00DB4DE1">
            <w:r>
              <w:t xml:space="preserve">        &lt;method&gt;단독&lt;/method&gt;</w:t>
            </w:r>
          </w:p>
          <w:p w14:paraId="05F4D5EE" w14:textId="77777777" w:rsidR="00DB4DE1" w:rsidRDefault="00DB4DE1" w:rsidP="00DB4DE1">
            <w:r>
              <w:t xml:space="preserve">        &lt;</w:t>
            </w:r>
            <w:proofErr w:type="spellStart"/>
            <w:r>
              <w:t>zcode</w:t>
            </w:r>
            <w:proofErr w:type="spellEnd"/>
            <w:r>
              <w:t>&gt;28&lt;/</w:t>
            </w:r>
            <w:proofErr w:type="spellStart"/>
            <w:r>
              <w:t>zcode</w:t>
            </w:r>
            <w:proofErr w:type="spellEnd"/>
            <w:r>
              <w:t>&gt;</w:t>
            </w:r>
          </w:p>
          <w:p w14:paraId="1CBFC4EF" w14:textId="77777777" w:rsidR="00DB4DE1" w:rsidRDefault="00DB4DE1" w:rsidP="00DB4DE1">
            <w:r>
              <w:t xml:space="preserve">        &lt;</w:t>
            </w:r>
            <w:proofErr w:type="spellStart"/>
            <w:r>
              <w:t>parkingFree</w:t>
            </w:r>
            <w:proofErr w:type="spellEnd"/>
            <w:r>
              <w:t>&gt;Y / N&lt;/</w:t>
            </w:r>
            <w:proofErr w:type="spellStart"/>
            <w:r>
              <w:t>parkingFree</w:t>
            </w:r>
            <w:proofErr w:type="spellEnd"/>
            <w:r>
              <w:t>&gt;</w:t>
            </w:r>
          </w:p>
          <w:p w14:paraId="5AC08682" w14:textId="77777777" w:rsidR="00DB4DE1" w:rsidRDefault="00DB4DE1" w:rsidP="00DB4DE1">
            <w:pPr>
              <w:rPr>
                <w:rFonts w:hint="eastAsia"/>
              </w:rPr>
            </w:pPr>
            <w:r>
              <w:t xml:space="preserve">        &lt;note&gt;공사로 인해 이용 불가&lt;/note&gt;</w:t>
            </w:r>
            <w:r>
              <w:rPr>
                <w:rFonts w:hint="eastAsia"/>
              </w:rPr>
              <w:t xml:space="preserve"> </w:t>
            </w:r>
          </w:p>
          <w:p w14:paraId="409A0E13" w14:textId="26F50E28" w:rsidR="00625BA6" w:rsidRDefault="00625BA6" w:rsidP="00DB4DE1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</w:t>
            </w:r>
          </w:p>
          <w:p w14:paraId="110BA916" w14:textId="47068882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</w:t>
            </w:r>
          </w:p>
          <w:p w14:paraId="60AFCCF3" w14:textId="76E7A264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</w:t>
            </w:r>
          </w:p>
          <w:p w14:paraId="2F4DC812" w14:textId="0EBAEA2C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lastRenderedPageBreak/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proofErr w:type="spellStart"/>
            <w:r w:rsidRPr="00A32707">
              <w:t>get</w:t>
            </w:r>
            <w:r>
              <w:rPr>
                <w:rFonts w:hint="eastAsia"/>
              </w:rPr>
              <w:t>ChargerStatus</w:t>
            </w:r>
            <w:proofErr w:type="spellEnd"/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B5D2960" w:rsidR="004E0AA5" w:rsidRPr="00E52149" w:rsidRDefault="00625BA6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전기자동차 충전기의 최근 변경 상태와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상태갱신일시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45"/>
        <w:gridCol w:w="1131"/>
        <w:gridCol w:w="1135"/>
        <w:gridCol w:w="1419"/>
        <w:gridCol w:w="2657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44464A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44464A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10, 최대 9999)</w:t>
            </w:r>
          </w:p>
        </w:tc>
      </w:tr>
      <w:tr w:rsidR="009E3B85" w:rsidRPr="0089479A" w14:paraId="02048EF7" w14:textId="77777777" w:rsidTr="0044464A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44464A">
            <w:r>
              <w:rPr>
                <w:rFonts w:hint="eastAsia"/>
              </w:rPr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44464A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44464A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E3B85" w14:paraId="5205BE85" w14:textId="77777777" w:rsidTr="0044464A">
        <w:tc>
          <w:tcPr>
            <w:tcW w:w="846" w:type="pct"/>
            <w:shd w:val="clear" w:color="auto" w:fill="auto"/>
            <w:vAlign w:val="center"/>
          </w:tcPr>
          <w:p w14:paraId="7A11065C" w14:textId="77777777" w:rsidR="009E3B85" w:rsidRDefault="009E3B85" w:rsidP="0044464A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77777777" w:rsidR="009E3B85" w:rsidRDefault="009E3B85" w:rsidP="0044464A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77777777" w:rsidR="009E3B85" w:rsidRDefault="009E3B85" w:rsidP="0044464A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9E3B85" w14:paraId="3200704B" w14:textId="77777777" w:rsidTr="0044464A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44464A">
            <w:pPr>
              <w:jc w:val="center"/>
            </w:pPr>
            <w:proofErr w:type="spellStart"/>
            <w:r w:rsidRPr="002A6864">
              <w:t>pageNo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44464A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44464A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44464A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proofErr w:type="spellStart"/>
            <w:r w:rsidRPr="002A6864">
              <w:t>totalCount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55CA1989" w:rsidR="008172C3" w:rsidRDefault="00625BA6" w:rsidP="000C1E60">
            <w:r>
              <w:rPr>
                <w:rFonts w:hint="eastAsia"/>
              </w:rPr>
              <w:t xml:space="preserve">요청 조건에 따른 전체 </w:t>
            </w:r>
            <w:r w:rsidR="000C1E60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6777DC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>
              <w:rPr>
                <w:rFonts w:hint="eastAsia"/>
              </w:rPr>
              <w:t>, 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EF03FD" w:rsidRPr="006777DC" w14:paraId="7EA2C2A5" w14:textId="77777777" w:rsidTr="007F185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AE439A7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00849E0E" w14:textId="6FCBAE3B" w:rsidR="00EF03FD" w:rsidRDefault="00EF03FD" w:rsidP="008172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AB01F27" w14:textId="73E7F548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1A8117B" w14:textId="24B9C1EB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79B8" w14:textId="05512A78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51601B" w14:textId="15D6E5C2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BE0EAF5" w14:textId="703904BD" w:rsidR="00EF03FD" w:rsidRDefault="00EF03FD" w:rsidP="00817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EF03FD" w:rsidRPr="006777DC" w14:paraId="5D24122B" w14:textId="77777777" w:rsidTr="007F185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0F07E5C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552C722D" w14:textId="5677A884" w:rsidR="00EF03FD" w:rsidRDefault="00EF03FD" w:rsidP="008172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52511A0" w14:textId="4788B255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21E279" w14:textId="622E53AC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9EA0A" w14:textId="264CE3CC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94504F" w14:textId="6ECBDBAE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AD9B5E7" w14:textId="1DB7827F" w:rsidR="00EF03FD" w:rsidRDefault="00EF03FD" w:rsidP="008172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EF03FD" w:rsidRPr="006777DC" w14:paraId="27B650B9" w14:textId="77777777" w:rsidTr="007F185D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82037B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33CC696A" w14:textId="24160559" w:rsidR="00EF03FD" w:rsidRDefault="00EF03FD" w:rsidP="008172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3F4D848" w14:textId="7BD7FE8C" w:rsidR="00EF03FD" w:rsidRDefault="00EF03FD" w:rsidP="008172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31A14A8" w14:textId="284D2B2F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723FC" w14:textId="337E7A53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4C41CE" w14:textId="16278A3C" w:rsidR="00EF03FD" w:rsidRDefault="00EF03FD" w:rsidP="00817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F854BB6" w14:textId="05EEEF99" w:rsidR="00EF03FD" w:rsidRDefault="00EF03FD" w:rsidP="008172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</w:tbl>
    <w:p w14:paraId="5B88A386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7242A0B0" w:rsidR="004E0AA5" w:rsidRPr="00991858" w:rsidRDefault="008172C3" w:rsidP="00D94E4D">
            <w:r w:rsidRPr="00B47A58">
              <w:t>http://apis.data.go.kr/B552584/EvCharger/getChargerStatus?serviceKey=인증키(URL Encode)&amp;</w:t>
            </w:r>
            <w:proofErr w:type="spellStart"/>
            <w:r w:rsidRPr="00B47A58">
              <w:t>numOfRows</w:t>
            </w:r>
            <w:proofErr w:type="spellEnd"/>
            <w:r w:rsidRPr="00B47A58">
              <w:t>=10&amp;pageNo=</w:t>
            </w:r>
            <w:r w:rsidR="001D2A43">
              <w:t>1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77777777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9FCD88F" w14:textId="77777777" w:rsidR="004E0AA5" w:rsidRDefault="004E0AA5" w:rsidP="004E0AA5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40CCA94" w14:textId="5C6FF767" w:rsidR="004E0AA5" w:rsidRDefault="004E0AA5" w:rsidP="004E0AA5">
            <w:r>
              <w:t xml:space="preserve">    &lt;</w:t>
            </w:r>
            <w:proofErr w:type="spellStart"/>
            <w:r>
              <w:t>resultCount</w:t>
            </w:r>
            <w:proofErr w:type="spellEnd"/>
            <w:r>
              <w:t>&gt;</w:t>
            </w:r>
            <w:r w:rsidR="008172C3">
              <w:t>100</w:t>
            </w:r>
            <w:r w:rsidR="00FC1C59">
              <w:rPr>
                <w:rFonts w:hint="eastAsia"/>
              </w:rPr>
              <w:t>0</w:t>
            </w:r>
            <w:r>
              <w:t>&lt;/</w:t>
            </w:r>
            <w:proofErr w:type="spellStart"/>
            <w:r>
              <w:t>resultCount</w:t>
            </w:r>
            <w:proofErr w:type="spellEnd"/>
            <w:r>
              <w:t>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&gt;10&lt;/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totalCount</w:t>
            </w:r>
            <w:proofErr w:type="spellEnd"/>
            <w:r>
              <w:t>&gt;17&lt;/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4287C12B" w14:textId="77777777" w:rsidR="00EF03FD" w:rsidRDefault="00EF03FD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6D0A69BB" w14:textId="77777777" w:rsidR="00EF03FD" w:rsidRDefault="00EF03FD" w:rsidP="00EF03FD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&gt;28260005&lt;/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3872657" w14:textId="77777777" w:rsidR="00EF03FD" w:rsidRDefault="00EF03FD" w:rsidP="00EF03FD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&gt;02&lt;/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2D6B7BD" w14:textId="77777777" w:rsidR="00EF03FD" w:rsidRDefault="00EF03FD" w:rsidP="00EF03FD">
            <w:r>
              <w:t xml:space="preserve">        &lt;stat&gt;2&lt;/stat&gt;</w:t>
            </w:r>
          </w:p>
          <w:p w14:paraId="7253A938" w14:textId="77777777" w:rsidR="00EF03FD" w:rsidRDefault="00EF03FD" w:rsidP="00EF03FD">
            <w:r>
              <w:lastRenderedPageBreak/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0E8FC833" w14:textId="77777777" w:rsidR="00EF03FD" w:rsidRDefault="00EF03FD" w:rsidP="00EF03FD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3D0013EF" w14:textId="77777777" w:rsidR="00EF03FD" w:rsidRDefault="00EF03FD" w:rsidP="00EF03FD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508EEC6" w14:textId="470995A2" w:rsidR="004E0AA5" w:rsidRDefault="00EF03FD" w:rsidP="00EF03FD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  <w:bookmarkStart w:id="16" w:name="_GoBack"/>
            <w:bookmarkEnd w:id="16"/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</w:tbl>
    <w:p w14:paraId="6F65BAA3" w14:textId="77777777" w:rsidR="004E0AA5" w:rsidRDefault="004E0AA5" w:rsidP="004E0AA5"/>
    <w:p w14:paraId="2CB60351" w14:textId="77777777" w:rsidR="004E0AA5" w:rsidRDefault="004E0AA5" w:rsidP="008A4CF5"/>
    <w:sectPr w:rsidR="004E0AA5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BCC5F" w14:textId="77777777" w:rsidR="00E70471" w:rsidRDefault="00E70471">
      <w:r>
        <w:separator/>
      </w:r>
    </w:p>
  </w:endnote>
  <w:endnote w:type="continuationSeparator" w:id="0">
    <w:p w14:paraId="05BEEA4A" w14:textId="77777777" w:rsidR="00E70471" w:rsidRDefault="00E7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4D0ED" w14:textId="77777777" w:rsidR="00DB4DE1" w:rsidRPr="00DF6E37" w:rsidRDefault="00DB4DE1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EF03FD" w:rsidRPr="00EF03FD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BE64C" w14:textId="77777777" w:rsidR="00DB4DE1" w:rsidRDefault="00DB4DE1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DB4DE1" w:rsidRDefault="00DB4DE1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0AC8D" w14:textId="77777777" w:rsidR="00E70471" w:rsidRDefault="00E70471">
      <w:r>
        <w:separator/>
      </w:r>
    </w:p>
  </w:footnote>
  <w:footnote w:type="continuationSeparator" w:id="0">
    <w:p w14:paraId="4AB77156" w14:textId="77777777" w:rsidR="00E70471" w:rsidRDefault="00E7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DC52" w14:textId="77777777" w:rsidR="00DB4DE1" w:rsidRPr="00BD23BA" w:rsidRDefault="00DB4DE1" w:rsidP="00BD23BA">
    <w:pPr>
      <w:pStyle w:val="a3"/>
    </w:pPr>
    <w:r>
      <w:rPr>
        <w:noProof/>
        <w:color w:val="3366FF"/>
      </w:rPr>
      <w:pict w14:anchorId="13F9F2E5"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94.8pt;margin-top:-10.1pt;width:387.1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14:paraId="466013F5" w14:textId="77777777" w:rsidR="00DB4DE1" w:rsidRDefault="00DB4DE1" w:rsidP="00D64126">
                <w:pPr>
                  <w:pStyle w:val="af3"/>
                </w:pPr>
              </w:p>
              <w:p w14:paraId="6EEA712C" w14:textId="06DDC215" w:rsidR="00DB4DE1" w:rsidRPr="00D64126" w:rsidRDefault="00DB4DE1" w:rsidP="00D64126">
                <w:pPr>
                  <w:pStyle w:val="af3"/>
                </w:pPr>
                <w:r>
                  <w:rPr>
                    <w:rFonts w:hint="eastAsia"/>
                  </w:rPr>
                  <w:t xml:space="preserve">한국환경공단 전기자동차 충전소 정보 </w:t>
                </w:r>
                <w:fldSimple w:instr=" STYLEREF  &quot;Documment Name&quot;  \* MERGEFORMAT ">
                  <w:r w:rsidR="00EF03FD">
                    <w:rPr>
                      <w:noProof/>
                    </w:rPr>
                    <w:t>OpenAPI 활용가이드</w:t>
                  </w:r>
                </w:fldSimple>
                <w:r>
                  <w:rPr>
                    <w:rFonts w:hint="eastAsia"/>
                    <w:noProof/>
                  </w:rPr>
                  <w:t xml:space="preserve"> 1.5</w:t>
                </w:r>
              </w:p>
              <w:p w14:paraId="330496A7" w14:textId="77777777" w:rsidR="00DB4DE1" w:rsidRDefault="00DB4DE1" w:rsidP="00BD23BA">
                <w:pPr>
                  <w:adjustRightInd w:val="0"/>
                  <w:jc w:val="right"/>
                </w:pPr>
              </w:p>
              <w:p w14:paraId="52144D46" w14:textId="77777777" w:rsidR="00DB4DE1" w:rsidRPr="00D64126" w:rsidRDefault="00DB4DE1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  <w:color w:val="3366FF"/>
      </w:rPr>
      <w:pict w14:anchorId="76E7FD5A">
        <v:rect id="Rectangle 154" o:spid="_x0000_s2050" style="position:absolute;left:0;text-align:left;margin-left:8577.75pt;margin-top:14.7pt;width:367.65pt;height:14.15pt;z-index:251655680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35A0"/>
    <w:rsid w:val="00043AF9"/>
    <w:rsid w:val="00043C45"/>
    <w:rsid w:val="000541AB"/>
    <w:rsid w:val="00054F46"/>
    <w:rsid w:val="00062AA7"/>
    <w:rsid w:val="00062E47"/>
    <w:rsid w:val="00073EF9"/>
    <w:rsid w:val="00075E80"/>
    <w:rsid w:val="000773F2"/>
    <w:rsid w:val="00081C82"/>
    <w:rsid w:val="000A230C"/>
    <w:rsid w:val="000B72BF"/>
    <w:rsid w:val="000C04E0"/>
    <w:rsid w:val="000C1E6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101104"/>
    <w:rsid w:val="0010162E"/>
    <w:rsid w:val="00103B27"/>
    <w:rsid w:val="00123672"/>
    <w:rsid w:val="00131B07"/>
    <w:rsid w:val="00133105"/>
    <w:rsid w:val="0013519F"/>
    <w:rsid w:val="001553A8"/>
    <w:rsid w:val="00156294"/>
    <w:rsid w:val="00156784"/>
    <w:rsid w:val="00160D7E"/>
    <w:rsid w:val="001634E2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0A37"/>
    <w:rsid w:val="001D2067"/>
    <w:rsid w:val="001D28EC"/>
    <w:rsid w:val="001D2A43"/>
    <w:rsid w:val="001E76A4"/>
    <w:rsid w:val="001F3945"/>
    <w:rsid w:val="001F4527"/>
    <w:rsid w:val="001F7033"/>
    <w:rsid w:val="001F7D26"/>
    <w:rsid w:val="00204B76"/>
    <w:rsid w:val="00215139"/>
    <w:rsid w:val="00225383"/>
    <w:rsid w:val="00227147"/>
    <w:rsid w:val="0023063A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D1C79"/>
    <w:rsid w:val="002D66F4"/>
    <w:rsid w:val="002E2455"/>
    <w:rsid w:val="002E474A"/>
    <w:rsid w:val="002E570E"/>
    <w:rsid w:val="002E689E"/>
    <w:rsid w:val="002E6C6C"/>
    <w:rsid w:val="002F6B29"/>
    <w:rsid w:val="00300A26"/>
    <w:rsid w:val="00300E10"/>
    <w:rsid w:val="00304970"/>
    <w:rsid w:val="0031290C"/>
    <w:rsid w:val="00313116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70CE8"/>
    <w:rsid w:val="003721DD"/>
    <w:rsid w:val="00381C67"/>
    <w:rsid w:val="00384F38"/>
    <w:rsid w:val="00385C33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B669B"/>
    <w:rsid w:val="003C3AA3"/>
    <w:rsid w:val="003C5581"/>
    <w:rsid w:val="003D4C14"/>
    <w:rsid w:val="003D6278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128B8"/>
    <w:rsid w:val="0041343D"/>
    <w:rsid w:val="00414EAE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464A"/>
    <w:rsid w:val="0044509B"/>
    <w:rsid w:val="00447D76"/>
    <w:rsid w:val="0045108A"/>
    <w:rsid w:val="00457292"/>
    <w:rsid w:val="0046582E"/>
    <w:rsid w:val="004658F2"/>
    <w:rsid w:val="00465D61"/>
    <w:rsid w:val="0046706B"/>
    <w:rsid w:val="00467E50"/>
    <w:rsid w:val="00473077"/>
    <w:rsid w:val="00477227"/>
    <w:rsid w:val="004805B0"/>
    <w:rsid w:val="00480826"/>
    <w:rsid w:val="00481ACB"/>
    <w:rsid w:val="00484799"/>
    <w:rsid w:val="00487763"/>
    <w:rsid w:val="00490334"/>
    <w:rsid w:val="00497831"/>
    <w:rsid w:val="004A3AE6"/>
    <w:rsid w:val="004B05B3"/>
    <w:rsid w:val="004B7A8A"/>
    <w:rsid w:val="004C1205"/>
    <w:rsid w:val="004C5711"/>
    <w:rsid w:val="004C73E1"/>
    <w:rsid w:val="004D1D37"/>
    <w:rsid w:val="004D4ACB"/>
    <w:rsid w:val="004E0AA5"/>
    <w:rsid w:val="004E2C06"/>
    <w:rsid w:val="004E39EC"/>
    <w:rsid w:val="004E3FCA"/>
    <w:rsid w:val="004E717D"/>
    <w:rsid w:val="004E7E3C"/>
    <w:rsid w:val="004F36BB"/>
    <w:rsid w:val="0050050E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74A03"/>
    <w:rsid w:val="00575EFD"/>
    <w:rsid w:val="00576B86"/>
    <w:rsid w:val="00576BC1"/>
    <w:rsid w:val="00582DAC"/>
    <w:rsid w:val="00585094"/>
    <w:rsid w:val="00585868"/>
    <w:rsid w:val="00586929"/>
    <w:rsid w:val="0058752F"/>
    <w:rsid w:val="00587FCF"/>
    <w:rsid w:val="0059426A"/>
    <w:rsid w:val="00595039"/>
    <w:rsid w:val="0059605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68C7"/>
    <w:rsid w:val="005F6B34"/>
    <w:rsid w:val="0060002C"/>
    <w:rsid w:val="0060177F"/>
    <w:rsid w:val="00612618"/>
    <w:rsid w:val="00615EE3"/>
    <w:rsid w:val="00616714"/>
    <w:rsid w:val="00623995"/>
    <w:rsid w:val="00625BA6"/>
    <w:rsid w:val="006267C1"/>
    <w:rsid w:val="006314BC"/>
    <w:rsid w:val="00634AB1"/>
    <w:rsid w:val="00634E41"/>
    <w:rsid w:val="006357C8"/>
    <w:rsid w:val="00640D9D"/>
    <w:rsid w:val="00642F44"/>
    <w:rsid w:val="00646728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1C3A"/>
    <w:rsid w:val="00691CA4"/>
    <w:rsid w:val="00692EAA"/>
    <w:rsid w:val="00694390"/>
    <w:rsid w:val="006A4730"/>
    <w:rsid w:val="006B4317"/>
    <w:rsid w:val="006B57FA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30F04"/>
    <w:rsid w:val="007359D6"/>
    <w:rsid w:val="00737E5A"/>
    <w:rsid w:val="0074449F"/>
    <w:rsid w:val="00744647"/>
    <w:rsid w:val="007506EE"/>
    <w:rsid w:val="007553F8"/>
    <w:rsid w:val="00763DA1"/>
    <w:rsid w:val="00766A8E"/>
    <w:rsid w:val="0076730C"/>
    <w:rsid w:val="00767FD3"/>
    <w:rsid w:val="00770285"/>
    <w:rsid w:val="007720B1"/>
    <w:rsid w:val="00772C40"/>
    <w:rsid w:val="007735D0"/>
    <w:rsid w:val="00791A2B"/>
    <w:rsid w:val="007A2783"/>
    <w:rsid w:val="007A3153"/>
    <w:rsid w:val="007A4BE3"/>
    <w:rsid w:val="007A5737"/>
    <w:rsid w:val="007A63FA"/>
    <w:rsid w:val="007A6A71"/>
    <w:rsid w:val="007A7135"/>
    <w:rsid w:val="007B0D14"/>
    <w:rsid w:val="007B397A"/>
    <w:rsid w:val="007B4A37"/>
    <w:rsid w:val="007B69D2"/>
    <w:rsid w:val="007C2820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989"/>
    <w:rsid w:val="007E60CD"/>
    <w:rsid w:val="007F5C3C"/>
    <w:rsid w:val="0080347F"/>
    <w:rsid w:val="008122BF"/>
    <w:rsid w:val="008172C3"/>
    <w:rsid w:val="00822C2A"/>
    <w:rsid w:val="00827085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81D53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5058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21185"/>
    <w:rsid w:val="00924272"/>
    <w:rsid w:val="009258C9"/>
    <w:rsid w:val="009437B7"/>
    <w:rsid w:val="0095044B"/>
    <w:rsid w:val="0095209F"/>
    <w:rsid w:val="00964A60"/>
    <w:rsid w:val="009705D1"/>
    <w:rsid w:val="00972DAC"/>
    <w:rsid w:val="00974B61"/>
    <w:rsid w:val="009812D0"/>
    <w:rsid w:val="00990A34"/>
    <w:rsid w:val="00991858"/>
    <w:rsid w:val="00996A37"/>
    <w:rsid w:val="009A1D1A"/>
    <w:rsid w:val="009A747E"/>
    <w:rsid w:val="009B4408"/>
    <w:rsid w:val="009B6D47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D6F93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9BC"/>
    <w:rsid w:val="00A32707"/>
    <w:rsid w:val="00A327FD"/>
    <w:rsid w:val="00A35992"/>
    <w:rsid w:val="00A3733C"/>
    <w:rsid w:val="00A37EE5"/>
    <w:rsid w:val="00A44185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90CC1"/>
    <w:rsid w:val="00A93061"/>
    <w:rsid w:val="00A936B5"/>
    <w:rsid w:val="00A94507"/>
    <w:rsid w:val="00A9461E"/>
    <w:rsid w:val="00A94E5C"/>
    <w:rsid w:val="00AB1DFB"/>
    <w:rsid w:val="00AB434E"/>
    <w:rsid w:val="00AB6D69"/>
    <w:rsid w:val="00AC1A7B"/>
    <w:rsid w:val="00AC2EA5"/>
    <w:rsid w:val="00AD0A89"/>
    <w:rsid w:val="00AD123A"/>
    <w:rsid w:val="00AD5EB6"/>
    <w:rsid w:val="00AE25FE"/>
    <w:rsid w:val="00AE2BA7"/>
    <w:rsid w:val="00AE3190"/>
    <w:rsid w:val="00AE3DAF"/>
    <w:rsid w:val="00AE47BF"/>
    <w:rsid w:val="00AF4CA0"/>
    <w:rsid w:val="00AF4FDB"/>
    <w:rsid w:val="00AF5B60"/>
    <w:rsid w:val="00B0282A"/>
    <w:rsid w:val="00B02BA4"/>
    <w:rsid w:val="00B03E22"/>
    <w:rsid w:val="00B0464A"/>
    <w:rsid w:val="00B05583"/>
    <w:rsid w:val="00B063FE"/>
    <w:rsid w:val="00B06DE0"/>
    <w:rsid w:val="00B1504F"/>
    <w:rsid w:val="00B172FA"/>
    <w:rsid w:val="00B1799B"/>
    <w:rsid w:val="00B24CF0"/>
    <w:rsid w:val="00B26995"/>
    <w:rsid w:val="00B3112A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72F8"/>
    <w:rsid w:val="00B8088E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379E"/>
    <w:rsid w:val="00BC14FA"/>
    <w:rsid w:val="00BD23BA"/>
    <w:rsid w:val="00BD5324"/>
    <w:rsid w:val="00BE0614"/>
    <w:rsid w:val="00BE69AB"/>
    <w:rsid w:val="00BE7CBB"/>
    <w:rsid w:val="00BF02EC"/>
    <w:rsid w:val="00BF350A"/>
    <w:rsid w:val="00BF43AA"/>
    <w:rsid w:val="00BF663E"/>
    <w:rsid w:val="00BF68C3"/>
    <w:rsid w:val="00C00486"/>
    <w:rsid w:val="00C0219E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39BD"/>
    <w:rsid w:val="00C652D8"/>
    <w:rsid w:val="00C67271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A6CDD"/>
    <w:rsid w:val="00CB2569"/>
    <w:rsid w:val="00CB5DE7"/>
    <w:rsid w:val="00CB6425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115C"/>
    <w:rsid w:val="00CE2EB0"/>
    <w:rsid w:val="00CE3D91"/>
    <w:rsid w:val="00CF1720"/>
    <w:rsid w:val="00CF4F92"/>
    <w:rsid w:val="00D077BF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4946"/>
    <w:rsid w:val="00D55E7E"/>
    <w:rsid w:val="00D606E2"/>
    <w:rsid w:val="00D63326"/>
    <w:rsid w:val="00D6412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4950"/>
    <w:rsid w:val="00D94E4D"/>
    <w:rsid w:val="00D94ECA"/>
    <w:rsid w:val="00D963BB"/>
    <w:rsid w:val="00D977B7"/>
    <w:rsid w:val="00DA1825"/>
    <w:rsid w:val="00DA377A"/>
    <w:rsid w:val="00DB012F"/>
    <w:rsid w:val="00DB1AED"/>
    <w:rsid w:val="00DB343E"/>
    <w:rsid w:val="00DB4DE1"/>
    <w:rsid w:val="00DB679E"/>
    <w:rsid w:val="00DB6EB0"/>
    <w:rsid w:val="00DC0700"/>
    <w:rsid w:val="00DC237D"/>
    <w:rsid w:val="00DC36DE"/>
    <w:rsid w:val="00DC6540"/>
    <w:rsid w:val="00DD056B"/>
    <w:rsid w:val="00DD090E"/>
    <w:rsid w:val="00DD47DA"/>
    <w:rsid w:val="00DE332A"/>
    <w:rsid w:val="00DE675B"/>
    <w:rsid w:val="00DE6D60"/>
    <w:rsid w:val="00DE79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2149"/>
    <w:rsid w:val="00E66DBD"/>
    <w:rsid w:val="00E67814"/>
    <w:rsid w:val="00E70471"/>
    <w:rsid w:val="00E7392E"/>
    <w:rsid w:val="00E7573E"/>
    <w:rsid w:val="00E8131B"/>
    <w:rsid w:val="00E85198"/>
    <w:rsid w:val="00E8698C"/>
    <w:rsid w:val="00E91C27"/>
    <w:rsid w:val="00E930BC"/>
    <w:rsid w:val="00E94014"/>
    <w:rsid w:val="00EA0C7B"/>
    <w:rsid w:val="00EA2CB1"/>
    <w:rsid w:val="00EA3907"/>
    <w:rsid w:val="00EA5C66"/>
    <w:rsid w:val="00EA7827"/>
    <w:rsid w:val="00EB0D47"/>
    <w:rsid w:val="00EB3581"/>
    <w:rsid w:val="00EB57ED"/>
    <w:rsid w:val="00EB5EBD"/>
    <w:rsid w:val="00EB6961"/>
    <w:rsid w:val="00EB6BED"/>
    <w:rsid w:val="00EB715A"/>
    <w:rsid w:val="00EC565C"/>
    <w:rsid w:val="00ED28C2"/>
    <w:rsid w:val="00ED5AC2"/>
    <w:rsid w:val="00ED6762"/>
    <w:rsid w:val="00ED7507"/>
    <w:rsid w:val="00EE2909"/>
    <w:rsid w:val="00EE397E"/>
    <w:rsid w:val="00EE436F"/>
    <w:rsid w:val="00EE5CD1"/>
    <w:rsid w:val="00EE6340"/>
    <w:rsid w:val="00EF03FD"/>
    <w:rsid w:val="00EF335C"/>
    <w:rsid w:val="00EF707D"/>
    <w:rsid w:val="00EF7110"/>
    <w:rsid w:val="00F04E84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1C7E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8927D-1B52-4DE7-A7CE-41062FE4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7577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최재영</cp:lastModifiedBy>
  <cp:revision>15</cp:revision>
  <cp:lastPrinted>2021-04-01T00:45:00Z</cp:lastPrinted>
  <dcterms:created xsi:type="dcterms:W3CDTF">2021-01-27T05:20:00Z</dcterms:created>
  <dcterms:modified xsi:type="dcterms:W3CDTF">2021-08-05T01:33:00Z</dcterms:modified>
</cp:coreProperties>
</file>