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75644" w14:textId="75BB0823" w:rsidR="00FB2F0D" w:rsidRDefault="008E6CE5" w:rsidP="008E6CE5">
      <w:pPr>
        <w:pStyle w:val="ListParagraph"/>
        <w:numPr>
          <w:ilvl w:val="0"/>
          <w:numId w:val="2"/>
        </w:numPr>
      </w:pPr>
      <w:r>
        <w:t xml:space="preserve"> </w:t>
      </w:r>
      <w:r w:rsidR="00FB2F0D">
        <w:t>Three Conclusions about Kickstarter Campaigns</w:t>
      </w:r>
      <w:r w:rsidR="00870E87">
        <w:t>:</w:t>
      </w:r>
    </w:p>
    <w:p w14:paraId="4B349C79" w14:textId="15C6BB30" w:rsidR="00FB2F0D" w:rsidRDefault="00665128" w:rsidP="00FB2F0D">
      <w:pPr>
        <w:pStyle w:val="ListParagraph"/>
        <w:numPr>
          <w:ilvl w:val="1"/>
          <w:numId w:val="2"/>
        </w:numPr>
      </w:pPr>
      <w:r>
        <w:t xml:space="preserve">Supporting the arts is a big </w:t>
      </w:r>
      <w:r w:rsidR="005924B7">
        <w:t xml:space="preserve">on </w:t>
      </w:r>
      <w:r w:rsidR="00742E1C">
        <w:t xml:space="preserve">Kickstarter, only </w:t>
      </w:r>
      <w:r w:rsidR="00C82644">
        <w:t>artistic endeavors have more successful campaigns than failed ones</w:t>
      </w:r>
      <w:r w:rsidR="00E8592D">
        <w:t>.</w:t>
      </w:r>
      <w:r w:rsidR="003C07B4">
        <w:t xml:space="preserve"> </w:t>
      </w:r>
      <w:r w:rsidR="0004643B">
        <w:t>Theater, Music and Film</w:t>
      </w:r>
      <w:r w:rsidR="00BB3231">
        <w:t xml:space="preserve"> </w:t>
      </w:r>
      <w:r w:rsidR="0004643B">
        <w:t>&amp;</w:t>
      </w:r>
      <w:r w:rsidR="00BB3231">
        <w:t xml:space="preserve"> </w:t>
      </w:r>
      <w:r w:rsidR="0004643B">
        <w:t>Video are the only categories with more successes than failures.</w:t>
      </w:r>
    </w:p>
    <w:p w14:paraId="124D1CD2" w14:textId="4ED283EB" w:rsidR="00FB2F0D" w:rsidRDefault="00FC3490" w:rsidP="00FB2F0D">
      <w:pPr>
        <w:pStyle w:val="ListParagraph"/>
        <w:numPr>
          <w:ilvl w:val="1"/>
          <w:numId w:val="2"/>
        </w:numPr>
      </w:pPr>
      <w:r>
        <w:t>May is</w:t>
      </w:r>
      <w:r w:rsidR="00736C72">
        <w:t xml:space="preserve"> the best month to have a campaign as the most receive funding in that month, December is the worst month as the </w:t>
      </w:r>
      <w:r w:rsidR="005807BD">
        <w:t>fewest number of projects are funded.</w:t>
      </w:r>
      <w:r w:rsidR="00BB3231">
        <w:t xml:space="preserve"> It seems that fewer projects are successful</w:t>
      </w:r>
      <w:r w:rsidR="00531F44">
        <w:t xml:space="preserve"> from September to December. This may be likely due to the holiday season where people ha</w:t>
      </w:r>
      <w:r w:rsidR="00FE4B90">
        <w:t>ve other uses for their disposable income</w:t>
      </w:r>
      <w:r w:rsidR="003A2B1D">
        <w:t>.</w:t>
      </w:r>
    </w:p>
    <w:p w14:paraId="6ED9E736" w14:textId="4399A955" w:rsidR="008B4141" w:rsidRDefault="00BA2191" w:rsidP="00FB2F0D">
      <w:pPr>
        <w:pStyle w:val="ListParagraph"/>
        <w:numPr>
          <w:ilvl w:val="1"/>
          <w:numId w:val="2"/>
        </w:numPr>
      </w:pPr>
      <w:r>
        <w:t xml:space="preserve">The number of Plays that are listed dwarfs all other sub-categories. It has more failed requests than total request </w:t>
      </w:r>
      <w:r w:rsidR="00BA7C63">
        <w:t>for any other sub-category.</w:t>
      </w:r>
    </w:p>
    <w:p w14:paraId="7EB502A0" w14:textId="77777777" w:rsidR="00FB2F0D" w:rsidRDefault="00FB2F0D" w:rsidP="00FB2F0D">
      <w:pPr>
        <w:pStyle w:val="ListParagraph"/>
      </w:pPr>
    </w:p>
    <w:p w14:paraId="60986D55" w14:textId="310DEC3E" w:rsidR="00FE59B5" w:rsidRDefault="008E5656" w:rsidP="00B85065">
      <w:pPr>
        <w:pStyle w:val="ListParagraph"/>
        <w:numPr>
          <w:ilvl w:val="0"/>
          <w:numId w:val="2"/>
        </w:numPr>
      </w:pPr>
      <w:r>
        <w:t>Limitations of this dataset.</w:t>
      </w:r>
    </w:p>
    <w:p w14:paraId="7E2CC8E8" w14:textId="38591A57" w:rsidR="008F0C84" w:rsidRDefault="008F0C84" w:rsidP="008F0C84">
      <w:pPr>
        <w:pStyle w:val="ListParagraph"/>
        <w:numPr>
          <w:ilvl w:val="1"/>
          <w:numId w:val="2"/>
        </w:numPr>
      </w:pPr>
      <w:r>
        <w:t>We are not able to see where the backers are from geographicall</w:t>
      </w:r>
      <w:r w:rsidR="00BA7C63">
        <w:t>y and if</w:t>
      </w:r>
      <w:r w:rsidR="007D5A61">
        <w:t xml:space="preserve"> it </w:t>
      </w:r>
      <w:r w:rsidR="000757DD">
        <w:t>correlates</w:t>
      </w:r>
      <w:r w:rsidR="007D5A61">
        <w:t xml:space="preserve"> to where the </w:t>
      </w:r>
      <w:r w:rsidR="00A1698D">
        <w:t xml:space="preserve">project </w:t>
      </w:r>
      <w:r w:rsidR="00BA7C63">
        <w:t>originates.</w:t>
      </w:r>
    </w:p>
    <w:p w14:paraId="57C0EDB1" w14:textId="3A0DB1BC" w:rsidR="00BA7C63" w:rsidRDefault="00937FB7" w:rsidP="008F0C84">
      <w:pPr>
        <w:pStyle w:val="ListParagraph"/>
        <w:numPr>
          <w:ilvl w:val="1"/>
          <w:numId w:val="2"/>
        </w:numPr>
      </w:pPr>
      <w:r>
        <w:t>No data on the success of the projects that received funding.</w:t>
      </w:r>
    </w:p>
    <w:p w14:paraId="3A6851B7" w14:textId="49667F62" w:rsidR="00374232" w:rsidRDefault="00374232" w:rsidP="008F0C84">
      <w:pPr>
        <w:pStyle w:val="ListParagraph"/>
        <w:numPr>
          <w:ilvl w:val="1"/>
          <w:numId w:val="2"/>
        </w:numPr>
      </w:pPr>
      <w:r>
        <w:t>Not known how the data was selected and if this is just a random sample or a selected sample</w:t>
      </w:r>
      <w:r w:rsidR="00103375">
        <w:t xml:space="preserve"> in order to draw conclusions about the number of each project type</w:t>
      </w:r>
      <w:bookmarkStart w:id="0" w:name="_GoBack"/>
      <w:bookmarkEnd w:id="0"/>
      <w:r>
        <w:t>.</w:t>
      </w:r>
    </w:p>
    <w:p w14:paraId="23B4F8A0" w14:textId="77777777" w:rsidR="008F0C84" w:rsidRDefault="008F0C84" w:rsidP="008F0C84">
      <w:pPr>
        <w:pStyle w:val="ListParagraph"/>
        <w:ind w:left="1440"/>
      </w:pPr>
    </w:p>
    <w:p w14:paraId="334CCFC3" w14:textId="67FC7166" w:rsidR="00B85065" w:rsidRDefault="00B85065" w:rsidP="00B85065">
      <w:pPr>
        <w:pStyle w:val="ListParagraph"/>
        <w:numPr>
          <w:ilvl w:val="0"/>
          <w:numId w:val="2"/>
        </w:numPr>
      </w:pPr>
      <w:r>
        <w:t>Other possible Tables/Graphs</w:t>
      </w:r>
    </w:p>
    <w:p w14:paraId="7A40B5A2" w14:textId="20822FF2" w:rsidR="00CE4409" w:rsidRDefault="00945C4E" w:rsidP="00CE4409">
      <w:pPr>
        <w:pStyle w:val="ListParagraph"/>
        <w:numPr>
          <w:ilvl w:val="1"/>
          <w:numId w:val="2"/>
        </w:numPr>
      </w:pPr>
      <w:r>
        <w:t>Goal amount by Category/Sub-Category</w:t>
      </w:r>
      <w:r w:rsidR="006751C9">
        <w:t xml:space="preserve"> with State as columns.</w:t>
      </w:r>
      <w:r w:rsidR="00867484">
        <w:t xml:space="preserve"> To find if there is a correlation between dollar amount ask for and likelihood of funding.</w:t>
      </w:r>
    </w:p>
    <w:p w14:paraId="3D760CA3" w14:textId="794CECE6" w:rsidR="00867484" w:rsidRDefault="00AF375B" w:rsidP="00CE4409">
      <w:pPr>
        <w:pStyle w:val="ListParagraph"/>
        <w:numPr>
          <w:ilvl w:val="1"/>
          <w:numId w:val="2"/>
        </w:numPr>
      </w:pPr>
      <w:proofErr w:type="spellStart"/>
      <w:r>
        <w:t>Staff_Pick</w:t>
      </w:r>
      <w:proofErr w:type="spellEnd"/>
      <w:r w:rsidR="005E0250">
        <w:t xml:space="preserve"> in category. Do certain categories get picked by staff more </w:t>
      </w:r>
      <w:proofErr w:type="gramStart"/>
      <w:r w:rsidR="005E0250">
        <w:t>often.</w:t>
      </w:r>
      <w:proofErr w:type="gramEnd"/>
      <w:r w:rsidR="005E0250">
        <w:t xml:space="preserve">  Category on the X, Staff pick on the Y</w:t>
      </w:r>
      <w:r w:rsidR="008F0C84">
        <w:t>.  Could add in STATE to the columns as well to see if it impacts funding.</w:t>
      </w:r>
    </w:p>
    <w:p w14:paraId="552E342A" w14:textId="77777777" w:rsidR="00374232" w:rsidRDefault="008F0C84" w:rsidP="00CE4409">
      <w:pPr>
        <w:pStyle w:val="ListParagraph"/>
        <w:numPr>
          <w:ilvl w:val="1"/>
          <w:numId w:val="2"/>
        </w:numPr>
      </w:pPr>
      <w:r>
        <w:t>Number of funds set up by country</w:t>
      </w:r>
      <w:r w:rsidR="00374232">
        <w:t xml:space="preserve"> and their outcomes</w:t>
      </w:r>
      <w:r>
        <w:t>.</w:t>
      </w:r>
    </w:p>
    <w:p w14:paraId="274C7D8B" w14:textId="721C5482" w:rsidR="00AF375B" w:rsidRDefault="00374232" w:rsidP="00CE4409">
      <w:pPr>
        <w:pStyle w:val="ListParagraph"/>
        <w:numPr>
          <w:ilvl w:val="1"/>
          <w:numId w:val="2"/>
        </w:numPr>
      </w:pPr>
      <w:r>
        <w:t xml:space="preserve">Funds by Country by Category. 2 different tables, one with the Country as the rows and category as the column with a count of the projects. Rows of  country with sub rows of category with the Outcome as the columns. </w:t>
      </w:r>
      <w:r w:rsidR="001E1AD9">
        <w:t xml:space="preserve"> </w:t>
      </w:r>
    </w:p>
    <w:p w14:paraId="21E6F6A0" w14:textId="77777777" w:rsidR="00FE59B5" w:rsidRDefault="00FE59B5" w:rsidP="00FE59B5"/>
    <w:p w14:paraId="2E1CC371" w14:textId="77777777" w:rsidR="006C65B0" w:rsidRDefault="006C65B0" w:rsidP="006C65B0">
      <w:pPr>
        <w:ind w:left="720"/>
      </w:pPr>
    </w:p>
    <w:p w14:paraId="7231690A" w14:textId="77777777" w:rsidR="00C5505D" w:rsidRDefault="00C5505D" w:rsidP="008E6CE5">
      <w:pPr>
        <w:ind w:firstLine="720"/>
      </w:pPr>
    </w:p>
    <w:p w14:paraId="5F3F46BA" w14:textId="77777777" w:rsidR="008E6CE5" w:rsidRDefault="008E6CE5" w:rsidP="008E6CE5">
      <w:pPr>
        <w:ind w:left="720"/>
      </w:pPr>
    </w:p>
    <w:sectPr w:rsidR="008E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2E3"/>
    <w:multiLevelType w:val="hybridMultilevel"/>
    <w:tmpl w:val="71F2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772F"/>
    <w:multiLevelType w:val="hybridMultilevel"/>
    <w:tmpl w:val="944495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D1"/>
    <w:rsid w:val="00000FD5"/>
    <w:rsid w:val="0004643B"/>
    <w:rsid w:val="000757DD"/>
    <w:rsid w:val="00097A18"/>
    <w:rsid w:val="000A3C18"/>
    <w:rsid w:val="000E47B5"/>
    <w:rsid w:val="00103375"/>
    <w:rsid w:val="001E1AD9"/>
    <w:rsid w:val="00342E5D"/>
    <w:rsid w:val="00374232"/>
    <w:rsid w:val="003A2B1D"/>
    <w:rsid w:val="003C07B4"/>
    <w:rsid w:val="003D3AA3"/>
    <w:rsid w:val="004A0B19"/>
    <w:rsid w:val="00531F44"/>
    <w:rsid w:val="005807BD"/>
    <w:rsid w:val="005924B7"/>
    <w:rsid w:val="005E0250"/>
    <w:rsid w:val="00612613"/>
    <w:rsid w:val="00665128"/>
    <w:rsid w:val="006751C9"/>
    <w:rsid w:val="006C65B0"/>
    <w:rsid w:val="00736C72"/>
    <w:rsid w:val="00740A96"/>
    <w:rsid w:val="00742E1C"/>
    <w:rsid w:val="00754B7E"/>
    <w:rsid w:val="007D5A61"/>
    <w:rsid w:val="007F6C31"/>
    <w:rsid w:val="00867484"/>
    <w:rsid w:val="00870E87"/>
    <w:rsid w:val="00870F75"/>
    <w:rsid w:val="008B4141"/>
    <w:rsid w:val="008B58E3"/>
    <w:rsid w:val="008E5656"/>
    <w:rsid w:val="008E6CE5"/>
    <w:rsid w:val="008F0C84"/>
    <w:rsid w:val="00937FB7"/>
    <w:rsid w:val="00945C4E"/>
    <w:rsid w:val="00A1698D"/>
    <w:rsid w:val="00A43596"/>
    <w:rsid w:val="00A52672"/>
    <w:rsid w:val="00AF375B"/>
    <w:rsid w:val="00B12573"/>
    <w:rsid w:val="00B85065"/>
    <w:rsid w:val="00BA2191"/>
    <w:rsid w:val="00BA7C63"/>
    <w:rsid w:val="00BB3231"/>
    <w:rsid w:val="00BF0EBA"/>
    <w:rsid w:val="00C5505D"/>
    <w:rsid w:val="00C82644"/>
    <w:rsid w:val="00CE4409"/>
    <w:rsid w:val="00DD1BAD"/>
    <w:rsid w:val="00DE72D1"/>
    <w:rsid w:val="00E141BB"/>
    <w:rsid w:val="00E8592D"/>
    <w:rsid w:val="00EB3657"/>
    <w:rsid w:val="00EF7AC6"/>
    <w:rsid w:val="00F6713C"/>
    <w:rsid w:val="00F86FC5"/>
    <w:rsid w:val="00FB2F0D"/>
    <w:rsid w:val="00FC3490"/>
    <w:rsid w:val="00FE4B90"/>
    <w:rsid w:val="00FE59B5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FB62"/>
  <w15:chartTrackingRefBased/>
  <w15:docId w15:val="{9677027C-1ABA-4AAF-A231-570E504D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Winters</dc:creator>
  <cp:keywords/>
  <dc:description/>
  <cp:lastModifiedBy>Isaac Winters</cp:lastModifiedBy>
  <cp:revision>62</cp:revision>
  <dcterms:created xsi:type="dcterms:W3CDTF">2019-02-24T19:49:00Z</dcterms:created>
  <dcterms:modified xsi:type="dcterms:W3CDTF">2019-02-28T23:18:00Z</dcterms:modified>
</cp:coreProperties>
</file>