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F11BA" w14:paraId="62A56E15" w14:textId="77777777" w:rsidTr="006F11BA">
        <w:tc>
          <w:tcPr>
            <w:tcW w:w="1382" w:type="dxa"/>
          </w:tcPr>
          <w:p w14:paraId="4E48FF38" w14:textId="77777777" w:rsidR="006F11BA" w:rsidRDefault="006F11BA"/>
        </w:tc>
        <w:tc>
          <w:tcPr>
            <w:tcW w:w="1382" w:type="dxa"/>
          </w:tcPr>
          <w:p w14:paraId="6173EFF1" w14:textId="7F8CC69B" w:rsidR="006F11BA" w:rsidRDefault="00F03FF1">
            <w:r>
              <w:t>start10</w:t>
            </w:r>
          </w:p>
        </w:tc>
        <w:tc>
          <w:tcPr>
            <w:tcW w:w="1383" w:type="dxa"/>
          </w:tcPr>
          <w:p w14:paraId="37C8E045" w14:textId="39D31C20" w:rsidR="006F11BA" w:rsidRDefault="00F03FF1">
            <w:r>
              <w:t>start12</w:t>
            </w:r>
          </w:p>
        </w:tc>
        <w:tc>
          <w:tcPr>
            <w:tcW w:w="1383" w:type="dxa"/>
          </w:tcPr>
          <w:p w14:paraId="30508A3D" w14:textId="18604E9A" w:rsidR="006F11BA" w:rsidRDefault="00F03FF1">
            <w:r>
              <w:t>start20</w:t>
            </w:r>
          </w:p>
        </w:tc>
        <w:tc>
          <w:tcPr>
            <w:tcW w:w="1383" w:type="dxa"/>
          </w:tcPr>
          <w:p w14:paraId="1CD41177" w14:textId="2BFBD311" w:rsidR="006F11BA" w:rsidRDefault="00F03FF1">
            <w:r>
              <w:t>start30</w:t>
            </w:r>
          </w:p>
        </w:tc>
        <w:tc>
          <w:tcPr>
            <w:tcW w:w="1383" w:type="dxa"/>
          </w:tcPr>
          <w:p w14:paraId="0EAECAC4" w14:textId="32063D57" w:rsidR="006F11BA" w:rsidRDefault="00F03FF1">
            <w:r>
              <w:t>start40</w:t>
            </w:r>
          </w:p>
        </w:tc>
      </w:tr>
      <w:tr w:rsidR="006F11BA" w14:paraId="720E2804" w14:textId="77777777" w:rsidTr="006F11BA">
        <w:tc>
          <w:tcPr>
            <w:tcW w:w="1382" w:type="dxa"/>
          </w:tcPr>
          <w:p w14:paraId="7F7D1443" w14:textId="2161AEAD" w:rsidR="006F11BA" w:rsidRDefault="006F11BA">
            <w:r>
              <w:t>UCS</w:t>
            </w:r>
          </w:p>
        </w:tc>
        <w:tc>
          <w:tcPr>
            <w:tcW w:w="1382" w:type="dxa"/>
          </w:tcPr>
          <w:p w14:paraId="7C7F391C" w14:textId="5117A064" w:rsidR="006F11BA" w:rsidRDefault="00071F16">
            <w:r>
              <w:t>2565</w:t>
            </w:r>
          </w:p>
        </w:tc>
        <w:tc>
          <w:tcPr>
            <w:tcW w:w="1383" w:type="dxa"/>
          </w:tcPr>
          <w:p w14:paraId="37BEE13B" w14:textId="3D7957EA" w:rsidR="006F11BA" w:rsidRDefault="00932693">
            <w:r>
              <w:t>Mem</w:t>
            </w:r>
          </w:p>
        </w:tc>
        <w:tc>
          <w:tcPr>
            <w:tcW w:w="1383" w:type="dxa"/>
          </w:tcPr>
          <w:p w14:paraId="30D36A3A" w14:textId="1F6CEA55" w:rsidR="006F11BA" w:rsidRDefault="00E15611">
            <w:r>
              <w:t>Mem</w:t>
            </w:r>
          </w:p>
        </w:tc>
        <w:tc>
          <w:tcPr>
            <w:tcW w:w="1383" w:type="dxa"/>
          </w:tcPr>
          <w:p w14:paraId="399F0C16" w14:textId="071B2827" w:rsidR="006F11BA" w:rsidRDefault="00E15611">
            <w:r>
              <w:t>Mem</w:t>
            </w:r>
          </w:p>
        </w:tc>
        <w:tc>
          <w:tcPr>
            <w:tcW w:w="1383" w:type="dxa"/>
          </w:tcPr>
          <w:p w14:paraId="259F79BE" w14:textId="64D98370" w:rsidR="006F11BA" w:rsidRDefault="00E15611">
            <w:r>
              <w:t>Mem</w:t>
            </w:r>
          </w:p>
        </w:tc>
      </w:tr>
      <w:tr w:rsidR="006F11BA" w14:paraId="1C297420" w14:textId="77777777" w:rsidTr="006F11BA">
        <w:tc>
          <w:tcPr>
            <w:tcW w:w="1382" w:type="dxa"/>
          </w:tcPr>
          <w:p w14:paraId="242211EC" w14:textId="73BE45FB" w:rsidR="006F11BA" w:rsidRDefault="006F11BA">
            <w:r>
              <w:t>IDS</w:t>
            </w:r>
          </w:p>
        </w:tc>
        <w:tc>
          <w:tcPr>
            <w:tcW w:w="1382" w:type="dxa"/>
          </w:tcPr>
          <w:p w14:paraId="4A1656F0" w14:textId="774590BE" w:rsidR="006F11BA" w:rsidRDefault="00F8351E">
            <w:r>
              <w:t>2407</w:t>
            </w:r>
          </w:p>
        </w:tc>
        <w:tc>
          <w:tcPr>
            <w:tcW w:w="1383" w:type="dxa"/>
          </w:tcPr>
          <w:p w14:paraId="5612049C" w14:textId="27F7EB7F" w:rsidR="006F11BA" w:rsidRDefault="00272EEE">
            <w:r>
              <w:t>13812</w:t>
            </w:r>
          </w:p>
        </w:tc>
        <w:tc>
          <w:tcPr>
            <w:tcW w:w="1383" w:type="dxa"/>
          </w:tcPr>
          <w:p w14:paraId="0C47C332" w14:textId="0A7C80D7" w:rsidR="006F11BA" w:rsidRDefault="00272EEE">
            <w:r>
              <w:t>5297410</w:t>
            </w:r>
          </w:p>
        </w:tc>
        <w:tc>
          <w:tcPr>
            <w:tcW w:w="1383" w:type="dxa"/>
          </w:tcPr>
          <w:p w14:paraId="38180592" w14:textId="30218099" w:rsidR="006F11BA" w:rsidRDefault="00EC6CA0">
            <w:r>
              <w:t>Time</w:t>
            </w:r>
          </w:p>
        </w:tc>
        <w:tc>
          <w:tcPr>
            <w:tcW w:w="1383" w:type="dxa"/>
          </w:tcPr>
          <w:p w14:paraId="0C9A728E" w14:textId="344D0185" w:rsidR="006F11BA" w:rsidRDefault="00EC6CA0">
            <w:r>
              <w:t>Time</w:t>
            </w:r>
          </w:p>
        </w:tc>
      </w:tr>
      <w:tr w:rsidR="006F11BA" w14:paraId="0415DC01" w14:textId="77777777" w:rsidTr="006F11BA">
        <w:tc>
          <w:tcPr>
            <w:tcW w:w="1382" w:type="dxa"/>
          </w:tcPr>
          <w:p w14:paraId="7D58AE7D" w14:textId="4FDD8EDB" w:rsidR="006F11BA" w:rsidRDefault="006F11BA">
            <w:r>
              <w:t>A*</w:t>
            </w:r>
          </w:p>
        </w:tc>
        <w:tc>
          <w:tcPr>
            <w:tcW w:w="1382" w:type="dxa"/>
          </w:tcPr>
          <w:p w14:paraId="4E2ADA76" w14:textId="3FF13C95" w:rsidR="006F11BA" w:rsidRDefault="00782559">
            <w:r>
              <w:t>33</w:t>
            </w:r>
          </w:p>
        </w:tc>
        <w:tc>
          <w:tcPr>
            <w:tcW w:w="1383" w:type="dxa"/>
          </w:tcPr>
          <w:p w14:paraId="5D0BADD1" w14:textId="2E408011" w:rsidR="006F11BA" w:rsidRDefault="00985BCD">
            <w:r>
              <w:t>26</w:t>
            </w:r>
          </w:p>
        </w:tc>
        <w:tc>
          <w:tcPr>
            <w:tcW w:w="1383" w:type="dxa"/>
          </w:tcPr>
          <w:p w14:paraId="241819AC" w14:textId="427B4D3F" w:rsidR="006F11BA" w:rsidRDefault="004432A6">
            <w:r>
              <w:t>915</w:t>
            </w:r>
          </w:p>
        </w:tc>
        <w:tc>
          <w:tcPr>
            <w:tcW w:w="1383" w:type="dxa"/>
          </w:tcPr>
          <w:p w14:paraId="4B9DA0CB" w14:textId="77DF3B96" w:rsidR="006F11BA" w:rsidRDefault="004432A6">
            <w:r>
              <w:t>Mem</w:t>
            </w:r>
          </w:p>
        </w:tc>
        <w:tc>
          <w:tcPr>
            <w:tcW w:w="1383" w:type="dxa"/>
          </w:tcPr>
          <w:p w14:paraId="792E6642" w14:textId="0E3D5CD1" w:rsidR="006F11BA" w:rsidRDefault="004432A6">
            <w:r>
              <w:t>Mem</w:t>
            </w:r>
          </w:p>
        </w:tc>
      </w:tr>
      <w:tr w:rsidR="006F11BA" w14:paraId="1B6E0C19" w14:textId="77777777" w:rsidTr="006F11BA">
        <w:tc>
          <w:tcPr>
            <w:tcW w:w="1382" w:type="dxa"/>
          </w:tcPr>
          <w:p w14:paraId="55A5C6BD" w14:textId="2090B8A9" w:rsidR="006F11BA" w:rsidRDefault="006F11BA">
            <w:r>
              <w:t>IDA*</w:t>
            </w:r>
          </w:p>
        </w:tc>
        <w:tc>
          <w:tcPr>
            <w:tcW w:w="1382" w:type="dxa"/>
          </w:tcPr>
          <w:p w14:paraId="53C61939" w14:textId="27859489" w:rsidR="006F11BA" w:rsidRDefault="00DC7865">
            <w:r>
              <w:t>19</w:t>
            </w:r>
          </w:p>
        </w:tc>
        <w:tc>
          <w:tcPr>
            <w:tcW w:w="1383" w:type="dxa"/>
          </w:tcPr>
          <w:p w14:paraId="71C2945E" w14:textId="6C7DC4E3" w:rsidR="006F11BA" w:rsidRDefault="000C0032">
            <w:r>
              <w:t>21</w:t>
            </w:r>
          </w:p>
        </w:tc>
        <w:tc>
          <w:tcPr>
            <w:tcW w:w="1383" w:type="dxa"/>
          </w:tcPr>
          <w:p w14:paraId="50C2D33B" w14:textId="1101EB39" w:rsidR="006F11BA" w:rsidRDefault="000C0032">
            <w:r>
              <w:t>952</w:t>
            </w:r>
          </w:p>
        </w:tc>
        <w:tc>
          <w:tcPr>
            <w:tcW w:w="1383" w:type="dxa"/>
          </w:tcPr>
          <w:p w14:paraId="5D2E6CA7" w14:textId="27634E78" w:rsidR="006F11BA" w:rsidRDefault="00347085">
            <w:r>
              <w:t>17297</w:t>
            </w:r>
          </w:p>
        </w:tc>
        <w:tc>
          <w:tcPr>
            <w:tcW w:w="1383" w:type="dxa"/>
          </w:tcPr>
          <w:p w14:paraId="590B23EC" w14:textId="6EC4E5C4" w:rsidR="006F11BA" w:rsidRDefault="0062556B">
            <w:r>
              <w:t>112571</w:t>
            </w:r>
          </w:p>
        </w:tc>
      </w:tr>
    </w:tbl>
    <w:p w14:paraId="1EB6C8B1" w14:textId="12E811A1" w:rsidR="00AC01E5" w:rsidRDefault="00AC01E5"/>
    <w:p w14:paraId="6BF90648" w14:textId="5A47862C" w:rsidR="00FD601A" w:rsidRDefault="002105A1">
      <w:r>
        <w:t xml:space="preserve">The simplest </w:t>
      </w:r>
      <w:r w:rsidR="0035208A">
        <w:t>algorithm</w:t>
      </w:r>
      <w:r w:rsidR="0023663F">
        <w:t xml:space="preserve"> </w:t>
      </w:r>
      <w:r w:rsidR="00456630">
        <w:t xml:space="preserve">(in this </w:t>
      </w:r>
      <w:r w:rsidR="00966B22">
        <w:t>assignment</w:t>
      </w:r>
      <w:r w:rsidR="00456630">
        <w:t>)</w:t>
      </w:r>
      <w:r>
        <w:t xml:space="preserve"> to find a shortest path is </w:t>
      </w:r>
      <w:r w:rsidR="008411C2">
        <w:t xml:space="preserve">Dijkstra, which is implemented using </w:t>
      </w:r>
      <w:r w:rsidR="00924FAD">
        <w:t>a priority queue</w:t>
      </w:r>
      <w:r w:rsidR="00890D04">
        <w:t>.</w:t>
      </w:r>
      <w:r w:rsidR="00F96775">
        <w:t xml:space="preserve"> While the complexity of Dijkstra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V+E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V</m:t>
                </m:r>
              </m:e>
            </m:func>
          </m:e>
        </m:d>
      </m:oMath>
      <w:r w:rsidR="009D138D">
        <w:t xml:space="preserve"> where E </w:t>
      </w:r>
      <w:r w:rsidR="0047299C">
        <w:t>is equal to V</w:t>
      </w:r>
      <w:r w:rsidR="005F5795">
        <w:t xml:space="preserve"> (</w:t>
      </w:r>
      <w:r w:rsidR="004C242C">
        <w:t>each state can be converted to two state</w:t>
      </w:r>
      <w:r w:rsidR="00A77A47">
        <w:t>s</w:t>
      </w:r>
      <w:r w:rsidR="00647D9C">
        <w:t>, so degree of each vertex is 2</w:t>
      </w:r>
      <w:r w:rsidR="005F5795">
        <w:t>)</w:t>
      </w:r>
      <w:r w:rsidR="0079537A">
        <w:t>.</w:t>
      </w:r>
      <w:r w:rsidR="00C9095A">
        <w:t xml:space="preserve"> Hence the complexity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VlogV</m:t>
            </m:r>
          </m:e>
        </m:d>
      </m:oMath>
      <w:r w:rsidR="006A4FDC">
        <w:t xml:space="preserve">, </w:t>
      </w:r>
      <w:r w:rsidR="000D24C7">
        <w:t>which is relative</w:t>
      </w:r>
      <w:r w:rsidR="00677C98">
        <w:t>ly</w:t>
      </w:r>
      <w:r w:rsidR="000D24C7">
        <w:t xml:space="preserve"> high</w:t>
      </w:r>
      <w:r w:rsidR="00727AA6">
        <w:t>.</w:t>
      </w:r>
      <w:r w:rsidR="00677C98">
        <w:t xml:space="preserve"> And </w:t>
      </w:r>
      <w:r w:rsidR="00180E4E">
        <w:t xml:space="preserve">the space complexity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F5494">
        <w:t>, which is still high</w:t>
      </w:r>
      <w:r w:rsidR="007B2F9B">
        <w:t>.</w:t>
      </w:r>
      <w:r w:rsidR="0084275C">
        <w:t xml:space="preserve"> </w:t>
      </w:r>
      <w:r w:rsidR="006534A1">
        <w:t>Because the memory grows faster than time needed</w:t>
      </w:r>
      <w:r w:rsidR="000123C1">
        <w:t xml:space="preserve">, </w:t>
      </w:r>
      <w:r w:rsidR="00EE26F0">
        <w:t>Mem occurred in the table</w:t>
      </w:r>
      <w:r w:rsidR="00E041E3">
        <w:t>.</w:t>
      </w:r>
    </w:p>
    <w:p w14:paraId="22C1EF7D" w14:textId="73D3A3A1" w:rsidR="00F54C55" w:rsidRDefault="00D4752A">
      <w:r>
        <w:t xml:space="preserve">Iterative deepening search uses depth first search </w:t>
      </w:r>
      <w:r w:rsidR="00F7207E">
        <w:t>with a</w:t>
      </w:r>
      <w:r w:rsidR="006F4954">
        <w:t>n</w:t>
      </w:r>
      <w:r w:rsidR="00F7207E">
        <w:t xml:space="preserve"> increasing depth bo</w:t>
      </w:r>
      <w:r w:rsidR="009472C0">
        <w:t>u</w:t>
      </w:r>
      <w:r w:rsidR="00F7207E">
        <w:t>nd</w:t>
      </w:r>
      <w:r w:rsidR="00A579E8">
        <w:t>.</w:t>
      </w:r>
      <w:r w:rsidR="00B36A6F">
        <w:t xml:space="preserve"> </w:t>
      </w:r>
      <w:r w:rsidR="00380EEC">
        <w:t xml:space="preserve">As </w:t>
      </w:r>
      <w:r w:rsidR="00D70360">
        <w:t>a DFS is performed in each depth, the time complexity</w:t>
      </w:r>
      <w:r w:rsidR="00EC20DD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e>
        </m:d>
      </m:oMath>
      <w:r w:rsidR="00D70360">
        <w:t xml:space="preserve"> is rather higher than that of Dijkstra</w:t>
      </w:r>
      <w:r w:rsidR="0079220E">
        <w:t>,</w:t>
      </w:r>
      <w:r w:rsidR="00CD076C">
        <w:t xml:space="preserve"> </w:t>
      </w:r>
      <w:r w:rsidR="00652790">
        <w:t>w</w:t>
      </w:r>
      <w:r w:rsidR="00EC20DD">
        <w:t>here b is estimated to be 2 and d is the depth</w:t>
      </w:r>
      <w:r w:rsidR="00D86470">
        <w:t>.</w:t>
      </w:r>
      <w:r w:rsidR="000F1825">
        <w:t xml:space="preserve"> The time needed to find the appropriate path is growing exponentially according to the </w:t>
      </w:r>
      <w:r w:rsidR="00F76573">
        <w:t>minimu</w:t>
      </w:r>
      <w:r w:rsidR="00DF3EAA">
        <w:t>m</w:t>
      </w:r>
      <w:r w:rsidR="000F1825">
        <w:t xml:space="preserve"> number of moves</w:t>
      </w:r>
      <w:r w:rsidR="00920DC9">
        <w:t>.</w:t>
      </w:r>
      <w:r w:rsidR="0002530B">
        <w:t xml:space="preserve"> However, the growth rate of it is just linear</w:t>
      </w:r>
      <w:r w:rsidR="00007634">
        <w:t xml:space="preserve">, which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bd</m:t>
            </m:r>
          </m:e>
        </m:d>
      </m:oMath>
      <w:r w:rsidR="00A33D67">
        <w:t>, so we haven’t seen a Mem is the table</w:t>
      </w:r>
      <w:r w:rsidR="00D43030">
        <w:t>.</w:t>
      </w:r>
    </w:p>
    <w:p w14:paraId="10ED6F9F" w14:textId="1D6B1917" w:rsidR="005F159E" w:rsidRDefault="0067632E">
      <w:r>
        <w:t xml:space="preserve">A* </w:t>
      </w:r>
      <w:r w:rsidR="00D949D6">
        <w:t xml:space="preserve">algorithm uses heuristic </w:t>
      </w:r>
      <w:r w:rsidR="00005C23">
        <w:t xml:space="preserve">function to </w:t>
      </w:r>
      <w:r w:rsidR="0038665E">
        <w:t xml:space="preserve">guide the algorithm to choose </w:t>
      </w:r>
      <w:r w:rsidR="00C3300E">
        <w:t>nodes with higher expectation</w:t>
      </w:r>
      <w:r w:rsidR="00F61B66">
        <w:t>.</w:t>
      </w:r>
      <w:r w:rsidR="00B31D0A">
        <w:t xml:space="preserve"> </w:t>
      </w:r>
      <w:r w:rsidR="006D1F91">
        <w:t xml:space="preserve">The </w:t>
      </w:r>
      <w:r w:rsidR="00535EEC">
        <w:t>time</w:t>
      </w:r>
      <w:r w:rsidR="00713D06">
        <w:t xml:space="preserve"> </w:t>
      </w:r>
      <w:r w:rsidR="006D1F91">
        <w:t xml:space="preserve">complexity of A* is </w:t>
      </w:r>
      <w:r w:rsidR="0068067D">
        <w:t>polynomial if appropriate heuristic is used</w:t>
      </w:r>
      <w:r w:rsidR="00FA1DE5">
        <w:t xml:space="preserve">, </w:t>
      </w:r>
      <w:r w:rsidR="00776E7D">
        <w:t>as</w:t>
      </w:r>
      <w:r w:rsidR="00FA1DE5">
        <w:t xml:space="preserve"> the heuristic </w:t>
      </w:r>
      <w:r w:rsidR="00BF4720">
        <w:t>usually eliminates most of the bad choices</w:t>
      </w:r>
      <w:r w:rsidR="00687307">
        <w:t>.</w:t>
      </w:r>
      <w:r w:rsidR="00535EEC">
        <w:t xml:space="preserve"> And the space required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e>
        </m:d>
      </m:oMath>
      <w:r w:rsidR="0096199B">
        <w:t>, which is determined by the depth</w:t>
      </w:r>
      <w:r w:rsidR="002E105F">
        <w:t>.</w:t>
      </w:r>
    </w:p>
    <w:p w14:paraId="30AE3AFB" w14:textId="6C822CD4" w:rsidR="00CE6D5F" w:rsidRDefault="006F3F75">
      <w:r>
        <w:t xml:space="preserve">Iterative deepening A* algorithm </w:t>
      </w:r>
      <w:r w:rsidR="006F4954">
        <w:t>is a modified version of A* with an increasing depth bound</w:t>
      </w:r>
      <w:r w:rsidR="002C77AB">
        <w:t>.</w:t>
      </w:r>
      <w:r w:rsidR="0014735A">
        <w:t xml:space="preserve"> </w:t>
      </w:r>
      <w:r w:rsidR="00DD1F01">
        <w:t>So it has exactly the same time and space complexity</w:t>
      </w:r>
      <w:r w:rsidR="00E470B4">
        <w:t xml:space="preserve"> as that of A*.</w:t>
      </w:r>
      <w:r w:rsidR="008F7DCB">
        <w:t xml:space="preserve"> </w:t>
      </w:r>
      <w:r w:rsidR="00E73D05">
        <w:t xml:space="preserve">But with the help of iterative deepening bound, </w:t>
      </w:r>
      <w:r w:rsidR="00E6086A">
        <w:t>this algorithm can avoid searching to deep and exceed the memory limit</w:t>
      </w:r>
      <w:r w:rsidR="00574A28">
        <w:t>, note that the space complexity is growing exponentially as the depth grows</w:t>
      </w:r>
      <w:r w:rsidR="00A53362">
        <w:t>.</w:t>
      </w:r>
      <w:r w:rsidR="005049B6">
        <w:t xml:space="preserve"> </w:t>
      </w:r>
      <w:r w:rsidR="00D23823">
        <w:rPr>
          <w:rFonts w:hint="eastAsia"/>
        </w:rPr>
        <w:t>Thus</w:t>
      </w:r>
      <w:r w:rsidR="00670C9D">
        <w:t>,</w:t>
      </w:r>
      <w:r w:rsidR="005049B6">
        <w:t xml:space="preserve"> we have Mem for A* but finally found</w:t>
      </w:r>
      <w:r w:rsidR="009E04FC">
        <w:t xml:space="preserve"> all</w:t>
      </w:r>
      <w:r w:rsidR="005049B6">
        <w:t xml:space="preserve"> the answer</w:t>
      </w:r>
      <w:r w:rsidR="009E04FC">
        <w:t>s</w:t>
      </w:r>
      <w:r w:rsidR="005049B6">
        <w:t xml:space="preserve"> for IDA*.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649"/>
        <w:gridCol w:w="1568"/>
        <w:gridCol w:w="709"/>
        <w:gridCol w:w="1701"/>
        <w:gridCol w:w="1157"/>
        <w:gridCol w:w="1332"/>
      </w:tblGrid>
      <w:tr w:rsidR="005033A3" w14:paraId="7A996748" w14:textId="77777777" w:rsidTr="009864BD">
        <w:tc>
          <w:tcPr>
            <w:tcW w:w="1180" w:type="dxa"/>
          </w:tcPr>
          <w:p w14:paraId="6B9C43BA" w14:textId="77777777" w:rsidR="005033A3" w:rsidRDefault="005033A3"/>
        </w:tc>
        <w:tc>
          <w:tcPr>
            <w:tcW w:w="2217" w:type="dxa"/>
            <w:gridSpan w:val="2"/>
          </w:tcPr>
          <w:p w14:paraId="64DF1F18" w14:textId="5403ADFB" w:rsidR="005033A3" w:rsidRDefault="005033A3" w:rsidP="00827606">
            <w:pPr>
              <w:jc w:val="center"/>
            </w:pPr>
            <w:r>
              <w:t>start50</w:t>
            </w:r>
          </w:p>
        </w:tc>
        <w:tc>
          <w:tcPr>
            <w:tcW w:w="2410" w:type="dxa"/>
            <w:gridSpan w:val="2"/>
          </w:tcPr>
          <w:p w14:paraId="5EB8C48B" w14:textId="39F20F9C" w:rsidR="005033A3" w:rsidRDefault="005033A3" w:rsidP="005033A3">
            <w:pPr>
              <w:jc w:val="center"/>
            </w:pPr>
            <w:r>
              <w:t>start60</w:t>
            </w:r>
          </w:p>
        </w:tc>
        <w:tc>
          <w:tcPr>
            <w:tcW w:w="2489" w:type="dxa"/>
            <w:gridSpan w:val="2"/>
          </w:tcPr>
          <w:p w14:paraId="7158E6C1" w14:textId="75797C4C" w:rsidR="005033A3" w:rsidRDefault="005033A3" w:rsidP="005033A3">
            <w:pPr>
              <w:jc w:val="center"/>
            </w:pPr>
            <w:r>
              <w:t>start64</w:t>
            </w:r>
          </w:p>
        </w:tc>
      </w:tr>
      <w:tr w:rsidR="005033A3" w14:paraId="7BCA7353" w14:textId="77777777" w:rsidTr="009864BD">
        <w:tc>
          <w:tcPr>
            <w:tcW w:w="1180" w:type="dxa"/>
          </w:tcPr>
          <w:p w14:paraId="6A1C2805" w14:textId="70C8DB23" w:rsidR="005033A3" w:rsidRDefault="005033A3">
            <w:r>
              <w:t>IDA*</w:t>
            </w:r>
          </w:p>
        </w:tc>
        <w:tc>
          <w:tcPr>
            <w:tcW w:w="649" w:type="dxa"/>
          </w:tcPr>
          <w:p w14:paraId="09E082CE" w14:textId="15800FF9" w:rsidR="005033A3" w:rsidRDefault="005033A3" w:rsidP="000E12A3">
            <w:pPr>
              <w:jc w:val="center"/>
            </w:pPr>
            <w:r>
              <w:t>50</w:t>
            </w:r>
          </w:p>
        </w:tc>
        <w:tc>
          <w:tcPr>
            <w:tcW w:w="1568" w:type="dxa"/>
          </w:tcPr>
          <w:p w14:paraId="55383330" w14:textId="5DD145F8" w:rsidR="005033A3" w:rsidRDefault="00772600" w:rsidP="000E12A3">
            <w:pPr>
              <w:jc w:val="center"/>
            </w:pPr>
            <w:r>
              <w:t>14642512</w:t>
            </w:r>
          </w:p>
        </w:tc>
        <w:tc>
          <w:tcPr>
            <w:tcW w:w="709" w:type="dxa"/>
          </w:tcPr>
          <w:p w14:paraId="66E85CD2" w14:textId="066F605F" w:rsidR="005033A3" w:rsidRDefault="005033A3" w:rsidP="000E12A3">
            <w:pPr>
              <w:jc w:val="center"/>
            </w:pPr>
            <w:r>
              <w:t>60</w:t>
            </w:r>
          </w:p>
        </w:tc>
        <w:tc>
          <w:tcPr>
            <w:tcW w:w="1701" w:type="dxa"/>
          </w:tcPr>
          <w:p w14:paraId="68109D70" w14:textId="6C3E6040" w:rsidR="005033A3" w:rsidRDefault="009864BD" w:rsidP="000E12A3">
            <w:pPr>
              <w:jc w:val="center"/>
            </w:pPr>
            <w:r>
              <w:t>321252368</w:t>
            </w:r>
          </w:p>
        </w:tc>
        <w:tc>
          <w:tcPr>
            <w:tcW w:w="1157" w:type="dxa"/>
          </w:tcPr>
          <w:p w14:paraId="5AB8CBAF" w14:textId="5A1B7657" w:rsidR="005033A3" w:rsidRDefault="005033A3" w:rsidP="000E12A3">
            <w:pPr>
              <w:jc w:val="center"/>
            </w:pPr>
            <w:r>
              <w:t>64</w:t>
            </w:r>
          </w:p>
        </w:tc>
        <w:tc>
          <w:tcPr>
            <w:tcW w:w="1332" w:type="dxa"/>
          </w:tcPr>
          <w:p w14:paraId="6074CC32" w14:textId="4CBC4265" w:rsidR="005033A3" w:rsidRDefault="009864BD" w:rsidP="000E12A3">
            <w:pPr>
              <w:jc w:val="center"/>
            </w:pPr>
            <w:r>
              <w:t>1209086782</w:t>
            </w:r>
          </w:p>
        </w:tc>
      </w:tr>
      <w:tr w:rsidR="005033A3" w14:paraId="365C0C0D" w14:textId="77777777" w:rsidTr="009864BD">
        <w:tc>
          <w:tcPr>
            <w:tcW w:w="1180" w:type="dxa"/>
          </w:tcPr>
          <w:p w14:paraId="20B73D34" w14:textId="7389DD8F" w:rsidR="005033A3" w:rsidRDefault="005033A3">
            <w:r>
              <w:t>1.2</w:t>
            </w:r>
          </w:p>
        </w:tc>
        <w:tc>
          <w:tcPr>
            <w:tcW w:w="649" w:type="dxa"/>
          </w:tcPr>
          <w:p w14:paraId="7126873D" w14:textId="0BF3ACC2" w:rsidR="005033A3" w:rsidRDefault="007B3B6D" w:rsidP="000E12A3">
            <w:pPr>
              <w:jc w:val="center"/>
            </w:pPr>
            <w:r>
              <w:rPr>
                <w:rFonts w:hint="eastAsia"/>
              </w:rPr>
              <w:t>5</w:t>
            </w:r>
            <w:r w:rsidR="00F7282B">
              <w:rPr>
                <w:rFonts w:hint="eastAsia"/>
              </w:rPr>
              <w:t>2</w:t>
            </w:r>
          </w:p>
        </w:tc>
        <w:tc>
          <w:tcPr>
            <w:tcW w:w="1568" w:type="dxa"/>
          </w:tcPr>
          <w:p w14:paraId="30B3A5B8" w14:textId="5AA60406" w:rsidR="005033A3" w:rsidRDefault="009E1CCD" w:rsidP="000E12A3">
            <w:pPr>
              <w:jc w:val="center"/>
            </w:pPr>
            <w:r w:rsidRPr="009E1CCD">
              <w:t>191438</w:t>
            </w:r>
          </w:p>
        </w:tc>
        <w:tc>
          <w:tcPr>
            <w:tcW w:w="709" w:type="dxa"/>
          </w:tcPr>
          <w:p w14:paraId="0E2641F6" w14:textId="152CC875" w:rsidR="005033A3" w:rsidRDefault="002B6FEE" w:rsidP="000E12A3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1701" w:type="dxa"/>
          </w:tcPr>
          <w:p w14:paraId="76E955AA" w14:textId="0C98DF31" w:rsidR="005033A3" w:rsidRDefault="00EB3A89" w:rsidP="000E12A3">
            <w:pPr>
              <w:jc w:val="center"/>
            </w:pPr>
            <w:r>
              <w:rPr>
                <w:rFonts w:hint="eastAsia"/>
              </w:rPr>
              <w:t>230861</w:t>
            </w:r>
          </w:p>
        </w:tc>
        <w:tc>
          <w:tcPr>
            <w:tcW w:w="1157" w:type="dxa"/>
          </w:tcPr>
          <w:p w14:paraId="66921616" w14:textId="1F8E27EE" w:rsidR="005033A3" w:rsidRDefault="0052335D" w:rsidP="000E12A3">
            <w:pPr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1332" w:type="dxa"/>
          </w:tcPr>
          <w:p w14:paraId="70884215" w14:textId="12BB4D08" w:rsidR="005033A3" w:rsidRDefault="0052335D" w:rsidP="000E12A3">
            <w:pPr>
              <w:jc w:val="center"/>
            </w:pPr>
            <w:r>
              <w:rPr>
                <w:rFonts w:hint="eastAsia"/>
              </w:rPr>
              <w:t>431033</w:t>
            </w:r>
          </w:p>
        </w:tc>
      </w:tr>
      <w:tr w:rsidR="005033A3" w14:paraId="6CF7B143" w14:textId="77777777" w:rsidTr="009864BD">
        <w:tc>
          <w:tcPr>
            <w:tcW w:w="1180" w:type="dxa"/>
          </w:tcPr>
          <w:p w14:paraId="04472246" w14:textId="4E7A72D2" w:rsidR="005033A3" w:rsidRDefault="005033A3">
            <w:r>
              <w:t>1.4</w:t>
            </w:r>
          </w:p>
        </w:tc>
        <w:tc>
          <w:tcPr>
            <w:tcW w:w="649" w:type="dxa"/>
          </w:tcPr>
          <w:p w14:paraId="3DEA2EA3" w14:textId="5C979A25" w:rsidR="005033A3" w:rsidRDefault="000E12A3" w:rsidP="000E12A3">
            <w:pPr>
              <w:jc w:val="center"/>
            </w:pPr>
            <w:r>
              <w:rPr>
                <w:rFonts w:hint="eastAsia"/>
              </w:rPr>
              <w:t>6</w:t>
            </w:r>
            <w:r w:rsidR="00315B42">
              <w:rPr>
                <w:rFonts w:hint="eastAsia"/>
              </w:rPr>
              <w:t>6</w:t>
            </w:r>
          </w:p>
        </w:tc>
        <w:tc>
          <w:tcPr>
            <w:tcW w:w="1568" w:type="dxa"/>
          </w:tcPr>
          <w:p w14:paraId="37FA78D9" w14:textId="083E0B80" w:rsidR="005033A3" w:rsidRDefault="000E12A3" w:rsidP="000E12A3">
            <w:pPr>
              <w:jc w:val="center"/>
            </w:pPr>
            <w:r>
              <w:rPr>
                <w:rFonts w:hint="eastAsia"/>
              </w:rPr>
              <w:t>116342</w:t>
            </w:r>
          </w:p>
        </w:tc>
        <w:tc>
          <w:tcPr>
            <w:tcW w:w="709" w:type="dxa"/>
          </w:tcPr>
          <w:p w14:paraId="30A5C85E" w14:textId="016C629B" w:rsidR="005033A3" w:rsidRDefault="0016364A" w:rsidP="000E12A3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1701" w:type="dxa"/>
          </w:tcPr>
          <w:p w14:paraId="1EFAF71F" w14:textId="124C1182" w:rsidR="005033A3" w:rsidRDefault="0016364A" w:rsidP="000E12A3">
            <w:pPr>
              <w:jc w:val="center"/>
            </w:pPr>
            <w:r>
              <w:rPr>
                <w:rFonts w:hint="eastAsia"/>
              </w:rPr>
              <w:t>4432</w:t>
            </w:r>
          </w:p>
        </w:tc>
        <w:tc>
          <w:tcPr>
            <w:tcW w:w="1157" w:type="dxa"/>
          </w:tcPr>
          <w:p w14:paraId="266D4688" w14:textId="22D07E95" w:rsidR="005033A3" w:rsidRDefault="0016364A" w:rsidP="000E12A3"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1332" w:type="dxa"/>
          </w:tcPr>
          <w:p w14:paraId="1CE73562" w14:textId="26FF3B5E" w:rsidR="005033A3" w:rsidRDefault="0016364A" w:rsidP="000E12A3">
            <w:pPr>
              <w:jc w:val="center"/>
            </w:pPr>
            <w:r>
              <w:rPr>
                <w:rFonts w:hint="eastAsia"/>
              </w:rPr>
              <w:t>190278</w:t>
            </w:r>
          </w:p>
        </w:tc>
      </w:tr>
      <w:tr w:rsidR="005033A3" w14:paraId="6FE29559" w14:textId="77777777" w:rsidTr="009864BD">
        <w:tc>
          <w:tcPr>
            <w:tcW w:w="1180" w:type="dxa"/>
          </w:tcPr>
          <w:p w14:paraId="75584E2C" w14:textId="240E061C" w:rsidR="005033A3" w:rsidRDefault="005033A3">
            <w:r>
              <w:t>1.6</w:t>
            </w:r>
          </w:p>
        </w:tc>
        <w:tc>
          <w:tcPr>
            <w:tcW w:w="649" w:type="dxa"/>
          </w:tcPr>
          <w:p w14:paraId="53DDC969" w14:textId="488823E6" w:rsidR="005033A3" w:rsidRDefault="00861270" w:rsidP="000E12A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568" w:type="dxa"/>
          </w:tcPr>
          <w:p w14:paraId="57BBF17B" w14:textId="2B30E94C" w:rsidR="005033A3" w:rsidRDefault="00C15103" w:rsidP="000E12A3">
            <w:pPr>
              <w:jc w:val="center"/>
            </w:pPr>
            <w:r>
              <w:rPr>
                <w:rFonts w:hint="eastAsia"/>
              </w:rPr>
              <w:t>33504</w:t>
            </w:r>
          </w:p>
        </w:tc>
        <w:tc>
          <w:tcPr>
            <w:tcW w:w="709" w:type="dxa"/>
          </w:tcPr>
          <w:p w14:paraId="3E81C209" w14:textId="16E45E56" w:rsidR="005033A3" w:rsidRDefault="00B7423C" w:rsidP="000E12A3">
            <w:pPr>
              <w:jc w:val="center"/>
            </w:pPr>
            <w:r>
              <w:rPr>
                <w:rFonts w:hint="eastAsia"/>
              </w:rPr>
              <w:t>148</w:t>
            </w:r>
          </w:p>
        </w:tc>
        <w:tc>
          <w:tcPr>
            <w:tcW w:w="1701" w:type="dxa"/>
          </w:tcPr>
          <w:p w14:paraId="602BF37E" w14:textId="7B8B5DF7" w:rsidR="005033A3" w:rsidRDefault="00B7423C" w:rsidP="000E12A3">
            <w:pPr>
              <w:jc w:val="center"/>
            </w:pPr>
            <w:r>
              <w:rPr>
                <w:rFonts w:hint="eastAsia"/>
              </w:rPr>
              <w:t>55626</w:t>
            </w:r>
          </w:p>
        </w:tc>
        <w:tc>
          <w:tcPr>
            <w:tcW w:w="1157" w:type="dxa"/>
          </w:tcPr>
          <w:p w14:paraId="72A79E22" w14:textId="1C574C73" w:rsidR="005033A3" w:rsidRDefault="00973419" w:rsidP="000E12A3">
            <w:pPr>
              <w:jc w:val="center"/>
            </w:pPr>
            <w:r>
              <w:rPr>
                <w:rFonts w:hint="eastAsia"/>
              </w:rPr>
              <w:t>162</w:t>
            </w:r>
          </w:p>
        </w:tc>
        <w:tc>
          <w:tcPr>
            <w:tcW w:w="1332" w:type="dxa"/>
          </w:tcPr>
          <w:p w14:paraId="112913A0" w14:textId="3041B86E" w:rsidR="005033A3" w:rsidRDefault="00973419" w:rsidP="000E12A3">
            <w:pPr>
              <w:jc w:val="center"/>
            </w:pPr>
            <w:r>
              <w:rPr>
                <w:rFonts w:hint="eastAsia"/>
              </w:rPr>
              <w:t>235848</w:t>
            </w:r>
            <w:bookmarkStart w:id="0" w:name="_GoBack"/>
            <w:bookmarkEnd w:id="0"/>
          </w:p>
        </w:tc>
      </w:tr>
      <w:tr w:rsidR="005033A3" w14:paraId="45EB3CA4" w14:textId="77777777" w:rsidTr="009864BD">
        <w:tc>
          <w:tcPr>
            <w:tcW w:w="1180" w:type="dxa"/>
          </w:tcPr>
          <w:p w14:paraId="62886852" w14:textId="31ED66E9" w:rsidR="005033A3" w:rsidRDefault="005033A3">
            <w:r>
              <w:t>Greedy</w:t>
            </w:r>
          </w:p>
        </w:tc>
        <w:tc>
          <w:tcPr>
            <w:tcW w:w="649" w:type="dxa"/>
          </w:tcPr>
          <w:p w14:paraId="427F2D18" w14:textId="5EE740EE" w:rsidR="005033A3" w:rsidRDefault="00832005">
            <w:r>
              <w:t>164</w:t>
            </w:r>
          </w:p>
        </w:tc>
        <w:tc>
          <w:tcPr>
            <w:tcW w:w="1568" w:type="dxa"/>
          </w:tcPr>
          <w:p w14:paraId="26170EB2" w14:textId="6AEEEF76" w:rsidR="005033A3" w:rsidRDefault="00832005" w:rsidP="00832005">
            <w:pPr>
              <w:jc w:val="center"/>
            </w:pPr>
            <w:r>
              <w:t>5447</w:t>
            </w:r>
          </w:p>
        </w:tc>
        <w:tc>
          <w:tcPr>
            <w:tcW w:w="709" w:type="dxa"/>
          </w:tcPr>
          <w:p w14:paraId="295F976A" w14:textId="40318333" w:rsidR="005033A3" w:rsidRDefault="00832005" w:rsidP="005033A3">
            <w:pPr>
              <w:jc w:val="center"/>
            </w:pPr>
            <w:r>
              <w:rPr>
                <w:rFonts w:hint="eastAsia"/>
              </w:rPr>
              <w:t>166</w:t>
            </w:r>
          </w:p>
        </w:tc>
        <w:tc>
          <w:tcPr>
            <w:tcW w:w="1701" w:type="dxa"/>
          </w:tcPr>
          <w:p w14:paraId="5D9B94A2" w14:textId="03B864FC" w:rsidR="005033A3" w:rsidRDefault="00832005" w:rsidP="005033A3">
            <w:pPr>
              <w:jc w:val="center"/>
            </w:pPr>
            <w:r>
              <w:rPr>
                <w:rFonts w:hint="eastAsia"/>
              </w:rPr>
              <w:t>1617</w:t>
            </w:r>
          </w:p>
        </w:tc>
        <w:tc>
          <w:tcPr>
            <w:tcW w:w="1157" w:type="dxa"/>
          </w:tcPr>
          <w:p w14:paraId="439D8C57" w14:textId="536CAA31" w:rsidR="005033A3" w:rsidRDefault="0072722D" w:rsidP="005033A3">
            <w:pPr>
              <w:jc w:val="center"/>
            </w:pPr>
            <w:r>
              <w:rPr>
                <w:rFonts w:hint="eastAsia"/>
              </w:rPr>
              <w:t>184</w:t>
            </w:r>
          </w:p>
        </w:tc>
        <w:tc>
          <w:tcPr>
            <w:tcW w:w="1332" w:type="dxa"/>
          </w:tcPr>
          <w:p w14:paraId="34A2001E" w14:textId="4E45C3D3" w:rsidR="005033A3" w:rsidRDefault="0072722D" w:rsidP="005033A3">
            <w:pPr>
              <w:jc w:val="center"/>
            </w:pPr>
            <w:r>
              <w:rPr>
                <w:rFonts w:hint="eastAsia"/>
              </w:rPr>
              <w:t>217</w:t>
            </w:r>
          </w:p>
        </w:tc>
      </w:tr>
    </w:tbl>
    <w:p w14:paraId="7E998573" w14:textId="77777777" w:rsidR="00C1522C" w:rsidRDefault="00C1522C"/>
    <w:sectPr w:rsidR="00C1522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BA"/>
    <w:rsid w:val="00005C23"/>
    <w:rsid w:val="00007634"/>
    <w:rsid w:val="000123C1"/>
    <w:rsid w:val="00021CD9"/>
    <w:rsid w:val="0002530B"/>
    <w:rsid w:val="00066650"/>
    <w:rsid w:val="00071F16"/>
    <w:rsid w:val="000948BC"/>
    <w:rsid w:val="000C0032"/>
    <w:rsid w:val="000C79BD"/>
    <w:rsid w:val="000D24C7"/>
    <w:rsid w:val="000D605D"/>
    <w:rsid w:val="000D655F"/>
    <w:rsid w:val="000E12A3"/>
    <w:rsid w:val="000F1825"/>
    <w:rsid w:val="00127203"/>
    <w:rsid w:val="0014735A"/>
    <w:rsid w:val="0016364A"/>
    <w:rsid w:val="00180E4E"/>
    <w:rsid w:val="001A732F"/>
    <w:rsid w:val="002105A1"/>
    <w:rsid w:val="0023663F"/>
    <w:rsid w:val="002505F4"/>
    <w:rsid w:val="00272EEE"/>
    <w:rsid w:val="00287272"/>
    <w:rsid w:val="002B6FEE"/>
    <w:rsid w:val="002B7588"/>
    <w:rsid w:val="002C77AB"/>
    <w:rsid w:val="002E105F"/>
    <w:rsid w:val="003022E6"/>
    <w:rsid w:val="00315B42"/>
    <w:rsid w:val="00347085"/>
    <w:rsid w:val="0035208A"/>
    <w:rsid w:val="00380EEC"/>
    <w:rsid w:val="0038665E"/>
    <w:rsid w:val="003D3384"/>
    <w:rsid w:val="003D37AA"/>
    <w:rsid w:val="00430330"/>
    <w:rsid w:val="004432A6"/>
    <w:rsid w:val="00456630"/>
    <w:rsid w:val="0047299C"/>
    <w:rsid w:val="004B1300"/>
    <w:rsid w:val="004C242C"/>
    <w:rsid w:val="004D6AE0"/>
    <w:rsid w:val="005033A3"/>
    <w:rsid w:val="005049B6"/>
    <w:rsid w:val="005134A7"/>
    <w:rsid w:val="0052335D"/>
    <w:rsid w:val="00535EEC"/>
    <w:rsid w:val="00574A28"/>
    <w:rsid w:val="005F159E"/>
    <w:rsid w:val="005F5795"/>
    <w:rsid w:val="00605DBC"/>
    <w:rsid w:val="0062556B"/>
    <w:rsid w:val="00647D9C"/>
    <w:rsid w:val="00652790"/>
    <w:rsid w:val="006534A1"/>
    <w:rsid w:val="00670C9D"/>
    <w:rsid w:val="0067632E"/>
    <w:rsid w:val="00677C98"/>
    <w:rsid w:val="0068067D"/>
    <w:rsid w:val="00687307"/>
    <w:rsid w:val="006A00A4"/>
    <w:rsid w:val="006A07A3"/>
    <w:rsid w:val="006A2A30"/>
    <w:rsid w:val="006A4FDC"/>
    <w:rsid w:val="006B0E36"/>
    <w:rsid w:val="006C45A2"/>
    <w:rsid w:val="006D1F91"/>
    <w:rsid w:val="006F11BA"/>
    <w:rsid w:val="006F3F75"/>
    <w:rsid w:val="006F4954"/>
    <w:rsid w:val="007027B1"/>
    <w:rsid w:val="00713D06"/>
    <w:rsid w:val="0072722D"/>
    <w:rsid w:val="00727AA6"/>
    <w:rsid w:val="0076540E"/>
    <w:rsid w:val="00772600"/>
    <w:rsid w:val="00776E7D"/>
    <w:rsid w:val="00782559"/>
    <w:rsid w:val="0079220E"/>
    <w:rsid w:val="00793BE6"/>
    <w:rsid w:val="0079537A"/>
    <w:rsid w:val="00796F66"/>
    <w:rsid w:val="007B2F9B"/>
    <w:rsid w:val="007B3B6D"/>
    <w:rsid w:val="00827606"/>
    <w:rsid w:val="00832005"/>
    <w:rsid w:val="008411C2"/>
    <w:rsid w:val="0084275C"/>
    <w:rsid w:val="008511B5"/>
    <w:rsid w:val="00861270"/>
    <w:rsid w:val="008630A3"/>
    <w:rsid w:val="008763FD"/>
    <w:rsid w:val="00890D04"/>
    <w:rsid w:val="008F7DCB"/>
    <w:rsid w:val="00920DC9"/>
    <w:rsid w:val="00924FAD"/>
    <w:rsid w:val="00932693"/>
    <w:rsid w:val="009472C0"/>
    <w:rsid w:val="0096199B"/>
    <w:rsid w:val="00966B22"/>
    <w:rsid w:val="00973419"/>
    <w:rsid w:val="00985BCD"/>
    <w:rsid w:val="009864BD"/>
    <w:rsid w:val="009D138D"/>
    <w:rsid w:val="009E04FC"/>
    <w:rsid w:val="009E1CCD"/>
    <w:rsid w:val="009F5494"/>
    <w:rsid w:val="00A33D67"/>
    <w:rsid w:val="00A53362"/>
    <w:rsid w:val="00A579E8"/>
    <w:rsid w:val="00A72A06"/>
    <w:rsid w:val="00A77A47"/>
    <w:rsid w:val="00AC01E5"/>
    <w:rsid w:val="00B31D0A"/>
    <w:rsid w:val="00B36A6F"/>
    <w:rsid w:val="00B5099E"/>
    <w:rsid w:val="00B65C9C"/>
    <w:rsid w:val="00B7423C"/>
    <w:rsid w:val="00BF4720"/>
    <w:rsid w:val="00C15103"/>
    <w:rsid w:val="00C1522C"/>
    <w:rsid w:val="00C209BF"/>
    <w:rsid w:val="00C3300E"/>
    <w:rsid w:val="00C47A01"/>
    <w:rsid w:val="00C9095A"/>
    <w:rsid w:val="00CA3F57"/>
    <w:rsid w:val="00CD076C"/>
    <w:rsid w:val="00CE3BC6"/>
    <w:rsid w:val="00CE6D5F"/>
    <w:rsid w:val="00D23823"/>
    <w:rsid w:val="00D43030"/>
    <w:rsid w:val="00D4752A"/>
    <w:rsid w:val="00D70360"/>
    <w:rsid w:val="00D86470"/>
    <w:rsid w:val="00D90B24"/>
    <w:rsid w:val="00D93E72"/>
    <w:rsid w:val="00D949D6"/>
    <w:rsid w:val="00DC7865"/>
    <w:rsid w:val="00DD1F01"/>
    <w:rsid w:val="00DF3EAA"/>
    <w:rsid w:val="00E041E3"/>
    <w:rsid w:val="00E15611"/>
    <w:rsid w:val="00E203B4"/>
    <w:rsid w:val="00E470B4"/>
    <w:rsid w:val="00E6086A"/>
    <w:rsid w:val="00E67966"/>
    <w:rsid w:val="00E73D05"/>
    <w:rsid w:val="00EA6E76"/>
    <w:rsid w:val="00EB3A89"/>
    <w:rsid w:val="00EB68EF"/>
    <w:rsid w:val="00EC20DD"/>
    <w:rsid w:val="00EC6CA0"/>
    <w:rsid w:val="00EE26F0"/>
    <w:rsid w:val="00EE43A8"/>
    <w:rsid w:val="00F03FF1"/>
    <w:rsid w:val="00F54C55"/>
    <w:rsid w:val="00F61B66"/>
    <w:rsid w:val="00F7207E"/>
    <w:rsid w:val="00F7282B"/>
    <w:rsid w:val="00F76573"/>
    <w:rsid w:val="00F81F5E"/>
    <w:rsid w:val="00F8351E"/>
    <w:rsid w:val="00F908D6"/>
    <w:rsid w:val="00F96775"/>
    <w:rsid w:val="00FA1DE5"/>
    <w:rsid w:val="00FA5FE4"/>
    <w:rsid w:val="00FD601A"/>
    <w:rsid w:val="00F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B118"/>
  <w15:chartTrackingRefBased/>
  <w15:docId w15:val="{F8E07E9D-0BCD-4DE6-B9CA-EBE3EB9A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67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313F8-9C44-48A0-87A5-C23D801C2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Isaac</dc:creator>
  <cp:keywords/>
  <dc:description/>
  <cp:lastModifiedBy>杨 Isaac</cp:lastModifiedBy>
  <cp:revision>178</cp:revision>
  <dcterms:created xsi:type="dcterms:W3CDTF">2020-03-11T14:11:00Z</dcterms:created>
  <dcterms:modified xsi:type="dcterms:W3CDTF">2020-03-12T07:48:00Z</dcterms:modified>
</cp:coreProperties>
</file>