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392C1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392C1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392C1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392C1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id w:val="-773691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195942" w:rsidP="00D70BFE">
          <w:pPr>
            <w:pStyle w:val="TOC1"/>
            <w:tabs>
              <w:tab w:val="right" w:leader="dot" w:pos="9016"/>
            </w:tabs>
            <w:spacing w:line="360" w:lineRule="auto"/>
            <w:jc w:val="both"/>
            <w:rPr>
              <w:noProof/>
            </w:rPr>
          </w:pPr>
          <w:hyperlink w:anchor="_Toc86058898" w:history="1">
            <w:r w:rsidRPr="00DD5DC9">
              <w:rPr>
                <w:rStyle w:val="Hyperlink"/>
                <w:noProof/>
              </w:rPr>
              <w:t>Introduction</w:t>
            </w:r>
            <w:r>
              <w:rPr>
                <w:noProof/>
                <w:webHidden/>
              </w:rPr>
              <w:tab/>
            </w:r>
            <w:r>
              <w:rPr>
                <w:noProof/>
                <w:webHidden/>
              </w:rPr>
              <w:fldChar w:fldCharType="begin"/>
            </w:r>
            <w:r>
              <w:rPr>
                <w:noProof/>
                <w:webHidden/>
              </w:rPr>
              <w:instrText xml:space="preserve"> PAGEREF _Toc86058898 \h </w:instrText>
            </w:r>
            <w:r>
              <w:rPr>
                <w:noProof/>
                <w:webHidden/>
              </w:rPr>
            </w:r>
            <w:r>
              <w:rPr>
                <w:noProof/>
                <w:webHidden/>
              </w:rPr>
              <w:fldChar w:fldCharType="separate"/>
            </w:r>
            <w:r>
              <w:rPr>
                <w:noProof/>
                <w:webHidden/>
              </w:rPr>
              <w:t>2</w:t>
            </w:r>
            <w:r>
              <w:rPr>
                <w:noProof/>
                <w:webHidden/>
              </w:rPr>
              <w:fldChar w:fldCharType="end"/>
            </w:r>
          </w:hyperlink>
        </w:p>
        <w:p w14:paraId="0412C59A" w14:textId="5AEB549A" w:rsidR="00195942" w:rsidRDefault="00195942" w:rsidP="00D70BFE">
          <w:pPr>
            <w:pStyle w:val="TOC1"/>
            <w:tabs>
              <w:tab w:val="right" w:leader="dot" w:pos="9016"/>
            </w:tabs>
            <w:spacing w:line="360" w:lineRule="auto"/>
            <w:jc w:val="both"/>
            <w:rPr>
              <w:noProof/>
            </w:rPr>
          </w:pPr>
          <w:hyperlink w:anchor="_Toc86058899" w:history="1">
            <w:r w:rsidRPr="00DD5DC9">
              <w:rPr>
                <w:rStyle w:val="Hyperlink"/>
                <w:noProof/>
              </w:rPr>
              <w:t>Literature Review</w:t>
            </w:r>
            <w:r>
              <w:rPr>
                <w:noProof/>
                <w:webHidden/>
              </w:rPr>
              <w:tab/>
            </w:r>
            <w:r>
              <w:rPr>
                <w:noProof/>
                <w:webHidden/>
              </w:rPr>
              <w:fldChar w:fldCharType="begin"/>
            </w:r>
            <w:r>
              <w:rPr>
                <w:noProof/>
                <w:webHidden/>
              </w:rPr>
              <w:instrText xml:space="preserve"> PAGEREF _Toc86058899 \h </w:instrText>
            </w:r>
            <w:r>
              <w:rPr>
                <w:noProof/>
                <w:webHidden/>
              </w:rPr>
            </w:r>
            <w:r>
              <w:rPr>
                <w:noProof/>
                <w:webHidden/>
              </w:rPr>
              <w:fldChar w:fldCharType="separate"/>
            </w:r>
            <w:r>
              <w:rPr>
                <w:noProof/>
                <w:webHidden/>
              </w:rPr>
              <w:t>3</w:t>
            </w:r>
            <w:r>
              <w:rPr>
                <w:noProof/>
                <w:webHidden/>
              </w:rPr>
              <w:fldChar w:fldCharType="end"/>
            </w:r>
          </w:hyperlink>
        </w:p>
        <w:p w14:paraId="5F336A54" w14:textId="5B362BB7" w:rsidR="00195942" w:rsidRDefault="00195942" w:rsidP="00D70BFE">
          <w:pPr>
            <w:pStyle w:val="TOC2"/>
            <w:tabs>
              <w:tab w:val="right" w:leader="dot" w:pos="9016"/>
            </w:tabs>
            <w:spacing w:line="360" w:lineRule="auto"/>
            <w:jc w:val="both"/>
            <w:rPr>
              <w:noProof/>
            </w:rPr>
          </w:pPr>
          <w:hyperlink w:anchor="_Toc86058900" w:history="1">
            <w:r w:rsidRPr="00DD5DC9">
              <w:rPr>
                <w:rStyle w:val="Hyperlink"/>
                <w:noProof/>
              </w:rPr>
              <w:t>Software Methodology</w:t>
            </w:r>
            <w:r>
              <w:rPr>
                <w:noProof/>
                <w:webHidden/>
              </w:rPr>
              <w:tab/>
            </w:r>
            <w:r>
              <w:rPr>
                <w:noProof/>
                <w:webHidden/>
              </w:rPr>
              <w:fldChar w:fldCharType="begin"/>
            </w:r>
            <w:r>
              <w:rPr>
                <w:noProof/>
                <w:webHidden/>
              </w:rPr>
              <w:instrText xml:space="preserve"> PAGEREF _Toc86058900 \h </w:instrText>
            </w:r>
            <w:r>
              <w:rPr>
                <w:noProof/>
                <w:webHidden/>
              </w:rPr>
            </w:r>
            <w:r>
              <w:rPr>
                <w:noProof/>
                <w:webHidden/>
              </w:rPr>
              <w:fldChar w:fldCharType="separate"/>
            </w:r>
            <w:r>
              <w:rPr>
                <w:noProof/>
                <w:webHidden/>
              </w:rPr>
              <w:t>3</w:t>
            </w:r>
            <w:r>
              <w:rPr>
                <w:noProof/>
                <w:webHidden/>
              </w:rPr>
              <w:fldChar w:fldCharType="end"/>
            </w:r>
          </w:hyperlink>
        </w:p>
        <w:p w14:paraId="5282F9FF" w14:textId="72F9756D" w:rsidR="00195942" w:rsidRDefault="00195942" w:rsidP="00D70BFE">
          <w:pPr>
            <w:pStyle w:val="TOC1"/>
            <w:tabs>
              <w:tab w:val="right" w:leader="dot" w:pos="9016"/>
            </w:tabs>
            <w:spacing w:line="360" w:lineRule="auto"/>
            <w:jc w:val="both"/>
            <w:rPr>
              <w:noProof/>
            </w:rPr>
          </w:pPr>
          <w:hyperlink w:anchor="_Toc86058901" w:history="1">
            <w:r w:rsidRPr="00DD5DC9">
              <w:rPr>
                <w:rStyle w:val="Hyperlink"/>
                <w:noProof/>
              </w:rPr>
              <w:t>Bibliography</w:t>
            </w:r>
            <w:r>
              <w:rPr>
                <w:noProof/>
                <w:webHidden/>
              </w:rPr>
              <w:tab/>
            </w:r>
            <w:r>
              <w:rPr>
                <w:noProof/>
                <w:webHidden/>
              </w:rPr>
              <w:fldChar w:fldCharType="begin"/>
            </w:r>
            <w:r>
              <w:rPr>
                <w:noProof/>
                <w:webHidden/>
              </w:rPr>
              <w:instrText xml:space="preserve"> PAGEREF _Toc86058901 \h </w:instrText>
            </w:r>
            <w:r>
              <w:rPr>
                <w:noProof/>
                <w:webHidden/>
              </w:rPr>
            </w:r>
            <w:r>
              <w:rPr>
                <w:noProof/>
                <w:webHidden/>
              </w:rPr>
              <w:fldChar w:fldCharType="separate"/>
            </w:r>
            <w:r>
              <w:rPr>
                <w:noProof/>
                <w:webHidden/>
              </w:rPr>
              <w:t>4</w:t>
            </w:r>
            <w:r>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2FBCD59E" w:rsidR="001B1C41" w:rsidRPr="001B1C41" w:rsidRDefault="00D70BFE" w:rsidP="00D70BFE">
      <w:pPr>
        <w:spacing w:line="360" w:lineRule="auto"/>
        <w:jc w:val="both"/>
      </w:pPr>
      <w:r>
        <w:t>Many developer have3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61FA145B" w:rsidR="00195942" w:rsidRDefault="00195942" w:rsidP="00D70BFE">
      <w:pPr>
        <w:pStyle w:val="Heading2"/>
        <w:spacing w:line="360" w:lineRule="auto"/>
        <w:jc w:val="both"/>
      </w:pPr>
      <w:bookmarkStart w:id="3" w:name="_Toc86058900"/>
      <w:r>
        <w:t xml:space="preserve">Software </w:t>
      </w:r>
      <w:r w:rsidR="00937983">
        <w:t>m</w:t>
      </w:r>
      <w:r w:rsidR="00392C12">
        <w:t>ethodology</w:t>
      </w:r>
      <w:bookmarkEnd w:id="3"/>
    </w:p>
    <w:p w14:paraId="6307B313" w14:textId="20115577" w:rsidR="00937983" w:rsidRPr="00937983" w:rsidRDefault="00937983" w:rsidP="00D70BFE">
      <w:pPr>
        <w:pStyle w:val="Heading2"/>
        <w:spacing w:line="360" w:lineRule="auto"/>
        <w:jc w:val="both"/>
      </w:pPr>
      <w:r>
        <w:t>Methods of generating narrative AI</w:t>
      </w:r>
    </w:p>
    <w:p w14:paraId="7B1E2C01" w14:textId="124131AA" w:rsidR="00930174" w:rsidRDefault="00930174" w:rsidP="00D70BFE">
      <w:pPr>
        <w:pStyle w:val="Heading2"/>
        <w:spacing w:line="360" w:lineRule="auto"/>
        <w:jc w:val="both"/>
      </w:pPr>
      <w:r>
        <w:t>Artifact</w:t>
      </w:r>
    </w:p>
    <w:p w14:paraId="6A1B052C" w14:textId="35CCF7B3"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1B1C41" w:rsidP="00D70BFE">
      <w:pPr>
        <w:spacing w:line="360" w:lineRule="auto"/>
        <w:jc w:val="both"/>
      </w:pPr>
      <w:hyperlink r:id="rId5" w:history="1">
        <w:r w:rsidRPr="006663D4">
          <w:rPr>
            <w:rStyle w:val="Hyperlink"/>
          </w:rPr>
          <w:t>http://www.journalssystem.com/shagh/Reactive-games-as-an-example-of-extensive-use-of-evocative-narrative-elements-in,132785,0,2.html</w:t>
        </w:r>
      </w:hyperlink>
    </w:p>
    <w:p w14:paraId="67FCCD93" w14:textId="7E7B4804" w:rsidR="001B1C41" w:rsidRPr="001B1C41" w:rsidRDefault="001B1C41" w:rsidP="00D70BFE">
      <w:pPr>
        <w:spacing w:line="360" w:lineRule="auto"/>
        <w:jc w:val="both"/>
      </w:pPr>
      <w:r>
        <w:t>needs reviewing</w:t>
      </w:r>
    </w:p>
    <w:p w14:paraId="16976AF7" w14:textId="3D71A8C4" w:rsidR="00392C12" w:rsidRPr="00195942" w:rsidRDefault="00392C12" w:rsidP="00D70BFE">
      <w:pPr>
        <w:spacing w:line="360" w:lineRule="auto"/>
        <w:jc w:val="both"/>
      </w:pPr>
      <w:r>
        <w:br w:type="page"/>
      </w:r>
      <w:r w:rsidR="00195942">
        <w:lastRenderedPageBreak/>
        <w:t xml:space="preserve">Conclusion </w:t>
      </w:r>
      <w:r w:rsidR="00195942">
        <w:br w:type="page"/>
      </w:r>
    </w:p>
    <w:bookmarkStart w:id="4" w:name="_Toc86058901" w:displacedByCustomXml="next"/>
    <w:sdt>
      <w:sdtPr>
        <w:id w:val="1503166678"/>
        <w:docPartObj>
          <w:docPartGallery w:val="Bibliographies"/>
          <w:docPartUnique/>
        </w:docPartObj>
      </w:sdtPr>
      <w:sdtEndPr>
        <w:rPr>
          <w:rFonts w:asciiTheme="minorHAnsi" w:eastAsiaTheme="minorHAnsi" w:hAnsiTheme="minorHAnsi" w:cstheme="minorBidi"/>
          <w:color w:val="auto"/>
          <w:sz w:val="22"/>
          <w:szCs w:val="22"/>
        </w:rPr>
      </w:sdtEndPr>
      <w:sdtContent>
        <w:p w14:paraId="7F47664B" w14:textId="7F59A2EF" w:rsidR="00392C12" w:rsidRDefault="00392C12" w:rsidP="00D70BFE">
          <w:pPr>
            <w:pStyle w:val="Heading1"/>
            <w:spacing w:line="360" w:lineRule="auto"/>
            <w:jc w:val="both"/>
          </w:pPr>
          <w:r>
            <w:t>Bibliography</w:t>
          </w:r>
          <w:bookmarkEnd w:id="4"/>
        </w:p>
        <w:sdt>
          <w:sdtPr>
            <w:id w:val="111145805"/>
            <w:bibliography/>
          </w:sdt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195942"/>
    <w:rsid w:val="001B1C41"/>
    <w:rsid w:val="002B5A02"/>
    <w:rsid w:val="003258AB"/>
    <w:rsid w:val="00392C12"/>
    <w:rsid w:val="00711E4E"/>
    <w:rsid w:val="007722AB"/>
    <w:rsid w:val="00930174"/>
    <w:rsid w:val="00937983"/>
    <w:rsid w:val="00B91141"/>
    <w:rsid w:val="00CC1D51"/>
    <w:rsid w:val="00D70BFE"/>
    <w:rsid w:val="00DC6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journalssystem.com/shagh/Reactive-games-as-an-example-of-extensive-use-of-evocative-narrative-elements-in,132785,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378A-3128-47F0-AC23-8B5F9166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7</cp:revision>
  <dcterms:created xsi:type="dcterms:W3CDTF">2021-10-25T11:51:00Z</dcterms:created>
  <dcterms:modified xsi:type="dcterms:W3CDTF">2021-10-25T13:02:00Z</dcterms:modified>
</cp:coreProperties>
</file>