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63689157"/>
        <w:docPartObj>
          <w:docPartGallery w:val="Cover Pages"/>
          <w:docPartUnique/>
        </w:docPartObj>
      </w:sdtPr>
      <w:sdtEndPr/>
      <w:sdtContent>
        <w:p w14:paraId="0C319150" w14:textId="4E848EEA" w:rsidR="00827ED5" w:rsidRDefault="00827ED5" w:rsidP="000C73B6">
          <w:pPr>
            <w:spacing w:line="360" w:lineRule="auto"/>
            <w:jc w:val="both"/>
          </w:pPr>
          <w:r>
            <w:rPr>
              <w:noProof/>
            </w:rPr>
            <mc:AlternateContent>
              <mc:Choice Requires="wpg">
                <w:drawing>
                  <wp:anchor distT="0" distB="0" distL="114300" distR="114300" simplePos="0" relativeHeight="251662336" behindDoc="0" locked="0" layoutInCell="1" allowOverlap="1" wp14:anchorId="64A0518C" wp14:editId="75655D7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w:pict>
                  <v:group w14:anchorId="27263A0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CC0B1B8" wp14:editId="176EBEE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7E0664" w14:textId="22721ED9" w:rsidR="00827ED5" w:rsidRDefault="00827ED5">
                                <w:pPr>
                                  <w:pStyle w:val="NoSpacing"/>
                                  <w:jc w:val="right"/>
                                  <w:rPr>
                                    <w:color w:val="595959" w:themeColor="text1" w:themeTint="A6"/>
                                    <w:sz w:val="18"/>
                                    <w:szCs w:val="18"/>
                                  </w:rPr>
                                </w:pPr>
                                <w:r>
                                  <w:rPr>
                                    <w:color w:val="595959" w:themeColor="text1" w:themeTint="A6"/>
                                    <w:sz w:val="28"/>
                                    <w:szCs w:val="28"/>
                                  </w:rPr>
                                  <w:t>By Isaac Dunn</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C632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C0B1B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5E7E0664" w14:textId="22721ED9" w:rsidR="00827ED5" w:rsidRDefault="00827ED5">
                          <w:pPr>
                            <w:pStyle w:val="NoSpacing"/>
                            <w:jc w:val="right"/>
                            <w:rPr>
                              <w:color w:val="595959" w:themeColor="text1" w:themeTint="A6"/>
                              <w:sz w:val="18"/>
                              <w:szCs w:val="18"/>
                            </w:rPr>
                          </w:pPr>
                          <w:r>
                            <w:rPr>
                              <w:color w:val="595959" w:themeColor="text1" w:themeTint="A6"/>
                              <w:sz w:val="28"/>
                              <w:szCs w:val="28"/>
                            </w:rPr>
                            <w:t>By Isaac Dunn</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C632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E9F7732" wp14:editId="16AC7EA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B39E1" w14:textId="53F9DDA3" w:rsidR="00827ED5" w:rsidRDefault="00827ED5">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E884BD2" w14:textId="3409405A" w:rsidR="00827ED5" w:rsidRDefault="004D118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9F7732"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B1B39E1" w14:textId="53F9DDA3" w:rsidR="00827ED5" w:rsidRDefault="00827ED5">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E884BD2" w14:textId="3409405A" w:rsidR="00827ED5" w:rsidRDefault="004D118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2828236" wp14:editId="13CA33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C2F6C" w14:textId="4E4C8EC9" w:rsidR="00827ED5" w:rsidRDefault="00046EB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7ED5">
                                      <w:rPr>
                                        <w:caps/>
                                        <w:color w:val="4472C4" w:themeColor="accent1"/>
                                        <w:sz w:val="64"/>
                                        <w:szCs w:val="64"/>
                                      </w:rPr>
                                      <w:t>Tourist website for staffordshire tourism accosiation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8D42AC2" w14:textId="0CC6E777" w:rsidR="00827ED5" w:rsidRDefault="00827ED5">
                                    <w:pPr>
                                      <w:jc w:val="right"/>
                                      <w:rPr>
                                        <w:smallCaps/>
                                        <w:color w:val="404040" w:themeColor="text1" w:themeTint="BF"/>
                                        <w:sz w:val="36"/>
                                        <w:szCs w:val="36"/>
                                      </w:rPr>
                                    </w:pPr>
                                    <w:r>
                                      <w:rPr>
                                        <w:color w:val="404040" w:themeColor="text1" w:themeTint="BF"/>
                                        <w:sz w:val="36"/>
                                        <w:szCs w:val="36"/>
                                      </w:rPr>
                                      <w:t>By team 1</w:t>
                                    </w:r>
                                    <w:r w:rsidR="00FC632E">
                                      <w:rPr>
                                        <w:color w:val="404040" w:themeColor="text1" w:themeTint="BF"/>
                                        <w:sz w:val="36"/>
                                        <w:szCs w:val="36"/>
                                      </w:rPr>
                                      <w:t>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828236"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9C2F6C" w14:textId="4E4C8EC9" w:rsidR="00827ED5" w:rsidRDefault="00A07E6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7ED5">
                                <w:rPr>
                                  <w:caps/>
                                  <w:color w:val="4472C4" w:themeColor="accent1"/>
                                  <w:sz w:val="64"/>
                                  <w:szCs w:val="64"/>
                                </w:rPr>
                                <w:t>Tourist website for staffordshire tourism accosiation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8D42AC2" w14:textId="0CC6E777" w:rsidR="00827ED5" w:rsidRDefault="00827ED5">
                              <w:pPr>
                                <w:jc w:val="right"/>
                                <w:rPr>
                                  <w:smallCaps/>
                                  <w:color w:val="404040" w:themeColor="text1" w:themeTint="BF"/>
                                  <w:sz w:val="36"/>
                                  <w:szCs w:val="36"/>
                                </w:rPr>
                              </w:pPr>
                              <w:r>
                                <w:rPr>
                                  <w:color w:val="404040" w:themeColor="text1" w:themeTint="BF"/>
                                  <w:sz w:val="36"/>
                                  <w:szCs w:val="36"/>
                                </w:rPr>
                                <w:t>By team 1</w:t>
                              </w:r>
                              <w:r w:rsidR="00FC632E">
                                <w:rPr>
                                  <w:color w:val="404040" w:themeColor="text1" w:themeTint="BF"/>
                                  <w:sz w:val="36"/>
                                  <w:szCs w:val="36"/>
                                </w:rPr>
                                <w:t>5</w:t>
                              </w:r>
                            </w:p>
                          </w:sdtContent>
                        </w:sdt>
                      </w:txbxContent>
                    </v:textbox>
                    <w10:wrap type="square" anchorx="page" anchory="page"/>
                  </v:shape>
                </w:pict>
              </mc:Fallback>
            </mc:AlternateContent>
          </w:r>
        </w:p>
        <w:p w14:paraId="56CF2B6B" w14:textId="4F22AB8B" w:rsidR="00827ED5" w:rsidRDefault="00827ED5" w:rsidP="000C73B6">
          <w:pPr>
            <w:spacing w:line="360" w:lineRule="auto"/>
            <w:jc w:val="both"/>
          </w:pPr>
          <w:r>
            <w:br w:type="page"/>
          </w:r>
        </w:p>
      </w:sdtContent>
    </w:sdt>
    <w:sdt>
      <w:sdtPr>
        <w:rPr>
          <w:rFonts w:asciiTheme="minorHAnsi" w:eastAsiaTheme="minorHAnsi" w:hAnsiTheme="minorHAnsi" w:cstheme="minorBidi"/>
          <w:color w:val="auto"/>
          <w:sz w:val="22"/>
          <w:szCs w:val="22"/>
          <w:lang w:val="en-GB"/>
        </w:rPr>
        <w:id w:val="-1799290673"/>
        <w:docPartObj>
          <w:docPartGallery w:val="Table of Contents"/>
          <w:docPartUnique/>
        </w:docPartObj>
      </w:sdtPr>
      <w:sdtEndPr>
        <w:rPr>
          <w:b/>
          <w:bCs/>
          <w:noProof/>
        </w:rPr>
      </w:sdtEndPr>
      <w:sdtContent>
        <w:p w14:paraId="682BE990" w14:textId="7C1B9CF2" w:rsidR="00827ED5" w:rsidRDefault="00827ED5" w:rsidP="000C73B6">
          <w:pPr>
            <w:pStyle w:val="TOCHeading"/>
            <w:spacing w:line="360" w:lineRule="auto"/>
            <w:jc w:val="both"/>
          </w:pPr>
          <w:r>
            <w:t>Contents</w:t>
          </w:r>
        </w:p>
        <w:p w14:paraId="7BCF0610" w14:textId="7BECF47F" w:rsidR="00A07E6B" w:rsidRDefault="00827ED5" w:rsidP="000C73B6">
          <w:pPr>
            <w:pStyle w:val="TOC1"/>
            <w:tabs>
              <w:tab w:val="right" w:leader="dot" w:pos="9016"/>
            </w:tabs>
            <w:spacing w:line="360" w:lineRule="auto"/>
            <w:jc w:val="both"/>
            <w:rPr>
              <w:rFonts w:eastAsiaTheme="minorEastAsia"/>
              <w:noProof/>
              <w:lang w:eastAsia="en-GB"/>
            </w:rPr>
          </w:pPr>
          <w:r>
            <w:fldChar w:fldCharType="begin"/>
          </w:r>
          <w:r>
            <w:instrText xml:space="preserve"> TOC \o "1-3" \h \z \u </w:instrText>
          </w:r>
          <w:r>
            <w:fldChar w:fldCharType="separate"/>
          </w:r>
          <w:hyperlink w:anchor="_Toc124867502" w:history="1">
            <w:r w:rsidR="00A07E6B" w:rsidRPr="002D757C">
              <w:rPr>
                <w:rStyle w:val="Hyperlink"/>
                <w:noProof/>
              </w:rPr>
              <w:t>0 Introduction</w:t>
            </w:r>
            <w:r w:rsidR="00A07E6B">
              <w:rPr>
                <w:noProof/>
                <w:webHidden/>
              </w:rPr>
              <w:tab/>
            </w:r>
            <w:r w:rsidR="00A07E6B">
              <w:rPr>
                <w:noProof/>
                <w:webHidden/>
              </w:rPr>
              <w:fldChar w:fldCharType="begin"/>
            </w:r>
            <w:r w:rsidR="00A07E6B">
              <w:rPr>
                <w:noProof/>
                <w:webHidden/>
              </w:rPr>
              <w:instrText xml:space="preserve"> PAGEREF _Toc124867502 \h </w:instrText>
            </w:r>
            <w:r w:rsidR="00A07E6B">
              <w:rPr>
                <w:noProof/>
                <w:webHidden/>
              </w:rPr>
            </w:r>
            <w:r w:rsidR="00A07E6B">
              <w:rPr>
                <w:noProof/>
                <w:webHidden/>
              </w:rPr>
              <w:fldChar w:fldCharType="separate"/>
            </w:r>
            <w:r w:rsidR="00A07E6B">
              <w:rPr>
                <w:noProof/>
                <w:webHidden/>
              </w:rPr>
              <w:t>2</w:t>
            </w:r>
            <w:r w:rsidR="00A07E6B">
              <w:rPr>
                <w:noProof/>
                <w:webHidden/>
              </w:rPr>
              <w:fldChar w:fldCharType="end"/>
            </w:r>
          </w:hyperlink>
        </w:p>
        <w:p w14:paraId="50288A59" w14:textId="7E893D35" w:rsidR="00A07E6B" w:rsidRDefault="00046EBE" w:rsidP="000C73B6">
          <w:pPr>
            <w:pStyle w:val="TOC1"/>
            <w:tabs>
              <w:tab w:val="right" w:leader="dot" w:pos="9016"/>
            </w:tabs>
            <w:spacing w:line="360" w:lineRule="auto"/>
            <w:jc w:val="both"/>
            <w:rPr>
              <w:rFonts w:eastAsiaTheme="minorEastAsia"/>
              <w:noProof/>
              <w:lang w:eastAsia="en-GB"/>
            </w:rPr>
          </w:pPr>
          <w:hyperlink w:anchor="_Toc124867503" w:history="1">
            <w:r w:rsidR="00A07E6B" w:rsidRPr="002D757C">
              <w:rPr>
                <w:rStyle w:val="Hyperlink"/>
                <w:noProof/>
              </w:rPr>
              <w:t>1 Version control system</w:t>
            </w:r>
            <w:r w:rsidR="00A07E6B">
              <w:rPr>
                <w:noProof/>
                <w:webHidden/>
              </w:rPr>
              <w:tab/>
            </w:r>
            <w:r w:rsidR="00A07E6B">
              <w:rPr>
                <w:noProof/>
                <w:webHidden/>
              </w:rPr>
              <w:fldChar w:fldCharType="begin"/>
            </w:r>
            <w:r w:rsidR="00A07E6B">
              <w:rPr>
                <w:noProof/>
                <w:webHidden/>
              </w:rPr>
              <w:instrText xml:space="preserve"> PAGEREF _Toc124867503 \h </w:instrText>
            </w:r>
            <w:r w:rsidR="00A07E6B">
              <w:rPr>
                <w:noProof/>
                <w:webHidden/>
              </w:rPr>
            </w:r>
            <w:r w:rsidR="00A07E6B">
              <w:rPr>
                <w:noProof/>
                <w:webHidden/>
              </w:rPr>
              <w:fldChar w:fldCharType="separate"/>
            </w:r>
            <w:r w:rsidR="00A07E6B">
              <w:rPr>
                <w:noProof/>
                <w:webHidden/>
              </w:rPr>
              <w:t>2</w:t>
            </w:r>
            <w:r w:rsidR="00A07E6B">
              <w:rPr>
                <w:noProof/>
                <w:webHidden/>
              </w:rPr>
              <w:fldChar w:fldCharType="end"/>
            </w:r>
          </w:hyperlink>
        </w:p>
        <w:p w14:paraId="3E505FF5" w14:textId="583A5AC3" w:rsidR="00A07E6B" w:rsidRDefault="00046EBE" w:rsidP="000C73B6">
          <w:pPr>
            <w:pStyle w:val="TOC1"/>
            <w:tabs>
              <w:tab w:val="right" w:leader="dot" w:pos="9016"/>
            </w:tabs>
            <w:spacing w:line="360" w:lineRule="auto"/>
            <w:jc w:val="both"/>
            <w:rPr>
              <w:rFonts w:eastAsiaTheme="minorEastAsia"/>
              <w:noProof/>
              <w:lang w:eastAsia="en-GB"/>
            </w:rPr>
          </w:pPr>
          <w:hyperlink w:anchor="_Toc124867504" w:history="1">
            <w:r w:rsidR="00A07E6B" w:rsidRPr="002D757C">
              <w:rPr>
                <w:rStyle w:val="Hyperlink"/>
                <w:noProof/>
              </w:rPr>
              <w:t>2 Change management system</w:t>
            </w:r>
            <w:r w:rsidR="00A07E6B">
              <w:rPr>
                <w:noProof/>
                <w:webHidden/>
              </w:rPr>
              <w:tab/>
            </w:r>
            <w:r w:rsidR="00A07E6B">
              <w:rPr>
                <w:noProof/>
                <w:webHidden/>
              </w:rPr>
              <w:fldChar w:fldCharType="begin"/>
            </w:r>
            <w:r w:rsidR="00A07E6B">
              <w:rPr>
                <w:noProof/>
                <w:webHidden/>
              </w:rPr>
              <w:instrText xml:space="preserve"> PAGEREF _Toc124867504 \h </w:instrText>
            </w:r>
            <w:r w:rsidR="00A07E6B">
              <w:rPr>
                <w:noProof/>
                <w:webHidden/>
              </w:rPr>
            </w:r>
            <w:r w:rsidR="00A07E6B">
              <w:rPr>
                <w:noProof/>
                <w:webHidden/>
              </w:rPr>
              <w:fldChar w:fldCharType="separate"/>
            </w:r>
            <w:r w:rsidR="00A07E6B">
              <w:rPr>
                <w:noProof/>
                <w:webHidden/>
              </w:rPr>
              <w:t>2</w:t>
            </w:r>
            <w:r w:rsidR="00A07E6B">
              <w:rPr>
                <w:noProof/>
                <w:webHidden/>
              </w:rPr>
              <w:fldChar w:fldCharType="end"/>
            </w:r>
          </w:hyperlink>
        </w:p>
        <w:p w14:paraId="2C7E1BDD" w14:textId="501041B5" w:rsidR="00A07E6B" w:rsidRDefault="00046EBE" w:rsidP="000C73B6">
          <w:pPr>
            <w:pStyle w:val="TOC1"/>
            <w:tabs>
              <w:tab w:val="right" w:leader="dot" w:pos="9016"/>
            </w:tabs>
            <w:spacing w:line="360" w:lineRule="auto"/>
            <w:jc w:val="both"/>
            <w:rPr>
              <w:rFonts w:eastAsiaTheme="minorEastAsia"/>
              <w:noProof/>
              <w:lang w:eastAsia="en-GB"/>
            </w:rPr>
          </w:pPr>
          <w:hyperlink w:anchor="_Toc124867505" w:history="1">
            <w:r w:rsidR="00A07E6B" w:rsidRPr="002D757C">
              <w:rPr>
                <w:rStyle w:val="Hyperlink"/>
                <w:noProof/>
              </w:rPr>
              <w:t>3 User guide</w:t>
            </w:r>
            <w:r w:rsidR="00A07E6B">
              <w:rPr>
                <w:noProof/>
                <w:webHidden/>
              </w:rPr>
              <w:tab/>
            </w:r>
            <w:r w:rsidR="00A07E6B">
              <w:rPr>
                <w:noProof/>
                <w:webHidden/>
              </w:rPr>
              <w:fldChar w:fldCharType="begin"/>
            </w:r>
            <w:r w:rsidR="00A07E6B">
              <w:rPr>
                <w:noProof/>
                <w:webHidden/>
              </w:rPr>
              <w:instrText xml:space="preserve"> PAGEREF _Toc124867505 \h </w:instrText>
            </w:r>
            <w:r w:rsidR="00A07E6B">
              <w:rPr>
                <w:noProof/>
                <w:webHidden/>
              </w:rPr>
            </w:r>
            <w:r w:rsidR="00A07E6B">
              <w:rPr>
                <w:noProof/>
                <w:webHidden/>
              </w:rPr>
              <w:fldChar w:fldCharType="separate"/>
            </w:r>
            <w:r w:rsidR="00A07E6B">
              <w:rPr>
                <w:noProof/>
                <w:webHidden/>
              </w:rPr>
              <w:t>2</w:t>
            </w:r>
            <w:r w:rsidR="00A07E6B">
              <w:rPr>
                <w:noProof/>
                <w:webHidden/>
              </w:rPr>
              <w:fldChar w:fldCharType="end"/>
            </w:r>
          </w:hyperlink>
        </w:p>
        <w:p w14:paraId="7CFFA94D" w14:textId="06B3A29E" w:rsidR="00A07E6B" w:rsidRDefault="00046EBE" w:rsidP="000C73B6">
          <w:pPr>
            <w:pStyle w:val="TOC2"/>
            <w:tabs>
              <w:tab w:val="right" w:leader="dot" w:pos="9016"/>
            </w:tabs>
            <w:spacing w:line="360" w:lineRule="auto"/>
            <w:jc w:val="both"/>
            <w:rPr>
              <w:rFonts w:eastAsiaTheme="minorEastAsia"/>
              <w:noProof/>
              <w:lang w:eastAsia="en-GB"/>
            </w:rPr>
          </w:pPr>
          <w:hyperlink w:anchor="_Toc124867506" w:history="1">
            <w:r w:rsidR="00A07E6B" w:rsidRPr="002D757C">
              <w:rPr>
                <w:rStyle w:val="Hyperlink"/>
                <w:noProof/>
              </w:rPr>
              <w:t>Users</w:t>
            </w:r>
            <w:r w:rsidR="00A07E6B">
              <w:rPr>
                <w:noProof/>
                <w:webHidden/>
              </w:rPr>
              <w:tab/>
            </w:r>
            <w:r w:rsidR="00A07E6B">
              <w:rPr>
                <w:noProof/>
                <w:webHidden/>
              </w:rPr>
              <w:fldChar w:fldCharType="begin"/>
            </w:r>
            <w:r w:rsidR="00A07E6B">
              <w:rPr>
                <w:noProof/>
                <w:webHidden/>
              </w:rPr>
              <w:instrText xml:space="preserve"> PAGEREF _Toc124867506 \h </w:instrText>
            </w:r>
            <w:r w:rsidR="00A07E6B">
              <w:rPr>
                <w:noProof/>
                <w:webHidden/>
              </w:rPr>
            </w:r>
            <w:r w:rsidR="00A07E6B">
              <w:rPr>
                <w:noProof/>
                <w:webHidden/>
              </w:rPr>
              <w:fldChar w:fldCharType="separate"/>
            </w:r>
            <w:r w:rsidR="00A07E6B">
              <w:rPr>
                <w:noProof/>
                <w:webHidden/>
              </w:rPr>
              <w:t>2</w:t>
            </w:r>
            <w:r w:rsidR="00A07E6B">
              <w:rPr>
                <w:noProof/>
                <w:webHidden/>
              </w:rPr>
              <w:fldChar w:fldCharType="end"/>
            </w:r>
          </w:hyperlink>
        </w:p>
        <w:p w14:paraId="770EDBC4" w14:textId="2313360C" w:rsidR="00A07E6B" w:rsidRDefault="00046EBE" w:rsidP="000C73B6">
          <w:pPr>
            <w:pStyle w:val="TOC2"/>
            <w:tabs>
              <w:tab w:val="right" w:leader="dot" w:pos="9016"/>
            </w:tabs>
            <w:spacing w:line="360" w:lineRule="auto"/>
            <w:jc w:val="both"/>
            <w:rPr>
              <w:rFonts w:eastAsiaTheme="minorEastAsia"/>
              <w:noProof/>
              <w:lang w:eastAsia="en-GB"/>
            </w:rPr>
          </w:pPr>
          <w:hyperlink w:anchor="_Toc124867507" w:history="1">
            <w:r w:rsidR="00A07E6B" w:rsidRPr="002D757C">
              <w:rPr>
                <w:rStyle w:val="Hyperlink"/>
                <w:noProof/>
              </w:rPr>
              <w:t>Moderators</w:t>
            </w:r>
            <w:r w:rsidR="00A07E6B">
              <w:rPr>
                <w:noProof/>
                <w:webHidden/>
              </w:rPr>
              <w:tab/>
            </w:r>
            <w:r w:rsidR="00A07E6B">
              <w:rPr>
                <w:noProof/>
                <w:webHidden/>
              </w:rPr>
              <w:fldChar w:fldCharType="begin"/>
            </w:r>
            <w:r w:rsidR="00A07E6B">
              <w:rPr>
                <w:noProof/>
                <w:webHidden/>
              </w:rPr>
              <w:instrText xml:space="preserve"> PAGEREF _Toc124867507 \h </w:instrText>
            </w:r>
            <w:r w:rsidR="00A07E6B">
              <w:rPr>
                <w:noProof/>
                <w:webHidden/>
              </w:rPr>
            </w:r>
            <w:r w:rsidR="00A07E6B">
              <w:rPr>
                <w:noProof/>
                <w:webHidden/>
              </w:rPr>
              <w:fldChar w:fldCharType="separate"/>
            </w:r>
            <w:r w:rsidR="00A07E6B">
              <w:rPr>
                <w:noProof/>
                <w:webHidden/>
              </w:rPr>
              <w:t>2</w:t>
            </w:r>
            <w:r w:rsidR="00A07E6B">
              <w:rPr>
                <w:noProof/>
                <w:webHidden/>
              </w:rPr>
              <w:fldChar w:fldCharType="end"/>
            </w:r>
          </w:hyperlink>
        </w:p>
        <w:p w14:paraId="1011E485" w14:textId="449AB871" w:rsidR="00A07E6B" w:rsidRDefault="00046EBE" w:rsidP="000C73B6">
          <w:pPr>
            <w:pStyle w:val="TOC2"/>
            <w:tabs>
              <w:tab w:val="right" w:leader="dot" w:pos="9016"/>
            </w:tabs>
            <w:spacing w:line="360" w:lineRule="auto"/>
            <w:jc w:val="both"/>
            <w:rPr>
              <w:rFonts w:eastAsiaTheme="minorEastAsia"/>
              <w:noProof/>
              <w:lang w:eastAsia="en-GB"/>
            </w:rPr>
          </w:pPr>
          <w:hyperlink w:anchor="_Toc124867508" w:history="1">
            <w:r w:rsidR="00A07E6B" w:rsidRPr="002D757C">
              <w:rPr>
                <w:rStyle w:val="Hyperlink"/>
                <w:noProof/>
              </w:rPr>
              <w:t>Developers/administrators</w:t>
            </w:r>
            <w:r w:rsidR="00A07E6B">
              <w:rPr>
                <w:noProof/>
                <w:webHidden/>
              </w:rPr>
              <w:tab/>
            </w:r>
            <w:r w:rsidR="00A07E6B">
              <w:rPr>
                <w:noProof/>
                <w:webHidden/>
              </w:rPr>
              <w:fldChar w:fldCharType="begin"/>
            </w:r>
            <w:r w:rsidR="00A07E6B">
              <w:rPr>
                <w:noProof/>
                <w:webHidden/>
              </w:rPr>
              <w:instrText xml:space="preserve"> PAGEREF _Toc124867508 \h </w:instrText>
            </w:r>
            <w:r w:rsidR="00A07E6B">
              <w:rPr>
                <w:noProof/>
                <w:webHidden/>
              </w:rPr>
            </w:r>
            <w:r w:rsidR="00A07E6B">
              <w:rPr>
                <w:noProof/>
                <w:webHidden/>
              </w:rPr>
              <w:fldChar w:fldCharType="separate"/>
            </w:r>
            <w:r w:rsidR="00A07E6B">
              <w:rPr>
                <w:noProof/>
                <w:webHidden/>
              </w:rPr>
              <w:t>2</w:t>
            </w:r>
            <w:r w:rsidR="00A07E6B">
              <w:rPr>
                <w:noProof/>
                <w:webHidden/>
              </w:rPr>
              <w:fldChar w:fldCharType="end"/>
            </w:r>
          </w:hyperlink>
        </w:p>
        <w:p w14:paraId="19786E9A" w14:textId="0C6C5133" w:rsidR="00A07E6B" w:rsidRDefault="00046EBE" w:rsidP="000C73B6">
          <w:pPr>
            <w:pStyle w:val="TOC1"/>
            <w:tabs>
              <w:tab w:val="right" w:leader="dot" w:pos="9016"/>
            </w:tabs>
            <w:spacing w:line="360" w:lineRule="auto"/>
            <w:jc w:val="both"/>
            <w:rPr>
              <w:rFonts w:eastAsiaTheme="minorEastAsia"/>
              <w:noProof/>
              <w:lang w:eastAsia="en-GB"/>
            </w:rPr>
          </w:pPr>
          <w:hyperlink w:anchor="_Toc124867509" w:history="1">
            <w:r w:rsidR="00A07E6B" w:rsidRPr="002D757C">
              <w:rPr>
                <w:rStyle w:val="Hyperlink"/>
                <w:noProof/>
              </w:rPr>
              <w:t>4 Costing</w:t>
            </w:r>
            <w:r w:rsidR="00A07E6B">
              <w:rPr>
                <w:noProof/>
                <w:webHidden/>
              </w:rPr>
              <w:tab/>
            </w:r>
            <w:r w:rsidR="00A07E6B">
              <w:rPr>
                <w:noProof/>
                <w:webHidden/>
              </w:rPr>
              <w:fldChar w:fldCharType="begin"/>
            </w:r>
            <w:r w:rsidR="00A07E6B">
              <w:rPr>
                <w:noProof/>
                <w:webHidden/>
              </w:rPr>
              <w:instrText xml:space="preserve"> PAGEREF _Toc124867509 \h </w:instrText>
            </w:r>
            <w:r w:rsidR="00A07E6B">
              <w:rPr>
                <w:noProof/>
                <w:webHidden/>
              </w:rPr>
            </w:r>
            <w:r w:rsidR="00A07E6B">
              <w:rPr>
                <w:noProof/>
                <w:webHidden/>
              </w:rPr>
              <w:fldChar w:fldCharType="separate"/>
            </w:r>
            <w:r w:rsidR="00A07E6B">
              <w:rPr>
                <w:noProof/>
                <w:webHidden/>
              </w:rPr>
              <w:t>2</w:t>
            </w:r>
            <w:r w:rsidR="00A07E6B">
              <w:rPr>
                <w:noProof/>
                <w:webHidden/>
              </w:rPr>
              <w:fldChar w:fldCharType="end"/>
            </w:r>
          </w:hyperlink>
        </w:p>
        <w:p w14:paraId="3C37CAD5" w14:textId="4113B971" w:rsidR="00A07E6B" w:rsidRDefault="00046EBE" w:rsidP="000C73B6">
          <w:pPr>
            <w:pStyle w:val="TOC1"/>
            <w:tabs>
              <w:tab w:val="right" w:leader="dot" w:pos="9016"/>
            </w:tabs>
            <w:spacing w:line="360" w:lineRule="auto"/>
            <w:jc w:val="both"/>
            <w:rPr>
              <w:rFonts w:eastAsiaTheme="minorEastAsia"/>
              <w:noProof/>
              <w:lang w:eastAsia="en-GB"/>
            </w:rPr>
          </w:pPr>
          <w:hyperlink w:anchor="_Toc124867510" w:history="1">
            <w:r w:rsidR="00A07E6B" w:rsidRPr="002D757C">
              <w:rPr>
                <w:rStyle w:val="Hyperlink"/>
                <w:noProof/>
              </w:rPr>
              <w:t>4 Appendix</w:t>
            </w:r>
            <w:r w:rsidR="00A07E6B">
              <w:rPr>
                <w:noProof/>
                <w:webHidden/>
              </w:rPr>
              <w:tab/>
            </w:r>
            <w:r w:rsidR="00A07E6B">
              <w:rPr>
                <w:noProof/>
                <w:webHidden/>
              </w:rPr>
              <w:fldChar w:fldCharType="begin"/>
            </w:r>
            <w:r w:rsidR="00A07E6B">
              <w:rPr>
                <w:noProof/>
                <w:webHidden/>
              </w:rPr>
              <w:instrText xml:space="preserve"> PAGEREF _Toc124867510 \h </w:instrText>
            </w:r>
            <w:r w:rsidR="00A07E6B">
              <w:rPr>
                <w:noProof/>
                <w:webHidden/>
              </w:rPr>
            </w:r>
            <w:r w:rsidR="00A07E6B">
              <w:rPr>
                <w:noProof/>
                <w:webHidden/>
              </w:rPr>
              <w:fldChar w:fldCharType="separate"/>
            </w:r>
            <w:r w:rsidR="00A07E6B">
              <w:rPr>
                <w:noProof/>
                <w:webHidden/>
              </w:rPr>
              <w:t>3</w:t>
            </w:r>
            <w:r w:rsidR="00A07E6B">
              <w:rPr>
                <w:noProof/>
                <w:webHidden/>
              </w:rPr>
              <w:fldChar w:fldCharType="end"/>
            </w:r>
          </w:hyperlink>
        </w:p>
        <w:p w14:paraId="436D32C2" w14:textId="1FB8D8B0" w:rsidR="00A07E6B" w:rsidRDefault="00046EBE" w:rsidP="000C73B6">
          <w:pPr>
            <w:pStyle w:val="TOC2"/>
            <w:tabs>
              <w:tab w:val="right" w:leader="dot" w:pos="9016"/>
            </w:tabs>
            <w:spacing w:line="360" w:lineRule="auto"/>
            <w:jc w:val="both"/>
            <w:rPr>
              <w:rFonts w:eastAsiaTheme="minorEastAsia"/>
              <w:noProof/>
              <w:lang w:eastAsia="en-GB"/>
            </w:rPr>
          </w:pPr>
          <w:hyperlink w:anchor="_Toc124867511" w:history="1">
            <w:r w:rsidR="00A07E6B" w:rsidRPr="002D757C">
              <w:rPr>
                <w:rStyle w:val="Hyperlink"/>
                <w:noProof/>
              </w:rPr>
              <w:t>4.1 Trello Change Management system</w:t>
            </w:r>
            <w:r w:rsidR="00A07E6B">
              <w:rPr>
                <w:noProof/>
                <w:webHidden/>
              </w:rPr>
              <w:tab/>
            </w:r>
            <w:r w:rsidR="00A07E6B">
              <w:rPr>
                <w:noProof/>
                <w:webHidden/>
              </w:rPr>
              <w:fldChar w:fldCharType="begin"/>
            </w:r>
            <w:r w:rsidR="00A07E6B">
              <w:rPr>
                <w:noProof/>
                <w:webHidden/>
              </w:rPr>
              <w:instrText xml:space="preserve"> PAGEREF _Toc124867511 \h </w:instrText>
            </w:r>
            <w:r w:rsidR="00A07E6B">
              <w:rPr>
                <w:noProof/>
                <w:webHidden/>
              </w:rPr>
            </w:r>
            <w:r w:rsidR="00A07E6B">
              <w:rPr>
                <w:noProof/>
                <w:webHidden/>
              </w:rPr>
              <w:fldChar w:fldCharType="separate"/>
            </w:r>
            <w:r w:rsidR="00A07E6B">
              <w:rPr>
                <w:noProof/>
                <w:webHidden/>
              </w:rPr>
              <w:t>3</w:t>
            </w:r>
            <w:r w:rsidR="00A07E6B">
              <w:rPr>
                <w:noProof/>
                <w:webHidden/>
              </w:rPr>
              <w:fldChar w:fldCharType="end"/>
            </w:r>
          </w:hyperlink>
        </w:p>
        <w:p w14:paraId="77AC292D" w14:textId="4F410D19" w:rsidR="00827ED5" w:rsidRDefault="00827ED5" w:rsidP="000C73B6">
          <w:pPr>
            <w:spacing w:line="360" w:lineRule="auto"/>
            <w:jc w:val="both"/>
          </w:pPr>
          <w:r>
            <w:rPr>
              <w:b/>
              <w:bCs/>
              <w:noProof/>
            </w:rPr>
            <w:fldChar w:fldCharType="end"/>
          </w:r>
        </w:p>
      </w:sdtContent>
    </w:sdt>
    <w:p w14:paraId="2A59BC6E" w14:textId="5A390ED2" w:rsidR="00FC632E" w:rsidRPr="00FC632E" w:rsidRDefault="00827ED5" w:rsidP="000C73B6">
      <w:pPr>
        <w:spacing w:line="360" w:lineRule="auto"/>
        <w:jc w:val="both"/>
      </w:pPr>
      <w:r>
        <w:br w:type="page"/>
      </w:r>
    </w:p>
    <w:p w14:paraId="4E3780D0" w14:textId="34060963" w:rsidR="004D118D" w:rsidRDefault="004D118D" w:rsidP="000C73B6">
      <w:pPr>
        <w:pStyle w:val="Heading1"/>
        <w:spacing w:line="360" w:lineRule="auto"/>
        <w:jc w:val="both"/>
      </w:pPr>
      <w:bookmarkStart w:id="0" w:name="_Toc124867502"/>
      <w:r>
        <w:lastRenderedPageBreak/>
        <w:t>0 Introduction</w:t>
      </w:r>
      <w:bookmarkEnd w:id="0"/>
    </w:p>
    <w:p w14:paraId="66A2EB49" w14:textId="0CF8AD3D" w:rsidR="004D118D" w:rsidRPr="004D118D" w:rsidRDefault="004D118D" w:rsidP="000C73B6">
      <w:pPr>
        <w:spacing w:line="360" w:lineRule="auto"/>
        <w:jc w:val="both"/>
      </w:pPr>
      <w:r>
        <w:t>This document is for required documentation that is too small to justify a separate document. It contains documentation for version control, change management, etc</w:t>
      </w:r>
    </w:p>
    <w:p w14:paraId="6D27419D" w14:textId="6A0EA0B0" w:rsidR="00827ED5" w:rsidRDefault="00E23217" w:rsidP="000C73B6">
      <w:pPr>
        <w:pStyle w:val="Heading1"/>
        <w:spacing w:line="360" w:lineRule="auto"/>
        <w:jc w:val="both"/>
      </w:pPr>
      <w:bookmarkStart w:id="1" w:name="_Toc124867503"/>
      <w:r>
        <w:t xml:space="preserve">1 </w:t>
      </w:r>
      <w:r w:rsidR="00827ED5">
        <w:t>Version control system</w:t>
      </w:r>
      <w:bookmarkEnd w:id="1"/>
    </w:p>
    <w:p w14:paraId="203A1FA4" w14:textId="3BB8F9F6" w:rsidR="00313C1A" w:rsidRPr="00313C1A" w:rsidRDefault="00313C1A" w:rsidP="000C73B6">
      <w:pPr>
        <w:spacing w:line="360" w:lineRule="auto"/>
        <w:jc w:val="both"/>
      </w:pPr>
      <w:r>
        <w:t>For version control the project will use the service GitHub to store</w:t>
      </w:r>
      <w:r w:rsidR="00EF5566">
        <w:t xml:space="preserve"> and control the development of the project as a group. GitHub allows the project to effectively allow multiple members to work on the same project simultaneously with features being developed on an individual’s pc then uploaded to as a separate version to the cloud with every other member of the team downloading the new version when needed.</w:t>
      </w:r>
    </w:p>
    <w:p w14:paraId="3FA806D1" w14:textId="3F9DF2F5" w:rsidR="001F7E57" w:rsidRDefault="00E23217" w:rsidP="000C73B6">
      <w:pPr>
        <w:pStyle w:val="Heading1"/>
        <w:spacing w:line="360" w:lineRule="auto"/>
        <w:jc w:val="both"/>
      </w:pPr>
      <w:bookmarkStart w:id="2" w:name="_Toc124867504"/>
      <w:r>
        <w:t xml:space="preserve">2 </w:t>
      </w:r>
      <w:r w:rsidR="00827ED5">
        <w:t>Change management system</w:t>
      </w:r>
      <w:bookmarkEnd w:id="2"/>
    </w:p>
    <w:p w14:paraId="661F595E" w14:textId="043678FE" w:rsidR="00337BB8" w:rsidRDefault="00347F48" w:rsidP="000C73B6">
      <w:pPr>
        <w:spacing w:line="360" w:lineRule="auto"/>
        <w:jc w:val="both"/>
      </w:pPr>
      <w:r>
        <w:t xml:space="preserve">With the use of a change management software like Trello tasks are assigned to each person but these can be changed at </w:t>
      </w:r>
      <w:proofErr w:type="spellStart"/>
      <w:r>
        <w:t>anytime</w:t>
      </w:r>
      <w:proofErr w:type="spellEnd"/>
      <w:r>
        <w:t xml:space="preserve"> to suit changes in workload with each member of the team. To decide when a change in an activity such as feature development or documentation </w:t>
      </w:r>
      <w:r w:rsidR="00337BB8">
        <w:t xml:space="preserve">the requesting person simply asks the other members of the team and when all members agree the change is made by editing, </w:t>
      </w:r>
      <w:r w:rsidR="00861514">
        <w:t>adding,</w:t>
      </w:r>
      <w:r w:rsidR="00337BB8">
        <w:t xml:space="preserve"> or removing a feature on Trello. Documentation of these changes should be made to keep track of what was changed and when as well as changes to the relevant documents like requirements or designs.</w:t>
      </w:r>
    </w:p>
    <w:p w14:paraId="376BC332" w14:textId="6C183E3C" w:rsidR="00D278BC" w:rsidRDefault="00337BB8" w:rsidP="000C73B6">
      <w:pPr>
        <w:spacing w:line="360" w:lineRule="auto"/>
        <w:jc w:val="both"/>
      </w:pPr>
      <w:r>
        <w:t xml:space="preserve">Due to the team being small having only 3 members with multiple disciplines and the project being a small website this method of change management will be effective as the features being managed is small in scope and thus easy to keep track of the individual features and who will be working on them.  </w:t>
      </w:r>
    </w:p>
    <w:p w14:paraId="061CAAA7" w14:textId="3276249B" w:rsidR="00D278BC" w:rsidRDefault="00F316A7" w:rsidP="000C73B6">
      <w:pPr>
        <w:pStyle w:val="Heading1"/>
        <w:spacing w:line="360" w:lineRule="auto"/>
        <w:jc w:val="both"/>
      </w:pPr>
      <w:bookmarkStart w:id="3" w:name="_Toc124867509"/>
      <w:r>
        <w:t>3</w:t>
      </w:r>
      <w:r w:rsidR="00D278BC">
        <w:t xml:space="preserve"> Costing</w:t>
      </w:r>
      <w:bookmarkEnd w:id="3"/>
    </w:p>
    <w:p w14:paraId="5DA9FCD0" w14:textId="2250CB3C" w:rsidR="00D278BC" w:rsidRDefault="00D278BC" w:rsidP="000C73B6">
      <w:pPr>
        <w:spacing w:line="360" w:lineRule="auto"/>
        <w:jc w:val="both"/>
      </w:pPr>
      <w:r>
        <w:t>Costing will be based on the estimated lines of code per hour</w:t>
      </w:r>
      <w:r w:rsidR="00B837AF">
        <w:t xml:space="preserve"> (LOC)</w:t>
      </w:r>
      <w:r>
        <w:t xml:space="preserve"> without commenting with the estimated output for each developer</w:t>
      </w:r>
      <w:r w:rsidR="00B837AF">
        <w:t xml:space="preserve"> on the team</w:t>
      </w:r>
      <w:r>
        <w:t xml:space="preserve"> being around 50 LOC for HTML</w:t>
      </w:r>
      <w:r w:rsidR="00B837AF">
        <w:t xml:space="preserve">, 20 LOC for CSS, JS, PHP with the estimated average annual salary for a software engineer being around £49,000 in the UK according to </w:t>
      </w:r>
      <w:sdt>
        <w:sdtPr>
          <w:id w:val="251393828"/>
          <w:citation/>
        </w:sdtPr>
        <w:sdtContent>
          <w:r w:rsidR="000C73B6">
            <w:fldChar w:fldCharType="begin"/>
          </w:r>
          <w:r w:rsidR="000C73B6">
            <w:instrText xml:space="preserve"> CITATION Ind22 \l 2057 </w:instrText>
          </w:r>
          <w:r w:rsidR="000C73B6">
            <w:fldChar w:fldCharType="separate"/>
          </w:r>
          <w:r w:rsidR="000C73B6" w:rsidRPr="000C73B6">
            <w:rPr>
              <w:noProof/>
            </w:rPr>
            <w:t>(Indeed, 2023)</w:t>
          </w:r>
          <w:r w:rsidR="000C73B6">
            <w:fldChar w:fldCharType="end"/>
          </w:r>
        </w:sdtContent>
      </w:sdt>
      <w:r w:rsidR="000C73B6">
        <w:t xml:space="preserve">. </w:t>
      </w:r>
      <w:r w:rsidR="00294152">
        <w:t>this means that the hourly rate for a software engineer will be around £26/hr not including operation costs.</w:t>
      </w:r>
      <w:r w:rsidR="00B837AF">
        <w:t xml:space="preserve"> </w:t>
      </w:r>
    </w:p>
    <w:p w14:paraId="0B34815F" w14:textId="5CB8F076" w:rsidR="00D278BC" w:rsidRDefault="007263E1" w:rsidP="000C73B6">
      <w:pPr>
        <w:spacing w:line="360" w:lineRule="auto"/>
        <w:jc w:val="both"/>
      </w:pPr>
      <w:r>
        <w:t xml:space="preserve">This is </w:t>
      </w:r>
      <w:r w:rsidR="00AA47E1">
        <w:t>A</w:t>
      </w:r>
      <w:r>
        <w:t xml:space="preserve">s mentioned by </w:t>
      </w:r>
      <w:sdt>
        <w:sdtPr>
          <w:id w:val="-1535269818"/>
          <w:citation/>
        </w:sdtPr>
        <w:sdtContent>
          <w:r>
            <w:fldChar w:fldCharType="begin"/>
          </w:r>
          <w:r>
            <w:instrText xml:space="preserve"> CITATION TLi06 \l 2057 </w:instrText>
          </w:r>
          <w:r>
            <w:fldChar w:fldCharType="separate"/>
          </w:r>
          <w:r w:rsidRPr="007263E1">
            <w:rPr>
              <w:noProof/>
            </w:rPr>
            <w:t>(Little, 2006)</w:t>
          </w:r>
          <w:r>
            <w:fldChar w:fldCharType="end"/>
          </w:r>
        </w:sdtContent>
      </w:sdt>
      <w:r>
        <w:t xml:space="preserve"> the cone of uncertainty is the idea that as a project continues the likelihood of the project having issues such as time constraints with only 20 percent if projects being completed on time. </w:t>
      </w:r>
      <w:proofErr w:type="gramStart"/>
      <w:r>
        <w:t>With this in mind the</w:t>
      </w:r>
      <w:proofErr w:type="gramEnd"/>
      <w:r>
        <w:t xml:space="preserve"> project should be planned with extra time </w:t>
      </w:r>
      <w:r w:rsidR="00AA47E1">
        <w:t xml:space="preserve">to increase the odds of it being completed on time which will in turn increase costs.  </w:t>
      </w:r>
      <w:r w:rsidR="00AA47E1">
        <w:t xml:space="preserve">To ensure the project does </w:t>
      </w:r>
      <w:r w:rsidR="00AA47E1">
        <w:lastRenderedPageBreak/>
        <w:t>not fail due to probable uncertainty the budget should be doubled to increase the chances of the website being completed on time with more cash flow into the project means that developers can be hired for longer</w:t>
      </w:r>
      <w:r w:rsidR="00AA47E1">
        <w:t xml:space="preserve"> which also as mentioned by </w:t>
      </w:r>
      <w:sdt>
        <w:sdtPr>
          <w:id w:val="1380743695"/>
          <w:citation/>
        </w:sdtPr>
        <w:sdtContent>
          <w:r w:rsidR="00AA47E1">
            <w:fldChar w:fldCharType="begin"/>
          </w:r>
          <w:r w:rsidR="00AA47E1">
            <w:instrText xml:space="preserve"> CITATION TLi06 \l 2057 </w:instrText>
          </w:r>
          <w:r w:rsidR="00AA47E1">
            <w:fldChar w:fldCharType="separate"/>
          </w:r>
          <w:r w:rsidR="00AA47E1" w:rsidRPr="00AA47E1">
            <w:rPr>
              <w:noProof/>
            </w:rPr>
            <w:t>(Little, 2006)</w:t>
          </w:r>
          <w:r w:rsidR="00AA47E1">
            <w:fldChar w:fldCharType="end"/>
          </w:r>
        </w:sdtContent>
      </w:sdt>
      <w:r w:rsidR="00AA47E1">
        <w:t xml:space="preserve"> is the median average cost of the average finished project costs 1.8 times more than the initial estimated costs which should be applied to the final cost to increase the success rate of this project</w:t>
      </w:r>
      <w:r w:rsidR="00AA47E1">
        <w:t xml:space="preserve">.  </w:t>
      </w:r>
    </w:p>
    <w:p w14:paraId="72B67706" w14:textId="63EA7A63" w:rsidR="000C73B6" w:rsidRDefault="000C73B6" w:rsidP="000C73B6">
      <w:pPr>
        <w:spacing w:line="360" w:lineRule="auto"/>
        <w:jc w:val="both"/>
      </w:pPr>
    </w:p>
    <w:p w14:paraId="35661849" w14:textId="3910EDBE" w:rsidR="000C73B6" w:rsidRPr="00D278BC" w:rsidRDefault="000C73B6" w:rsidP="000C73B6">
      <w:pPr>
        <w:pStyle w:val="Heading1"/>
        <w:spacing w:line="360" w:lineRule="auto"/>
        <w:jc w:val="both"/>
      </w:pPr>
      <w:r>
        <w:t>4 Design Documentation</w:t>
      </w:r>
    </w:p>
    <w:p w14:paraId="0BB24506" w14:textId="510EB73E" w:rsidR="00827ED5" w:rsidRDefault="00827ED5" w:rsidP="000C73B6">
      <w:pPr>
        <w:spacing w:line="360" w:lineRule="auto"/>
        <w:jc w:val="both"/>
      </w:pPr>
    </w:p>
    <w:p w14:paraId="3C98AAFA" w14:textId="4FAE312B" w:rsidR="00827ED5" w:rsidRDefault="00A07E6B" w:rsidP="000C73B6">
      <w:pPr>
        <w:pStyle w:val="Heading1"/>
        <w:spacing w:line="360" w:lineRule="auto"/>
        <w:jc w:val="both"/>
      </w:pPr>
      <w:bookmarkStart w:id="4" w:name="_Toc124867510"/>
      <w:r>
        <w:t>5</w:t>
      </w:r>
      <w:r w:rsidR="007C7450">
        <w:t xml:space="preserve"> </w:t>
      </w:r>
      <w:r w:rsidR="00827ED5">
        <w:t>Appendix</w:t>
      </w:r>
      <w:bookmarkEnd w:id="4"/>
    </w:p>
    <w:p w14:paraId="278E9E04" w14:textId="05B02A00" w:rsidR="00827ED5" w:rsidRDefault="00A07E6B" w:rsidP="000C73B6">
      <w:pPr>
        <w:pStyle w:val="Heading2"/>
        <w:spacing w:line="360" w:lineRule="auto"/>
        <w:jc w:val="both"/>
      </w:pPr>
      <w:bookmarkStart w:id="5" w:name="_Toc124867511"/>
      <w:r>
        <w:t>5</w:t>
      </w:r>
      <w:r w:rsidR="007C7450">
        <w:t xml:space="preserve">.1 </w:t>
      </w:r>
      <w:r w:rsidR="00827ED5">
        <w:t>Trello Change Management system</w:t>
      </w:r>
      <w:bookmarkEnd w:id="5"/>
    </w:p>
    <w:p w14:paraId="7E2817E0" w14:textId="68276D21" w:rsidR="00347F48" w:rsidRPr="00347F48" w:rsidRDefault="00347F48" w:rsidP="000C73B6">
      <w:pPr>
        <w:spacing w:line="360" w:lineRule="auto"/>
        <w:jc w:val="both"/>
      </w:pPr>
      <w:r>
        <w:t>*image of Trello board here*</w:t>
      </w:r>
    </w:p>
    <w:p w14:paraId="4113DDDB" w14:textId="77777777" w:rsidR="00827ED5" w:rsidRPr="00827ED5" w:rsidRDefault="00827ED5" w:rsidP="000C73B6">
      <w:pPr>
        <w:spacing w:line="360" w:lineRule="auto"/>
        <w:jc w:val="both"/>
      </w:pPr>
    </w:p>
    <w:p w14:paraId="22E585DF" w14:textId="487AE644" w:rsidR="00046EBE" w:rsidRDefault="00046EBE">
      <w:r>
        <w:br w:type="page"/>
      </w:r>
    </w:p>
    <w:sdt>
      <w:sdtPr>
        <w:id w:val="-797214541"/>
        <w:docPartObj>
          <w:docPartGallery w:val="Bibliographies"/>
          <w:docPartUnique/>
        </w:docPartObj>
      </w:sdtPr>
      <w:sdtEndPr>
        <w:rPr>
          <w:rFonts w:asciiTheme="minorHAnsi" w:eastAsiaTheme="minorHAnsi" w:hAnsiTheme="minorHAnsi" w:cstheme="minorBidi"/>
          <w:color w:val="auto"/>
          <w:sz w:val="22"/>
          <w:szCs w:val="22"/>
        </w:rPr>
      </w:sdtEndPr>
      <w:sdtContent>
        <w:p w14:paraId="1EC141B8" w14:textId="6103C235" w:rsidR="00046EBE" w:rsidRDefault="00046EBE">
          <w:pPr>
            <w:pStyle w:val="Heading1"/>
          </w:pPr>
          <w:r>
            <w:t>References</w:t>
          </w:r>
        </w:p>
        <w:sdt>
          <w:sdtPr>
            <w:id w:val="-573587230"/>
            <w:bibliography/>
          </w:sdtPr>
          <w:sdtContent>
            <w:p w14:paraId="77AAC11A" w14:textId="77777777" w:rsidR="00046EBE" w:rsidRDefault="00046EBE" w:rsidP="00046EBE">
              <w:pPr>
                <w:pStyle w:val="Bibliography"/>
                <w:rPr>
                  <w:noProof/>
                  <w:sz w:val="24"/>
                  <w:szCs w:val="24"/>
                </w:rPr>
              </w:pPr>
              <w:r>
                <w:fldChar w:fldCharType="begin"/>
              </w:r>
              <w:r>
                <w:instrText xml:space="preserve"> BIBLIOGRAPHY </w:instrText>
              </w:r>
              <w:r>
                <w:fldChar w:fldCharType="separate"/>
              </w:r>
              <w:r>
                <w:rPr>
                  <w:noProof/>
                </w:rPr>
                <w:t xml:space="preserve">Indeed, 2023. </w:t>
              </w:r>
              <w:r>
                <w:rPr>
                  <w:i/>
                  <w:iCs/>
                  <w:noProof/>
                </w:rPr>
                <w:t xml:space="preserve">Software engineer salary in United Kingdom. </w:t>
              </w:r>
              <w:r>
                <w:rPr>
                  <w:noProof/>
                </w:rPr>
                <w:t xml:space="preserve">[Online] </w:t>
              </w:r>
              <w:r>
                <w:rPr>
                  <w:noProof/>
                </w:rPr>
                <w:br/>
                <w:t xml:space="preserve">Available at: </w:t>
              </w:r>
              <w:r>
                <w:rPr>
                  <w:noProof/>
                  <w:u w:val="single"/>
                </w:rPr>
                <w:t>https://uk.indeed.com/career/c%2B%2B-developer/salaries</w:t>
              </w:r>
              <w:r>
                <w:rPr>
                  <w:noProof/>
                </w:rPr>
                <w:br/>
                <w:t>[Accessed 13 1 2023].</w:t>
              </w:r>
            </w:p>
            <w:p w14:paraId="6CBEFFCD" w14:textId="77777777" w:rsidR="00046EBE" w:rsidRDefault="00046EBE" w:rsidP="00046EBE">
              <w:pPr>
                <w:pStyle w:val="Bibliography"/>
                <w:rPr>
                  <w:noProof/>
                </w:rPr>
              </w:pPr>
              <w:r>
                <w:rPr>
                  <w:noProof/>
                </w:rPr>
                <w:t xml:space="preserve">Little, T., 2006. </w:t>
              </w:r>
              <w:r>
                <w:rPr>
                  <w:i/>
                  <w:iCs/>
                  <w:noProof/>
                </w:rPr>
                <w:t xml:space="preserve">Schedule estimation and uncertainty surrounding the cone of uncertainty. </w:t>
              </w:r>
              <w:r>
                <w:rPr>
                  <w:noProof/>
                </w:rPr>
                <w:t xml:space="preserve">[Online] </w:t>
              </w:r>
              <w:r>
                <w:rPr>
                  <w:noProof/>
                </w:rPr>
                <w:br/>
                <w:t xml:space="preserve">Available at: </w:t>
              </w:r>
              <w:r>
                <w:rPr>
                  <w:noProof/>
                  <w:u w:val="single"/>
                </w:rPr>
                <w:t>https://ieeexplore.ieee.org/abstract/document/1628940</w:t>
              </w:r>
              <w:r>
                <w:rPr>
                  <w:noProof/>
                </w:rPr>
                <w:br/>
                <w:t>[Accessed 13 1 2023].</w:t>
              </w:r>
            </w:p>
            <w:p w14:paraId="7702F0F4" w14:textId="67EBED84" w:rsidR="00046EBE" w:rsidRDefault="00046EBE" w:rsidP="00046EBE">
              <w:r>
                <w:rPr>
                  <w:b/>
                  <w:bCs/>
                  <w:noProof/>
                </w:rPr>
                <w:fldChar w:fldCharType="end"/>
              </w:r>
            </w:p>
          </w:sdtContent>
        </w:sdt>
      </w:sdtContent>
    </w:sdt>
    <w:p w14:paraId="2DE0A907" w14:textId="77777777" w:rsidR="00827ED5" w:rsidRPr="00827ED5" w:rsidRDefault="00827ED5" w:rsidP="000C73B6">
      <w:pPr>
        <w:spacing w:line="360" w:lineRule="auto"/>
        <w:jc w:val="both"/>
      </w:pPr>
      <w:bookmarkStart w:id="6" w:name="_GoBack"/>
      <w:bookmarkEnd w:id="6"/>
    </w:p>
    <w:sectPr w:rsidR="00827ED5" w:rsidRPr="00827ED5" w:rsidSect="00827E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10563"/>
    <w:multiLevelType w:val="multilevel"/>
    <w:tmpl w:val="6E2AC3B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9B1595F"/>
    <w:multiLevelType w:val="hybridMultilevel"/>
    <w:tmpl w:val="ABF431BE"/>
    <w:lvl w:ilvl="0" w:tplc="D58CF58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CA"/>
    <w:rsid w:val="00046EBE"/>
    <w:rsid w:val="000C73B6"/>
    <w:rsid w:val="00294152"/>
    <w:rsid w:val="00307FF4"/>
    <w:rsid w:val="00313C1A"/>
    <w:rsid w:val="00337BB8"/>
    <w:rsid w:val="00347F48"/>
    <w:rsid w:val="00490B6A"/>
    <w:rsid w:val="004D118D"/>
    <w:rsid w:val="0062376A"/>
    <w:rsid w:val="007263E1"/>
    <w:rsid w:val="007C7450"/>
    <w:rsid w:val="00827ED5"/>
    <w:rsid w:val="00861514"/>
    <w:rsid w:val="00A07E6B"/>
    <w:rsid w:val="00AA47E1"/>
    <w:rsid w:val="00B837AF"/>
    <w:rsid w:val="00C06DCA"/>
    <w:rsid w:val="00D278BC"/>
    <w:rsid w:val="00E23217"/>
    <w:rsid w:val="00EF5566"/>
    <w:rsid w:val="00F316A7"/>
    <w:rsid w:val="00FC6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0763"/>
  <w15:chartTrackingRefBased/>
  <w15:docId w15:val="{675B7E71-4055-41CB-AD0D-C3DD8535A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7E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7E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7ED5"/>
    <w:rPr>
      <w:rFonts w:eastAsiaTheme="minorEastAsia"/>
      <w:lang w:val="en-US"/>
    </w:rPr>
  </w:style>
  <w:style w:type="character" w:customStyle="1" w:styleId="Heading1Char">
    <w:name w:val="Heading 1 Char"/>
    <w:basedOn w:val="DefaultParagraphFont"/>
    <w:link w:val="Heading1"/>
    <w:uiPriority w:val="9"/>
    <w:rsid w:val="00827E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ED5"/>
    <w:pPr>
      <w:outlineLvl w:val="9"/>
    </w:pPr>
    <w:rPr>
      <w:lang w:val="en-US"/>
    </w:rPr>
  </w:style>
  <w:style w:type="character" w:customStyle="1" w:styleId="Heading2Char">
    <w:name w:val="Heading 2 Char"/>
    <w:basedOn w:val="DefaultParagraphFont"/>
    <w:link w:val="Heading2"/>
    <w:uiPriority w:val="9"/>
    <w:rsid w:val="00827E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7ED5"/>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23217"/>
    <w:pPr>
      <w:spacing w:after="100"/>
    </w:pPr>
  </w:style>
  <w:style w:type="paragraph" w:styleId="TOC2">
    <w:name w:val="toc 2"/>
    <w:basedOn w:val="Normal"/>
    <w:next w:val="Normal"/>
    <w:autoRedefine/>
    <w:uiPriority w:val="39"/>
    <w:unhideWhenUsed/>
    <w:rsid w:val="00E23217"/>
    <w:pPr>
      <w:spacing w:after="100"/>
      <w:ind w:left="220"/>
    </w:pPr>
  </w:style>
  <w:style w:type="character" w:styleId="Hyperlink">
    <w:name w:val="Hyperlink"/>
    <w:basedOn w:val="DefaultParagraphFont"/>
    <w:uiPriority w:val="99"/>
    <w:unhideWhenUsed/>
    <w:rsid w:val="00E23217"/>
    <w:rPr>
      <w:color w:val="0563C1" w:themeColor="hyperlink"/>
      <w:u w:val="single"/>
    </w:rPr>
  </w:style>
  <w:style w:type="character" w:styleId="UnresolvedMention">
    <w:name w:val="Unresolved Mention"/>
    <w:basedOn w:val="DefaultParagraphFont"/>
    <w:uiPriority w:val="99"/>
    <w:semiHidden/>
    <w:unhideWhenUsed/>
    <w:rsid w:val="000C73B6"/>
    <w:rPr>
      <w:color w:val="605E5C"/>
      <w:shd w:val="clear" w:color="auto" w:fill="E1DFDD"/>
    </w:rPr>
  </w:style>
  <w:style w:type="paragraph" w:styleId="Bibliography">
    <w:name w:val="Bibliography"/>
    <w:basedOn w:val="Normal"/>
    <w:next w:val="Normal"/>
    <w:uiPriority w:val="37"/>
    <w:unhideWhenUsed/>
    <w:rsid w:val="00046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217066">
      <w:bodyDiv w:val="1"/>
      <w:marLeft w:val="0"/>
      <w:marRight w:val="0"/>
      <w:marTop w:val="0"/>
      <w:marBottom w:val="0"/>
      <w:divBdr>
        <w:top w:val="none" w:sz="0" w:space="0" w:color="auto"/>
        <w:left w:val="none" w:sz="0" w:space="0" w:color="auto"/>
        <w:bottom w:val="none" w:sz="0" w:space="0" w:color="auto"/>
        <w:right w:val="none" w:sz="0" w:space="0" w:color="auto"/>
      </w:divBdr>
    </w:div>
    <w:div w:id="1590963755">
      <w:bodyDiv w:val="1"/>
      <w:marLeft w:val="0"/>
      <w:marRight w:val="0"/>
      <w:marTop w:val="0"/>
      <w:marBottom w:val="0"/>
      <w:divBdr>
        <w:top w:val="none" w:sz="0" w:space="0" w:color="auto"/>
        <w:left w:val="none" w:sz="0" w:space="0" w:color="auto"/>
        <w:bottom w:val="none" w:sz="0" w:space="0" w:color="auto"/>
        <w:right w:val="none" w:sz="0" w:space="0" w:color="auto"/>
      </w:divBdr>
    </w:div>
    <w:div w:id="1681353511">
      <w:bodyDiv w:val="1"/>
      <w:marLeft w:val="0"/>
      <w:marRight w:val="0"/>
      <w:marTop w:val="0"/>
      <w:marBottom w:val="0"/>
      <w:divBdr>
        <w:top w:val="none" w:sz="0" w:space="0" w:color="auto"/>
        <w:left w:val="none" w:sz="0" w:space="0" w:color="auto"/>
        <w:bottom w:val="none" w:sz="0" w:space="0" w:color="auto"/>
        <w:right w:val="none" w:sz="0" w:space="0" w:color="auto"/>
      </w:divBdr>
    </w:div>
    <w:div w:id="177289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Ind22</b:Tag>
    <b:SourceType>InternetSite</b:SourceType>
    <b:Guid>{6AC0B02B-F988-4AA3-83B5-687F84A36FFA}</b:Guid>
    <b:Author>
      <b:Author>
        <b:Corporate>Indeed</b:Corporate>
      </b:Author>
    </b:Author>
    <b:Title>Software engineer salary in United Kingdom</b:Title>
    <b:Year>2023</b:Year>
    <b:YearAccessed>2023</b:YearAccessed>
    <b:MonthAccessed>1</b:MonthAccessed>
    <b:DayAccessed>13</b:DayAccessed>
    <b:URL>https://uk.indeed.com/career/c%2B%2B-developer/salaries</b:URL>
    <b:RefOrder>1</b:RefOrder>
  </b:Source>
  <b:Source>
    <b:Tag>TLi06</b:Tag>
    <b:SourceType>InternetSite</b:SourceType>
    <b:Guid>{FDF1B466-2EE6-4544-890C-32A64126FAB2}</b:Guid>
    <b:Author>
      <b:Author>
        <b:NameList>
          <b:Person>
            <b:Last>Little</b:Last>
            <b:First>T.</b:First>
          </b:Person>
        </b:NameList>
      </b:Author>
    </b:Author>
    <b:Title>Schedule estimation and uncertainty surrounding the cone of uncertainty</b:Title>
    <b:Year>2006</b:Year>
    <b:YearAccessed>2023</b:YearAccessed>
    <b:MonthAccessed>1</b:MonthAccessed>
    <b:DayAccessed>13</b:DayAccessed>
    <b:URL>https://ieeexplore.ieee.org/abstract/document/1628940</b:URL>
    <b:RefOrder>2</b:RefOrder>
  </b:Source>
</b:Sources>
</file>

<file path=customXml/itemProps1.xml><?xml version="1.0" encoding="utf-8"?>
<ds:datastoreItem xmlns:ds="http://schemas.openxmlformats.org/officeDocument/2006/customXml" ds:itemID="{B35E5C96-9FAF-404A-B218-97F8070E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Tourist website for staffordshire tourism accosiation</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Tourist website for staffordshire tourism accosiation</dc:title>
  <dc:subject>By team 15</dc:subject>
  <dc:creator>bob bobman</dc:creator>
  <cp:keywords/>
  <dc:description/>
  <cp:lastModifiedBy>DUNN Isaac D</cp:lastModifiedBy>
  <cp:revision>14</cp:revision>
  <dcterms:created xsi:type="dcterms:W3CDTF">2022-12-18T13:35:00Z</dcterms:created>
  <dcterms:modified xsi:type="dcterms:W3CDTF">2023-01-22T15:25:00Z</dcterms:modified>
</cp:coreProperties>
</file>