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0"/>
          <w:szCs w:val="20"/>
        </w:rPr>
      </w:pPr>
      <w:r>
        <w:rPr>
          <w:sz w:val="20"/>
          <w:szCs w:val="20"/>
        </w:rPr>
        <w:t>Explain why you wish to participate in undergraduate research. (400 - 800 characters)</w:t>
        <w:br/>
        <w:br/>
        <w:t xml:space="preserve">I wish to participate in undergraduate research because it gives me a chance to learn more about the academics of STEM. I want to be able to learn the research aspect of computer engineering and robotics and the planning and mindset needed in order to map out solutions to growing problems. </w:t>
      </w:r>
    </w:p>
    <w:p>
      <w:pPr>
        <w:pStyle w:val="Normal"/>
        <w:bidi w:val="0"/>
        <w:jc w:val="left"/>
        <w:rPr>
          <w:sz w:val="20"/>
          <w:szCs w:val="20"/>
        </w:rPr>
      </w:pPr>
      <w:r>
        <w:rPr>
          <w:sz w:val="20"/>
          <w:szCs w:val="20"/>
        </w:rPr>
      </w:r>
    </w:p>
    <w:p>
      <w:pPr>
        <w:pStyle w:val="Normal"/>
        <w:bidi w:val="0"/>
        <w:jc w:val="left"/>
        <w:rPr/>
      </w:pPr>
      <w:r>
        <w:rPr>
          <w:sz w:val="20"/>
          <w:szCs w:val="20"/>
        </w:rPr>
        <w:t xml:space="preserve">By participating in undergraduate research, I will be able to get first hand experience on how research projects, start, grown, and overcome challenges in order to complete a given goals and objectives. </w:t>
        <w:br/>
        <w:br/>
        <w:t>Give a brief description of the research you will conduct under the guidance of your mentor.</w:t>
      </w:r>
      <w:r>
        <w:rPr/>
        <w:br/>
      </w:r>
      <w:r>
        <w:rPr>
          <w:sz w:val="20"/>
          <w:szCs w:val="20"/>
        </w:rPr>
        <w:t xml:space="preserve">The current project that EPIC labs wants to research is the viability of textiles as a viable source of energy. If there is a viability in the use of implementing nano-generators that can harvest energy from clothes, than we can explore possibilities such as "smart clothes". These smart clothes can range from anything such as self charging smart watches to shirts and socks that have bio metric sensors which draw power from the clothes themselves.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LibreOffice/7.5.4.2$MacOSX_AARCH64 LibreOffice_project/36ccfdc35048b057fd9854c757a8b67ec53977b6</Application>
  <AppVersion>15.0000</AppVersion>
  <Pages>1</Pages>
  <Words>187</Words>
  <Characters>937</Characters>
  <CharactersWithSpaces>1127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2023-11-14T15:26:41Z</dcterms:created>
  <dc:creator/>
  <dc:description/>
  <dc:language>en-US</dc:language>
  <cp:lastModifiedBy/>
  <dcterms:modified xsi:type="dcterms:W3CDTF">2023-11-14T15:32:16Z</dcterms:modified>
  <cp:revision>1</cp:revision>
  <dc:subject/>
  <dc:title/>
</cp:coreProperties>
</file>