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 Clearance Pack: Emergency Nursing Fundamentals</w:t>
      </w:r>
    </w:p>
    <w:p>
      <w:r>
        <w:t>Prepared 2026-10-29 for the clinician named by the owner (Orville A. Corey; credential and licence not supplied). This pack lists every statement, procedure, figure and safety item that a qualified clinician must clear before the book is published. Nothing in the book is described as clinician-reviewed until clearance is recorded in status.md.</w:t>
      </w:r>
    </w:p>
    <w:p>
      <w:pPr>
        <w:pStyle w:val="Heading1"/>
      </w:pPr>
      <w:r>
        <w:t>How to use this pack</w:t>
      </w:r>
    </w:p>
    <w:p>
      <w:pPr>
        <w:pStyle w:val="ListBullet"/>
      </w:pPr>
      <w:r>
        <w:t>For each row choose Approve, Change (write the exact wording) or Remove.</w:t>
      </w:r>
    </w:p>
    <w:p>
      <w:pPr>
        <w:pStyle w:val="ListBullet"/>
      </w:pPr>
      <w:r>
        <w:t>Rows are sorted by Part and entry. The Class column uses the audit classes: S = safety or procedure, D = drug or dose rule, B = clinical judgement call, C = consistency.</w:t>
      </w:r>
    </w:p>
    <w:p>
      <w:pPr>
        <w:pStyle w:val="ListBullet"/>
      </w:pPr>
      <w:r>
        <w:t>The Source column shows what the fact-checker actually opened. Several US guideline full texts (AHA, ACS, ENA handbooks) were blocked and could not be read; the notes say where.</w:t>
      </w:r>
    </w:p>
    <w:p>
      <w:pPr>
        <w:pStyle w:val="ListBullet"/>
      </w:pPr>
      <w:r>
        <w:t>The book gives no medicine doses. Drug names are limited to epinephrine, naloxone, albuterol, aspirin, oral glucose and oxygen, each with a scope sentence.</w:t>
      </w:r>
    </w:p>
    <w:p>
      <w:pPr>
        <w:pStyle w:val="ListBullet"/>
      </w:pPr>
      <w:r>
        <w:t>Procedural figures given (CPR rate 100 to 120 a minute, depth at least 2 in / 5 cm and not more than about 2.4 in / 6 cm, 30:2, ventilation about 1 breath every 6 seconds, child rescue breathing 1 every 2 to 3 seconds, tourniquet 2 to 3 in above the wound, burn cooling at least 10 and ideally 20 minutes) need your explicit confirmation against current US guidance.</w:t>
      </w:r>
    </w:p>
    <w:p>
      <w:r>
        <w:t>Totals: 306 ledger rows for review and 25 figures.</w:t>
      </w:r>
    </w:p>
    <w:p>
      <w:pPr>
        <w:pStyle w:val="Heading1"/>
      </w:pPr>
      <w:r>
        <w:t>A. Figures (AI-generated; every figure needs review)</w:t>
      </w:r>
    </w:p>
    <w:tbl>
      <w:tblPr>
        <w:tblStyle w:val="LightGrid-Accent1"/>
        <w:tblW w:type="auto" w:w="0"/>
        <w:tblLayout w:type="fixed"/>
        <w:tblLook w:firstColumn="1" w:firstRow="1" w:lastColumn="0" w:lastRow="0" w:noHBand="0" w:noVBand="1" w:val="04A0"/>
      </w:tblPr>
      <w:tblGrid>
        <w:gridCol w:w="2352"/>
        <w:gridCol w:w="2352"/>
        <w:gridCol w:w="2352"/>
        <w:gridCol w:w="2352"/>
        <w:gridCol w:w="2352"/>
        <w:gridCol w:w="2352"/>
      </w:tblGrid>
      <w:tr>
        <w:tc>
          <w:tcPr>
            <w:tcW w:type="dxa" w:w="1152"/>
          </w:tcPr>
          <w:p>
            <w:r>
              <w:rPr>
                <w:sz w:val="16"/>
              </w:rPr>
              <w:t>Figure</w:t>
            </w:r>
          </w:p>
        </w:tc>
        <w:tc>
          <w:tcPr>
            <w:tcW w:type="dxa" w:w="2304"/>
          </w:tcPr>
          <w:p>
            <w:r>
              <w:rPr>
                <w:sz w:val="16"/>
              </w:rPr>
              <w:t>Entry</w:t>
            </w:r>
          </w:p>
        </w:tc>
        <w:tc>
          <w:tcPr>
            <w:tcW w:type="dxa" w:w="3168"/>
          </w:tcPr>
          <w:p>
            <w:r>
              <w:rPr>
                <w:sz w:val="16"/>
              </w:rPr>
              <w:t>Source</w:t>
            </w:r>
          </w:p>
        </w:tc>
        <w:tc>
          <w:tcPr>
            <w:tcW w:type="dxa" w:w="3168"/>
          </w:tcPr>
          <w:p>
            <w:r>
              <w:rPr>
                <w:sz w:val="16"/>
              </w:rPr>
              <w:t>What to check</w:t>
            </w:r>
          </w:p>
        </w:tc>
        <w:tc>
          <w:tcPr>
            <w:tcW w:type="dxa" w:w="1728"/>
          </w:tcPr>
          <w:p>
            <w:r>
              <w:rPr>
                <w:sz w:val="16"/>
              </w:rPr>
              <w:t>Decision</w:t>
            </w:r>
          </w:p>
        </w:tc>
        <w:tc>
          <w:tcPr>
            <w:tcW w:type="dxa" w:w="2592"/>
          </w:tcPr>
          <w:p>
            <w:r>
              <w:rPr>
                <w:sz w:val="16"/>
              </w:rPr>
              <w:t>Note</w:t>
            </w:r>
          </w:p>
        </w:tc>
      </w:tr>
      <w:tr>
        <w:tc>
          <w:tcPr>
            <w:tcW w:type="dxa" w:w="1152"/>
          </w:tcPr>
          <w:p>
            <w:r>
              <w:rPr>
                <w:sz w:val="16"/>
              </w:rPr>
              <w:t>Figure 1</w:t>
            </w:r>
          </w:p>
        </w:tc>
        <w:tc>
          <w:tcPr>
            <w:tcW w:type="dxa" w:w="2304"/>
          </w:tcPr>
          <w:p>
            <w:r>
              <w:rPr>
                <w:sz w:val="16"/>
              </w:rPr>
              <w:t>1.2 Triage</w:t>
            </w:r>
          </w:p>
        </w:tc>
        <w:tc>
          <w:tcPr>
            <w:tcW w:type="dxa" w:w="3168"/>
          </w:tcPr>
          <w:p>
            <w:r>
              <w:rPr>
                <w:sz w:val="16"/>
              </w:rPr>
              <w:t>SVG flow (AI-written)</w:t>
            </w:r>
          </w:p>
        </w:tc>
        <w:tc>
          <w:tcPr>
            <w:tcW w:type="dxa" w:w="3168"/>
          </w:tcPr>
          <w:p>
            <w:r>
              <w:rPr>
                <w:sz w:val="16"/>
              </w:rPr>
              <w:t>Content, labels, legibility at 5 x 8 in</w:t>
            </w:r>
          </w:p>
        </w:tc>
        <w:tc>
          <w:tcPr>
            <w:tcW w:type="dxa" w:w="1728"/>
          </w:tcPr>
          <w:p/>
        </w:tc>
        <w:tc>
          <w:tcPr>
            <w:tcW w:type="dxa" w:w="2592"/>
          </w:tcPr>
          <w:p/>
        </w:tc>
      </w:tr>
      <w:tr>
        <w:tc>
          <w:tcPr>
            <w:tcW w:type="dxa" w:w="1152"/>
          </w:tcPr>
          <w:p>
            <w:r>
              <w:rPr>
                <w:sz w:val="16"/>
              </w:rPr>
              <w:t>Figure 2</w:t>
            </w:r>
          </w:p>
        </w:tc>
        <w:tc>
          <w:tcPr>
            <w:tcW w:type="dxa" w:w="2304"/>
          </w:tcPr>
          <w:p>
            <w:r>
              <w:rPr>
                <w:sz w:val="16"/>
              </w:rPr>
              <w:t>1.3 Primary survey</w:t>
            </w:r>
          </w:p>
        </w:tc>
        <w:tc>
          <w:tcPr>
            <w:tcW w:type="dxa" w:w="3168"/>
          </w:tcPr>
          <w:p>
            <w:r>
              <w:rPr>
                <w:sz w:val="16"/>
              </w:rPr>
              <w:t>SVG flow (AI-written)</w:t>
            </w:r>
          </w:p>
        </w:tc>
        <w:tc>
          <w:tcPr>
            <w:tcW w:type="dxa" w:w="3168"/>
          </w:tcPr>
          <w:p>
            <w:r>
              <w:rPr>
                <w:sz w:val="16"/>
              </w:rPr>
              <w:t>Content, labels, legibility at 5 x 8 in</w:t>
            </w:r>
          </w:p>
        </w:tc>
        <w:tc>
          <w:tcPr>
            <w:tcW w:type="dxa" w:w="1728"/>
          </w:tcPr>
          <w:p/>
        </w:tc>
        <w:tc>
          <w:tcPr>
            <w:tcW w:type="dxa" w:w="2592"/>
          </w:tcPr>
          <w:p/>
        </w:tc>
      </w:tr>
      <w:tr>
        <w:tc>
          <w:tcPr>
            <w:tcW w:type="dxa" w:w="1152"/>
          </w:tcPr>
          <w:p>
            <w:r>
              <w:rPr>
                <w:sz w:val="16"/>
              </w:rPr>
              <w:t>Figure 3</w:t>
            </w:r>
          </w:p>
        </w:tc>
        <w:tc>
          <w:tcPr>
            <w:tcW w:type="dxa" w:w="2304"/>
          </w:tcPr>
          <w:p>
            <w:r>
              <w:rPr>
                <w:sz w:val="16"/>
              </w:rPr>
              <w:t>1.4 Assessment sites</w:t>
            </w:r>
          </w:p>
        </w:tc>
        <w:tc>
          <w:tcPr>
            <w:tcW w:type="dxa" w:w="3168"/>
          </w:tcPr>
          <w:p>
            <w:r>
              <w:rPr>
                <w:sz w:val="16"/>
              </w:rPr>
              <w:t>HiggsField 298a6af9-42ac-464b-b309-345bbe3fd980</w:t>
            </w:r>
          </w:p>
        </w:tc>
        <w:tc>
          <w:tcPr>
            <w:tcW w:type="dxa" w:w="3168"/>
          </w:tcPr>
          <w:p>
            <w:r>
              <w:rPr>
                <w:sz w:val="16"/>
              </w:rPr>
              <w:t>Pulse, breathing, perfusion sites</w:t>
            </w:r>
          </w:p>
        </w:tc>
        <w:tc>
          <w:tcPr>
            <w:tcW w:type="dxa" w:w="1728"/>
          </w:tcPr>
          <w:p/>
        </w:tc>
        <w:tc>
          <w:tcPr>
            <w:tcW w:type="dxa" w:w="2592"/>
          </w:tcPr>
          <w:p/>
        </w:tc>
      </w:tr>
      <w:tr>
        <w:tc>
          <w:tcPr>
            <w:tcW w:type="dxa" w:w="1152"/>
          </w:tcPr>
          <w:p>
            <w:r>
              <w:rPr>
                <w:sz w:val="16"/>
              </w:rPr>
              <w:t>Figure 4</w:t>
            </w:r>
          </w:p>
        </w:tc>
        <w:tc>
          <w:tcPr>
            <w:tcW w:type="dxa" w:w="2304"/>
          </w:tcPr>
          <w:p>
            <w:r>
              <w:rPr>
                <w:sz w:val="16"/>
              </w:rPr>
              <w:t>1.5 Handover</w:t>
            </w:r>
          </w:p>
        </w:tc>
        <w:tc>
          <w:tcPr>
            <w:tcW w:type="dxa" w:w="3168"/>
          </w:tcPr>
          <w:p>
            <w:r>
              <w:rPr>
                <w:sz w:val="16"/>
              </w:rPr>
              <w:t>SVG (AI-written)</w:t>
            </w:r>
          </w:p>
        </w:tc>
        <w:tc>
          <w:tcPr>
            <w:tcW w:type="dxa" w:w="3168"/>
          </w:tcPr>
          <w:p>
            <w:r>
              <w:rPr>
                <w:sz w:val="16"/>
              </w:rPr>
              <w:t>Content, labels, legibility at 5 x 8 in</w:t>
            </w:r>
          </w:p>
        </w:tc>
        <w:tc>
          <w:tcPr>
            <w:tcW w:type="dxa" w:w="1728"/>
          </w:tcPr>
          <w:p/>
        </w:tc>
        <w:tc>
          <w:tcPr>
            <w:tcW w:type="dxa" w:w="2592"/>
          </w:tcPr>
          <w:p/>
        </w:tc>
      </w:tr>
      <w:tr>
        <w:tc>
          <w:tcPr>
            <w:tcW w:type="dxa" w:w="1152"/>
          </w:tcPr>
          <w:p>
            <w:r>
              <w:rPr>
                <w:sz w:val="16"/>
              </w:rPr>
              <w:t>Figure 5</w:t>
            </w:r>
          </w:p>
        </w:tc>
        <w:tc>
          <w:tcPr>
            <w:tcW w:type="dxa" w:w="2304"/>
          </w:tcPr>
          <w:p>
            <w:r>
              <w:rPr>
                <w:sz w:val="16"/>
              </w:rPr>
              <w:t>2.1 Upper airway anatomy</w:t>
            </w:r>
          </w:p>
        </w:tc>
        <w:tc>
          <w:tcPr>
            <w:tcW w:type="dxa" w:w="3168"/>
          </w:tcPr>
          <w:p>
            <w:r>
              <w:rPr>
                <w:sz w:val="16"/>
              </w:rPr>
              <w:t>HiggsField 3c8fbbd1-2ada-4437-aca0-4d13cb87281c</w:t>
            </w:r>
          </w:p>
        </w:tc>
        <w:tc>
          <w:tcPr>
            <w:tcW w:type="dxa" w:w="3168"/>
          </w:tcPr>
          <w:p>
            <w:r>
              <w:rPr>
                <w:sz w:val="16"/>
              </w:rPr>
              <w:t>Anatomy and labels</w:t>
            </w:r>
          </w:p>
        </w:tc>
        <w:tc>
          <w:tcPr>
            <w:tcW w:type="dxa" w:w="1728"/>
          </w:tcPr>
          <w:p/>
        </w:tc>
        <w:tc>
          <w:tcPr>
            <w:tcW w:type="dxa" w:w="2592"/>
          </w:tcPr>
          <w:p/>
        </w:tc>
      </w:tr>
      <w:tr>
        <w:tc>
          <w:tcPr>
            <w:tcW w:type="dxa" w:w="1152"/>
          </w:tcPr>
          <w:p>
            <w:r>
              <w:rPr>
                <w:sz w:val="16"/>
              </w:rPr>
              <w:t>Figure 6</w:t>
            </w:r>
          </w:p>
        </w:tc>
        <w:tc>
          <w:tcPr>
            <w:tcW w:type="dxa" w:w="2304"/>
          </w:tcPr>
          <w:p>
            <w:r>
              <w:rPr>
                <w:sz w:val="16"/>
              </w:rPr>
              <w:t>2.2 Head-tilt chin-lift and jaw thrust</w:t>
            </w:r>
          </w:p>
        </w:tc>
        <w:tc>
          <w:tcPr>
            <w:tcW w:type="dxa" w:w="3168"/>
          </w:tcPr>
          <w:p>
            <w:r>
              <w:rPr>
                <w:sz w:val="16"/>
              </w:rPr>
              <w:t>HiggsField 994daa3c-a102-4078-baaa-8f4730b09b86</w:t>
            </w:r>
          </w:p>
        </w:tc>
        <w:tc>
          <w:tcPr>
            <w:tcW w:type="dxa" w:w="3168"/>
          </w:tcPr>
          <w:p>
            <w:r>
              <w:rPr>
                <w:sz w:val="16"/>
              </w:rPr>
              <w:t>Hand positions; direction of lift</w:t>
            </w:r>
          </w:p>
        </w:tc>
        <w:tc>
          <w:tcPr>
            <w:tcW w:type="dxa" w:w="1728"/>
          </w:tcPr>
          <w:p/>
        </w:tc>
        <w:tc>
          <w:tcPr>
            <w:tcW w:type="dxa" w:w="2592"/>
          </w:tcPr>
          <w:p/>
        </w:tc>
      </w:tr>
      <w:tr>
        <w:tc>
          <w:tcPr>
            <w:tcW w:type="dxa" w:w="1152"/>
          </w:tcPr>
          <w:p>
            <w:r>
              <w:rPr>
                <w:sz w:val="16"/>
              </w:rPr>
              <w:t>Figure 7</w:t>
            </w:r>
          </w:p>
        </w:tc>
        <w:tc>
          <w:tcPr>
            <w:tcW w:type="dxa" w:w="2304"/>
          </w:tcPr>
          <w:p>
            <w:r>
              <w:rPr>
                <w:sz w:val="16"/>
              </w:rPr>
              <w:t>2.3 Two-hand mask seal</w:t>
            </w:r>
          </w:p>
        </w:tc>
        <w:tc>
          <w:tcPr>
            <w:tcW w:type="dxa" w:w="3168"/>
          </w:tcPr>
          <w:p>
            <w:r>
              <w:rPr>
                <w:sz w:val="16"/>
              </w:rPr>
              <w:t>HiggsField 45151a2e-0ce0-4f02-bc73-198fd3f6450d</w:t>
            </w:r>
          </w:p>
        </w:tc>
        <w:tc>
          <w:tcPr>
            <w:tcW w:type="dxa" w:w="3168"/>
          </w:tcPr>
          <w:p>
            <w:r>
              <w:rPr>
                <w:sz w:val="16"/>
              </w:rPr>
              <w:t>Eye protection not drawn (noted in caption)</w:t>
            </w:r>
          </w:p>
        </w:tc>
        <w:tc>
          <w:tcPr>
            <w:tcW w:type="dxa" w:w="1728"/>
          </w:tcPr>
          <w:p/>
        </w:tc>
        <w:tc>
          <w:tcPr>
            <w:tcW w:type="dxa" w:w="2592"/>
          </w:tcPr>
          <w:p/>
        </w:tc>
      </w:tr>
      <w:tr>
        <w:tc>
          <w:tcPr>
            <w:tcW w:type="dxa" w:w="1152"/>
          </w:tcPr>
          <w:p>
            <w:r>
              <w:rPr>
                <w:sz w:val="16"/>
              </w:rPr>
              <w:t>Figure 8</w:t>
            </w:r>
          </w:p>
        </w:tc>
        <w:tc>
          <w:tcPr>
            <w:tcW w:type="dxa" w:w="2304"/>
          </w:tcPr>
          <w:p>
            <w:r>
              <w:rPr>
                <w:sz w:val="16"/>
              </w:rPr>
              <w:t>2.4 Breathing priorities</w:t>
            </w:r>
          </w:p>
        </w:tc>
        <w:tc>
          <w:tcPr>
            <w:tcW w:type="dxa" w:w="3168"/>
          </w:tcPr>
          <w:p>
            <w:r>
              <w:rPr>
                <w:sz w:val="16"/>
              </w:rPr>
              <w:t>SVG flow (AI-written)</w:t>
            </w:r>
          </w:p>
        </w:tc>
        <w:tc>
          <w:tcPr>
            <w:tcW w:type="dxa" w:w="3168"/>
          </w:tcPr>
          <w:p>
            <w:r>
              <w:rPr>
                <w:sz w:val="16"/>
              </w:rPr>
              <w:t>Content, labels, legibility at 5 x 8 in</w:t>
            </w:r>
          </w:p>
        </w:tc>
        <w:tc>
          <w:tcPr>
            <w:tcW w:type="dxa" w:w="1728"/>
          </w:tcPr>
          <w:p/>
        </w:tc>
        <w:tc>
          <w:tcPr>
            <w:tcW w:type="dxa" w:w="2592"/>
          </w:tcPr>
          <w:p/>
        </w:tc>
      </w:tr>
      <w:tr>
        <w:tc>
          <w:tcPr>
            <w:tcW w:type="dxa" w:w="1152"/>
          </w:tcPr>
          <w:p>
            <w:r>
              <w:rPr>
                <w:sz w:val="16"/>
              </w:rPr>
              <w:t>Figure 9</w:t>
            </w:r>
          </w:p>
        </w:tc>
        <w:tc>
          <w:tcPr>
            <w:tcW w:type="dxa" w:w="2304"/>
          </w:tcPr>
          <w:p>
            <w:r>
              <w:rPr>
                <w:sz w:val="16"/>
              </w:rPr>
              <w:t>3.1 Heart and coronary arteries</w:t>
            </w:r>
          </w:p>
        </w:tc>
        <w:tc>
          <w:tcPr>
            <w:tcW w:type="dxa" w:w="3168"/>
          </w:tcPr>
          <w:p>
            <w:r>
              <w:rPr>
                <w:sz w:val="16"/>
              </w:rPr>
              <w:t>HiggsField 0d136d11-4b3c-4026-835f-3139c1ede493</w:t>
            </w:r>
          </w:p>
        </w:tc>
        <w:tc>
          <w:tcPr>
            <w:tcW w:type="dxa" w:w="3168"/>
          </w:tcPr>
          <w:p>
            <w:r>
              <w:rPr>
                <w:sz w:val="16"/>
              </w:rPr>
              <w:t>Anatomy and labels</w:t>
            </w:r>
          </w:p>
        </w:tc>
        <w:tc>
          <w:tcPr>
            <w:tcW w:type="dxa" w:w="1728"/>
          </w:tcPr>
          <w:p/>
        </w:tc>
        <w:tc>
          <w:tcPr>
            <w:tcW w:type="dxa" w:w="2592"/>
          </w:tcPr>
          <w:p/>
        </w:tc>
      </w:tr>
      <w:tr>
        <w:tc>
          <w:tcPr>
            <w:tcW w:type="dxa" w:w="1152"/>
          </w:tcPr>
          <w:p>
            <w:r>
              <w:rPr>
                <w:sz w:val="16"/>
              </w:rPr>
              <w:t>Figure 10</w:t>
            </w:r>
          </w:p>
        </w:tc>
        <w:tc>
          <w:tcPr>
            <w:tcW w:type="dxa" w:w="2304"/>
          </w:tcPr>
          <w:p>
            <w:r>
              <w:rPr>
                <w:sz w:val="16"/>
              </w:rPr>
              <w:t>3.3 Rhythm patterns</w:t>
            </w:r>
          </w:p>
        </w:tc>
        <w:tc>
          <w:tcPr>
            <w:tcW w:type="dxa" w:w="3168"/>
          </w:tcPr>
          <w:p>
            <w:r>
              <w:rPr>
                <w:sz w:val="16"/>
              </w:rPr>
              <w:t>SVG (AI-written, original drawings)</w:t>
            </w:r>
          </w:p>
        </w:tc>
        <w:tc>
          <w:tcPr>
            <w:tcW w:type="dxa" w:w="3168"/>
          </w:tcPr>
          <w:p>
            <w:r>
              <w:rPr>
                <w:sz w:val="16"/>
              </w:rPr>
              <w:t>Patterns are schematic</w:t>
            </w:r>
          </w:p>
        </w:tc>
        <w:tc>
          <w:tcPr>
            <w:tcW w:type="dxa" w:w="1728"/>
          </w:tcPr>
          <w:p/>
        </w:tc>
        <w:tc>
          <w:tcPr>
            <w:tcW w:type="dxa" w:w="2592"/>
          </w:tcPr>
          <w:p/>
        </w:tc>
      </w:tr>
      <w:tr>
        <w:tc>
          <w:tcPr>
            <w:tcW w:type="dxa" w:w="1152"/>
          </w:tcPr>
          <w:p>
            <w:r>
              <w:rPr>
                <w:sz w:val="16"/>
              </w:rPr>
              <w:t>Figure 11</w:t>
            </w:r>
          </w:p>
        </w:tc>
        <w:tc>
          <w:tcPr>
            <w:tcW w:type="dxa" w:w="2304"/>
          </w:tcPr>
          <w:p>
            <w:r>
              <w:rPr>
                <w:sz w:val="16"/>
              </w:rPr>
              <w:t>3.4 Compression hand and body position</w:t>
            </w:r>
          </w:p>
        </w:tc>
        <w:tc>
          <w:tcPr>
            <w:tcW w:type="dxa" w:w="3168"/>
          </w:tcPr>
          <w:p>
            <w:r>
              <w:rPr>
                <w:sz w:val="16"/>
              </w:rPr>
              <w:t>HiggsField acc9f19c-8cc4-44a1-82ff-1aab069a9496</w:t>
            </w:r>
          </w:p>
        </w:tc>
        <w:tc>
          <w:tcPr>
            <w:tcW w:type="dxa" w:w="3168"/>
          </w:tcPr>
          <w:p>
            <w:r>
              <w:rPr>
                <w:sz w:val="16"/>
              </w:rPr>
              <w:t>Hand position, straight arms</w:t>
            </w:r>
          </w:p>
        </w:tc>
        <w:tc>
          <w:tcPr>
            <w:tcW w:type="dxa" w:w="1728"/>
          </w:tcPr>
          <w:p/>
        </w:tc>
        <w:tc>
          <w:tcPr>
            <w:tcW w:type="dxa" w:w="2592"/>
          </w:tcPr>
          <w:p/>
        </w:tc>
      </w:tr>
      <w:tr>
        <w:tc>
          <w:tcPr>
            <w:tcW w:type="dxa" w:w="1152"/>
          </w:tcPr>
          <w:p>
            <w:r>
              <w:rPr>
                <w:sz w:val="16"/>
              </w:rPr>
              <w:t>Figure 12</w:t>
            </w:r>
          </w:p>
        </w:tc>
        <w:tc>
          <w:tcPr>
            <w:tcW w:type="dxa" w:w="2304"/>
          </w:tcPr>
          <w:p>
            <w:r>
              <w:rPr>
                <w:sz w:val="16"/>
              </w:rPr>
              <w:t>3.4 Cardiac arrest sequence</w:t>
            </w:r>
          </w:p>
        </w:tc>
        <w:tc>
          <w:tcPr>
            <w:tcW w:type="dxa" w:w="3168"/>
          </w:tcPr>
          <w:p>
            <w:r>
              <w:rPr>
                <w:sz w:val="16"/>
              </w:rPr>
              <w:t>SVG flow (AI-written)</w:t>
            </w:r>
          </w:p>
        </w:tc>
        <w:tc>
          <w:tcPr>
            <w:tcW w:type="dxa" w:w="3168"/>
          </w:tcPr>
          <w:p>
            <w:r>
              <w:rPr>
                <w:sz w:val="16"/>
              </w:rPr>
              <w:t>Sequence and AED branch</w:t>
            </w:r>
          </w:p>
        </w:tc>
        <w:tc>
          <w:tcPr>
            <w:tcW w:type="dxa" w:w="1728"/>
          </w:tcPr>
          <w:p/>
        </w:tc>
        <w:tc>
          <w:tcPr>
            <w:tcW w:type="dxa" w:w="2592"/>
          </w:tcPr>
          <w:p/>
        </w:tc>
      </w:tr>
      <w:tr>
        <w:tc>
          <w:tcPr>
            <w:tcW w:type="dxa" w:w="1152"/>
          </w:tcPr>
          <w:p>
            <w:r>
              <w:rPr>
                <w:sz w:val="16"/>
              </w:rPr>
              <w:t>Figure 13</w:t>
            </w:r>
          </w:p>
        </w:tc>
        <w:tc>
          <w:tcPr>
            <w:tcW w:type="dxa" w:w="2304"/>
          </w:tcPr>
          <w:p>
            <w:r>
              <w:rPr>
                <w:sz w:val="16"/>
              </w:rPr>
              <w:t>4.2 Direct pressure and packing</w:t>
            </w:r>
          </w:p>
        </w:tc>
        <w:tc>
          <w:tcPr>
            <w:tcW w:type="dxa" w:w="3168"/>
          </w:tcPr>
          <w:p>
            <w:r>
              <w:rPr>
                <w:sz w:val="16"/>
              </w:rPr>
              <w:t>HiggsField 964926be-ae18-440f-9884-0a7304cedd91</w:t>
            </w:r>
          </w:p>
        </w:tc>
        <w:tc>
          <w:tcPr>
            <w:tcW w:type="dxa" w:w="3168"/>
          </w:tcPr>
          <w:p>
            <w:r>
              <w:rPr>
                <w:sz w:val="16"/>
              </w:rPr>
              <w:t>Technique</w:t>
            </w:r>
          </w:p>
        </w:tc>
        <w:tc>
          <w:tcPr>
            <w:tcW w:type="dxa" w:w="1728"/>
          </w:tcPr>
          <w:p/>
        </w:tc>
        <w:tc>
          <w:tcPr>
            <w:tcW w:type="dxa" w:w="2592"/>
          </w:tcPr>
          <w:p/>
        </w:tc>
      </w:tr>
      <w:tr>
        <w:tc>
          <w:tcPr>
            <w:tcW w:type="dxa" w:w="1152"/>
          </w:tcPr>
          <w:p>
            <w:r>
              <w:rPr>
                <w:sz w:val="16"/>
              </w:rPr>
              <w:t>Figure 14</w:t>
            </w:r>
          </w:p>
        </w:tc>
        <w:tc>
          <w:tcPr>
            <w:tcW w:type="dxa" w:w="2304"/>
          </w:tcPr>
          <w:p>
            <w:r>
              <w:rPr>
                <w:sz w:val="16"/>
              </w:rPr>
              <w:t>4.2 Tourniquet</w:t>
            </w:r>
          </w:p>
        </w:tc>
        <w:tc>
          <w:tcPr>
            <w:tcW w:type="dxa" w:w="3168"/>
          </w:tcPr>
          <w:p>
            <w:r>
              <w:rPr>
                <w:sz w:val="16"/>
              </w:rPr>
              <w:t>HiggsField c91f73ff-f6df-4f75-b7db-2c80025ac84f</w:t>
            </w:r>
          </w:p>
        </w:tc>
        <w:tc>
          <w:tcPr>
            <w:tcW w:type="dxa" w:w="3168"/>
          </w:tcPr>
          <w:p>
            <w:r>
              <w:rPr>
                <w:sz w:val="16"/>
              </w:rPr>
              <w:t>Band position, not over the knee</w:t>
            </w:r>
          </w:p>
        </w:tc>
        <w:tc>
          <w:tcPr>
            <w:tcW w:type="dxa" w:w="1728"/>
          </w:tcPr>
          <w:p/>
        </w:tc>
        <w:tc>
          <w:tcPr>
            <w:tcW w:type="dxa" w:w="2592"/>
          </w:tcPr>
          <w:p/>
        </w:tc>
      </w:tr>
      <w:tr>
        <w:tc>
          <w:tcPr>
            <w:tcW w:type="dxa" w:w="1152"/>
          </w:tcPr>
          <w:p>
            <w:r>
              <w:rPr>
                <w:sz w:val="16"/>
              </w:rPr>
              <w:t>Figure 15</w:t>
            </w:r>
          </w:p>
        </w:tc>
        <w:tc>
          <w:tcPr>
            <w:tcW w:type="dxa" w:w="2304"/>
          </w:tcPr>
          <w:p>
            <w:r>
              <w:rPr>
                <w:sz w:val="16"/>
              </w:rPr>
              <w:t>4.3 Chest wall and lungs</w:t>
            </w:r>
          </w:p>
        </w:tc>
        <w:tc>
          <w:tcPr>
            <w:tcW w:type="dxa" w:w="3168"/>
          </w:tcPr>
          <w:p>
            <w:r>
              <w:rPr>
                <w:sz w:val="16"/>
              </w:rPr>
              <w:t>HiggsField 65c45cd1-cb0c-450b-a0a0-6987cc920c61</w:t>
            </w:r>
          </w:p>
        </w:tc>
        <w:tc>
          <w:tcPr>
            <w:tcW w:type="dxa" w:w="3168"/>
          </w:tcPr>
          <w:p>
            <w:r>
              <w:rPr>
                <w:sz w:val="16"/>
              </w:rPr>
              <w:t>Anatomy; rib fracture marks</w:t>
            </w:r>
          </w:p>
        </w:tc>
        <w:tc>
          <w:tcPr>
            <w:tcW w:type="dxa" w:w="1728"/>
          </w:tcPr>
          <w:p/>
        </w:tc>
        <w:tc>
          <w:tcPr>
            <w:tcW w:type="dxa" w:w="2592"/>
          </w:tcPr>
          <w:p/>
        </w:tc>
      </w:tr>
      <w:tr>
        <w:tc>
          <w:tcPr>
            <w:tcW w:type="dxa" w:w="1152"/>
          </w:tcPr>
          <w:p>
            <w:r>
              <w:rPr>
                <w:sz w:val="16"/>
              </w:rPr>
              <w:t>Figure 16</w:t>
            </w:r>
          </w:p>
        </w:tc>
        <w:tc>
          <w:tcPr>
            <w:tcW w:type="dxa" w:w="2304"/>
          </w:tcPr>
          <w:p>
            <w:r>
              <w:rPr>
                <w:sz w:val="16"/>
              </w:rPr>
              <w:t>4.4 Forearm splint</w:t>
            </w:r>
          </w:p>
        </w:tc>
        <w:tc>
          <w:tcPr>
            <w:tcW w:type="dxa" w:w="3168"/>
          </w:tcPr>
          <w:p>
            <w:r>
              <w:rPr>
                <w:sz w:val="16"/>
              </w:rPr>
              <w:t>HiggsField b67f3d31-cb45-446c-9833-673b9a55471d</w:t>
            </w:r>
          </w:p>
        </w:tc>
        <w:tc>
          <w:tcPr>
            <w:tcW w:type="dxa" w:w="3168"/>
          </w:tcPr>
          <w:p>
            <w:r>
              <w:rPr>
                <w:sz w:val="16"/>
              </w:rPr>
              <w:t>Joint above and below</w:t>
            </w:r>
          </w:p>
        </w:tc>
        <w:tc>
          <w:tcPr>
            <w:tcW w:type="dxa" w:w="1728"/>
          </w:tcPr>
          <w:p/>
        </w:tc>
        <w:tc>
          <w:tcPr>
            <w:tcW w:type="dxa" w:w="2592"/>
          </w:tcPr>
          <w:p/>
        </w:tc>
      </w:tr>
      <w:tr>
        <w:tc>
          <w:tcPr>
            <w:tcW w:type="dxa" w:w="1152"/>
          </w:tcPr>
          <w:p>
            <w:r>
              <w:rPr>
                <w:sz w:val="16"/>
              </w:rPr>
              <w:t>Figure 17</w:t>
            </w:r>
          </w:p>
        </w:tc>
        <w:tc>
          <w:tcPr>
            <w:tcW w:type="dxa" w:w="2304"/>
          </w:tcPr>
          <w:p>
            <w:r>
              <w:rPr>
                <w:sz w:val="16"/>
              </w:rPr>
              <w:t>4.5 Rule of nines</w:t>
            </w:r>
          </w:p>
        </w:tc>
        <w:tc>
          <w:tcPr>
            <w:tcW w:type="dxa" w:w="3168"/>
          </w:tcPr>
          <w:p>
            <w:r>
              <w:rPr>
                <w:sz w:val="16"/>
              </w:rPr>
              <w:t>HiggsField fb0ec2c2-6bb5-47ae-97e2-3470b12a5546 (percentages added as text)</w:t>
            </w:r>
          </w:p>
        </w:tc>
        <w:tc>
          <w:tcPr>
            <w:tcW w:type="dxa" w:w="3168"/>
          </w:tcPr>
          <w:p>
            <w:r>
              <w:rPr>
                <w:sz w:val="16"/>
              </w:rPr>
              <w:t>Regions and percentages</w:t>
            </w:r>
          </w:p>
        </w:tc>
        <w:tc>
          <w:tcPr>
            <w:tcW w:type="dxa" w:w="1728"/>
          </w:tcPr>
          <w:p/>
        </w:tc>
        <w:tc>
          <w:tcPr>
            <w:tcW w:type="dxa" w:w="2592"/>
          </w:tcPr>
          <w:p/>
        </w:tc>
      </w:tr>
      <w:tr>
        <w:tc>
          <w:tcPr>
            <w:tcW w:type="dxa" w:w="1152"/>
          </w:tcPr>
          <w:p>
            <w:r>
              <w:rPr>
                <w:sz w:val="16"/>
              </w:rPr>
              <w:t>Figure 18</w:t>
            </w:r>
          </w:p>
        </w:tc>
        <w:tc>
          <w:tcPr>
            <w:tcW w:type="dxa" w:w="2304"/>
          </w:tcPr>
          <w:p>
            <w:r>
              <w:rPr>
                <w:sz w:val="16"/>
              </w:rPr>
              <w:t>4.6 Cold to heat illness</w:t>
            </w:r>
          </w:p>
        </w:tc>
        <w:tc>
          <w:tcPr>
            <w:tcW w:type="dxa" w:w="3168"/>
          </w:tcPr>
          <w:p>
            <w:r>
              <w:rPr>
                <w:sz w:val="16"/>
              </w:rPr>
              <w:t>SVG (AI-written)</w:t>
            </w:r>
          </w:p>
        </w:tc>
        <w:tc>
          <w:tcPr>
            <w:tcW w:type="dxa" w:w="3168"/>
          </w:tcPr>
          <w:p>
            <w:r>
              <w:rPr>
                <w:sz w:val="16"/>
              </w:rPr>
              <w:t>Stages and first actions</w:t>
            </w:r>
          </w:p>
        </w:tc>
        <w:tc>
          <w:tcPr>
            <w:tcW w:type="dxa" w:w="1728"/>
          </w:tcPr>
          <w:p/>
        </w:tc>
        <w:tc>
          <w:tcPr>
            <w:tcW w:type="dxa" w:w="2592"/>
          </w:tcPr>
          <w:p/>
        </w:tc>
      </w:tr>
      <w:tr>
        <w:tc>
          <w:tcPr>
            <w:tcW w:type="dxa" w:w="1152"/>
          </w:tcPr>
          <w:p>
            <w:r>
              <w:rPr>
                <w:sz w:val="16"/>
              </w:rPr>
              <w:t>Figure 19</w:t>
            </w:r>
          </w:p>
        </w:tc>
        <w:tc>
          <w:tcPr>
            <w:tcW w:type="dxa" w:w="2304"/>
          </w:tcPr>
          <w:p>
            <w:r>
              <w:rPr>
                <w:sz w:val="16"/>
              </w:rPr>
              <w:t>5.1 Altered mental status approach</w:t>
            </w:r>
          </w:p>
        </w:tc>
        <w:tc>
          <w:tcPr>
            <w:tcW w:type="dxa" w:w="3168"/>
          </w:tcPr>
          <w:p>
            <w:r>
              <w:rPr>
                <w:sz w:val="16"/>
              </w:rPr>
              <w:t>SVG flow (AI-written)</w:t>
            </w:r>
          </w:p>
        </w:tc>
        <w:tc>
          <w:tcPr>
            <w:tcW w:type="dxa" w:w="3168"/>
          </w:tcPr>
          <w:p>
            <w:r>
              <w:rPr>
                <w:sz w:val="16"/>
              </w:rPr>
              <w:t>Content, labels, legibility at 5 x 8 in</w:t>
            </w:r>
          </w:p>
        </w:tc>
        <w:tc>
          <w:tcPr>
            <w:tcW w:type="dxa" w:w="1728"/>
          </w:tcPr>
          <w:p/>
        </w:tc>
        <w:tc>
          <w:tcPr>
            <w:tcW w:type="dxa" w:w="2592"/>
          </w:tcPr>
          <w:p/>
        </w:tc>
      </w:tr>
      <w:tr>
        <w:tc>
          <w:tcPr>
            <w:tcW w:type="dxa" w:w="1152"/>
          </w:tcPr>
          <w:p>
            <w:r>
              <w:rPr>
                <w:sz w:val="16"/>
              </w:rPr>
              <w:t>Figure 20</w:t>
            </w:r>
          </w:p>
        </w:tc>
        <w:tc>
          <w:tcPr>
            <w:tcW w:type="dxa" w:w="2304"/>
          </w:tcPr>
          <w:p>
            <w:r>
              <w:rPr>
                <w:sz w:val="16"/>
              </w:rPr>
              <w:t>5.2 Brain arterial regions</w:t>
            </w:r>
          </w:p>
        </w:tc>
        <w:tc>
          <w:tcPr>
            <w:tcW w:type="dxa" w:w="3168"/>
          </w:tcPr>
          <w:p>
            <w:r>
              <w:rPr>
                <w:sz w:val="16"/>
              </w:rPr>
              <w:t>HiggsField e97258b8-24d3-4db4-9c74-2c3a4a9f4903</w:t>
            </w:r>
          </w:p>
        </w:tc>
        <w:tc>
          <w:tcPr>
            <w:tcW w:type="dxa" w:w="3168"/>
          </w:tcPr>
          <w:p>
            <w:r>
              <w:rPr>
                <w:sz w:val="16"/>
              </w:rPr>
              <w:t>Schematic regions; one arterial tree crosses all regions</w:t>
            </w:r>
          </w:p>
        </w:tc>
        <w:tc>
          <w:tcPr>
            <w:tcW w:type="dxa" w:w="1728"/>
          </w:tcPr>
          <w:p/>
        </w:tc>
        <w:tc>
          <w:tcPr>
            <w:tcW w:type="dxa" w:w="2592"/>
          </w:tcPr>
          <w:p/>
        </w:tc>
      </w:tr>
      <w:tr>
        <w:tc>
          <w:tcPr>
            <w:tcW w:type="dxa" w:w="1152"/>
          </w:tcPr>
          <w:p>
            <w:r>
              <w:rPr>
                <w:sz w:val="16"/>
              </w:rPr>
              <w:t>Figure 21</w:t>
            </w:r>
          </w:p>
        </w:tc>
        <w:tc>
          <w:tcPr>
            <w:tcW w:type="dxa" w:w="2304"/>
          </w:tcPr>
          <w:p>
            <w:r>
              <w:rPr>
                <w:sz w:val="16"/>
              </w:rPr>
              <w:t>5.2 Face droop and arm drift</w:t>
            </w:r>
          </w:p>
        </w:tc>
        <w:tc>
          <w:tcPr>
            <w:tcW w:type="dxa" w:w="3168"/>
          </w:tcPr>
          <w:p>
            <w:r>
              <w:rPr>
                <w:sz w:val="16"/>
              </w:rPr>
              <w:t>HiggsField bac8327f-048b-4c49-b791-8366d10b0fdf</w:t>
            </w:r>
          </w:p>
        </w:tc>
        <w:tc>
          <w:tcPr>
            <w:tcW w:type="dxa" w:w="3168"/>
          </w:tcPr>
          <w:p>
            <w:r>
              <w:rPr>
                <w:sz w:val="16"/>
              </w:rPr>
              <w:t>Signs shown</w:t>
            </w:r>
          </w:p>
        </w:tc>
        <w:tc>
          <w:tcPr>
            <w:tcW w:type="dxa" w:w="1728"/>
          </w:tcPr>
          <w:p/>
        </w:tc>
        <w:tc>
          <w:tcPr>
            <w:tcW w:type="dxa" w:w="2592"/>
          </w:tcPr>
          <w:p/>
        </w:tc>
      </w:tr>
      <w:tr>
        <w:tc>
          <w:tcPr>
            <w:tcW w:type="dxa" w:w="1152"/>
          </w:tcPr>
          <w:p>
            <w:r>
              <w:rPr>
                <w:sz w:val="16"/>
              </w:rPr>
              <w:t>Figure 22</w:t>
            </w:r>
          </w:p>
        </w:tc>
        <w:tc>
          <w:tcPr>
            <w:tcW w:type="dxa" w:w="2304"/>
          </w:tcPr>
          <w:p>
            <w:r>
              <w:rPr>
                <w:sz w:val="16"/>
              </w:rPr>
              <w:t>5.4 Sepsis pathway</w:t>
            </w:r>
          </w:p>
        </w:tc>
        <w:tc>
          <w:tcPr>
            <w:tcW w:type="dxa" w:w="3168"/>
          </w:tcPr>
          <w:p>
            <w:r>
              <w:rPr>
                <w:sz w:val="16"/>
              </w:rPr>
              <w:t>SVG flow (AI-written)</w:t>
            </w:r>
          </w:p>
        </w:tc>
        <w:tc>
          <w:tcPr>
            <w:tcW w:type="dxa" w:w="3168"/>
          </w:tcPr>
          <w:p>
            <w:r>
              <w:rPr>
                <w:sz w:val="16"/>
              </w:rPr>
              <w:t>Content, labels, legibility at 5 x 8 in</w:t>
            </w:r>
          </w:p>
        </w:tc>
        <w:tc>
          <w:tcPr>
            <w:tcW w:type="dxa" w:w="1728"/>
          </w:tcPr>
          <w:p/>
        </w:tc>
        <w:tc>
          <w:tcPr>
            <w:tcW w:type="dxa" w:w="2592"/>
          </w:tcPr>
          <w:p/>
        </w:tc>
      </w:tr>
      <w:tr>
        <w:tc>
          <w:tcPr>
            <w:tcW w:type="dxa" w:w="1152"/>
          </w:tcPr>
          <w:p>
            <w:r>
              <w:rPr>
                <w:sz w:val="16"/>
              </w:rPr>
              <w:t>Figure 23</w:t>
            </w:r>
          </w:p>
        </w:tc>
        <w:tc>
          <w:tcPr>
            <w:tcW w:type="dxa" w:w="2304"/>
          </w:tcPr>
          <w:p>
            <w:r>
              <w:rPr>
                <w:sz w:val="16"/>
              </w:rPr>
              <w:t>6.1 Pediatric assessment triangle</w:t>
            </w:r>
          </w:p>
        </w:tc>
        <w:tc>
          <w:tcPr>
            <w:tcW w:type="dxa" w:w="3168"/>
          </w:tcPr>
          <w:p>
            <w:r>
              <w:rPr>
                <w:sz w:val="16"/>
              </w:rPr>
              <w:t>SVG (AI-written)</w:t>
            </w:r>
          </w:p>
        </w:tc>
        <w:tc>
          <w:tcPr>
            <w:tcW w:type="dxa" w:w="3168"/>
          </w:tcPr>
          <w:p>
            <w:r>
              <w:rPr>
                <w:sz w:val="16"/>
              </w:rPr>
              <w:t>Content, labels, legibility at 5 x 8 in</w:t>
            </w:r>
          </w:p>
        </w:tc>
        <w:tc>
          <w:tcPr>
            <w:tcW w:type="dxa" w:w="1728"/>
          </w:tcPr>
          <w:p/>
        </w:tc>
        <w:tc>
          <w:tcPr>
            <w:tcW w:type="dxa" w:w="2592"/>
          </w:tcPr>
          <w:p/>
        </w:tc>
      </w:tr>
      <w:tr>
        <w:tc>
          <w:tcPr>
            <w:tcW w:type="dxa" w:w="1152"/>
          </w:tcPr>
          <w:p>
            <w:r>
              <w:rPr>
                <w:sz w:val="16"/>
              </w:rPr>
              <w:t>Figure 24</w:t>
            </w:r>
          </w:p>
        </w:tc>
        <w:tc>
          <w:tcPr>
            <w:tcW w:type="dxa" w:w="2304"/>
          </w:tcPr>
          <w:p>
            <w:r>
              <w:rPr>
                <w:sz w:val="16"/>
              </w:rPr>
              <w:t>6.1 Child and adult airway</w:t>
            </w:r>
          </w:p>
        </w:tc>
        <w:tc>
          <w:tcPr>
            <w:tcW w:type="dxa" w:w="3168"/>
          </w:tcPr>
          <w:p>
            <w:r>
              <w:rPr>
                <w:sz w:val="16"/>
              </w:rPr>
              <w:t>HiggsField 8a64dda4-2a38-4aab-ae82-8ef95086a47c</w:t>
            </w:r>
          </w:p>
        </w:tc>
        <w:tc>
          <w:tcPr>
            <w:tcW w:type="dxa" w:w="3168"/>
          </w:tcPr>
          <w:p>
            <w:r>
              <w:rPr>
                <w:sz w:val="16"/>
              </w:rPr>
              <w:t>Anatomy and proportions</w:t>
            </w:r>
          </w:p>
        </w:tc>
        <w:tc>
          <w:tcPr>
            <w:tcW w:type="dxa" w:w="1728"/>
          </w:tcPr>
          <w:p/>
        </w:tc>
        <w:tc>
          <w:tcPr>
            <w:tcW w:type="dxa" w:w="2592"/>
          </w:tcPr>
          <w:p/>
        </w:tc>
      </w:tr>
      <w:tr>
        <w:tc>
          <w:tcPr>
            <w:tcW w:type="dxa" w:w="1152"/>
          </w:tcPr>
          <w:p>
            <w:r>
              <w:rPr>
                <w:sz w:val="16"/>
              </w:rPr>
              <w:t>Figure 25</w:t>
            </w:r>
          </w:p>
        </w:tc>
        <w:tc>
          <w:tcPr>
            <w:tcW w:type="dxa" w:w="2304"/>
          </w:tcPr>
          <w:p>
            <w:r>
              <w:rPr>
                <w:sz w:val="16"/>
              </w:rPr>
              <w:t>6.3 Left-lateral position</w:t>
            </w:r>
          </w:p>
        </w:tc>
        <w:tc>
          <w:tcPr>
            <w:tcW w:type="dxa" w:w="3168"/>
          </w:tcPr>
          <w:p>
            <w:r>
              <w:rPr>
                <w:sz w:val="16"/>
              </w:rPr>
              <w:t>HiggsField 78aba7c6-6aa0-4077-8f35-04997e675c85 (mirrored)</w:t>
            </w:r>
          </w:p>
        </w:tc>
        <w:tc>
          <w:tcPr>
            <w:tcW w:type="dxa" w:w="3168"/>
          </w:tcPr>
          <w:p>
            <w:r>
              <w:rPr>
                <w:sz w:val="16"/>
              </w:rPr>
              <w:t>Confirm LEFT side down after mirroring</w:t>
            </w:r>
          </w:p>
        </w:tc>
        <w:tc>
          <w:tcPr>
            <w:tcW w:type="dxa" w:w="1728"/>
          </w:tcPr>
          <w:p/>
        </w:tc>
        <w:tc>
          <w:tcPr>
            <w:tcW w:type="dxa" w:w="2592"/>
          </w:tcPr>
          <w:p/>
        </w:tc>
      </w:tr>
    </w:tbl>
    <w:p>
      <w:r>
        <w:br w:type="page"/>
      </w:r>
    </w:p>
    <w:p>
      <w:pPr>
        <w:pStyle w:val="Heading1"/>
      </w:pPr>
      <w:r>
        <w:t>B. Statements and procedures for decision</w:t>
      </w:r>
    </w:p>
    <w:p>
      <w:pPr>
        <w:pStyle w:val="Heading2"/>
      </w:pPr>
      <w:r>
        <w:t>Part 1</w:t>
      </w:r>
    </w:p>
    <w:tbl>
      <w:tblPr>
        <w:tblStyle w:val="LightGrid-Accent1"/>
        <w:tblW w:type="auto" w:w="0"/>
        <w:tblLayout w:type="fixed"/>
        <w:tblLook w:firstColumn="1" w:firstRow="1" w:lastColumn="0" w:lastRow="0" w:noHBand="0" w:noVBand="1" w:val="04A0"/>
      </w:tblPr>
      <w:tblGrid>
        <w:gridCol w:w="2016"/>
        <w:gridCol w:w="2016"/>
        <w:gridCol w:w="2016"/>
        <w:gridCol w:w="2016"/>
        <w:gridCol w:w="2016"/>
        <w:gridCol w:w="2016"/>
        <w:gridCol w:w="2016"/>
      </w:tblGrid>
      <w:tr>
        <w:tc>
          <w:tcPr>
            <w:tcW w:type="dxa" w:w="864"/>
          </w:tcPr>
          <w:p>
            <w:r>
              <w:rPr>
                <w:sz w:val="16"/>
              </w:rPr>
              <w:t>ID</w:t>
            </w:r>
          </w:p>
        </w:tc>
        <w:tc>
          <w:tcPr>
            <w:tcW w:type="dxa" w:w="720"/>
          </w:tcPr>
          <w:p>
            <w:r>
              <w:rPr>
                <w:sz w:val="16"/>
              </w:rPr>
              <w:t>Entry</w:t>
            </w:r>
          </w:p>
        </w:tc>
        <w:tc>
          <w:tcPr>
            <w:tcW w:type="dxa" w:w="4320"/>
          </w:tcPr>
          <w:p>
            <w:r>
              <w:rPr>
                <w:sz w:val="16"/>
              </w:rPr>
              <w:t>Item (as ledgered)</w:t>
            </w:r>
          </w:p>
        </w:tc>
        <w:tc>
          <w:tcPr>
            <w:tcW w:type="dxa" w:w="576"/>
          </w:tcPr>
          <w:p>
            <w:r>
              <w:rPr>
                <w:sz w:val="16"/>
              </w:rPr>
              <w:t>Class</w:t>
            </w:r>
          </w:p>
        </w:tc>
        <w:tc>
          <w:tcPr>
            <w:tcW w:type="dxa" w:w="4320"/>
          </w:tcPr>
          <w:p>
            <w:r>
              <w:rPr>
                <w:sz w:val="16"/>
              </w:rPr>
              <w:t>Source note</w:t>
            </w:r>
          </w:p>
        </w:tc>
        <w:tc>
          <w:tcPr>
            <w:tcW w:type="dxa" w:w="1296"/>
          </w:tcPr>
          <w:p>
            <w:r>
              <w:rPr>
                <w:sz w:val="16"/>
              </w:rPr>
              <w:t>Decision</w:t>
            </w:r>
          </w:p>
        </w:tc>
        <w:tc>
          <w:tcPr>
            <w:tcW w:type="dxa" w:w="2016"/>
          </w:tcPr>
          <w:p>
            <w:r>
              <w:rPr>
                <w:sz w:val="16"/>
              </w:rPr>
              <w:t>Reviewer note</w:t>
            </w:r>
          </w:p>
        </w:tc>
      </w:tr>
      <w:tr>
        <w:tc>
          <w:tcPr>
            <w:tcW w:type="dxa" w:w="864"/>
          </w:tcPr>
          <w:p>
            <w:r>
              <w:rPr>
                <w:sz w:val="16"/>
              </w:rPr>
              <w:t>P1-001</w:t>
            </w:r>
          </w:p>
        </w:tc>
        <w:tc>
          <w:tcPr>
            <w:tcW w:type="dxa" w:w="720"/>
          </w:tcPr>
          <w:p>
            <w:r>
              <w:rPr>
                <w:sz w:val="16"/>
              </w:rPr>
              <w:t>1.1</w:t>
            </w:r>
          </w:p>
        </w:tc>
        <w:tc>
          <w:tcPr>
            <w:tcW w:type="dxa" w:w="4320"/>
          </w:tcPr>
          <w:p>
            <w:r>
              <w:rPr>
                <w:sz w:val="16"/>
              </w:rPr>
              <w:t>1.1 Scene hazards to check (traffic, spilled fluid, electrical, unstable structures, animals, persons); "stop and look" before contact [SAFETY, class S]</w:t>
            </w:r>
          </w:p>
        </w:tc>
        <w:tc>
          <w:tcPr>
            <w:tcW w:type="dxa" w:w="576"/>
          </w:tcPr>
          <w:p>
            <w:r>
              <w:rPr>
                <w:sz w:val="16"/>
              </w:rPr>
              <w:t>S</w:t>
            </w:r>
          </w:p>
        </w:tc>
        <w:tc>
          <w:tcPr>
            <w:tcW w:type="dxa" w:w="4320"/>
          </w:tcPr>
          <w:p>
            <w:r>
              <w:rPr>
                <w:sz w:val="16"/>
              </w:rPr>
              <w:t>RCUK ABCDE page (resus.org.uk/library/abcde-approach), 2026-10-29: "Ensure personal safety. Wear apron and gloves as appropriate." Only the general principle is stated; the hazard list is not in any opened source ... None required; reviewer to confirm hazard list and the "do not enter an unsafe scene" Safety box</w:t>
            </w:r>
          </w:p>
        </w:tc>
        <w:tc>
          <w:tcPr>
            <w:tcW w:type="dxa" w:w="1296"/>
          </w:tcPr>
          <w:p/>
        </w:tc>
        <w:tc>
          <w:tcPr>
            <w:tcW w:type="dxa" w:w="2016"/>
          </w:tcPr>
          <w:p/>
        </w:tc>
      </w:tr>
      <w:tr>
        <w:tc>
          <w:tcPr>
            <w:tcW w:type="dxa" w:w="864"/>
          </w:tcPr>
          <w:p>
            <w:r>
              <w:rPr>
                <w:sz w:val="16"/>
              </w:rPr>
              <w:t>P1-007</w:t>
            </w:r>
          </w:p>
        </w:tc>
        <w:tc>
          <w:tcPr>
            <w:tcW w:type="dxa" w:w="720"/>
          </w:tcPr>
          <w:p>
            <w:r>
              <w:rPr>
                <w:sz w:val="16"/>
              </w:rPr>
              <w:t>1.1</w:t>
            </w:r>
          </w:p>
        </w:tc>
        <w:tc>
          <w:tcPr>
            <w:tcW w:type="dxa" w:w="4320"/>
          </w:tcPr>
          <w:p>
            <w:r>
              <w:rPr>
                <w:sz w:val="16"/>
              </w:rPr>
              <w:t>1.1 Procedure "Make the Scene Safe" steps 1-6 (gloves, name hazards aloud, count patients, ask bystanders to keep back) [SAFETY, class S]</w:t>
            </w:r>
          </w:p>
        </w:tc>
        <w:tc>
          <w:tcPr>
            <w:tcW w:type="dxa" w:w="576"/>
          </w:tcPr>
          <w:p>
            <w:r>
              <w:rPr>
                <w:sz w:val="16"/>
              </w:rPr>
              <w:t>S</w:t>
            </w:r>
          </w:p>
        </w:tc>
        <w:tc>
          <w:tcPr>
            <w:tcW w:type="dxa" w:w="4320"/>
          </w:tcPr>
          <w:p>
            <w:r>
              <w:rPr>
                <w:sz w:val="16"/>
              </w:rPr>
              <w:t>RCUK page supports personal safety and gloves only; "naming hazards aloud" and bystander handling not found in any opened source ... Reviewer to clear the procedure and the "Stop and call for help" box; no text change forced</w:t>
            </w:r>
          </w:p>
        </w:tc>
        <w:tc>
          <w:tcPr>
            <w:tcW w:type="dxa" w:w="1296"/>
          </w:tcPr>
          <w:p/>
        </w:tc>
        <w:tc>
          <w:tcPr>
            <w:tcW w:type="dxa" w:w="2016"/>
          </w:tcPr>
          <w:p/>
        </w:tc>
      </w:tr>
      <w:tr>
        <w:tc>
          <w:tcPr>
            <w:tcW w:type="dxa" w:w="864"/>
          </w:tcPr>
          <w:p>
            <w:r>
              <w:rPr>
                <w:sz w:val="16"/>
              </w:rPr>
              <w:t>P1-008</w:t>
            </w:r>
          </w:p>
        </w:tc>
        <w:tc>
          <w:tcPr>
            <w:tcW w:type="dxa" w:w="720"/>
          </w:tcPr>
          <w:p>
            <w:r>
              <w:rPr>
                <w:sz w:val="16"/>
              </w:rPr>
              <w:t>1.1</w:t>
            </w:r>
          </w:p>
        </w:tc>
        <w:tc>
          <w:tcPr>
            <w:tcW w:type="dxa" w:w="4320"/>
          </w:tcPr>
          <w:p>
            <w:r>
              <w:rPr>
                <w:sz w:val="16"/>
              </w:rPr>
              <w:t>1.1 "Giving medicines is outside many roles; follow your scope" (both Safety boxes) [SAFETY, class A]</w:t>
            </w:r>
          </w:p>
        </w:tc>
        <w:tc>
          <w:tcPr>
            <w:tcW w:type="dxa" w:w="576"/>
          </w:tcPr>
          <w:p>
            <w:r>
              <w:rPr>
                <w:sz w:val="16"/>
              </w:rPr>
              <w:t>A</w:t>
            </w:r>
          </w:p>
        </w:tc>
        <w:tc>
          <w:tcPr>
            <w:tcW w:type="dxa" w:w="4320"/>
          </w:tcPr>
          <w:p>
            <w:r>
              <w:rPr>
                <w:sz w:val="16"/>
              </w:rPr>
              <w:t>Self-contained scope caution, no number or drug named; no source needed</w:t>
            </w:r>
          </w:p>
        </w:tc>
        <w:tc>
          <w:tcPr>
            <w:tcW w:type="dxa" w:w="1296"/>
          </w:tcPr>
          <w:p/>
        </w:tc>
        <w:tc>
          <w:tcPr>
            <w:tcW w:type="dxa" w:w="2016"/>
          </w:tcPr>
          <w:p/>
        </w:tc>
      </w:tr>
      <w:tr>
        <w:tc>
          <w:tcPr>
            <w:tcW w:type="dxa" w:w="864"/>
          </w:tcPr>
          <w:p>
            <w:r>
              <w:rPr>
                <w:sz w:val="16"/>
              </w:rPr>
              <w:t>P1-009</w:t>
            </w:r>
          </w:p>
        </w:tc>
        <w:tc>
          <w:tcPr>
            <w:tcW w:type="dxa" w:w="720"/>
          </w:tcPr>
          <w:p>
            <w:r>
              <w:rPr>
                <w:sz w:val="16"/>
              </w:rPr>
              <w:t>1.1</w:t>
            </w:r>
          </w:p>
        </w:tc>
        <w:tc>
          <w:tcPr>
            <w:tcW w:type="dxa" w:w="4320"/>
          </w:tcPr>
          <w:p>
            <w:r>
              <w:rPr>
                <w:sz w:val="16"/>
              </w:rPr>
              <w:t>1.1 Responder wellbeing advice (debrief, peer support, rest) [SAFETY, class A]</w:t>
            </w:r>
          </w:p>
        </w:tc>
        <w:tc>
          <w:tcPr>
            <w:tcW w:type="dxa" w:w="576"/>
          </w:tcPr>
          <w:p>
            <w:r>
              <w:rPr>
                <w:sz w:val="16"/>
              </w:rPr>
              <w:t>A</w:t>
            </w:r>
          </w:p>
        </w:tc>
        <w:tc>
          <w:tcPr>
            <w:tcW w:type="dxa" w:w="4320"/>
          </w:tcPr>
          <w:p>
            <w:r>
              <w:rPr>
                <w:sz w:val="16"/>
              </w:rPr>
              <w:t>No source opened; general advice, no clinical claim</w:t>
            </w:r>
          </w:p>
        </w:tc>
        <w:tc>
          <w:tcPr>
            <w:tcW w:type="dxa" w:w="1296"/>
          </w:tcPr>
          <w:p/>
        </w:tc>
        <w:tc>
          <w:tcPr>
            <w:tcW w:type="dxa" w:w="2016"/>
          </w:tcPr>
          <w:p/>
        </w:tc>
      </w:tr>
      <w:tr>
        <w:tc>
          <w:tcPr>
            <w:tcW w:type="dxa" w:w="864"/>
          </w:tcPr>
          <w:p>
            <w:r>
              <w:rPr>
                <w:sz w:val="16"/>
              </w:rPr>
              <w:t>P1-026</w:t>
            </w:r>
          </w:p>
        </w:tc>
        <w:tc>
          <w:tcPr>
            <w:tcW w:type="dxa" w:w="720"/>
          </w:tcPr>
          <w:p>
            <w:r>
              <w:rPr>
                <w:sz w:val="16"/>
              </w:rPr>
              <w:t>1.2</w:t>
            </w:r>
          </w:p>
        </w:tc>
        <w:tc>
          <w:tcPr>
            <w:tcW w:type="dxa" w:w="4320"/>
          </w:tcPr>
          <w:p>
            <w:r>
              <w:rPr>
                <w:sz w:val="16"/>
              </w:rPr>
              <w:t>1.2 Red Flags box (full sentences, gray/blue lips, new confusion/drowsiness, unresponsive, severe bleeding, sudden change) [SAFETY, class S]</w:t>
            </w:r>
          </w:p>
        </w:tc>
        <w:tc>
          <w:tcPr>
            <w:tcW w:type="dxa" w:w="576"/>
          </w:tcPr>
          <w:p>
            <w:r>
              <w:rPr>
                <w:sz w:val="16"/>
              </w:rPr>
              <w:t>S</w:t>
            </w:r>
          </w:p>
        </w:tc>
        <w:tc>
          <w:tcPr>
            <w:tcW w:type="dxa" w:w="4320"/>
          </w:tcPr>
          <w:p>
            <w:r>
              <w:rPr>
                <w:sz w:val="16"/>
              </w:rPr>
              <w:t>RCUK: short sentences = possible breathing problem, central cyanosis, accessory-muscle use; ESI B: newly altered mental status. "Gray tint" and "severe bleeding" not in opened sources ... Reviewer to clear; no forced change</w:t>
            </w:r>
          </w:p>
        </w:tc>
        <w:tc>
          <w:tcPr>
            <w:tcW w:type="dxa" w:w="1296"/>
          </w:tcPr>
          <w:p/>
        </w:tc>
        <w:tc>
          <w:tcPr>
            <w:tcW w:type="dxa" w:w="2016"/>
          </w:tcPr>
          <w:p/>
        </w:tc>
      </w:tr>
      <w:tr>
        <w:tc>
          <w:tcPr>
            <w:tcW w:type="dxa" w:w="864"/>
          </w:tcPr>
          <w:p>
            <w:r>
              <w:rPr>
                <w:sz w:val="16"/>
              </w:rPr>
              <w:t>P1-030</w:t>
            </w:r>
          </w:p>
        </w:tc>
        <w:tc>
          <w:tcPr>
            <w:tcW w:type="dxa" w:w="720"/>
          </w:tcPr>
          <w:p>
            <w:r>
              <w:rPr>
                <w:sz w:val="16"/>
              </w:rPr>
              <w:t>1.3</w:t>
            </w:r>
          </w:p>
        </w:tc>
        <w:tc>
          <w:tcPr>
            <w:tcW w:type="dxa" w:w="4320"/>
          </w:tcPr>
          <w:p>
            <w:r>
              <w:rPr>
                <w:sz w:val="16"/>
              </w:rPr>
              <w:t>1.3 Severe visible bleeding is controlled first, before the airway (Procedure leaves it implicit; Care Priorities repeats) [SAFETY, class S]</w:t>
            </w:r>
          </w:p>
        </w:tc>
        <w:tc>
          <w:tcPr>
            <w:tcW w:type="dxa" w:w="576"/>
          </w:tcPr>
          <w:p>
            <w:r>
              <w:rPr>
                <w:sz w:val="16"/>
              </w:rPr>
              <w:t>S</w:t>
            </w:r>
          </w:p>
        </w:tc>
        <w:tc>
          <w:tcPr>
            <w:tcW w:type="dxa" w:w="4320"/>
          </w:tcPr>
          <w:p>
            <w:r>
              <w:rPr>
                <w:sz w:val="16"/>
              </w:rPr>
              <w:t>RCUK page does not state it. WikEM TCCC (wikem.org/wiki/TCCC) opened via WebFetch 2026-10-29: "Rather than typical ABC approach ... TCCC prioritizes massive hemorrhage"; EMS1 article (ems1.com, "EMS trauma care ABCs vs MARCH") opened: bleeding control first when it is the priority. Both secondary; ACS Stop the Bleed (facs.org press release 2025-07-07, saved copy) confirms bleeding is the leading preventable cause of death after injury and the thr ... Old: "When blood loss is heavy and visible, you control it first, because there is little point in checking the airway of a patient who is bleeding to death." New: "When blood loss is heavy and visibl</w:t>
            </w:r>
          </w:p>
        </w:tc>
        <w:tc>
          <w:tcPr>
            <w:tcW w:type="dxa" w:w="1296"/>
          </w:tcPr>
          <w:p/>
        </w:tc>
        <w:tc>
          <w:tcPr>
            <w:tcW w:type="dxa" w:w="2016"/>
          </w:tcPr>
          <w:p/>
        </w:tc>
      </w:tr>
      <w:tr>
        <w:tc>
          <w:tcPr>
            <w:tcW w:type="dxa" w:w="864"/>
          </w:tcPr>
          <w:p>
            <w:r>
              <w:rPr>
                <w:sz w:val="16"/>
              </w:rPr>
              <w:t>P1-032</w:t>
            </w:r>
          </w:p>
        </w:tc>
        <w:tc>
          <w:tcPr>
            <w:tcW w:type="dxa" w:w="720"/>
          </w:tcPr>
          <w:p>
            <w:r>
              <w:rPr>
                <w:sz w:val="16"/>
              </w:rPr>
              <w:t>1.3</w:t>
            </w:r>
          </w:p>
        </w:tc>
        <w:tc>
          <w:tcPr>
            <w:tcW w:type="dxa" w:w="4320"/>
          </w:tcPr>
          <w:p>
            <w:r>
              <w:rPr>
                <w:sz w:val="16"/>
              </w:rPr>
              <w:t>1.3 Unresponsive and not breathing normally: start CPR; occasional gasps are not normal [EMERGENCY ADVICE, class S]</w:t>
            </w:r>
          </w:p>
        </w:tc>
        <w:tc>
          <w:tcPr>
            <w:tcW w:type="dxa" w:w="576"/>
          </w:tcPr>
          <w:p>
            <w:r>
              <w:rPr>
                <w:sz w:val="16"/>
              </w:rPr>
              <w:t>S</w:t>
            </w:r>
          </w:p>
        </w:tc>
        <w:tc>
          <w:tcPr>
            <w:tcW w:type="dxa" w:w="4320"/>
          </w:tcPr>
          <w:p>
            <w:r>
              <w:rPr>
                <w:sz w:val="16"/>
              </w:rPr>
              <w:t>RCUK page: "unconscious, unresponsive, and is not breathing normally (occasional gasps are not normal) start CPR". UK source only; the US (AHA 2025) guideline was not opened in this check ... Reviewer to confirm against the US resuscitation guideline (Entry 3.4 fact-check owns the CPR detail)</w:t>
            </w:r>
          </w:p>
        </w:tc>
        <w:tc>
          <w:tcPr>
            <w:tcW w:type="dxa" w:w="1296"/>
          </w:tcPr>
          <w:p/>
        </w:tc>
        <w:tc>
          <w:tcPr>
            <w:tcW w:type="dxa" w:w="2016"/>
          </w:tcPr>
          <w:p/>
        </w:tc>
      </w:tr>
      <w:tr>
        <w:tc>
          <w:tcPr>
            <w:tcW w:type="dxa" w:w="864"/>
          </w:tcPr>
          <w:p>
            <w:r>
              <w:rPr>
                <w:sz w:val="16"/>
              </w:rPr>
              <w:t>P1-043</w:t>
            </w:r>
          </w:p>
        </w:tc>
        <w:tc>
          <w:tcPr>
            <w:tcW w:type="dxa" w:w="720"/>
          </w:tcPr>
          <w:p>
            <w:r>
              <w:rPr>
                <w:sz w:val="16"/>
              </w:rPr>
              <w:t>1.3</w:t>
            </w:r>
          </w:p>
        </w:tc>
        <w:tc>
          <w:tcPr>
            <w:tcW w:type="dxa" w:w="4320"/>
          </w:tcPr>
          <w:p>
            <w:r>
              <w:rPr>
                <w:sz w:val="16"/>
              </w:rPr>
              <w:t>1.3 Safety box: protect cervical spine if neck injury possible; do not move an injured patient unless scene unsafe; wait before judging treatment effect [SAFETY, class S]</w:t>
            </w:r>
          </w:p>
        </w:tc>
        <w:tc>
          <w:tcPr>
            <w:tcW w:type="dxa" w:w="576"/>
          </w:tcPr>
          <w:p>
            <w:r>
              <w:rPr>
                <w:sz w:val="16"/>
              </w:rPr>
              <w:t>S</w:t>
            </w:r>
          </w:p>
        </w:tc>
        <w:tc>
          <w:tcPr>
            <w:tcW w:type="dxa" w:w="4320"/>
          </w:tcPr>
          <w:p>
            <w:r>
              <w:rPr>
                <w:sz w:val="16"/>
              </w:rPr>
              <w:t>RCUK: "it can take a few minutes for treatments to work, so wait a short while before reassessing" (verified). Spine and movement advice: no opened source ... Reviewer to clear spine/movement advice</w:t>
            </w:r>
          </w:p>
        </w:tc>
        <w:tc>
          <w:tcPr>
            <w:tcW w:type="dxa" w:w="1296"/>
          </w:tcPr>
          <w:p/>
        </w:tc>
        <w:tc>
          <w:tcPr>
            <w:tcW w:type="dxa" w:w="2016"/>
          </w:tcPr>
          <w:p/>
        </w:tc>
      </w:tr>
      <w:tr>
        <w:tc>
          <w:tcPr>
            <w:tcW w:type="dxa" w:w="864"/>
          </w:tcPr>
          <w:p>
            <w:r>
              <w:rPr>
                <w:sz w:val="16"/>
              </w:rPr>
              <w:t>P1-044</w:t>
            </w:r>
          </w:p>
        </w:tc>
        <w:tc>
          <w:tcPr>
            <w:tcW w:type="dxa" w:w="720"/>
          </w:tcPr>
          <w:p>
            <w:r>
              <w:rPr>
                <w:sz w:val="16"/>
              </w:rPr>
              <w:t>1.3</w:t>
            </w:r>
          </w:p>
        </w:tc>
        <w:tc>
          <w:tcPr>
            <w:tcW w:type="dxa" w:w="4320"/>
          </w:tcPr>
          <w:p>
            <w:r>
              <w:rPr>
                <w:sz w:val="16"/>
              </w:rPr>
              <w:t>1.3 Blood glucose check: finger-prick meter, follow maker's directions, gloves, new single-use lancet each time, used lancet in sharps container [SAFETY, class S]</w:t>
            </w:r>
          </w:p>
        </w:tc>
        <w:tc>
          <w:tcPr>
            <w:tcW w:type="dxa" w:w="576"/>
          </w:tcPr>
          <w:p>
            <w:r>
              <w:rPr>
                <w:sz w:val="16"/>
              </w:rPr>
              <w:t>S</w:t>
            </w:r>
          </w:p>
        </w:tc>
        <w:tc>
          <w:tcPr>
            <w:tcW w:type="dxa" w:w="4320"/>
          </w:tcPr>
          <w:p>
            <w:r>
              <w:rPr>
                <w:sz w:val="16"/>
              </w:rPr>
              <w:t>CDC Standard Precautions page: "Properly handle needles and review the Sharps Safety workbook" (sharps only). CDC blood glucose monitoring page URL tried returned 404. Single-use lancet/gloves not confirmed in an opened source ... Reviewer to confirm; also RCUK notes finger-prick values can be unreliable in very sick (peri-arrest) patients</w:t>
            </w:r>
          </w:p>
        </w:tc>
        <w:tc>
          <w:tcPr>
            <w:tcW w:type="dxa" w:w="1296"/>
          </w:tcPr>
          <w:p/>
        </w:tc>
        <w:tc>
          <w:tcPr>
            <w:tcW w:type="dxa" w:w="2016"/>
          </w:tcPr>
          <w:p/>
        </w:tc>
      </w:tr>
      <w:tr>
        <w:tc>
          <w:tcPr>
            <w:tcW w:type="dxa" w:w="864"/>
          </w:tcPr>
          <w:p>
            <w:r>
              <w:rPr>
                <w:sz w:val="16"/>
              </w:rPr>
              <w:t>P1-069</w:t>
            </w:r>
          </w:p>
        </w:tc>
        <w:tc>
          <w:tcPr>
            <w:tcW w:type="dxa" w:w="720"/>
          </w:tcPr>
          <w:p>
            <w:r>
              <w:rPr>
                <w:sz w:val="16"/>
              </w:rPr>
              <w:t>1.3</w:t>
            </w:r>
          </w:p>
        </w:tc>
        <w:tc>
          <w:tcPr>
            <w:tcW w:type="dxa" w:w="4320"/>
          </w:tcPr>
          <w:p>
            <w:r>
              <w:rPr>
                <w:sz w:val="16"/>
              </w:rPr>
              <w:t>1.3 "shake the shoulders gently" in the first look vs Safety box on possible neck injury [SAFETY, consistency]</w:t>
            </w:r>
          </w:p>
        </w:tc>
        <w:tc>
          <w:tcPr>
            <w:tcW w:type="dxa" w:w="576"/>
          </w:tcPr>
          <w:p>
            <w:r>
              <w:rPr>
                <w:sz w:val="16"/>
              </w:rPr>
            </w:r>
          </w:p>
        </w:tc>
        <w:tc>
          <w:tcPr>
            <w:tcW w:type="dxa" w:w="4320"/>
          </w:tcPr>
          <w:p>
            <w:r>
              <w:rPr>
                <w:sz w:val="16"/>
              </w:rPr>
              <w:t>RCUK page says "shake him"; the book's own Safety box says protect the cervical spine if neck injury is possible; no opened source resolves the conflict ... Suggested wording for reviewer: "speak to them and, if a neck injury is not possible, tap or shake the shoulders gently"</w:t>
            </w:r>
          </w:p>
        </w:tc>
        <w:tc>
          <w:tcPr>
            <w:tcW w:type="dxa" w:w="1296"/>
          </w:tcPr>
          <w:p/>
        </w:tc>
        <w:tc>
          <w:tcPr>
            <w:tcW w:type="dxa" w:w="2016"/>
          </w:tcPr>
          <w:p/>
        </w:tc>
      </w:tr>
      <w:tr>
        <w:tc>
          <w:tcPr>
            <w:tcW w:type="dxa" w:w="864"/>
          </w:tcPr>
          <w:p>
            <w:r>
              <w:rPr>
                <w:sz w:val="16"/>
              </w:rPr>
              <w:t>P1-073</w:t>
            </w:r>
          </w:p>
        </w:tc>
        <w:tc>
          <w:tcPr>
            <w:tcW w:type="dxa" w:w="720"/>
          </w:tcPr>
          <w:p>
            <w:r>
              <w:rPr>
                <w:sz w:val="16"/>
              </w:rPr>
              <w:t>1.3</w:t>
            </w:r>
          </w:p>
        </w:tc>
        <w:tc>
          <w:tcPr>
            <w:tcW w:type="dxa" w:w="4320"/>
          </w:tcPr>
          <w:p>
            <w:r>
              <w:rPr>
                <w:sz w:val="16"/>
              </w:rPr>
              <w:t>1.3 "If you can rule out a neck injury, tap the shoulders gently as you ask whether they are all right" [SAFETY, S]</w:t>
            </w:r>
          </w:p>
        </w:tc>
        <w:tc>
          <w:tcPr>
            <w:tcW w:type="dxa" w:w="576"/>
          </w:tcPr>
          <w:p>
            <w:r>
              <w:rPr>
                <w:sz w:val="16"/>
              </w:rPr>
            </w:r>
          </w:p>
        </w:tc>
        <w:tc>
          <w:tcPr>
            <w:tcW w:type="dxa" w:w="4320"/>
          </w:tcPr>
          <w:p>
            <w:r>
              <w:rPr>
                <w:sz w:val="16"/>
              </w:rPr>
              <w:t>Red Cross (tap, no neck caveat), RCUK (shake, no caveat), St John (gently shake shoulders, no caveat) support the tap or shake itself. None of the opened pages states a neck-injury exception to the responsiveness check; MedlinePlus Spinal injury says do not let the neck bend or twist. The caveat is a conservative editorial choice, not contradicted by any source ... No forced change. Reviewer to decide whether a gentle tap on the shoulder needs the caveat. Risk: in an unwitnessed collapse a neck injury can rarely be ruled out, so the check becomes voice-only. Opt</w:t>
            </w:r>
          </w:p>
        </w:tc>
        <w:tc>
          <w:tcPr>
            <w:tcW w:type="dxa" w:w="1296"/>
          </w:tcPr>
          <w:p/>
        </w:tc>
        <w:tc>
          <w:tcPr>
            <w:tcW w:type="dxa" w:w="2016"/>
          </w:tcPr>
          <w:p/>
        </w:tc>
      </w:tr>
      <w:tr>
        <w:tc>
          <w:tcPr>
            <w:tcW w:type="dxa" w:w="864"/>
          </w:tcPr>
          <w:p>
            <w:r>
              <w:rPr>
                <w:sz w:val="16"/>
              </w:rPr>
              <w:t>P1-074</w:t>
            </w:r>
          </w:p>
        </w:tc>
        <w:tc>
          <w:tcPr>
            <w:tcW w:type="dxa" w:w="720"/>
          </w:tcPr>
          <w:p>
            <w:r>
              <w:rPr>
                <w:sz w:val="16"/>
              </w:rPr>
              <w:t>1.3</w:t>
            </w:r>
          </w:p>
        </w:tc>
        <w:tc>
          <w:tcPr>
            <w:tcW w:type="dxa" w:w="4320"/>
          </w:tcPr>
          <w:p>
            <w:r>
              <w:rPr>
                <w:sz w:val="16"/>
              </w:rPr>
              <w:t>1.3 "if a neck injury is possible, do not shake the patient and keep the head and neck still" [SAFETY, S]</w:t>
            </w:r>
          </w:p>
        </w:tc>
        <w:tc>
          <w:tcPr>
            <w:tcW w:type="dxa" w:w="576"/>
          </w:tcPr>
          <w:p>
            <w:r>
              <w:rPr>
                <w:sz w:val="16"/>
              </w:rPr>
            </w:r>
          </w:p>
        </w:tc>
        <w:tc>
          <w:tcPr>
            <w:tcW w:type="dxa" w:w="4320"/>
          </w:tcPr>
          <w:p>
            <w:r>
              <w:rPr>
                <w:sz w:val="16"/>
              </w:rPr>
              <w:t>St John Spinal Injury First Aid: "Steady and support their head so that their head, neck, and spine are in a straight line"; MedlinePlus Spinal injury: "Do not allow the neck to bend or twist". The word "shake" was not forbidden in any page but "gently shaking" appears in the UK CPR page without a neck caveat</w:t>
            </w:r>
          </w:p>
        </w:tc>
        <w:tc>
          <w:tcPr>
            <w:tcW w:type="dxa" w:w="1296"/>
          </w:tcPr>
          <w:p/>
        </w:tc>
        <w:tc>
          <w:tcPr>
            <w:tcW w:type="dxa" w:w="2016"/>
          </w:tcPr>
          <w:p/>
        </w:tc>
      </w:tr>
      <w:tr>
        <w:tc>
          <w:tcPr>
            <w:tcW w:type="dxa" w:w="864"/>
          </w:tcPr>
          <w:p>
            <w:r>
              <w:rPr>
                <w:sz w:val="16"/>
              </w:rPr>
              <w:t>P1-076</w:t>
            </w:r>
          </w:p>
        </w:tc>
        <w:tc>
          <w:tcPr>
            <w:tcW w:type="dxa" w:w="720"/>
          </w:tcPr>
          <w:p>
            <w:r>
              <w:rPr>
                <w:sz w:val="16"/>
              </w:rPr>
              <w:t>1.3</w:t>
            </w:r>
          </w:p>
        </w:tc>
        <w:tc>
          <w:tcPr>
            <w:tcW w:type="dxa" w:w="4320"/>
          </w:tcPr>
          <w:p>
            <w:r>
              <w:rPr>
                <w:sz w:val="16"/>
              </w:rPr>
              <w:t>1.3 Safety box: "or you must move them to give life-saving care such as CPR, as your protocol directs" [SAFETY, S]</w:t>
            </w:r>
          </w:p>
        </w:tc>
        <w:tc>
          <w:tcPr>
            <w:tcW w:type="dxa" w:w="576"/>
          </w:tcPr>
          <w:p>
            <w:r>
              <w:rPr>
                <w:sz w:val="16"/>
              </w:rPr>
            </w:r>
          </w:p>
        </w:tc>
        <w:tc>
          <w:tcPr>
            <w:tcW w:type="dxa" w:w="4320"/>
          </w:tcPr>
          <w:p>
            <w:r>
              <w:rPr>
                <w:sz w:val="16"/>
              </w:rPr>
              <w:t>No opened source says to move a possibly spine-injured patient to give CPR. MedlinePlus: for an unresponsive person do compressions only and do not change the neck position; roll only if vomiting/choking or to check breathing. St John: start CPR straight away. AHA Highlights (Canadian ed.): compressions on a firm surface (which supports the idea that a surface may matter, but says nothing about moving a spine-injured patient) ... Old: "do not move an injured patient unless the scene is unsafe or you must move them to give life-saving care such as CPR, as your protocol directs." New: "do not move an injured patient unless the s</w:t>
            </w:r>
          </w:p>
        </w:tc>
        <w:tc>
          <w:tcPr>
            <w:tcW w:type="dxa" w:w="1296"/>
          </w:tcPr>
          <w:p/>
        </w:tc>
        <w:tc>
          <w:tcPr>
            <w:tcW w:type="dxa" w:w="2016"/>
          </w:tcPr>
          <w:p/>
        </w:tc>
      </w:tr>
      <w:tr>
        <w:tc>
          <w:tcPr>
            <w:tcW w:type="dxa" w:w="864"/>
          </w:tcPr>
          <w:p>
            <w:r>
              <w:rPr>
                <w:sz w:val="16"/>
              </w:rPr>
              <w:t>P1-077</w:t>
            </w:r>
          </w:p>
        </w:tc>
        <w:tc>
          <w:tcPr>
            <w:tcW w:type="dxa" w:w="720"/>
          </w:tcPr>
          <w:p>
            <w:r>
              <w:rPr>
                <w:sz w:val="16"/>
              </w:rPr>
              <w:t>1.3</w:t>
            </w:r>
          </w:p>
        </w:tc>
        <w:tc>
          <w:tcPr>
            <w:tcW w:type="dxa" w:w="4320"/>
          </w:tcPr>
          <w:p>
            <w:r>
              <w:rPr>
                <w:sz w:val="16"/>
              </w:rPr>
              <w:t>1.3 First Look and Procedure step 3: "If the patient is unresponsive and not breathing normally, call for help and start CPR (as set out in Entry 3.4)" [EMERGENCY ADVICE, S]</w:t>
            </w:r>
          </w:p>
        </w:tc>
        <w:tc>
          <w:tcPr>
            <w:tcW w:type="dxa" w:w="576"/>
          </w:tcPr>
          <w:p>
            <w:r>
              <w:rPr>
                <w:sz w:val="16"/>
              </w:rPr>
            </w:r>
          </w:p>
        </w:tc>
        <w:tc>
          <w:tcPr>
            <w:tcW w:type="dxa" w:w="4320"/>
          </w:tcPr>
          <w:p>
            <w:r>
              <w:rPr>
                <w:sz w:val="16"/>
              </w:rPr>
              <w:t>AHA 2025 Highlights, Heart and Stroke (Canada) edition: single Chain of Survival begins "Recognition and Emergency Activation" then "High-Quality CPR"; lay-rescuer aid "emphasizes early activation of the EMS system and obtaining an AED in addition to initiation of chest compressions". Red Cross: not breathing or only gasping, "CALL 9-1-1 ... Then, give CPR". RCUK: "not breathing normally ... start CPR". The US Part 7 guideline full text (cpr.hear ... None forced. Reviewer to confirm against the Part 7 full text. Optional: add "and send for an AED" (AHA aid and St John both include it; the vignette already does)</w:t>
            </w:r>
          </w:p>
        </w:tc>
        <w:tc>
          <w:tcPr>
            <w:tcW w:type="dxa" w:w="1296"/>
          </w:tcPr>
          <w:p/>
        </w:tc>
        <w:tc>
          <w:tcPr>
            <w:tcW w:type="dxa" w:w="2016"/>
          </w:tcPr>
          <w:p/>
        </w:tc>
      </w:tr>
      <w:tr>
        <w:tc>
          <w:tcPr>
            <w:tcW w:type="dxa" w:w="864"/>
          </w:tcPr>
          <w:p>
            <w:r>
              <w:rPr>
                <w:sz w:val="16"/>
              </w:rPr>
              <w:t>P1-048</w:t>
            </w:r>
          </w:p>
        </w:tc>
        <w:tc>
          <w:tcPr>
            <w:tcW w:type="dxa" w:w="720"/>
          </w:tcPr>
          <w:p>
            <w:r>
              <w:rPr>
                <w:sz w:val="16"/>
              </w:rPr>
              <w:t>1.4</w:t>
            </w:r>
          </w:p>
        </w:tc>
        <w:tc>
          <w:tcPr>
            <w:tcW w:type="dxa" w:w="4320"/>
          </w:tcPr>
          <w:p>
            <w:r>
              <w:rPr>
                <w:sz w:val="16"/>
              </w:rPr>
              <w:t>1.4 Secondary survey: slower head-to-toe plus focused history; shortened or postponed in an unstable patient; return to primary survey when patient worsens [STANDARD]</w:t>
            </w:r>
          </w:p>
        </w:tc>
        <w:tc>
          <w:tcPr>
            <w:tcW w:type="dxa" w:w="576"/>
          </w:tcPr>
          <w:p>
            <w:r>
              <w:rPr>
                <w:sz w:val="16"/>
              </w:rPr>
            </w:r>
          </w:p>
        </w:tc>
        <w:tc>
          <w:tcPr>
            <w:tcW w:type="dxa" w:w="4320"/>
          </w:tcPr>
          <w:p>
            <w:r>
              <w:rPr>
                <w:sz w:val="16"/>
              </w:rPr>
              <w:t>RCUK page: "Take a full clinical history ... review notes"; only web-search snippets (study sites) support timing/deferral; no primary ATLS/ENA text opened ... Old: "It never replaces the primary survey, and you return to the primary survey whenever the patient worsens." (keep, matches RCUK re-assess) ; "In an unstable patient the secondary survey is shorten</w:t>
            </w:r>
          </w:p>
        </w:tc>
        <w:tc>
          <w:tcPr>
            <w:tcW w:type="dxa" w:w="1296"/>
          </w:tcPr>
          <w:p/>
        </w:tc>
        <w:tc>
          <w:tcPr>
            <w:tcW w:type="dxa" w:w="2016"/>
          </w:tcPr>
          <w:p/>
        </w:tc>
      </w:tr>
      <w:tr>
        <w:tc>
          <w:tcPr>
            <w:tcW w:type="dxa" w:w="864"/>
          </w:tcPr>
          <w:p>
            <w:r>
              <w:rPr>
                <w:sz w:val="16"/>
              </w:rPr>
              <w:t>P1-056</w:t>
            </w:r>
          </w:p>
        </w:tc>
        <w:tc>
          <w:tcPr>
            <w:tcW w:type="dxa" w:w="720"/>
          </w:tcPr>
          <w:p>
            <w:r>
              <w:rPr>
                <w:sz w:val="16"/>
              </w:rPr>
              <w:t>1.4</w:t>
            </w:r>
          </w:p>
        </w:tc>
        <w:tc>
          <w:tcPr>
            <w:tcW w:type="dxa" w:w="4320"/>
          </w:tcPr>
          <w:p>
            <w:r>
              <w:rPr>
                <w:sz w:val="16"/>
              </w:rPr>
              <w:t>1.4 Head-to-toe sequence and "record time of each set of observations" [FACT]</w:t>
            </w:r>
          </w:p>
        </w:tc>
        <w:tc>
          <w:tcPr>
            <w:tcW w:type="dxa" w:w="576"/>
          </w:tcPr>
          <w:p>
            <w:r>
              <w:rPr>
                <w:sz w:val="16"/>
              </w:rPr>
            </w:r>
          </w:p>
        </w:tc>
        <w:tc>
          <w:tcPr>
            <w:tcW w:type="dxa" w:w="4320"/>
          </w:tcPr>
          <w:p>
            <w:r>
              <w:rPr>
                <w:sz w:val="16"/>
              </w:rPr>
              <w:t>No source opened; self-contained procedure</w:t>
            </w:r>
          </w:p>
        </w:tc>
        <w:tc>
          <w:tcPr>
            <w:tcW w:type="dxa" w:w="1296"/>
          </w:tcPr>
          <w:p/>
        </w:tc>
        <w:tc>
          <w:tcPr>
            <w:tcW w:type="dxa" w:w="2016"/>
          </w:tcPr>
          <w:p/>
        </w:tc>
      </w:tr>
      <w:tr>
        <w:tc>
          <w:tcPr>
            <w:tcW w:type="dxa" w:w="864"/>
          </w:tcPr>
          <w:p>
            <w:r>
              <w:rPr>
                <w:sz w:val="16"/>
              </w:rPr>
              <w:t>P1-057</w:t>
            </w:r>
          </w:p>
        </w:tc>
        <w:tc>
          <w:tcPr>
            <w:tcW w:type="dxa" w:w="720"/>
          </w:tcPr>
          <w:p>
            <w:r>
              <w:rPr>
                <w:sz w:val="16"/>
              </w:rPr>
              <w:t>1.4</w:t>
            </w:r>
          </w:p>
        </w:tc>
        <w:tc>
          <w:tcPr>
            <w:tcW w:type="dxa" w:w="4320"/>
          </w:tcPr>
          <w:p>
            <w:r>
              <w:rPr>
                <w:sz w:val="16"/>
              </w:rPr>
              <w:t>1.4 Scope Note: vital signs a core skill for nursing, paramedic and EMT students [FACT]</w:t>
            </w:r>
          </w:p>
        </w:tc>
        <w:tc>
          <w:tcPr>
            <w:tcW w:type="dxa" w:w="576"/>
          </w:tcPr>
          <w:p>
            <w:r>
              <w:rPr>
                <w:sz w:val="16"/>
              </w:rPr>
            </w:r>
          </w:p>
        </w:tc>
        <w:tc>
          <w:tcPr>
            <w:tcW w:type="dxa" w:w="4320"/>
          </w:tcPr>
          <w:p>
            <w:r>
              <w:rPr>
                <w:sz w:val="16"/>
              </w:rPr>
              <w:t>No source opened; scope is state-dependent</w:t>
            </w:r>
          </w:p>
        </w:tc>
        <w:tc>
          <w:tcPr>
            <w:tcW w:type="dxa" w:w="1296"/>
          </w:tcPr>
          <w:p/>
        </w:tc>
        <w:tc>
          <w:tcPr>
            <w:tcW w:type="dxa" w:w="2016"/>
          </w:tcPr>
          <w:p/>
        </w:tc>
      </w:tr>
      <w:tr>
        <w:tc>
          <w:tcPr>
            <w:tcW w:type="dxa" w:w="864"/>
          </w:tcPr>
          <w:p>
            <w:r>
              <w:rPr>
                <w:sz w:val="16"/>
              </w:rPr>
              <w:t>P1-086</w:t>
            </w:r>
          </w:p>
        </w:tc>
        <w:tc>
          <w:tcPr>
            <w:tcW w:type="dxa" w:w="720"/>
          </w:tcPr>
          <w:p>
            <w:r>
              <w:rPr>
                <w:sz w:val="16"/>
              </w:rPr>
              <w:t>1.4</w:t>
            </w:r>
          </w:p>
        </w:tc>
        <w:tc>
          <w:tcPr>
            <w:tcW w:type="dxa" w:w="4320"/>
          </w:tcPr>
          <w:p>
            <w:r>
              <w:rPr>
                <w:sz w:val="16"/>
              </w:rPr>
              <w:t>1.4 "Report it, and treat a large departure, or any departure in a patient who looks unwell, as urgent" [SAFETY, S]</w:t>
            </w:r>
          </w:p>
        </w:tc>
        <w:tc>
          <w:tcPr>
            <w:tcW w:type="dxa" w:w="576"/>
          </w:tcPr>
          <w:p>
            <w:r>
              <w:rPr>
                <w:sz w:val="16"/>
              </w:rPr>
            </w:r>
          </w:p>
        </w:tc>
        <w:tc>
          <w:tcPr>
            <w:tcW w:type="dxa" w:w="4320"/>
          </w:tcPr>
          <w:p>
            <w:r>
              <w:rPr>
                <w:sz w:val="16"/>
              </w:rPr>
              <w:t>Consistent with RCUK (act on abnormal findings, re-assess) and ESI D (reassess when vital signs depart from normal); no opened page states this sentence ... Clinician to clear; no forced change</w:t>
            </w:r>
          </w:p>
        </w:tc>
        <w:tc>
          <w:tcPr>
            <w:tcW w:type="dxa" w:w="1296"/>
          </w:tcPr>
          <w:p/>
        </w:tc>
        <w:tc>
          <w:tcPr>
            <w:tcW w:type="dxa" w:w="2016"/>
          </w:tcPr>
          <w:p/>
        </w:tc>
      </w:tr>
      <w:tr>
        <w:tc>
          <w:tcPr>
            <w:tcW w:type="dxa" w:w="864"/>
          </w:tcPr>
          <w:p>
            <w:r>
              <w:rPr>
                <w:sz w:val="16"/>
              </w:rPr>
              <w:t>P1-058</w:t>
            </w:r>
          </w:p>
        </w:tc>
        <w:tc>
          <w:tcPr>
            <w:tcW w:type="dxa" w:w="720"/>
          </w:tcPr>
          <w:p>
            <w:r>
              <w:rPr>
                <w:sz w:val="16"/>
              </w:rPr>
              <w:t>1.5</w:t>
            </w:r>
          </w:p>
        </w:tc>
        <w:tc>
          <w:tcPr>
            <w:tcW w:type="dxa" w:w="4320"/>
          </w:tcPr>
          <w:p>
            <w:r>
              <w:rPr>
                <w:sz w:val="16"/>
              </w:rPr>
              <w:t>1.5 Introduce yourself, say what you will do, ask permission [FACT]</w:t>
            </w:r>
          </w:p>
        </w:tc>
        <w:tc>
          <w:tcPr>
            <w:tcW w:type="dxa" w:w="576"/>
          </w:tcPr>
          <w:p>
            <w:r>
              <w:rPr>
                <w:sz w:val="16"/>
              </w:rPr>
            </w:r>
          </w:p>
        </w:tc>
        <w:tc>
          <w:tcPr>
            <w:tcW w:type="dxa" w:w="4320"/>
          </w:tcPr>
          <w:p>
            <w:r>
              <w:rPr>
                <w:sz w:val="16"/>
              </w:rPr>
              <w:t>Not sourced (professional-practice norm)</w:t>
            </w:r>
          </w:p>
        </w:tc>
        <w:tc>
          <w:tcPr>
            <w:tcW w:type="dxa" w:w="1296"/>
          </w:tcPr>
          <w:p/>
        </w:tc>
        <w:tc>
          <w:tcPr>
            <w:tcW w:type="dxa" w:w="2016"/>
          </w:tcPr>
          <w:p/>
        </w:tc>
      </w:tr>
      <w:tr>
        <w:tc>
          <w:tcPr>
            <w:tcW w:type="dxa" w:w="864"/>
          </w:tcPr>
          <w:p>
            <w:r>
              <w:rPr>
                <w:sz w:val="16"/>
              </w:rPr>
              <w:t>P1-059</w:t>
            </w:r>
          </w:p>
        </w:tc>
        <w:tc>
          <w:tcPr>
            <w:tcW w:type="dxa" w:w="720"/>
          </w:tcPr>
          <w:p>
            <w:r>
              <w:rPr>
                <w:sz w:val="16"/>
              </w:rPr>
              <w:t>1.5</w:t>
            </w:r>
          </w:p>
        </w:tc>
        <w:tc>
          <w:tcPr>
            <w:tcW w:type="dxa" w:w="4320"/>
          </w:tcPr>
          <w:p>
            <w:r>
              <w:rPr>
                <w:sz w:val="16"/>
              </w:rPr>
              <w:t>1.5 Patient with capacity may accept or refuse care [LEGAL]</w:t>
            </w:r>
          </w:p>
        </w:tc>
        <w:tc>
          <w:tcPr>
            <w:tcW w:type="dxa" w:w="576"/>
          </w:tcPr>
          <w:p>
            <w:r>
              <w:rPr>
                <w:sz w:val="16"/>
              </w:rPr>
            </w:r>
          </w:p>
        </w:tc>
        <w:tc>
          <w:tcPr>
            <w:tcW w:type="dxa" w:w="4320"/>
          </w:tcPr>
          <w:p>
            <w:r>
              <w:rPr>
                <w:sz w:val="16"/>
              </w:rPr>
              <w:t>AMA Code of Medical Ethics Opinion 2.1.1 Informed Consent (code-medical-ethics.ama-assn.org/sites/amacoedb/files/2022-08/2.1.1.pdf), pdftotext 2026-10-29: consent of the patient, or the surrogate "if the patient lacks decision-making capacity"; the AMA text extracted does not state refusal in so many words. The code-medicine.ama-assn.org page could not be reached (host not allowed) ... Legal statement; reviewer to confirm. No text change forced</w:t>
            </w:r>
          </w:p>
        </w:tc>
        <w:tc>
          <w:tcPr>
            <w:tcW w:type="dxa" w:w="1296"/>
          </w:tcPr>
          <w:p/>
        </w:tc>
        <w:tc>
          <w:tcPr>
            <w:tcW w:type="dxa" w:w="2016"/>
          </w:tcPr>
          <w:p/>
        </w:tc>
      </w:tr>
      <w:tr>
        <w:tc>
          <w:tcPr>
            <w:tcW w:type="dxa" w:w="864"/>
          </w:tcPr>
          <w:p>
            <w:r>
              <w:rPr>
                <w:sz w:val="16"/>
              </w:rPr>
              <w:t>P1-060</w:t>
            </w:r>
          </w:p>
        </w:tc>
        <w:tc>
          <w:tcPr>
            <w:tcW w:type="dxa" w:w="720"/>
          </w:tcPr>
          <w:p>
            <w:r>
              <w:rPr>
                <w:sz w:val="16"/>
              </w:rPr>
              <w:t>1.5</w:t>
            </w:r>
          </w:p>
        </w:tc>
        <w:tc>
          <w:tcPr>
            <w:tcW w:type="dxa" w:w="4320"/>
          </w:tcPr>
          <w:p>
            <w:r>
              <w:rPr>
                <w:sz w:val="16"/>
              </w:rPr>
              <w:t>1.5 In a true emergency, patient cannot take part and no decision-maker available, treatment may start without prior consent and the patient is told as soon as possible [LEGAL, class S]</w:t>
            </w:r>
          </w:p>
        </w:tc>
        <w:tc>
          <w:tcPr>
            <w:tcW w:type="dxa" w:w="576"/>
          </w:tcPr>
          <w:p>
            <w:r>
              <w:rPr>
                <w:sz w:val="16"/>
              </w:rPr>
              <w:t>S</w:t>
            </w:r>
          </w:p>
        </w:tc>
        <w:tc>
          <w:tcPr>
            <w:tcW w:type="dxa" w:w="4320"/>
          </w:tcPr>
          <w:p>
            <w:r>
              <w:rPr>
                <w:sz w:val="16"/>
              </w:rPr>
              <w:t>AMA Opinion 2.1.1 (same PDF): "In emergencies, when a decision must be made urgently, the patient is not able to participate in decision making, and the patient's surrogate is not available, physicians may initiate treatment without prior informed consent ... the physician should inform the patient/surrogate at the earliest opportunity and obtain consent for ongoing treatment" ... Optional: add "and consent for ongoing care is then sought". Text already says rules differ by state</w:t>
            </w:r>
          </w:p>
        </w:tc>
        <w:tc>
          <w:tcPr>
            <w:tcW w:type="dxa" w:w="1296"/>
          </w:tcPr>
          <w:p/>
        </w:tc>
        <w:tc>
          <w:tcPr>
            <w:tcW w:type="dxa" w:w="2016"/>
          </w:tcPr>
          <w:p/>
        </w:tc>
      </w:tr>
      <w:tr>
        <w:tc>
          <w:tcPr>
            <w:tcW w:type="dxa" w:w="864"/>
          </w:tcPr>
          <w:p>
            <w:r>
              <w:rPr>
                <w:sz w:val="16"/>
              </w:rPr>
              <w:t>P1-063</w:t>
            </w:r>
          </w:p>
        </w:tc>
        <w:tc>
          <w:tcPr>
            <w:tcW w:type="dxa" w:w="720"/>
          </w:tcPr>
          <w:p>
            <w:r>
              <w:rPr>
                <w:sz w:val="16"/>
              </w:rPr>
              <w:t>1.5</w:t>
            </w:r>
          </w:p>
        </w:tc>
        <w:tc>
          <w:tcPr>
            <w:tcW w:type="dxa" w:w="4320"/>
          </w:tcPr>
          <w:p>
            <w:r>
              <w:rPr>
                <w:sz w:val="16"/>
              </w:rPr>
              <w:t>1.5 Documentation: facts not opinions, times, legible [FACT]</w:t>
            </w:r>
          </w:p>
        </w:tc>
        <w:tc>
          <w:tcPr>
            <w:tcW w:type="dxa" w:w="576"/>
          </w:tcPr>
          <w:p>
            <w:r>
              <w:rPr>
                <w:sz w:val="16"/>
              </w:rPr>
            </w:r>
          </w:p>
        </w:tc>
        <w:tc>
          <w:tcPr>
            <w:tcW w:type="dxa" w:w="4320"/>
          </w:tcPr>
          <w:p>
            <w:r>
              <w:rPr>
                <w:sz w:val="16"/>
              </w:rPr>
              <w:t>Not sourced; professional norm</w:t>
            </w:r>
          </w:p>
        </w:tc>
        <w:tc>
          <w:tcPr>
            <w:tcW w:type="dxa" w:w="1296"/>
          </w:tcPr>
          <w:p/>
        </w:tc>
        <w:tc>
          <w:tcPr>
            <w:tcW w:type="dxa" w:w="2016"/>
          </w:tcPr>
          <w:p/>
        </w:tc>
      </w:tr>
      <w:tr>
        <w:tc>
          <w:tcPr>
            <w:tcW w:type="dxa" w:w="864"/>
          </w:tcPr>
          <w:p>
            <w:r>
              <w:rPr>
                <w:sz w:val="16"/>
              </w:rPr>
              <w:t>P1-089</w:t>
            </w:r>
          </w:p>
        </w:tc>
        <w:tc>
          <w:tcPr>
            <w:tcW w:type="dxa" w:w="720"/>
          </w:tcPr>
          <w:p>
            <w:r>
              <w:rPr>
                <w:sz w:val="16"/>
              </w:rPr>
              <w:t>1.5</w:t>
            </w:r>
          </w:p>
        </w:tc>
        <w:tc>
          <w:tcPr>
            <w:tcW w:type="dxa" w:w="4320"/>
          </w:tcPr>
          <w:p>
            <w:r>
              <w:rPr>
                <w:sz w:val="16"/>
              </w:rPr>
              <w:t>1.5 "Your scope of practice is the set of tasks your license, certification or student status allows." [DEFINITION, legal]</w:t>
            </w:r>
          </w:p>
        </w:tc>
        <w:tc>
          <w:tcPr>
            <w:tcW w:type="dxa" w:w="576"/>
          </w:tcPr>
          <w:p>
            <w:r>
              <w:rPr>
                <w:sz w:val="16"/>
              </w:rPr>
            </w:r>
          </w:p>
        </w:tc>
        <w:tc>
          <w:tcPr>
            <w:tcW w:type="dxa" w:w="4320"/>
          </w:tcPr>
          <w:p>
            <w:r>
              <w:rPr>
                <w:sz w:val="16"/>
              </w:rPr>
              <w:t>ANA Nursing Scope of Practice: practice depends on "education, role, experience, certification, setting" and "lawful authority"; licensure state-based and varies by jurisdiction. "Student status" and "the set of tasks" are not in the page; the definition omits law, education, role and setting ... Old: "Your scope of practice is the set of tasks your license, certification or student status allows." New: "Your scope of practice is the set of tasks you are legally authorized and trained to perfo</w:t>
            </w:r>
          </w:p>
        </w:tc>
        <w:tc>
          <w:tcPr>
            <w:tcW w:type="dxa" w:w="1296"/>
          </w:tcPr>
          <w:p/>
        </w:tc>
        <w:tc>
          <w:tcPr>
            <w:tcW w:type="dxa" w:w="2016"/>
          </w:tcPr>
          <w:p/>
        </w:tc>
      </w:tr>
      <w:tr>
        <w:tc>
          <w:tcPr>
            <w:tcW w:type="dxa" w:w="864"/>
          </w:tcPr>
          <w:p>
            <w:r>
              <w:rPr>
                <w:sz w:val="16"/>
              </w:rPr>
              <w:t>P1-090</w:t>
            </w:r>
          </w:p>
        </w:tc>
        <w:tc>
          <w:tcPr>
            <w:tcW w:type="dxa" w:w="720"/>
          </w:tcPr>
          <w:p>
            <w:r>
              <w:rPr>
                <w:sz w:val="16"/>
              </w:rPr>
              <w:t>1.5</w:t>
            </w:r>
          </w:p>
        </w:tc>
        <w:tc>
          <w:tcPr>
            <w:tcW w:type="dxa" w:w="4320"/>
          </w:tcPr>
          <w:p>
            <w:r>
              <w:rPr>
                <w:sz w:val="16"/>
              </w:rPr>
              <w:t>1.5 "Do only what it allows, say plainly when a task is beyond it, and ask your supervisor before trying anything you have not been taught and cleared to do"; Care Priorities "stay with the patient until someone who can do it arrives" [SAFETY, S]</w:t>
            </w:r>
          </w:p>
        </w:tc>
        <w:tc>
          <w:tcPr>
            <w:tcW w:type="dxa" w:w="576"/>
          </w:tcPr>
          <w:p>
            <w:r>
              <w:rPr>
                <w:sz w:val="16"/>
              </w:rPr>
            </w:r>
          </w:p>
        </w:tc>
        <w:tc>
          <w:tcPr>
            <w:tcW w:type="dxa" w:w="4320"/>
          </w:tcPr>
          <w:p>
            <w:r>
              <w:rPr>
                <w:sz w:val="16"/>
              </w:rPr>
              <w:t>ANA page opened does not address declining tasks. Professional-practice norm ... Clinician to clear; low risk, no forced change</w:t>
            </w:r>
          </w:p>
        </w:tc>
        <w:tc>
          <w:tcPr>
            <w:tcW w:type="dxa" w:w="1296"/>
          </w:tcPr>
          <w:p/>
        </w:tc>
        <w:tc>
          <w:tcPr>
            <w:tcW w:type="dxa" w:w="2016"/>
          </w:tcPr>
          <w:p/>
        </w:tc>
      </w:tr>
      <w:tr>
        <w:tc>
          <w:tcPr>
            <w:tcW w:type="dxa" w:w="864"/>
          </w:tcPr>
          <w:p>
            <w:r>
              <w:rPr>
                <w:sz w:val="16"/>
              </w:rPr>
              <w:t>P1-092</w:t>
            </w:r>
          </w:p>
        </w:tc>
        <w:tc>
          <w:tcPr>
            <w:tcW w:type="dxa" w:w="720"/>
          </w:tcPr>
          <w:p>
            <w:r>
              <w:rPr>
                <w:sz w:val="16"/>
              </w:rPr>
              <w:t>1.5</w:t>
            </w:r>
          </w:p>
        </w:tc>
        <w:tc>
          <w:tcPr>
            <w:tcW w:type="dxa" w:w="4320"/>
          </w:tcPr>
          <w:p>
            <w:r>
              <w:rPr>
                <w:sz w:val="16"/>
              </w:rPr>
              <w:t>1.5 "A patient who has capacity ... may accept or refuse care, and you respect that choice, tell a clinician and record it" [LEGAL, S]</w:t>
            </w:r>
          </w:p>
        </w:tc>
        <w:tc>
          <w:tcPr>
            <w:tcW w:type="dxa" w:w="576"/>
          </w:tcPr>
          <w:p>
            <w:r>
              <w:rPr>
                <w:sz w:val="16"/>
              </w:rPr>
            </w:r>
          </w:p>
        </w:tc>
        <w:tc>
          <w:tcPr>
            <w:tcW w:type="dxa" w:w="4320"/>
          </w:tcPr>
          <w:p>
            <w:r>
              <w:rPr>
                <w:sz w:val="16"/>
              </w:rPr>
              <w:t>PMC5007079: "generally recognized ethical duty to respect individuals as autonomous agents with the right to decide what happens ... to their own bodies"; refusal described as a decision subject to capacity. AMA Opinion 2.1.1 text (saved) does not state refusal in words; no statute or case law opened ... Legal statement; the ethical duty is supported, the legal right and the "tell a clinician and record it" duty are protocol matters. Text already says rules differ by state</w:t>
            </w:r>
          </w:p>
        </w:tc>
        <w:tc>
          <w:tcPr>
            <w:tcW w:type="dxa" w:w="1296"/>
          </w:tcPr>
          <w:p/>
        </w:tc>
        <w:tc>
          <w:tcPr>
            <w:tcW w:type="dxa" w:w="2016"/>
          </w:tcPr>
          <w:p/>
        </w:tc>
      </w:tr>
      <w:tr>
        <w:tc>
          <w:tcPr>
            <w:tcW w:type="dxa" w:w="864"/>
          </w:tcPr>
          <w:p>
            <w:r>
              <w:rPr>
                <w:sz w:val="16"/>
              </w:rPr>
              <w:t>P1-093</w:t>
            </w:r>
          </w:p>
        </w:tc>
        <w:tc>
          <w:tcPr>
            <w:tcW w:type="dxa" w:w="720"/>
          </w:tcPr>
          <w:p>
            <w:r>
              <w:rPr>
                <w:sz w:val="16"/>
              </w:rPr>
              <w:t>1.5</w:t>
            </w:r>
          </w:p>
        </w:tc>
        <w:tc>
          <w:tcPr>
            <w:tcW w:type="dxa" w:w="4320"/>
          </w:tcPr>
          <w:p>
            <w:r>
              <w:rPr>
                <w:sz w:val="16"/>
              </w:rPr>
              <w:t>1.5 Emergency exception: treatment may start without prior consent when the patient cannot take part, no decision-maker is available, and the patient is told as soon as possible [LEGAL, S]</w:t>
            </w:r>
          </w:p>
        </w:tc>
        <w:tc>
          <w:tcPr>
            <w:tcW w:type="dxa" w:w="576"/>
          </w:tcPr>
          <w:p>
            <w:r>
              <w:rPr>
                <w:sz w:val="16"/>
              </w:rPr>
            </w:r>
          </w:p>
        </w:tc>
        <w:tc>
          <w:tcPr>
            <w:tcW w:type="dxa" w:w="4320"/>
          </w:tcPr>
          <w:p>
            <w:r>
              <w:rPr>
                <w:sz w:val="16"/>
              </w:rPr>
              <w:t>AMA Opinion 2.1.1 (saved PDF text, re-read): "physicians may initiate treatment without prior informed consent ... inform the patient/surrogate at the earliest opportunity". Wording unchanged from round 1</w:t>
            </w:r>
          </w:p>
        </w:tc>
        <w:tc>
          <w:tcPr>
            <w:tcW w:type="dxa" w:w="1296"/>
          </w:tcPr>
          <w:p/>
        </w:tc>
        <w:tc>
          <w:tcPr>
            <w:tcW w:type="dxa" w:w="2016"/>
          </w:tcPr>
          <w:p/>
        </w:tc>
      </w:tr>
      <w:tr>
        <w:tc>
          <w:tcPr>
            <w:tcW w:type="dxa" w:w="864"/>
          </w:tcPr>
          <w:p>
            <w:r>
              <w:rPr>
                <w:sz w:val="16"/>
              </w:rPr>
              <w:t>P1-065</w:t>
            </w:r>
          </w:p>
        </w:tc>
        <w:tc>
          <w:tcPr>
            <w:tcW w:type="dxa" w:w="720"/>
          </w:tcPr>
          <w:p>
            <w:r>
              <w:rPr>
                <w:sz w:val="16"/>
              </w:rPr>
              <w:t>Part 1 general</w:t>
            </w:r>
          </w:p>
        </w:tc>
        <w:tc>
          <w:tcPr>
            <w:tcW w:type="dxa" w:w="4320"/>
          </w:tcPr>
          <w:p>
            <w:r>
              <w:rPr>
                <w:sz w:val="16"/>
              </w:rPr>
              <w:t>Review Question 8 open case has no model answer in the chapter [CONSISTENCY]</w:t>
            </w:r>
          </w:p>
        </w:tc>
        <w:tc>
          <w:tcPr>
            <w:tcW w:type="dxa" w:w="576"/>
          </w:tcPr>
          <w:p>
            <w:r>
              <w:rPr>
                <w:sz w:val="16"/>
              </w:rPr>
            </w:r>
          </w:p>
        </w:tc>
        <w:tc>
          <w:tcPr>
            <w:tcW w:type="dxa" w:w="4320"/>
          </w:tcPr>
          <w:p>
            <w:r>
              <w:rPr>
                <w:sz w:val="16"/>
              </w:rPr>
              <w:t>Expected: check scene/protect self, first look and check response, call for help, then airway and breathing ... Writer must add a model answer to the answer key</w:t>
            </w:r>
          </w:p>
        </w:tc>
        <w:tc>
          <w:tcPr>
            <w:tcW w:type="dxa" w:w="1296"/>
          </w:tcPr>
          <w:p/>
        </w:tc>
        <w:tc>
          <w:tcPr>
            <w:tcW w:type="dxa" w:w="2016"/>
          </w:tcPr>
          <w:p/>
        </w:tc>
      </w:tr>
      <w:tr>
        <w:tc>
          <w:tcPr>
            <w:tcW w:type="dxa" w:w="864"/>
          </w:tcPr>
          <w:p>
            <w:r>
              <w:rPr>
                <w:sz w:val="16"/>
              </w:rPr>
              <w:t>P1-071</w:t>
            </w:r>
          </w:p>
        </w:tc>
        <w:tc>
          <w:tcPr>
            <w:tcW w:type="dxa" w:w="720"/>
          </w:tcPr>
          <w:p>
            <w:r>
              <w:rPr>
                <w:sz w:val="16"/>
              </w:rPr>
              <w:t>Part 1 general</w:t>
            </w:r>
          </w:p>
        </w:tc>
        <w:tc>
          <w:tcPr>
            <w:tcW w:type="dxa" w:w="4320"/>
          </w:tcPr>
          <w:p>
            <w:r>
              <w:rPr>
                <w:sz w:val="16"/>
              </w:rPr>
              <w:t>"Care Priorities" repeats entry content (e.g., bleeding first, sort by danger, first look) although outline section 9 says Care Priorities passages never restate entry content [CONSISTENCY]</w:t>
            </w:r>
          </w:p>
        </w:tc>
        <w:tc>
          <w:tcPr>
            <w:tcW w:type="dxa" w:w="576"/>
          </w:tcPr>
          <w:p>
            <w:r>
              <w:rPr>
                <w:sz w:val="16"/>
              </w:rPr>
            </w:r>
          </w:p>
        </w:tc>
        <w:tc>
          <w:tcPr>
            <w:tcW w:type="dxa" w:w="4320"/>
          </w:tcPr>
          <w:p>
            <w:r>
              <w:rPr>
                <w:sz w:val="16"/>
              </w:rPr>
              <w:t>Internal read vs outline.md section 9 ... Editor to decide; shorten to pointers if the rule is strict</w:t>
            </w:r>
          </w:p>
        </w:tc>
        <w:tc>
          <w:tcPr>
            <w:tcW w:type="dxa" w:w="1296"/>
          </w:tcPr>
          <w:p/>
        </w:tc>
        <w:tc>
          <w:tcPr>
            <w:tcW w:type="dxa" w:w="2016"/>
          </w:tcPr>
          <w:p/>
        </w:tc>
      </w:tr>
      <w:tr>
        <w:tc>
          <w:tcPr>
            <w:tcW w:type="dxa" w:w="864"/>
          </w:tcPr>
          <w:p>
            <w:r>
              <w:rPr>
                <w:sz w:val="16"/>
              </w:rPr>
              <w:t>P1-095</w:t>
            </w:r>
          </w:p>
        </w:tc>
        <w:tc>
          <w:tcPr>
            <w:tcW w:type="dxa" w:w="720"/>
          </w:tcPr>
          <w:p>
            <w:r>
              <w:rPr>
                <w:sz w:val="16"/>
              </w:rPr>
              <w:t>Part 1 general</w:t>
            </w:r>
          </w:p>
        </w:tc>
        <w:tc>
          <w:tcPr>
            <w:tcW w:type="dxa" w:w="4320"/>
          </w:tcPr>
          <w:p>
            <w:r>
              <w:rPr>
                <w:sz w:val="16"/>
              </w:rPr>
              <w:t>Answer key Q8 model answer: (1) scene safety and protection; (2) first look and responsiveness; (3) call for help early; (4) airway and breathing, count the breathing rate, then C, D, E [EMERGENCY ADVICE, S]</w:t>
            </w:r>
          </w:p>
        </w:tc>
        <w:tc>
          <w:tcPr>
            <w:tcW w:type="dxa" w:w="576"/>
          </w:tcPr>
          <w:p>
            <w:r>
              <w:rPr>
                <w:sz w:val="16"/>
              </w:rPr>
            </w:r>
          </w:p>
        </w:tc>
        <w:tc>
          <w:tcPr>
            <w:tcW w:type="dxa" w:w="4320"/>
          </w:tcPr>
          <w:p>
            <w:r>
              <w:rPr>
                <w:sz w:val="16"/>
              </w:rPr>
              <w:t>RCUK ABCDE: ensure personal safety, first look, ask a colleague to ensure help is coming, then ABCDE; Procedure steps 1, 2, 4, 5, 9 of ch01 agree. Procedure puts "call for help" at step 3 for the unresponsive case and step 9 in general, so putting it third here is consistent with the Care Priorities box ... Clinician to clear. No forced change</w:t>
            </w:r>
          </w:p>
        </w:tc>
        <w:tc>
          <w:tcPr>
            <w:tcW w:type="dxa" w:w="1296"/>
          </w:tcPr>
          <w:p/>
        </w:tc>
        <w:tc>
          <w:tcPr>
            <w:tcW w:type="dxa" w:w="2016"/>
          </w:tcPr>
          <w:p/>
        </w:tc>
      </w:tr>
      <w:tr>
        <w:tc>
          <w:tcPr>
            <w:tcW w:type="dxa" w:w="864"/>
          </w:tcPr>
          <w:p>
            <w:r>
              <w:rPr>
                <w:sz w:val="16"/>
              </w:rPr>
              <w:t>P1-098</w:t>
            </w:r>
          </w:p>
        </w:tc>
        <w:tc>
          <w:tcPr>
            <w:tcW w:type="dxa" w:w="720"/>
          </w:tcPr>
          <w:p>
            <w:r>
              <w:rPr>
                <w:sz w:val="16"/>
              </w:rPr>
              <w:t>Part 1 general</w:t>
            </w:r>
          </w:p>
        </w:tc>
        <w:tc>
          <w:tcPr>
            <w:tcW w:type="dxa" w:w="4320"/>
          </w:tcPr>
          <w:p>
            <w:r>
              <w:rPr>
                <w:sz w:val="16"/>
              </w:rPr>
              <w:t>Care Priorities box: own safety before the patient's need; danger before complaint; treat before measuring (oximeter reading can wait, obstructed airway cannot); call for help before history, head-to-toe or paperwork; time every observation and decide the next check; outside-scope tasks [SAFETY, S]</w:t>
            </w:r>
          </w:p>
        </w:tc>
        <w:tc>
          <w:tcPr>
            <w:tcW w:type="dxa" w:w="576"/>
          </w:tcPr>
          <w:p>
            <w:r>
              <w:rPr>
                <w:sz w:val="16"/>
              </w:rPr>
            </w:r>
          </w:p>
        </w:tc>
        <w:tc>
          <w:tcPr>
            <w:tcW w:type="dxa" w:w="4320"/>
          </w:tcPr>
          <w:p>
            <w:r>
              <w:rPr>
                <w:sz w:val="16"/>
              </w:rPr>
              <w:t>RCUK ABCDE: ensure personal safety first; treat life-threatening problems before moving to the next part; re-assess regularly; ask a colleague to ensure help is coming. "Call for help before finishing the history" is consistent but not stated ... Editor and clinician: the box still restates entry content (open P1-071); no factual change</w:t>
            </w:r>
          </w:p>
        </w:tc>
        <w:tc>
          <w:tcPr>
            <w:tcW w:type="dxa" w:w="1296"/>
          </w:tcPr>
          <w:p/>
        </w:tc>
        <w:tc>
          <w:tcPr>
            <w:tcW w:type="dxa" w:w="2016"/>
          </w:tcPr>
          <w:p/>
        </w:tc>
      </w:tr>
    </w:tbl>
    <w:p>
      <w:pPr>
        <w:pStyle w:val="Heading2"/>
      </w:pPr>
      <w:r>
        <w:t>Part 2</w:t>
      </w:r>
    </w:p>
    <w:tbl>
      <w:tblPr>
        <w:tblStyle w:val="LightGrid-Accent1"/>
        <w:tblW w:type="auto" w:w="0"/>
        <w:tblLayout w:type="fixed"/>
        <w:tblLook w:firstColumn="1" w:firstRow="1" w:lastColumn="0" w:lastRow="0" w:noHBand="0" w:noVBand="1" w:val="04A0"/>
      </w:tblPr>
      <w:tblGrid>
        <w:gridCol w:w="2016"/>
        <w:gridCol w:w="2016"/>
        <w:gridCol w:w="2016"/>
        <w:gridCol w:w="2016"/>
        <w:gridCol w:w="2016"/>
        <w:gridCol w:w="2016"/>
        <w:gridCol w:w="2016"/>
      </w:tblGrid>
      <w:tr>
        <w:tc>
          <w:tcPr>
            <w:tcW w:type="dxa" w:w="864"/>
          </w:tcPr>
          <w:p>
            <w:r>
              <w:rPr>
                <w:sz w:val="16"/>
              </w:rPr>
              <w:t>ID</w:t>
            </w:r>
          </w:p>
        </w:tc>
        <w:tc>
          <w:tcPr>
            <w:tcW w:type="dxa" w:w="720"/>
          </w:tcPr>
          <w:p>
            <w:r>
              <w:rPr>
                <w:sz w:val="16"/>
              </w:rPr>
              <w:t>Entry</w:t>
            </w:r>
          </w:p>
        </w:tc>
        <w:tc>
          <w:tcPr>
            <w:tcW w:type="dxa" w:w="4320"/>
          </w:tcPr>
          <w:p>
            <w:r>
              <w:rPr>
                <w:sz w:val="16"/>
              </w:rPr>
              <w:t>Item (as ledgered)</w:t>
            </w:r>
          </w:p>
        </w:tc>
        <w:tc>
          <w:tcPr>
            <w:tcW w:type="dxa" w:w="576"/>
          </w:tcPr>
          <w:p>
            <w:r>
              <w:rPr>
                <w:sz w:val="16"/>
              </w:rPr>
              <w:t>Class</w:t>
            </w:r>
          </w:p>
        </w:tc>
        <w:tc>
          <w:tcPr>
            <w:tcW w:type="dxa" w:w="4320"/>
          </w:tcPr>
          <w:p>
            <w:r>
              <w:rPr>
                <w:sz w:val="16"/>
              </w:rPr>
              <w:t>Source note</w:t>
            </w:r>
          </w:p>
        </w:tc>
        <w:tc>
          <w:tcPr>
            <w:tcW w:type="dxa" w:w="1296"/>
          </w:tcPr>
          <w:p>
            <w:r>
              <w:rPr>
                <w:sz w:val="16"/>
              </w:rPr>
              <w:t>Decision</w:t>
            </w:r>
          </w:p>
        </w:tc>
        <w:tc>
          <w:tcPr>
            <w:tcW w:type="dxa" w:w="2016"/>
          </w:tcPr>
          <w:p>
            <w:r>
              <w:rPr>
                <w:sz w:val="16"/>
              </w:rPr>
              <w:t>Reviewer note</w:t>
            </w:r>
          </w:p>
        </w:tc>
      </w:tr>
      <w:tr>
        <w:tc>
          <w:tcPr>
            <w:tcW w:type="dxa" w:w="864"/>
          </w:tcPr>
          <w:p>
            <w:r>
              <w:rPr>
                <w:sz w:val="16"/>
              </w:rPr>
              <w:t>P2-019</w:t>
            </w:r>
          </w:p>
        </w:tc>
        <w:tc>
          <w:tcPr>
            <w:tcW w:type="dxa" w:w="720"/>
          </w:tcPr>
          <w:p>
            <w:r>
              <w:rPr>
                <w:sz w:val="16"/>
              </w:rPr>
              <w:t>2.1</w:t>
            </w:r>
          </w:p>
        </w:tc>
        <w:tc>
          <w:tcPr>
            <w:tcW w:type="dxa" w:w="4320"/>
          </w:tcPr>
          <w:p>
            <w:r>
              <w:rPr>
                <w:sz w:val="16"/>
              </w:rPr>
              <w:t>2.1 Blue or gray tint of lips (central cyanosis) is a late sign; do not wait for it [SAFETY, S]</w:t>
            </w:r>
          </w:p>
        </w:tc>
        <w:tc>
          <w:tcPr>
            <w:tcW w:type="dxa" w:w="576"/>
          </w:tcPr>
          <w:p>
            <w:r>
              <w:rPr>
                <w:sz w:val="16"/>
              </w:rPr>
            </w:r>
          </w:p>
        </w:tc>
        <w:tc>
          <w:tcPr>
            <w:tcW w:type="dxa" w:w="4320"/>
          </w:tcPr>
          <w:p>
            <w:r>
              <w:rPr>
                <w:sz w:val="16"/>
              </w:rPr>
              <w:t>S1: 'Central cyanosis is a late sign of airway obstruction'; S3: skin 'will become pale or bluish in color'</w:t>
            </w:r>
          </w:p>
        </w:tc>
        <w:tc>
          <w:tcPr>
            <w:tcW w:type="dxa" w:w="1296"/>
          </w:tcPr>
          <w:p/>
        </w:tc>
        <w:tc>
          <w:tcPr>
            <w:tcW w:type="dxa" w:w="2016"/>
          </w:tcPr>
          <w:p/>
        </w:tc>
      </w:tr>
      <w:tr>
        <w:tc>
          <w:tcPr>
            <w:tcW w:type="dxa" w:w="864"/>
          </w:tcPr>
          <w:p>
            <w:r>
              <w:rPr>
                <w:sz w:val="16"/>
              </w:rPr>
              <w:t>P2-020</w:t>
            </w:r>
          </w:p>
        </w:tc>
        <w:tc>
          <w:tcPr>
            <w:tcW w:type="dxa" w:w="720"/>
          </w:tcPr>
          <w:p>
            <w:r>
              <w:rPr>
                <w:sz w:val="16"/>
              </w:rPr>
              <w:t>2.1</w:t>
            </w:r>
          </w:p>
        </w:tc>
        <w:tc>
          <w:tcPr>
            <w:tcW w:type="dxa" w:w="4320"/>
          </w:tcPr>
          <w:p>
            <w:r>
              <w:rPr>
                <w:sz w:val="16"/>
              </w:rPr>
              <w:t>2.1 Red Flags box: very hoarse/whispered voice, stridor, drooling or inability to swallow, face/tongue swelling, cannot speak or cough, blue/gray lips; call for help [SAFETY, S]</w:t>
            </w:r>
          </w:p>
        </w:tc>
        <w:tc>
          <w:tcPr>
            <w:tcW w:type="dxa" w:w="576"/>
          </w:tcPr>
          <w:p>
            <w:r>
              <w:rPr>
                <w:sz w:val="16"/>
              </w:rPr>
            </w:r>
          </w:p>
        </w:tc>
        <w:tc>
          <w:tcPr>
            <w:tcW w:type="dxa" w:w="4320"/>
          </w:tcPr>
          <w:p>
            <w:r>
              <w:rPr>
                <w:sz w:val="16"/>
              </w:rPr>
              <w:t>S24 (very hoarse voice, difficulty swallowing, swelling of face, eyes or tongue); S11 Merck Stridor red flags 'Drooling (with or without agitation)'; S3 (cannot speak or cough, bluish skin)</w:t>
            </w:r>
          </w:p>
        </w:tc>
        <w:tc>
          <w:tcPr>
            <w:tcW w:type="dxa" w:w="1296"/>
          </w:tcPr>
          <w:p/>
        </w:tc>
        <w:tc>
          <w:tcPr>
            <w:tcW w:type="dxa" w:w="2016"/>
          </w:tcPr>
          <w:p/>
        </w:tc>
      </w:tr>
      <w:tr>
        <w:tc>
          <w:tcPr>
            <w:tcW w:type="dxa" w:w="864"/>
          </w:tcPr>
          <w:p>
            <w:r>
              <w:rPr>
                <w:sz w:val="16"/>
              </w:rPr>
              <w:t>P2-021</w:t>
            </w:r>
          </w:p>
        </w:tc>
        <w:tc>
          <w:tcPr>
            <w:tcW w:type="dxa" w:w="720"/>
          </w:tcPr>
          <w:p>
            <w:r>
              <w:rPr>
                <w:sz w:val="16"/>
              </w:rPr>
              <w:t>2.1</w:t>
            </w:r>
          </w:p>
        </w:tc>
        <w:tc>
          <w:tcPr>
            <w:tcW w:type="dxa" w:w="4320"/>
          </w:tcPr>
          <w:p>
            <w:r>
              <w:rPr>
                <w:sz w:val="16"/>
              </w:rPr>
              <w:t>2.1 Priorities: assess airway first and after every change; obstruction is an emergency; call for help [SAFETY, S]</w:t>
            </w:r>
          </w:p>
        </w:tc>
        <w:tc>
          <w:tcPr>
            <w:tcW w:type="dxa" w:w="576"/>
          </w:tcPr>
          <w:p>
            <w:r>
              <w:rPr>
                <w:sz w:val="16"/>
              </w:rPr>
            </w:r>
          </w:p>
        </w:tc>
        <w:tc>
          <w:tcPr>
            <w:tcW w:type="dxa" w:w="4320"/>
          </w:tcPr>
          <w:p>
            <w:r>
              <w:rPr>
                <w:sz w:val="16"/>
              </w:rPr>
              <w:t>S1: 'Airway obstruction is an emergency. Get expert help immediately'; ABCDE method reassesses after each intervention</w:t>
            </w:r>
          </w:p>
        </w:tc>
        <w:tc>
          <w:tcPr>
            <w:tcW w:type="dxa" w:w="1296"/>
          </w:tcPr>
          <w:p/>
        </w:tc>
        <w:tc>
          <w:tcPr>
            <w:tcW w:type="dxa" w:w="2016"/>
          </w:tcPr>
          <w:p/>
        </w:tc>
      </w:tr>
      <w:tr>
        <w:tc>
          <w:tcPr>
            <w:tcW w:type="dxa" w:w="864"/>
          </w:tcPr>
          <w:p>
            <w:r>
              <w:rPr>
                <w:sz w:val="16"/>
              </w:rPr>
              <w:t>P2-023</w:t>
            </w:r>
          </w:p>
        </w:tc>
        <w:tc>
          <w:tcPr>
            <w:tcW w:type="dxa" w:w="720"/>
          </w:tcPr>
          <w:p>
            <w:r>
              <w:rPr>
                <w:sz w:val="16"/>
              </w:rPr>
              <w:t>2.2</w:t>
            </w:r>
          </w:p>
        </w:tc>
        <w:tc>
          <w:tcPr>
            <w:tcW w:type="dxa" w:w="4320"/>
          </w:tcPr>
          <w:p>
            <w:r>
              <w:rPr>
                <w:sz w:val="16"/>
              </w:rPr>
              <w:t>2.2 Cause-to-action mapping: tongue = reposition; fluid = suction; solid object = relieve choking; swelling = call for help, treat cause [FACT/SAFETY]</w:t>
            </w:r>
          </w:p>
        </w:tc>
        <w:tc>
          <w:tcPr>
            <w:tcW w:type="dxa" w:w="576"/>
          </w:tcPr>
          <w:p>
            <w:r>
              <w:rPr>
                <w:sz w:val="16"/>
              </w:rPr>
            </w:r>
          </w:p>
        </w:tc>
        <w:tc>
          <w:tcPr>
            <w:tcW w:type="dxa" w:w="4320"/>
          </w:tcPr>
          <w:p>
            <w:r>
              <w:rPr>
                <w:sz w:val="16"/>
              </w:rPr>
              <w:t>S6, S7, S8 (reposition); S14 and S1 (suction); S3 (choking); S24 (swelling in anaphylaxis: call 911, epinephrine)</w:t>
            </w:r>
          </w:p>
        </w:tc>
        <w:tc>
          <w:tcPr>
            <w:tcW w:type="dxa" w:w="1296"/>
          </w:tcPr>
          <w:p/>
        </w:tc>
        <w:tc>
          <w:tcPr>
            <w:tcW w:type="dxa" w:w="2016"/>
          </w:tcPr>
          <w:p/>
        </w:tc>
      </w:tr>
      <w:tr>
        <w:tc>
          <w:tcPr>
            <w:tcW w:type="dxa" w:w="864"/>
          </w:tcPr>
          <w:p>
            <w:r>
              <w:rPr>
                <w:sz w:val="16"/>
              </w:rPr>
              <w:t>P2-025</w:t>
            </w:r>
          </w:p>
        </w:tc>
        <w:tc>
          <w:tcPr>
            <w:tcW w:type="dxa" w:w="720"/>
          </w:tcPr>
          <w:p>
            <w:r>
              <w:rPr>
                <w:sz w:val="16"/>
              </w:rPr>
              <w:t>2.2</w:t>
            </w:r>
          </w:p>
        </w:tc>
        <w:tc>
          <w:tcPr>
            <w:tcW w:type="dxa" w:w="4320"/>
          </w:tcPr>
          <w:p>
            <w:r>
              <w:rPr>
                <w:sz w:val="16"/>
              </w:rPr>
              <w:t>2.2 'Each can be done by a student with the right training and a supervisor present' [SCOPE, S]</w:t>
            </w:r>
          </w:p>
        </w:tc>
        <w:tc>
          <w:tcPr>
            <w:tcW w:type="dxa" w:w="576"/>
          </w:tcPr>
          <w:p>
            <w:r>
              <w:rPr>
                <w:sz w:val="16"/>
              </w:rPr>
            </w:r>
          </w:p>
        </w:tc>
        <w:tc>
          <w:tcPr>
            <w:tcW w:type="dxa" w:w="4320"/>
          </w:tcPr>
          <w:p>
            <w:r>
              <w:rPr>
                <w:sz w:val="16"/>
              </w:rPr>
              <w:t>No source states student scope. S20 Indiana EMS scope matrix shows airway/BVM/oxygen skills at EMR and EMT level in that state only; scope varies by state and program</w:t>
            </w:r>
          </w:p>
        </w:tc>
        <w:tc>
          <w:tcPr>
            <w:tcW w:type="dxa" w:w="1296"/>
          </w:tcPr>
          <w:p/>
        </w:tc>
        <w:tc>
          <w:tcPr>
            <w:tcW w:type="dxa" w:w="2016"/>
          </w:tcPr>
          <w:p/>
        </w:tc>
      </w:tr>
      <w:tr>
        <w:tc>
          <w:tcPr>
            <w:tcW w:type="dxa" w:w="864"/>
          </w:tcPr>
          <w:p>
            <w:r>
              <w:rPr>
                <w:sz w:val="16"/>
              </w:rPr>
              <w:t>P2-027</w:t>
            </w:r>
          </w:p>
        </w:tc>
        <w:tc>
          <w:tcPr>
            <w:tcW w:type="dxa" w:w="720"/>
          </w:tcPr>
          <w:p>
            <w:r>
              <w:rPr>
                <w:sz w:val="16"/>
              </w:rPr>
              <w:t>2.2</w:t>
            </w:r>
          </w:p>
        </w:tc>
        <w:tc>
          <w:tcPr>
            <w:tcW w:type="dxa" w:w="4320"/>
          </w:tcPr>
          <w:p>
            <w:r>
              <w:rPr>
                <w:sz w:val="16"/>
              </w:rPr>
              <w:t>2.2 Head-tilt chin-lift: tilt forehead back with one hand, lift chin with fingertips of the other [PROCEDURE, S]</w:t>
            </w:r>
          </w:p>
        </w:tc>
        <w:tc>
          <w:tcPr>
            <w:tcW w:type="dxa" w:w="576"/>
          </w:tcPr>
          <w:p>
            <w:r>
              <w:rPr>
                <w:sz w:val="16"/>
              </w:rPr>
            </w:r>
          </w:p>
        </w:tc>
        <w:tc>
          <w:tcPr>
            <w:tcW w:type="dxa" w:w="4320"/>
          </w:tcPr>
          <w:p>
            <w:r>
              <w:rPr>
                <w:sz w:val="16"/>
              </w:rPr>
              <w:t>S6 Merck Manual Professional: 'Tilt the patient's head back by pushing down on the forehead. Place the tips of your second and third fingers under the chin and pull up on the mandible (not on the soft tissues)' ... Optional safety addition: 'lift the bony part of the chin, not the soft tissue under it' (S6 warns soft-tissue pressure may obstruct the airway)</w:t>
            </w:r>
          </w:p>
        </w:tc>
        <w:tc>
          <w:tcPr>
            <w:tcW w:type="dxa" w:w="1296"/>
          </w:tcPr>
          <w:p/>
        </w:tc>
        <w:tc>
          <w:tcPr>
            <w:tcW w:type="dxa" w:w="2016"/>
          </w:tcPr>
          <w:p/>
        </w:tc>
      </w:tr>
      <w:tr>
        <w:tc>
          <w:tcPr>
            <w:tcW w:type="dxa" w:w="864"/>
          </w:tcPr>
          <w:p>
            <w:r>
              <w:rPr>
                <w:sz w:val="16"/>
              </w:rPr>
              <w:t>P2-028</w:t>
            </w:r>
          </w:p>
        </w:tc>
        <w:tc>
          <w:tcPr>
            <w:tcW w:type="dxa" w:w="720"/>
          </w:tcPr>
          <w:p>
            <w:r>
              <w:rPr>
                <w:sz w:val="16"/>
              </w:rPr>
              <w:t>2.2</w:t>
            </w:r>
          </w:p>
        </w:tc>
        <w:tc>
          <w:tcPr>
            <w:tcW w:type="dxa" w:w="4320"/>
          </w:tcPr>
          <w:p>
            <w:r>
              <w:rPr>
                <w:sz w:val="16"/>
              </w:rPr>
              <w:t>2.2 Head-tilt chin-lift used for patient with no suspected neck injury [SAFETY, S]</w:t>
            </w:r>
          </w:p>
        </w:tc>
        <w:tc>
          <w:tcPr>
            <w:tcW w:type="dxa" w:w="576"/>
          </w:tcPr>
          <w:p>
            <w:r>
              <w:rPr>
                <w:sz w:val="16"/>
              </w:rPr>
            </w:r>
          </w:p>
        </w:tc>
        <w:tc>
          <w:tcPr>
            <w:tcW w:type="dxa" w:w="4320"/>
          </w:tcPr>
          <w:p>
            <w:r>
              <w:rPr>
                <w:sz w:val="16"/>
              </w:rPr>
              <w:t>S6: head tilt contraindicated with possible cervical injury; S8 Queen's</w:t>
            </w:r>
          </w:p>
        </w:tc>
        <w:tc>
          <w:tcPr>
            <w:tcW w:type="dxa" w:w="1296"/>
          </w:tcPr>
          <w:p/>
        </w:tc>
        <w:tc>
          <w:tcPr>
            <w:tcW w:type="dxa" w:w="2016"/>
          </w:tcPr>
          <w:p/>
        </w:tc>
      </w:tr>
      <w:tr>
        <w:tc>
          <w:tcPr>
            <w:tcW w:type="dxa" w:w="864"/>
          </w:tcPr>
          <w:p>
            <w:r>
              <w:rPr>
                <w:sz w:val="16"/>
              </w:rPr>
              <w:t>P2-029</w:t>
            </w:r>
          </w:p>
        </w:tc>
        <w:tc>
          <w:tcPr>
            <w:tcW w:type="dxa" w:w="720"/>
          </w:tcPr>
          <w:p>
            <w:r>
              <w:rPr>
                <w:sz w:val="16"/>
              </w:rPr>
              <w:t>2.2</w:t>
            </w:r>
          </w:p>
        </w:tc>
        <w:tc>
          <w:tcPr>
            <w:tcW w:type="dxa" w:w="4320"/>
          </w:tcPr>
          <w:p>
            <w:r>
              <w:rPr>
                <w:sz w:val="16"/>
              </w:rPr>
              <w:t>2.2 Jaw thrust: fingers behind angles of jaw both sides, lift jaw forward without tilting head [PROCEDURE, S]</w:t>
            </w:r>
          </w:p>
        </w:tc>
        <w:tc>
          <w:tcPr>
            <w:tcW w:type="dxa" w:w="576"/>
          </w:tcPr>
          <w:p>
            <w:r>
              <w:rPr>
                <w:sz w:val="16"/>
              </w:rPr>
            </w:r>
          </w:p>
        </w:tc>
        <w:tc>
          <w:tcPr>
            <w:tcW w:type="dxa" w:w="4320"/>
          </w:tcPr>
          <w:p>
            <w:r>
              <w:rPr>
                <w:sz w:val="16"/>
              </w:rPr>
              <w:t>S6: 'place your... fingers under the mandibular rami... avoid extending the neck. Lift the mandible upward'</w:t>
            </w:r>
          </w:p>
        </w:tc>
        <w:tc>
          <w:tcPr>
            <w:tcW w:type="dxa" w:w="1296"/>
          </w:tcPr>
          <w:p/>
        </w:tc>
        <w:tc>
          <w:tcPr>
            <w:tcW w:type="dxa" w:w="2016"/>
          </w:tcPr>
          <w:p/>
        </w:tc>
      </w:tr>
      <w:tr>
        <w:tc>
          <w:tcPr>
            <w:tcW w:type="dxa" w:w="864"/>
          </w:tcPr>
          <w:p>
            <w:r>
              <w:rPr>
                <w:sz w:val="16"/>
              </w:rPr>
              <w:t>P2-030</w:t>
            </w:r>
          </w:p>
        </w:tc>
        <w:tc>
          <w:tcPr>
            <w:tcW w:type="dxa" w:w="720"/>
          </w:tcPr>
          <w:p>
            <w:r>
              <w:rPr>
                <w:sz w:val="16"/>
              </w:rPr>
              <w:t>2.2</w:t>
            </w:r>
          </w:p>
        </w:tc>
        <w:tc>
          <w:tcPr>
            <w:tcW w:type="dxa" w:w="4320"/>
          </w:tcPr>
          <w:p>
            <w:r>
              <w:rPr>
                <w:sz w:val="16"/>
              </w:rPr>
              <w:t>2.2 Jaw thrust is the choice when neck injury possible because it moves the neck less [SAFETY, S]</w:t>
            </w:r>
          </w:p>
        </w:tc>
        <w:tc>
          <w:tcPr>
            <w:tcW w:type="dxa" w:w="576"/>
          </w:tcPr>
          <w:p>
            <w:r>
              <w:rPr>
                <w:sz w:val="16"/>
              </w:rPr>
            </w:r>
          </w:p>
        </w:tc>
        <w:tc>
          <w:tcPr>
            <w:tcW w:type="dxa" w:w="4320"/>
          </w:tcPr>
          <w:p>
            <w:r>
              <w:rPr>
                <w:sz w:val="16"/>
              </w:rPr>
              <w:t>S6: 'jaw-thrust maneuver, in which the neck is held in a neutral position, should be performed instead of the head tilt-chin lift'; S4 AHA 2025: 'a jaw thrust is preferred in the setting of head and neck trauma'</w:t>
            </w:r>
          </w:p>
        </w:tc>
        <w:tc>
          <w:tcPr>
            <w:tcW w:type="dxa" w:w="1296"/>
          </w:tcPr>
          <w:p/>
        </w:tc>
        <w:tc>
          <w:tcPr>
            <w:tcW w:type="dxa" w:w="2016"/>
          </w:tcPr>
          <w:p/>
        </w:tc>
      </w:tr>
      <w:tr>
        <w:tc>
          <w:tcPr>
            <w:tcW w:type="dxa" w:w="864"/>
          </w:tcPr>
          <w:p>
            <w:r>
              <w:rPr>
                <w:sz w:val="16"/>
              </w:rPr>
              <w:t>P2-031</w:t>
            </w:r>
          </w:p>
        </w:tc>
        <w:tc>
          <w:tcPr>
            <w:tcW w:type="dxa" w:w="720"/>
          </w:tcPr>
          <w:p>
            <w:r>
              <w:rPr>
                <w:sz w:val="16"/>
              </w:rPr>
              <w:t>2.2</w:t>
            </w:r>
          </w:p>
        </w:tc>
        <w:tc>
          <w:tcPr>
            <w:tcW w:type="dxa" w:w="4320"/>
          </w:tcPr>
          <w:p>
            <w:r>
              <w:rPr>
                <w:sz w:val="16"/>
              </w:rPr>
              <w:t>2.2 If jaw thrust fails, protocol may direct head tilt anyway because an open airway comes first [SAFETY, S]</w:t>
            </w:r>
          </w:p>
        </w:tc>
        <w:tc>
          <w:tcPr>
            <w:tcW w:type="dxa" w:w="576"/>
          </w:tcPr>
          <w:p>
            <w:r>
              <w:rPr>
                <w:sz w:val="16"/>
              </w:rPr>
            </w:r>
          </w:p>
        </w:tc>
        <w:tc>
          <w:tcPr>
            <w:tcW w:type="dxa" w:w="4320"/>
          </w:tcPr>
          <w:p>
            <w:r>
              <w:rPr>
                <w:sz w:val="16"/>
              </w:rPr>
              <w:t>S4 AHA 2025 (Heart and Stroke edition): 'if the airway cannot be opened with a jaw thrust and airway adjunct insertion, trained rescuers should open the airway using a head tilt-chin lift... emphasis for trauma patients is placed on the importance of a patent airway'; S6 'maintaining an airway and ventilation is a greater priority'. AHA wording is for trained rescuers after trying an adjunct; the text's 'your protocol may direct' is a safe paraph</w:t>
            </w:r>
          </w:p>
        </w:tc>
        <w:tc>
          <w:tcPr>
            <w:tcW w:type="dxa" w:w="1296"/>
          </w:tcPr>
          <w:p/>
        </w:tc>
        <w:tc>
          <w:tcPr>
            <w:tcW w:type="dxa" w:w="2016"/>
          </w:tcPr>
          <w:p/>
        </w:tc>
      </w:tr>
      <w:tr>
        <w:tc>
          <w:tcPr>
            <w:tcW w:type="dxa" w:w="864"/>
          </w:tcPr>
          <w:p>
            <w:r>
              <w:rPr>
                <w:sz w:val="16"/>
              </w:rPr>
              <w:t>P2-033</w:t>
            </w:r>
          </w:p>
        </w:tc>
        <w:tc>
          <w:tcPr>
            <w:tcW w:type="dxa" w:w="720"/>
          </w:tcPr>
          <w:p>
            <w:r>
              <w:rPr>
                <w:sz w:val="16"/>
              </w:rPr>
              <w:t>2.2</w:t>
            </w:r>
          </w:p>
        </w:tc>
        <w:tc>
          <w:tcPr>
            <w:tcW w:type="dxa" w:w="4320"/>
          </w:tcPr>
          <w:p>
            <w:r>
              <w:rPr>
                <w:sz w:val="16"/>
              </w:rPr>
              <w:t>2.2 Use suction 'only when you can see or hear fluid' [SAFETY, S]</w:t>
            </w:r>
          </w:p>
        </w:tc>
        <w:tc>
          <w:tcPr>
            <w:tcW w:type="dxa" w:w="576"/>
          </w:tcPr>
          <w:p>
            <w:r>
              <w:rPr>
                <w:sz w:val="16"/>
              </w:rPr>
            </w:r>
          </w:p>
        </w:tc>
        <w:tc>
          <w:tcPr>
            <w:tcW w:type="dxa" w:w="4320"/>
          </w:tcPr>
          <w:p>
            <w:r>
              <w:rPr>
                <w:sz w:val="16"/>
              </w:rPr>
              <w:t>S10 and S14: gurgling/bubbling sounds are the audible sign of fluid and the endpoint of suction. 'Only' is a restraint not stated in any opened source ... Optional clarity: 'only when you can see fluid or hear gurgling'</w:t>
            </w:r>
          </w:p>
        </w:tc>
        <w:tc>
          <w:tcPr>
            <w:tcW w:type="dxa" w:w="1296"/>
          </w:tcPr>
          <w:p/>
        </w:tc>
        <w:tc>
          <w:tcPr>
            <w:tcW w:type="dxa" w:w="2016"/>
          </w:tcPr>
          <w:p/>
        </w:tc>
      </w:tr>
      <w:tr>
        <w:tc>
          <w:tcPr>
            <w:tcW w:type="dxa" w:w="864"/>
          </w:tcPr>
          <w:p>
            <w:r>
              <w:rPr>
                <w:sz w:val="16"/>
              </w:rPr>
              <w:t>P2-034</w:t>
            </w:r>
          </w:p>
        </w:tc>
        <w:tc>
          <w:tcPr>
            <w:tcW w:type="dxa" w:w="720"/>
          </w:tcPr>
          <w:p>
            <w:r>
              <w:rPr>
                <w:sz w:val="16"/>
              </w:rPr>
              <w:t>2.2</w:t>
            </w:r>
          </w:p>
        </w:tc>
        <w:tc>
          <w:tcPr>
            <w:tcW w:type="dxa" w:w="4320"/>
          </w:tcPr>
          <w:p>
            <w:r>
              <w:rPr>
                <w:sz w:val="16"/>
              </w:rPr>
              <w:t>2.2 Suction in short bursts, checking the patient between bursts 'because suction also removes air' [SAFETY, S]</w:t>
            </w:r>
          </w:p>
        </w:tc>
        <w:tc>
          <w:tcPr>
            <w:tcW w:type="dxa" w:w="576"/>
          </w:tcPr>
          <w:p>
            <w:r>
              <w:rPr>
                <w:sz w:val="16"/>
              </w:rPr>
            </w:r>
          </w:p>
        </w:tc>
        <w:tc>
          <w:tcPr>
            <w:tcW w:type="dxa" w:w="4320"/>
          </w:tcPr>
          <w:p>
            <w:r>
              <w:rPr>
                <w:sz w:val="16"/>
              </w:rPr>
              <w:t>S14 Craven: 'Using intermittent suction'; 'Apply suction for only 10 to 15 seconds at a time'; 'Time between each suctioning allows for reoxygenation and reventilation'; S14b manufacturer blog: avoid more than 15 seconds because it 'can lead to your patient developing hypoxia'. Mechanism is oxygen depletion, not literally 'removing air'. No seconds appear in the text (correct for a book that states no timings it cannot clear) ... Old: 'because suction also removes air.' New: 'because suction can lower the patient's oxygen level.'</w:t>
            </w:r>
          </w:p>
        </w:tc>
        <w:tc>
          <w:tcPr>
            <w:tcW w:type="dxa" w:w="1296"/>
          </w:tcPr>
          <w:p/>
        </w:tc>
        <w:tc>
          <w:tcPr>
            <w:tcW w:type="dxa" w:w="2016"/>
          </w:tcPr>
          <w:p/>
        </w:tc>
      </w:tr>
      <w:tr>
        <w:tc>
          <w:tcPr>
            <w:tcW w:type="dxa" w:w="864"/>
          </w:tcPr>
          <w:p>
            <w:r>
              <w:rPr>
                <w:sz w:val="16"/>
              </w:rPr>
              <w:t>P2-036</w:t>
            </w:r>
          </w:p>
        </w:tc>
        <w:tc>
          <w:tcPr>
            <w:tcW w:type="dxa" w:w="720"/>
          </w:tcPr>
          <w:p>
            <w:r>
              <w:rPr>
                <w:sz w:val="16"/>
              </w:rPr>
              <w:t>2.2</w:t>
            </w:r>
          </w:p>
        </w:tc>
        <w:tc>
          <w:tcPr>
            <w:tcW w:type="dxa" w:w="4320"/>
          </w:tcPr>
          <w:p>
            <w:r>
              <w:rPr>
                <w:sz w:val="16"/>
              </w:rPr>
              <w:t>2.2 Procedure 'Open the Airway of an Unresponsive Patient' steps 1 to 5 and 7 to 8: safe scene, gloves, call for help; check response and breathing; jaw thrust if neck injury else head-tilt chin-lift; clear what you can see and reach; look-listen-feel; CPR if not breathing normally; reassess [PROCEDURE, S]</w:t>
            </w:r>
          </w:p>
        </w:tc>
        <w:tc>
          <w:tcPr>
            <w:tcW w:type="dxa" w:w="576"/>
          </w:tcPr>
          <w:p>
            <w:r>
              <w:rPr>
                <w:sz w:val="16"/>
              </w:rPr>
            </w:r>
          </w:p>
        </w:tc>
        <w:tc>
          <w:tcPr>
            <w:tcW w:type="dxa" w:w="4320"/>
          </w:tcPr>
          <w:p>
            <w:r>
              <w:rPr>
                <w:sz w:val="16"/>
              </w:rPr>
              <w:t>S13 Red Cross Unresponsive and Breathing: scene safety, PPE, 'Call 9-1-1'; S16 Red Cross CPR Steps: not breathing or only gasping, call and give CPR; S3: 'NEVER do a finger sweep unless you actually see an object'; S6 for step 3; S1 look-listen-feel</w:t>
            </w:r>
          </w:p>
        </w:tc>
        <w:tc>
          <w:tcPr>
            <w:tcW w:type="dxa" w:w="1296"/>
          </w:tcPr>
          <w:p/>
        </w:tc>
        <w:tc>
          <w:tcPr>
            <w:tcW w:type="dxa" w:w="2016"/>
          </w:tcPr>
          <w:p/>
        </w:tc>
      </w:tr>
      <w:tr>
        <w:tc>
          <w:tcPr>
            <w:tcW w:type="dxa" w:w="864"/>
          </w:tcPr>
          <w:p>
            <w:r>
              <w:rPr>
                <w:sz w:val="16"/>
              </w:rPr>
              <w:t>P2-037</w:t>
            </w:r>
          </w:p>
        </w:tc>
        <w:tc>
          <w:tcPr>
            <w:tcW w:type="dxa" w:w="720"/>
          </w:tcPr>
          <w:p>
            <w:r>
              <w:rPr>
                <w:sz w:val="16"/>
              </w:rPr>
              <w:t>2.2</w:t>
            </w:r>
          </w:p>
        </w:tc>
        <w:tc>
          <w:tcPr>
            <w:tcW w:type="dxa" w:w="4320"/>
          </w:tcPr>
          <w:p>
            <w:r>
              <w:rPr>
                <w:sz w:val="16"/>
              </w:rPr>
              <w:t>2.2 Procedure step 6 (edited): breathing normally and no suspected injury = recovery position; suspected injury = 'keep them on the back with the airway held open' [SAFETY, S]</w:t>
            </w:r>
          </w:p>
        </w:tc>
        <w:tc>
          <w:tcPr>
            <w:tcW w:type="dxa" w:w="576"/>
          </w:tcPr>
          <w:p>
            <w:r>
              <w:rPr>
                <w:sz w:val="16"/>
              </w:rPr>
            </w:r>
          </w:p>
        </w:tc>
        <w:tc>
          <w:tcPr>
            <w:tcW w:type="dxa" w:w="4320"/>
          </w:tcPr>
          <w:p>
            <w:r>
              <w:rPr>
                <w:sz w:val="16"/>
              </w:rPr>
              <w:t>S13 Red Cross: 'Place the person in the recovery position. If head, neck or back injury suspected, leave in position found, unless you must move for safety, to perform CPR or to control bleeding'; FAQ: face-down person with possible injury stays face-down unless CPR is needed. 'Keep them on the back' is not what the US source says (the person may be found face-down or on a side) ... Old: 'if you suspect an injury, keep them on the back with the airway held open.' New: 'if you suspect an injury, leave them in the position you found them, hold the airway open with the jaw thrust, a</w:t>
            </w:r>
          </w:p>
        </w:tc>
        <w:tc>
          <w:tcPr>
            <w:tcW w:type="dxa" w:w="1296"/>
          </w:tcPr>
          <w:p/>
        </w:tc>
        <w:tc>
          <w:tcPr>
            <w:tcW w:type="dxa" w:w="2016"/>
          </w:tcPr>
          <w:p/>
        </w:tc>
      </w:tr>
      <w:tr>
        <w:tc>
          <w:tcPr>
            <w:tcW w:type="dxa" w:w="864"/>
          </w:tcPr>
          <w:p>
            <w:r>
              <w:rPr>
                <w:sz w:val="16"/>
              </w:rPr>
              <w:t>P2-038</w:t>
            </w:r>
          </w:p>
        </w:tc>
        <w:tc>
          <w:tcPr>
            <w:tcW w:type="dxa" w:w="720"/>
          </w:tcPr>
          <w:p>
            <w:r>
              <w:rPr>
                <w:sz w:val="16"/>
              </w:rPr>
              <w:t>2.2</w:t>
            </w:r>
          </w:p>
        </w:tc>
        <w:tc>
          <w:tcPr>
            <w:tcW w:type="dxa" w:w="4320"/>
          </w:tcPr>
          <w:p>
            <w:r>
              <w:rPr>
                <w:sz w:val="16"/>
              </w:rPr>
              <w:t>2.2 Safety box: no fingers blindly into the mouth; stay with an unresponsive patient; do not move a patient with possible neck injury unless scene unsafe or protocol directs a move for urgent care, then keep head, neck and body in line [SAFETY, S]</w:t>
            </w:r>
          </w:p>
        </w:tc>
        <w:tc>
          <w:tcPr>
            <w:tcW w:type="dxa" w:w="576"/>
          </w:tcPr>
          <w:p>
            <w:r>
              <w:rPr>
                <w:sz w:val="16"/>
              </w:rPr>
            </w:r>
          </w:p>
        </w:tc>
        <w:tc>
          <w:tcPr>
            <w:tcW w:type="dxa" w:w="4320"/>
          </w:tcPr>
          <w:p>
            <w:r>
              <w:rPr>
                <w:sz w:val="16"/>
              </w:rPr>
              <w:t>S3 (finger sweep only if object seen); S12 SJA spinal injury: steady head so head, neck and spine are in a straight line; S13: leave in position found unless safety, CPR, bleeding. Round-1 contradiction ('never leave' vs 'if you must leave') is now resolved in the file</w:t>
            </w:r>
          </w:p>
        </w:tc>
        <w:tc>
          <w:tcPr>
            <w:tcW w:type="dxa" w:w="1296"/>
          </w:tcPr>
          <w:p/>
        </w:tc>
        <w:tc>
          <w:tcPr>
            <w:tcW w:type="dxa" w:w="2016"/>
          </w:tcPr>
          <w:p/>
        </w:tc>
      </w:tr>
      <w:tr>
        <w:tc>
          <w:tcPr>
            <w:tcW w:type="dxa" w:w="864"/>
          </w:tcPr>
          <w:p>
            <w:r>
              <w:rPr>
                <w:sz w:val="16"/>
              </w:rPr>
              <w:t>P2-040</w:t>
            </w:r>
          </w:p>
        </w:tc>
        <w:tc>
          <w:tcPr>
            <w:tcW w:type="dxa" w:w="720"/>
          </w:tcPr>
          <w:p>
            <w:r>
              <w:rPr>
                <w:sz w:val="16"/>
              </w:rPr>
              <w:t>2.2</w:t>
            </w:r>
          </w:p>
        </w:tc>
        <w:tc>
          <w:tcPr>
            <w:tcW w:type="dxa" w:w="4320"/>
          </w:tcPr>
          <w:p>
            <w:r>
              <w:rPr>
                <w:sz w:val="16"/>
              </w:rPr>
              <w:t>2.2 Recovery position indication: unresponsive, breathing normally, no suspected neck/spinal injury; lets fluid drain and keeps tongue forward [SAFETY, S]</w:t>
            </w:r>
          </w:p>
        </w:tc>
        <w:tc>
          <w:tcPr>
            <w:tcW w:type="dxa" w:w="576"/>
          </w:tcPr>
          <w:p>
            <w:r>
              <w:rPr>
                <w:sz w:val="16"/>
              </w:rPr>
            </w:r>
          </w:p>
        </w:tc>
        <w:tc>
          <w:tcPr>
            <w:tcW w:type="dxa" w:w="4320"/>
          </w:tcPr>
          <w:p>
            <w:r>
              <w:rPr>
                <w:sz w:val="16"/>
              </w:rPr>
              <w:t>S12 SJA (clinically reviewed 28/04/2025): 'safe to place someone in the recovery position who is not responding but is breathing normally... airway is kept open and any vomit can drain'; S13 Red Cross (recovery position helps control the airway, reduces aspiration risk)</w:t>
            </w:r>
          </w:p>
        </w:tc>
        <w:tc>
          <w:tcPr>
            <w:tcW w:type="dxa" w:w="1296"/>
          </w:tcPr>
          <w:p/>
        </w:tc>
        <w:tc>
          <w:tcPr>
            <w:tcW w:type="dxa" w:w="2016"/>
          </w:tcPr>
          <w:p/>
        </w:tc>
      </w:tr>
      <w:tr>
        <w:tc>
          <w:tcPr>
            <w:tcW w:type="dxa" w:w="864"/>
          </w:tcPr>
          <w:p>
            <w:r>
              <w:rPr>
                <w:sz w:val="16"/>
              </w:rPr>
              <w:t>P2-041</w:t>
            </w:r>
          </w:p>
        </w:tc>
        <w:tc>
          <w:tcPr>
            <w:tcW w:type="dxa" w:w="720"/>
          </w:tcPr>
          <w:p>
            <w:r>
              <w:rPr>
                <w:sz w:val="16"/>
              </w:rPr>
              <w:t>2.2</w:t>
            </w:r>
          </w:p>
        </w:tc>
        <w:tc>
          <w:tcPr>
            <w:tcW w:type="dxa" w:w="4320"/>
          </w:tcPr>
          <w:p>
            <w:r>
              <w:rPr>
                <w:sz w:val="16"/>
              </w:rPr>
              <w:t>2.2 Recovery position steps: kneel; near arm at right angle; far arm across chest, back of hand to near cheek; bend far knee; roll toward you pulling the knee; top leg hip and knee at right angles; tilt head back; keep checking breathing [PROCEDURE, S]</w:t>
            </w:r>
          </w:p>
        </w:tc>
        <w:tc>
          <w:tcPr>
            <w:tcW w:type="dxa" w:w="576"/>
          </w:tcPr>
          <w:p>
            <w:r>
              <w:rPr>
                <w:sz w:val="16"/>
              </w:rPr>
            </w:r>
          </w:p>
        </w:tc>
        <w:tc>
          <w:tcPr>
            <w:tcW w:type="dxa" w:w="4320"/>
          </w:tcPr>
          <w:p>
            <w:r>
              <w:rPr>
                <w:sz w:val="16"/>
              </w:rPr>
              <w:t>S12 SJA steps 2 to 8: 'arm nearest... at a right angle'; 'Bring their other arm across their chest and place the back of their hand against the cheek nearest'; 'pull their far knee up'; 'pull on the far leg to roll the casualty towards you'; 'adjust the top leg so that it is bent at a right angle'; 'Gently tilt the casualty's head back and lift their chin'. UK source; the US Red Cross page (S13) gives no step detail</w:t>
            </w:r>
          </w:p>
        </w:tc>
        <w:tc>
          <w:tcPr>
            <w:tcW w:type="dxa" w:w="1296"/>
          </w:tcPr>
          <w:p/>
        </w:tc>
        <w:tc>
          <w:tcPr>
            <w:tcW w:type="dxa" w:w="2016"/>
          </w:tcPr>
          <w:p/>
        </w:tc>
      </w:tr>
      <w:tr>
        <w:tc>
          <w:tcPr>
            <w:tcW w:type="dxa" w:w="864"/>
          </w:tcPr>
          <w:p>
            <w:r>
              <w:rPr>
                <w:sz w:val="16"/>
              </w:rPr>
              <w:t>P2-042</w:t>
            </w:r>
          </w:p>
        </w:tc>
        <w:tc>
          <w:tcPr>
            <w:tcW w:type="dxa" w:w="720"/>
          </w:tcPr>
          <w:p>
            <w:r>
              <w:rPr>
                <w:sz w:val="16"/>
              </w:rPr>
              <w:t>2.2</w:t>
            </w:r>
          </w:p>
        </w:tc>
        <w:tc>
          <w:tcPr>
            <w:tcW w:type="dxa" w:w="4320"/>
          </w:tcPr>
          <w:p>
            <w:r>
              <w:rPr>
                <w:sz w:val="16"/>
              </w:rPr>
              <w:t>2.2 Not-breathing-normally patient needs CPR; possible spinal injury moved only as protocol directs [SAFETY, S]</w:t>
            </w:r>
          </w:p>
        </w:tc>
        <w:tc>
          <w:tcPr>
            <w:tcW w:type="dxa" w:w="576"/>
          </w:tcPr>
          <w:p>
            <w:r>
              <w:rPr>
                <w:sz w:val="16"/>
              </w:rPr>
            </w:r>
          </w:p>
        </w:tc>
        <w:tc>
          <w:tcPr>
            <w:tcW w:type="dxa" w:w="4320"/>
          </w:tcPr>
          <w:p>
            <w:r>
              <w:rPr>
                <w:sz w:val="16"/>
              </w:rPr>
              <w:t>S13, S16, S12</w:t>
            </w:r>
          </w:p>
        </w:tc>
        <w:tc>
          <w:tcPr>
            <w:tcW w:type="dxa" w:w="1296"/>
          </w:tcPr>
          <w:p/>
        </w:tc>
        <w:tc>
          <w:tcPr>
            <w:tcW w:type="dxa" w:w="2016"/>
          </w:tcPr>
          <w:p/>
        </w:tc>
      </w:tr>
      <w:tr>
        <w:tc>
          <w:tcPr>
            <w:tcW w:type="dxa" w:w="864"/>
          </w:tcPr>
          <w:p>
            <w:r>
              <w:rPr>
                <w:sz w:val="16"/>
              </w:rPr>
              <w:t>P2-044</w:t>
            </w:r>
          </w:p>
        </w:tc>
        <w:tc>
          <w:tcPr>
            <w:tcW w:type="dxa" w:w="720"/>
          </w:tcPr>
          <w:p>
            <w:r>
              <w:rPr>
                <w:sz w:val="16"/>
              </w:rPr>
              <w:t>2.2</w:t>
            </w:r>
          </w:p>
        </w:tc>
        <w:tc>
          <w:tcPr>
            <w:tcW w:type="dxa" w:w="4320"/>
          </w:tcPr>
          <w:p>
            <w:r>
              <w:rPr>
                <w:sz w:val="16"/>
              </w:rPr>
              <w:t>2.2 Partial blockage: can cough, speak or breathe with effort; encourage coughing, stay close, 'without hitting them' [SAFETY, S]</w:t>
            </w:r>
          </w:p>
        </w:tc>
        <w:tc>
          <w:tcPr>
            <w:tcW w:type="dxa" w:w="576"/>
          </w:tcPr>
          <w:p>
            <w:r>
              <w:rPr>
                <w:sz w:val="16"/>
              </w:rPr>
            </w:r>
          </w:p>
        </w:tc>
        <w:tc>
          <w:tcPr>
            <w:tcW w:type="dxa" w:w="4320"/>
          </w:tcPr>
          <w:p>
            <w:r>
              <w:rPr>
                <w:sz w:val="16"/>
              </w:rPr>
              <w:t>S3 FAQ: 'Encourage the person to keep coughing, but continue to observe them. Do not leave them alone'; S2 MedlinePlus: 'Do not perform first aid if the person is coughing forcefully and is able to speak'. 'Without hitting them' is the author's wording, not in a source ... Old: 'stay close without hitting them.' New: 'stay close and do not interfere while the cough is forceful.'</w:t>
            </w:r>
          </w:p>
        </w:tc>
        <w:tc>
          <w:tcPr>
            <w:tcW w:type="dxa" w:w="1296"/>
          </w:tcPr>
          <w:p/>
        </w:tc>
        <w:tc>
          <w:tcPr>
            <w:tcW w:type="dxa" w:w="2016"/>
          </w:tcPr>
          <w:p/>
        </w:tc>
      </w:tr>
      <w:tr>
        <w:tc>
          <w:tcPr>
            <w:tcW w:type="dxa" w:w="864"/>
          </w:tcPr>
          <w:p>
            <w:r>
              <w:rPr>
                <w:sz w:val="16"/>
              </w:rPr>
              <w:t>P2-045</w:t>
            </w:r>
          </w:p>
        </w:tc>
        <w:tc>
          <w:tcPr>
            <w:tcW w:type="dxa" w:w="720"/>
          </w:tcPr>
          <w:p>
            <w:r>
              <w:rPr>
                <w:sz w:val="16"/>
              </w:rPr>
              <w:t>2.2</w:t>
            </w:r>
          </w:p>
        </w:tc>
        <w:tc>
          <w:tcPr>
            <w:tcW w:type="dxa" w:w="4320"/>
          </w:tcPr>
          <w:p>
            <w:r>
              <w:rPr>
                <w:sz w:val="16"/>
              </w:rPr>
              <w:t>2.2 Severe blockage: cannot speak, cough or breathe; may clutch throat; may turn blue or gray [SAFETY, S]</w:t>
            </w:r>
          </w:p>
        </w:tc>
        <w:tc>
          <w:tcPr>
            <w:tcW w:type="dxa" w:w="576"/>
          </w:tcPr>
          <w:p>
            <w:r>
              <w:rPr>
                <w:sz w:val="16"/>
              </w:rPr>
            </w:r>
          </w:p>
        </w:tc>
        <w:tc>
          <w:tcPr>
            <w:tcW w:type="dxa" w:w="4320"/>
          </w:tcPr>
          <w:p>
            <w:r>
              <w:rPr>
                <w:sz w:val="16"/>
              </w:rPr>
              <w:t>S3: signs 'Weak or no cough; Unable to cough, speak or cry; Holding throat with hand(s); Pale or blue skin color'</w:t>
            </w:r>
          </w:p>
        </w:tc>
        <w:tc>
          <w:tcPr>
            <w:tcW w:type="dxa" w:w="1296"/>
          </w:tcPr>
          <w:p/>
        </w:tc>
        <w:tc>
          <w:tcPr>
            <w:tcW w:type="dxa" w:w="2016"/>
          </w:tcPr>
          <w:p/>
        </w:tc>
      </w:tr>
      <w:tr>
        <w:tc>
          <w:tcPr>
            <w:tcW w:type="dxa" w:w="864"/>
          </w:tcPr>
          <w:p>
            <w:r>
              <w:rPr>
                <w:sz w:val="16"/>
              </w:rPr>
              <w:t>P2-046</w:t>
            </w:r>
          </w:p>
        </w:tc>
        <w:tc>
          <w:tcPr>
            <w:tcW w:type="dxa" w:w="720"/>
          </w:tcPr>
          <w:p>
            <w:r>
              <w:rPr>
                <w:sz w:val="16"/>
              </w:rPr>
              <w:t>2.2</w:t>
            </w:r>
          </w:p>
        </w:tc>
        <w:tc>
          <w:tcPr>
            <w:tcW w:type="dxa" w:w="4320"/>
          </w:tcPr>
          <w:p>
            <w:r>
              <w:rPr>
                <w:sz w:val="16"/>
              </w:rPr>
              <w:t>2.2 Ask 'Are you choking?'; if they nod and cannot speak, act [SAFETY, S]</w:t>
            </w:r>
          </w:p>
        </w:tc>
        <w:tc>
          <w:tcPr>
            <w:tcW w:type="dxa" w:w="576"/>
          </w:tcPr>
          <w:p>
            <w:r>
              <w:rPr>
                <w:sz w:val="16"/>
              </w:rPr>
            </w:r>
          </w:p>
        </w:tc>
        <w:tc>
          <w:tcPr>
            <w:tcW w:type="dxa" w:w="4320"/>
          </w:tcPr>
          <w:p>
            <w:r>
              <w:rPr>
                <w:sz w:val="16"/>
              </w:rPr>
              <w:t>S2 MedlinePlus: 'First ask, Are you choking? Can you speak?'</w:t>
            </w:r>
          </w:p>
        </w:tc>
        <w:tc>
          <w:tcPr>
            <w:tcW w:type="dxa" w:w="1296"/>
          </w:tcPr>
          <w:p/>
        </w:tc>
        <w:tc>
          <w:tcPr>
            <w:tcW w:type="dxa" w:w="2016"/>
          </w:tcPr>
          <w:p/>
        </w:tc>
      </w:tr>
      <w:tr>
        <w:tc>
          <w:tcPr>
            <w:tcW w:type="dxa" w:w="864"/>
          </w:tcPr>
          <w:p>
            <w:r>
              <w:rPr>
                <w:sz w:val="16"/>
              </w:rPr>
              <w:t>P2-047</w:t>
            </w:r>
          </w:p>
        </w:tc>
        <w:tc>
          <w:tcPr>
            <w:tcW w:type="dxa" w:w="720"/>
          </w:tcPr>
          <w:p>
            <w:r>
              <w:rPr>
                <w:sz w:val="16"/>
              </w:rPr>
              <w:t>2.2</w:t>
            </w:r>
          </w:p>
        </w:tc>
        <w:tc>
          <w:tcPr>
            <w:tcW w:type="dxa" w:w="4320"/>
          </w:tcPr>
          <w:p>
            <w:r>
              <w:rPr>
                <w:sz w:val="16"/>
              </w:rPr>
              <w:t>2.2 Choking procedure step 2: send someone to call emergency services / call for help [SAFETY, S]</w:t>
            </w:r>
          </w:p>
        </w:tc>
        <w:tc>
          <w:tcPr>
            <w:tcW w:type="dxa" w:w="576"/>
          </w:tcPr>
          <w:p>
            <w:r>
              <w:rPr>
                <w:sz w:val="16"/>
              </w:rPr>
            </w:r>
          </w:p>
        </w:tc>
        <w:tc>
          <w:tcPr>
            <w:tcW w:type="dxa" w:w="4320"/>
          </w:tcPr>
          <w:p>
            <w:r>
              <w:rPr>
                <w:sz w:val="16"/>
              </w:rPr>
              <w:t>S3 emergency step 3: 'Call 9-1-1... if the person requires immediate emergency medical treatment'; S4 AHA 2025 adult FBAO algorithm: 'Activate emergency response system'</w:t>
            </w:r>
          </w:p>
        </w:tc>
        <w:tc>
          <w:tcPr>
            <w:tcW w:type="dxa" w:w="1296"/>
          </w:tcPr>
          <w:p/>
        </w:tc>
        <w:tc>
          <w:tcPr>
            <w:tcW w:type="dxa" w:w="2016"/>
          </w:tcPr>
          <w:p/>
        </w:tc>
      </w:tr>
      <w:tr>
        <w:tc>
          <w:tcPr>
            <w:tcW w:type="dxa" w:w="864"/>
          </w:tcPr>
          <w:p>
            <w:r>
              <w:rPr>
                <w:sz w:val="16"/>
              </w:rPr>
              <w:t>P2-048</w:t>
            </w:r>
          </w:p>
        </w:tc>
        <w:tc>
          <w:tcPr>
            <w:tcW w:type="dxa" w:w="720"/>
          </w:tcPr>
          <w:p>
            <w:r>
              <w:rPr>
                <w:sz w:val="16"/>
              </w:rPr>
              <w:t>2.2</w:t>
            </w:r>
          </w:p>
        </w:tc>
        <w:tc>
          <w:tcPr>
            <w:tcW w:type="dxa" w:w="4320"/>
          </w:tcPr>
          <w:p>
            <w:r>
              <w:rPr>
                <w:sz w:val="16"/>
              </w:rPr>
              <w:t>2.2 Step 3: stand to one side and slightly behind, support chest with one hand, lean forward [PROCEDURE, S]</w:t>
            </w:r>
          </w:p>
        </w:tc>
        <w:tc>
          <w:tcPr>
            <w:tcW w:type="dxa" w:w="576"/>
          </w:tcPr>
          <w:p>
            <w:r>
              <w:rPr>
                <w:sz w:val="16"/>
              </w:rPr>
            </w:r>
          </w:p>
        </w:tc>
        <w:tc>
          <w:tcPr>
            <w:tcW w:type="dxa" w:w="4320"/>
          </w:tcPr>
          <w:p>
            <w:r>
              <w:rPr>
                <w:sz w:val="16"/>
              </w:rPr>
              <w:t>S3: 'Position self to the side and slightly behind the choking person'; 'Place one arm diagonally across their chest. Bend them forward at the waist so the upper body is parallel to the ground'; S2 'Lean the person forward until the chest is about parallel to the ground'</w:t>
            </w:r>
          </w:p>
        </w:tc>
        <w:tc>
          <w:tcPr>
            <w:tcW w:type="dxa" w:w="1296"/>
          </w:tcPr>
          <w:p/>
        </w:tc>
        <w:tc>
          <w:tcPr>
            <w:tcW w:type="dxa" w:w="2016"/>
          </w:tcPr>
          <w:p/>
        </w:tc>
      </w:tr>
      <w:tr>
        <w:tc>
          <w:tcPr>
            <w:tcW w:type="dxa" w:w="864"/>
          </w:tcPr>
          <w:p>
            <w:r>
              <w:rPr>
                <w:sz w:val="16"/>
              </w:rPr>
              <w:t>P2-049</w:t>
            </w:r>
          </w:p>
        </w:tc>
        <w:tc>
          <w:tcPr>
            <w:tcW w:type="dxa" w:w="720"/>
          </w:tcPr>
          <w:p>
            <w:r>
              <w:rPr>
                <w:sz w:val="16"/>
              </w:rPr>
              <w:t>2.2</w:t>
            </w:r>
          </w:p>
        </w:tc>
        <w:tc>
          <w:tcPr>
            <w:tcW w:type="dxa" w:w="4320"/>
          </w:tcPr>
          <w:p>
            <w:r>
              <w:rPr>
                <w:sz w:val="16"/>
              </w:rPr>
              <w:t>2.2 Step 4: up to 5 firm back blows between shoulder blades with heel of the other hand [PROCEDURE, S]</w:t>
            </w:r>
          </w:p>
        </w:tc>
        <w:tc>
          <w:tcPr>
            <w:tcW w:type="dxa" w:w="576"/>
          </w:tcPr>
          <w:p>
            <w:r>
              <w:rPr>
                <w:sz w:val="16"/>
              </w:rPr>
            </w:r>
          </w:p>
        </w:tc>
        <w:tc>
          <w:tcPr>
            <w:tcW w:type="dxa" w:w="4320"/>
          </w:tcPr>
          <w:p>
            <w:r>
              <w:rPr>
                <w:sz w:val="16"/>
              </w:rPr>
              <w:t>S3 'Give 5 back blows. Use the heel of the hand to strike between the shoulder blades'; S2; S4 'repeated cycles of 5 back blows (slaps) followed by 5 abdominal thrusts'; S5 AHA newsroom 2025-10-22. Current US guidance text. 'Up to' is acceptable (S2 checks after each blow)</w:t>
            </w:r>
          </w:p>
        </w:tc>
        <w:tc>
          <w:tcPr>
            <w:tcW w:type="dxa" w:w="1296"/>
          </w:tcPr>
          <w:p/>
        </w:tc>
        <w:tc>
          <w:tcPr>
            <w:tcW w:type="dxa" w:w="2016"/>
          </w:tcPr>
          <w:p/>
        </w:tc>
      </w:tr>
      <w:tr>
        <w:tc>
          <w:tcPr>
            <w:tcW w:type="dxa" w:w="864"/>
          </w:tcPr>
          <w:p>
            <w:r>
              <w:rPr>
                <w:sz w:val="16"/>
              </w:rPr>
              <w:t>P2-050</w:t>
            </w:r>
          </w:p>
        </w:tc>
        <w:tc>
          <w:tcPr>
            <w:tcW w:type="dxa" w:w="720"/>
          </w:tcPr>
          <w:p>
            <w:r>
              <w:rPr>
                <w:sz w:val="16"/>
              </w:rPr>
              <w:t>2.2</w:t>
            </w:r>
          </w:p>
        </w:tc>
        <w:tc>
          <w:tcPr>
            <w:tcW w:type="dxa" w:w="4320"/>
          </w:tcPr>
          <w:p>
            <w:r>
              <w:rPr>
                <w:sz w:val="16"/>
              </w:rPr>
              <w:t>2.2 Step 5: stand behind, fist just above navel, up to 5 quick inward and upward abdominal thrusts [PROCEDURE, S]</w:t>
            </w:r>
          </w:p>
        </w:tc>
        <w:tc>
          <w:tcPr>
            <w:tcW w:type="dxa" w:w="576"/>
          </w:tcPr>
          <w:p>
            <w:r>
              <w:rPr>
                <w:sz w:val="16"/>
              </w:rPr>
            </w:r>
          </w:p>
        </w:tc>
        <w:tc>
          <w:tcPr>
            <w:tcW w:type="dxa" w:w="4320"/>
          </w:tcPr>
          <w:p>
            <w:r>
              <w:rPr>
                <w:sz w:val="16"/>
              </w:rPr>
              <w:t>S3 'Find their navel...Place the thumb side against their stomach, above your fingers... Pull inward and upward 5 times'; S2 'fist, thumb side in, just above the person's navel'</w:t>
            </w:r>
          </w:p>
        </w:tc>
        <w:tc>
          <w:tcPr>
            <w:tcW w:type="dxa" w:w="1296"/>
          </w:tcPr>
          <w:p/>
        </w:tc>
        <w:tc>
          <w:tcPr>
            <w:tcW w:type="dxa" w:w="2016"/>
          </w:tcPr>
          <w:p/>
        </w:tc>
      </w:tr>
      <w:tr>
        <w:tc>
          <w:tcPr>
            <w:tcW w:type="dxa" w:w="864"/>
          </w:tcPr>
          <w:p>
            <w:r>
              <w:rPr>
                <w:sz w:val="16"/>
              </w:rPr>
              <w:t>P2-051</w:t>
            </w:r>
          </w:p>
        </w:tc>
        <w:tc>
          <w:tcPr>
            <w:tcW w:type="dxa" w:w="720"/>
          </w:tcPr>
          <w:p>
            <w:r>
              <w:rPr>
                <w:sz w:val="16"/>
              </w:rPr>
              <w:t>2.2</w:t>
            </w:r>
          </w:p>
        </w:tc>
        <w:tc>
          <w:tcPr>
            <w:tcW w:type="dxa" w:w="4320"/>
          </w:tcPr>
          <w:p>
            <w:r>
              <w:rPr>
                <w:sz w:val="16"/>
              </w:rPr>
              <w:t>2.2 Step 6: keep alternating back blows and abdominal thrusts until object comes out or person stops responding [PROCEDURE, S]</w:t>
            </w:r>
          </w:p>
        </w:tc>
        <w:tc>
          <w:tcPr>
            <w:tcW w:type="dxa" w:w="576"/>
          </w:tcPr>
          <w:p>
            <w:r>
              <w:rPr>
                <w:sz w:val="16"/>
              </w:rPr>
            </w:r>
          </w:p>
        </w:tc>
        <w:tc>
          <w:tcPr>
            <w:tcW w:type="dxa" w:w="4320"/>
          </w:tcPr>
          <w:p>
            <w:r>
              <w:rPr>
                <w:sz w:val="16"/>
              </w:rPr>
              <w:t>S4 and S5: 'alternating five back blows followed by five abdominal thrusts... until the object is expelled or the person becomes unresponsive'; S3 'Continue until the person can cough, cry or speak or becomes unresponsive'</w:t>
            </w:r>
          </w:p>
        </w:tc>
        <w:tc>
          <w:tcPr>
            <w:tcW w:type="dxa" w:w="1296"/>
          </w:tcPr>
          <w:p/>
        </w:tc>
        <w:tc>
          <w:tcPr>
            <w:tcW w:type="dxa" w:w="2016"/>
          </w:tcPr>
          <w:p/>
        </w:tc>
      </w:tr>
      <w:tr>
        <w:tc>
          <w:tcPr>
            <w:tcW w:type="dxa" w:w="864"/>
          </w:tcPr>
          <w:p>
            <w:r>
              <w:rPr>
                <w:sz w:val="16"/>
              </w:rPr>
              <w:t>P2-052</w:t>
            </w:r>
          </w:p>
        </w:tc>
        <w:tc>
          <w:tcPr>
            <w:tcW w:type="dxa" w:w="720"/>
          </w:tcPr>
          <w:p>
            <w:r>
              <w:rPr>
                <w:sz w:val="16"/>
              </w:rPr>
              <w:t>2.2</w:t>
            </w:r>
          </w:p>
        </w:tc>
        <w:tc>
          <w:tcPr>
            <w:tcW w:type="dxa" w:w="4320"/>
          </w:tcPr>
          <w:p>
            <w:r>
              <w:rPr>
                <w:sz w:val="16"/>
              </w:rPr>
              <w:t>2.2 Step 7: if unresponsive, lower to ground, call for help, begin CPR [PROCEDURE, S]</w:t>
            </w:r>
          </w:p>
        </w:tc>
        <w:tc>
          <w:tcPr>
            <w:tcW w:type="dxa" w:w="576"/>
          </w:tcPr>
          <w:p>
            <w:r>
              <w:rPr>
                <w:sz w:val="16"/>
              </w:rPr>
            </w:r>
          </w:p>
        </w:tc>
        <w:tc>
          <w:tcPr>
            <w:tcW w:type="dxa" w:w="4320"/>
          </w:tcPr>
          <w:p>
            <w:r>
              <w:rPr>
                <w:sz w:val="16"/>
              </w:rPr>
              <w:t>S3 'lower them to a firm, flat surface and begin CPR (starting with compressions)'; S4 algorithm: 'Start CPR... Start with compressions. Check for visible object in mouth before giving breaths'. Text omits 'start with compressions' ... Recommended: 'and begin CPR (Entry 3.4).' becomes 'and begin CPR, starting with chest compressions (Entry 3.4).'</w:t>
            </w:r>
          </w:p>
        </w:tc>
        <w:tc>
          <w:tcPr>
            <w:tcW w:type="dxa" w:w="1296"/>
          </w:tcPr>
          <w:p/>
        </w:tc>
        <w:tc>
          <w:tcPr>
            <w:tcW w:type="dxa" w:w="2016"/>
          </w:tcPr>
          <w:p/>
        </w:tc>
      </w:tr>
      <w:tr>
        <w:tc>
          <w:tcPr>
            <w:tcW w:type="dxa" w:w="864"/>
          </w:tcPr>
          <w:p>
            <w:r>
              <w:rPr>
                <w:sz w:val="16"/>
              </w:rPr>
              <w:t>P2-053</w:t>
            </w:r>
          </w:p>
        </w:tc>
        <w:tc>
          <w:tcPr>
            <w:tcW w:type="dxa" w:w="720"/>
          </w:tcPr>
          <w:p>
            <w:r>
              <w:rPr>
                <w:sz w:val="16"/>
              </w:rPr>
              <w:t>2.2</w:t>
            </w:r>
          </w:p>
        </w:tc>
        <w:tc>
          <w:tcPr>
            <w:tcW w:type="dxa" w:w="4320"/>
          </w:tcPr>
          <w:p>
            <w:r>
              <w:rPr>
                <w:sz w:val="16"/>
              </w:rPr>
              <w:t>2.2 Step 8: even if the object comes out, the person should be checked by a clinician [SAFETY, S]</w:t>
            </w:r>
          </w:p>
        </w:tc>
        <w:tc>
          <w:tcPr>
            <w:tcW w:type="dxa" w:w="576"/>
          </w:tcPr>
          <w:p>
            <w:r>
              <w:rPr>
                <w:sz w:val="16"/>
              </w:rPr>
            </w:r>
          </w:p>
        </w:tc>
        <w:tc>
          <w:tcPr>
            <w:tcW w:type="dxa" w:w="4320"/>
          </w:tcPr>
          <w:p>
            <w:r>
              <w:rPr>
                <w:sz w:val="16"/>
              </w:rPr>
              <w:t>S4 algorithm: 'If object is expelled, continue to monitor until advanced care arrives'. 'Checked by a clinician' not stated in opened US pages ... Recommended: 'Even if the object comes out, the person should be checked by a clinician.' becomes 'Even if the object comes out, stay with the person, keep watching them until help arrives, and have a</w:t>
            </w:r>
          </w:p>
        </w:tc>
        <w:tc>
          <w:tcPr>
            <w:tcW w:type="dxa" w:w="1296"/>
          </w:tcPr>
          <w:p/>
        </w:tc>
        <w:tc>
          <w:tcPr>
            <w:tcW w:type="dxa" w:w="2016"/>
          </w:tcPr>
          <w:p/>
        </w:tc>
      </w:tr>
      <w:tr>
        <w:tc>
          <w:tcPr>
            <w:tcW w:type="dxa" w:w="864"/>
          </w:tcPr>
          <w:p>
            <w:r>
              <w:rPr>
                <w:sz w:val="16"/>
              </w:rPr>
              <w:t>P2-054</w:t>
            </w:r>
          </w:p>
        </w:tc>
        <w:tc>
          <w:tcPr>
            <w:tcW w:type="dxa" w:w="720"/>
          </w:tcPr>
          <w:p>
            <w:r>
              <w:rPr>
                <w:sz w:val="16"/>
              </w:rPr>
              <w:t>2.2</w:t>
            </w:r>
          </w:p>
        </w:tc>
        <w:tc>
          <w:tcPr>
            <w:tcW w:type="dxa" w:w="4320"/>
          </w:tcPr>
          <w:p>
            <w:r>
              <w:rPr>
                <w:sz w:val="16"/>
              </w:rPr>
              <w:t>2.2 Safety: abdominal thrusts can injure internal organs [SAFETY, S]</w:t>
            </w:r>
          </w:p>
        </w:tc>
        <w:tc>
          <w:tcPr>
            <w:tcW w:type="dxa" w:w="576"/>
          </w:tcPr>
          <w:p>
            <w:r>
              <w:rPr>
                <w:sz w:val="16"/>
              </w:rPr>
            </w:r>
          </w:p>
        </w:tc>
        <w:tc>
          <w:tcPr>
            <w:tcW w:type="dxa" w:w="4320"/>
          </w:tcPr>
          <w:p>
            <w:r>
              <w:rPr>
                <w:sz w:val="16"/>
              </w:rPr>
              <w:t>S25 Merck: complications 'Rib injury or fracture; Internal organ injury'; S4: back blows 'associated with improved rates of FBAO relief and fewer injuries compared with abdominal thrusts'</w:t>
            </w:r>
          </w:p>
        </w:tc>
        <w:tc>
          <w:tcPr>
            <w:tcW w:type="dxa" w:w="1296"/>
          </w:tcPr>
          <w:p/>
        </w:tc>
        <w:tc>
          <w:tcPr>
            <w:tcW w:type="dxa" w:w="2016"/>
          </w:tcPr>
          <w:p/>
        </w:tc>
      </w:tr>
      <w:tr>
        <w:tc>
          <w:tcPr>
            <w:tcW w:type="dxa" w:w="864"/>
          </w:tcPr>
          <w:p>
            <w:r>
              <w:rPr>
                <w:sz w:val="16"/>
              </w:rPr>
              <w:t>P2-055</w:t>
            </w:r>
          </w:p>
        </w:tc>
        <w:tc>
          <w:tcPr>
            <w:tcW w:type="dxa" w:w="720"/>
          </w:tcPr>
          <w:p>
            <w:r>
              <w:rPr>
                <w:sz w:val="16"/>
              </w:rPr>
              <w:t>2.2</w:t>
            </w:r>
          </w:p>
        </w:tc>
        <w:tc>
          <w:tcPr>
            <w:tcW w:type="dxa" w:w="4320"/>
          </w:tcPr>
          <w:p>
            <w:r>
              <w:rPr>
                <w:sz w:val="16"/>
              </w:rPr>
              <w:t>2.2 Safety: visibly pregnant or too large to reach around = chest thrusts instead [SAFETY, S]</w:t>
            </w:r>
          </w:p>
        </w:tc>
        <w:tc>
          <w:tcPr>
            <w:tcW w:type="dxa" w:w="576"/>
          </w:tcPr>
          <w:p>
            <w:r>
              <w:rPr>
                <w:sz w:val="16"/>
              </w:rPr>
            </w:r>
          </w:p>
        </w:tc>
        <w:tc>
          <w:tcPr>
            <w:tcW w:type="dxa" w:w="4320"/>
          </w:tcPr>
          <w:p>
            <w:r>
              <w:rPr>
                <w:sz w:val="16"/>
              </w:rPr>
              <w:t>S3: too large to wrap arms around, or 'obviously pregnant or known to be pregnant', give chest thrusts; S4 algorithm footnote: 'late stages of pregnancy, or when the rescuer is unable to encircle the patient's abdomen, 5 chest thrusts'; S25 Merck: 'obese or in late pregnancy'. 'Visibly pregnant' is narrower than the US sources ... Old: 'For a person who is visibly pregnant or too large to reach around,' New: 'For a person who is in the late stages of pregnancy or too large to reach around,'</w:t>
            </w:r>
          </w:p>
        </w:tc>
        <w:tc>
          <w:tcPr>
            <w:tcW w:type="dxa" w:w="1296"/>
          </w:tcPr>
          <w:p/>
        </w:tc>
        <w:tc>
          <w:tcPr>
            <w:tcW w:type="dxa" w:w="2016"/>
          </w:tcPr>
          <w:p/>
        </w:tc>
      </w:tr>
      <w:tr>
        <w:tc>
          <w:tcPr>
            <w:tcW w:type="dxa" w:w="864"/>
          </w:tcPr>
          <w:p>
            <w:r>
              <w:rPr>
                <w:sz w:val="16"/>
              </w:rPr>
              <w:t>P2-056</w:t>
            </w:r>
          </w:p>
        </w:tc>
        <w:tc>
          <w:tcPr>
            <w:tcW w:type="dxa" w:w="720"/>
          </w:tcPr>
          <w:p>
            <w:r>
              <w:rPr>
                <w:sz w:val="16"/>
              </w:rPr>
              <w:t>2.2</w:t>
            </w:r>
          </w:p>
        </w:tc>
        <w:tc>
          <w:tcPr>
            <w:tcW w:type="dxa" w:w="4320"/>
          </w:tcPr>
          <w:p>
            <w:r>
              <w:rPr>
                <w:sz w:val="16"/>
              </w:rPr>
              <w:t>2.2 Do not use abdominal thrusts on infants; Entry 6.2 [SAFETY, S]</w:t>
            </w:r>
          </w:p>
        </w:tc>
        <w:tc>
          <w:tcPr>
            <w:tcW w:type="dxa" w:w="576"/>
          </w:tcPr>
          <w:p>
            <w:r>
              <w:rPr>
                <w:sz w:val="16"/>
              </w:rPr>
            </w:r>
          </w:p>
        </w:tc>
        <w:tc>
          <w:tcPr>
            <w:tcW w:type="dxa" w:w="4320"/>
          </w:tcPr>
          <w:p>
            <w:r>
              <w:rPr>
                <w:sz w:val="16"/>
              </w:rPr>
              <w:t>S5: 'Abdominal thrusts are not recommended for infants, due to the risk of injury'; S2</w:t>
            </w:r>
          </w:p>
        </w:tc>
        <w:tc>
          <w:tcPr>
            <w:tcW w:type="dxa" w:w="1296"/>
          </w:tcPr>
          <w:p/>
        </w:tc>
        <w:tc>
          <w:tcPr>
            <w:tcW w:type="dxa" w:w="2016"/>
          </w:tcPr>
          <w:p/>
        </w:tc>
      </w:tr>
      <w:tr>
        <w:tc>
          <w:tcPr>
            <w:tcW w:type="dxa" w:w="864"/>
          </w:tcPr>
          <w:p>
            <w:r>
              <w:rPr>
                <w:sz w:val="16"/>
              </w:rPr>
              <w:t>P2-058</w:t>
            </w:r>
          </w:p>
        </w:tc>
        <w:tc>
          <w:tcPr>
            <w:tcW w:type="dxa" w:w="720"/>
          </w:tcPr>
          <w:p>
            <w:r>
              <w:rPr>
                <w:sz w:val="16"/>
              </w:rPr>
              <w:t>2.2</w:t>
            </w:r>
          </w:p>
        </w:tc>
        <w:tc>
          <w:tcPr>
            <w:tcW w:type="dxa" w:w="4320"/>
          </w:tcPr>
          <w:p>
            <w:r>
              <w:rPr>
                <w:sz w:val="16"/>
              </w:rPr>
              <w:t>2.2 Stop line and Priorities (choking/airway): stop and call for help if object does not come out, cannot breathe, turns blue/gray, or becomes unresponsive; stay with an unresponsive patient [SAFETY, S]</w:t>
            </w:r>
          </w:p>
        </w:tc>
        <w:tc>
          <w:tcPr>
            <w:tcW w:type="dxa" w:w="576"/>
          </w:tcPr>
          <w:p>
            <w:r>
              <w:rPr>
                <w:sz w:val="16"/>
              </w:rPr>
            </w:r>
          </w:p>
        </w:tc>
        <w:tc>
          <w:tcPr>
            <w:tcW w:type="dxa" w:w="4320"/>
          </w:tcPr>
          <w:p>
            <w:r>
              <w:rPr>
                <w:sz w:val="16"/>
              </w:rPr>
              <w:t>Consistent with S3, S4; matches step 2 call</w:t>
            </w:r>
          </w:p>
        </w:tc>
        <w:tc>
          <w:tcPr>
            <w:tcW w:type="dxa" w:w="1296"/>
          </w:tcPr>
          <w:p/>
        </w:tc>
        <w:tc>
          <w:tcPr>
            <w:tcW w:type="dxa" w:w="2016"/>
          </w:tcPr>
          <w:p/>
        </w:tc>
      </w:tr>
      <w:tr>
        <w:tc>
          <w:tcPr>
            <w:tcW w:type="dxa" w:w="864"/>
          </w:tcPr>
          <w:p>
            <w:r>
              <w:rPr>
                <w:sz w:val="16"/>
              </w:rPr>
              <w:t>P2-062</w:t>
            </w:r>
          </w:p>
        </w:tc>
        <w:tc>
          <w:tcPr>
            <w:tcW w:type="dxa" w:w="720"/>
          </w:tcPr>
          <w:p>
            <w:r>
              <w:rPr>
                <w:sz w:val="16"/>
              </w:rPr>
              <w:t>2.3</w:t>
            </w:r>
          </w:p>
        </w:tc>
        <w:tc>
          <w:tcPr>
            <w:tcW w:type="dxa" w:w="4320"/>
          </w:tcPr>
          <w:p>
            <w:r>
              <w:rPr>
                <w:sz w:val="16"/>
              </w:rPr>
              <w:t>2.3 'Squeezing too hard or too fast can push air into the stomach and cause vomiting' (also in Safety box, Q5 and answer key) [SAFETY, S]</w:t>
            </w:r>
          </w:p>
        </w:tc>
        <w:tc>
          <w:tcPr>
            <w:tcW w:type="dxa" w:w="576"/>
          </w:tcPr>
          <w:p>
            <w:r>
              <w:rPr>
                <w:sz w:val="16"/>
              </w:rPr>
            </w:r>
          </w:p>
        </w:tc>
        <w:tc>
          <w:tcPr>
            <w:tcW w:type="dxa" w:w="4320"/>
          </w:tcPr>
          <w:p>
            <w:r>
              <w:rPr>
                <w:sz w:val="16"/>
              </w:rPr>
              <w:t>S15: 'overinflating or overpressurizing... inflation of the stomach that can lead to aspiration of stomach contents'; S15 'deliver each breath over 1 second to minimize gastric distention'; S4: 'rescuers should avoid... hyperventilation'. Sources say stomach inflation raises the risk of aspiration; 'cause vomiting' is an overstatement of certainty ... Recommended: 'push air into the stomach and cause vomiting' becomes 'push air into the stomach, which raises the risk of vomiting'</w:t>
            </w:r>
          </w:p>
        </w:tc>
        <w:tc>
          <w:tcPr>
            <w:tcW w:type="dxa" w:w="1296"/>
          </w:tcPr>
          <w:p/>
        </w:tc>
        <w:tc>
          <w:tcPr>
            <w:tcW w:type="dxa" w:w="2016"/>
          </w:tcPr>
          <w:p/>
        </w:tc>
      </w:tr>
      <w:tr>
        <w:tc>
          <w:tcPr>
            <w:tcW w:type="dxa" w:w="864"/>
          </w:tcPr>
          <w:p>
            <w:r>
              <w:rPr>
                <w:sz w:val="16"/>
              </w:rPr>
              <w:t>P2-064</w:t>
            </w:r>
          </w:p>
        </w:tc>
        <w:tc>
          <w:tcPr>
            <w:tcW w:type="dxa" w:w="720"/>
          </w:tcPr>
          <w:p>
            <w:r>
              <w:rPr>
                <w:sz w:val="16"/>
              </w:rPr>
              <w:t>2.3</w:t>
            </w:r>
          </w:p>
        </w:tc>
        <w:tc>
          <w:tcPr>
            <w:tcW w:type="dxa" w:w="4320"/>
          </w:tcPr>
          <w:p>
            <w:r>
              <w:rPr>
                <w:sz w:val="16"/>
              </w:rPr>
              <w:t>2.3 Practice on manikins, under supervision, comes first [SCOPE]</w:t>
            </w:r>
          </w:p>
        </w:tc>
        <w:tc>
          <w:tcPr>
            <w:tcW w:type="dxa" w:w="576"/>
          </w:tcPr>
          <w:p>
            <w:r>
              <w:rPr>
                <w:sz w:val="16"/>
              </w:rPr>
            </w:r>
          </w:p>
        </w:tc>
        <w:tc>
          <w:tcPr>
            <w:tcW w:type="dxa" w:w="4320"/>
          </w:tcPr>
          <w:p>
            <w:r>
              <w:rPr>
                <w:sz w:val="16"/>
              </w:rPr>
              <w:t>Training statement; no clinical claim</w:t>
            </w:r>
          </w:p>
        </w:tc>
        <w:tc>
          <w:tcPr>
            <w:tcW w:type="dxa" w:w="1296"/>
          </w:tcPr>
          <w:p/>
        </w:tc>
        <w:tc>
          <w:tcPr>
            <w:tcW w:type="dxa" w:w="2016"/>
          </w:tcPr>
          <w:p/>
        </w:tc>
      </w:tr>
      <w:tr>
        <w:tc>
          <w:tcPr>
            <w:tcW w:type="dxa" w:w="864"/>
          </w:tcPr>
          <w:p>
            <w:r>
              <w:rPr>
                <w:sz w:val="16"/>
              </w:rPr>
              <w:t>P2-066</w:t>
            </w:r>
          </w:p>
        </w:tc>
        <w:tc>
          <w:tcPr>
            <w:tcW w:type="dxa" w:w="720"/>
          </w:tcPr>
          <w:p>
            <w:r>
              <w:rPr>
                <w:sz w:val="16"/>
              </w:rPr>
              <w:t>2.3</w:t>
            </w:r>
          </w:p>
        </w:tc>
        <w:tc>
          <w:tcPr>
            <w:tcW w:type="dxa" w:w="4320"/>
          </w:tcPr>
          <w:p>
            <w:r>
              <w:rPr>
                <w:sz w:val="16"/>
              </w:rPr>
              <w:t>2.3 Two people: one holds mask with both hands keeping airway open with jaw thrust or head tilt, other squeezes; one person: seal is the usual point of failure [PROCEDURE, S]</w:t>
            </w:r>
          </w:p>
        </w:tc>
        <w:tc>
          <w:tcPr>
            <w:tcW w:type="dxa" w:w="576"/>
          </w:tcPr>
          <w:p>
            <w:r>
              <w:rPr>
                <w:sz w:val="16"/>
              </w:rPr>
            </w:r>
          </w:p>
        </w:tc>
        <w:tc>
          <w:tcPr>
            <w:tcW w:type="dxa" w:w="4320"/>
          </w:tcPr>
          <w:p>
            <w:r>
              <w:rPr>
                <w:sz w:val="16"/>
              </w:rPr>
              <w:t>S15: two-rescuer role split with jaw thrust and both hands; single rescuer finds tight seal difficult</w:t>
            </w:r>
          </w:p>
        </w:tc>
        <w:tc>
          <w:tcPr>
            <w:tcW w:type="dxa" w:w="1296"/>
          </w:tcPr>
          <w:p/>
        </w:tc>
        <w:tc>
          <w:tcPr>
            <w:tcW w:type="dxa" w:w="2016"/>
          </w:tcPr>
          <w:p/>
        </w:tc>
      </w:tr>
      <w:tr>
        <w:tc>
          <w:tcPr>
            <w:tcW w:type="dxa" w:w="864"/>
          </w:tcPr>
          <w:p>
            <w:r>
              <w:rPr>
                <w:sz w:val="16"/>
              </w:rPr>
              <w:t>P2-067</w:t>
            </w:r>
          </w:p>
        </w:tc>
        <w:tc>
          <w:tcPr>
            <w:tcW w:type="dxa" w:w="720"/>
          </w:tcPr>
          <w:p>
            <w:r>
              <w:rPr>
                <w:sz w:val="16"/>
              </w:rPr>
              <w:t>2.3</w:t>
            </w:r>
          </w:p>
        </w:tc>
        <w:tc>
          <w:tcPr>
            <w:tcW w:type="dxa" w:w="4320"/>
          </w:tcPr>
          <w:p>
            <w:r>
              <w:rPr>
                <w:sz w:val="16"/>
              </w:rPr>
              <w:t>2.3 Squeeze gently, just enough to make the chest rise, release; watch the chest [PROCEDURE, S]</w:t>
            </w:r>
          </w:p>
        </w:tc>
        <w:tc>
          <w:tcPr>
            <w:tcW w:type="dxa" w:w="576"/>
          </w:tcPr>
          <w:p>
            <w:r>
              <w:rPr>
                <w:sz w:val="16"/>
              </w:rPr>
            </w:r>
          </w:p>
        </w:tc>
        <w:tc>
          <w:tcPr>
            <w:tcW w:type="dxa" w:w="4320"/>
          </w:tcPr>
          <w:p>
            <w:r>
              <w:rPr>
                <w:sz w:val="16"/>
              </w:rPr>
              <w:t>S15 'gently squeeze the bag until you see the chest rise'; S4 'visible chest rise'; S16 'each breath lasts about 1 second and makes the chest rise'</w:t>
            </w:r>
          </w:p>
        </w:tc>
        <w:tc>
          <w:tcPr>
            <w:tcW w:type="dxa" w:w="1296"/>
          </w:tcPr>
          <w:p/>
        </w:tc>
        <w:tc>
          <w:tcPr>
            <w:tcW w:type="dxa" w:w="2016"/>
          </w:tcPr>
          <w:p/>
        </w:tc>
      </w:tr>
      <w:tr>
        <w:tc>
          <w:tcPr>
            <w:tcW w:type="dxa" w:w="864"/>
          </w:tcPr>
          <w:p>
            <w:r>
              <w:rPr>
                <w:sz w:val="16"/>
              </w:rPr>
              <w:t>P2-068</w:t>
            </w:r>
          </w:p>
        </w:tc>
        <w:tc>
          <w:tcPr>
            <w:tcW w:type="dxa" w:w="720"/>
          </w:tcPr>
          <w:p>
            <w:r>
              <w:rPr>
                <w:sz w:val="16"/>
              </w:rPr>
              <w:t>2.3</w:t>
            </w:r>
          </w:p>
        </w:tc>
        <w:tc>
          <w:tcPr>
            <w:tcW w:type="dxa" w:w="4320"/>
          </w:tcPr>
          <w:p>
            <w:r>
              <w:rPr>
                <w:sz w:val="16"/>
              </w:rPr>
              <w:t>2.3 Adult with a pulse, not breathing normally: 1 breath about every 6 seconds, about 10 breaths a minute [STAT, CALC, S]</w:t>
            </w:r>
          </w:p>
        </w:tc>
        <w:tc>
          <w:tcPr>
            <w:tcW w:type="dxa" w:w="576"/>
          </w:tcPr>
          <w:p>
            <w:r>
              <w:rPr>
                <w:sz w:val="16"/>
              </w:rPr>
            </w:r>
          </w:p>
        </w:tc>
        <w:tc>
          <w:tcPr>
            <w:tcW w:type="dxa" w:w="4320"/>
          </w:tcPr>
          <w:p>
            <w:r>
              <w:rPr>
                <w:sz w:val="16"/>
              </w:rPr>
              <w:t>S4 AHA 2025 Guidelines Highlights, Heart and Stroke Foundation of Canada edition (PDF opened, pdftotext): 'When providing ventilation for an adult patient with respiratory arrest, it is reasonable for the health care professional to give 1 ventilation every 6 seconds, or 10 breaths/min, with each ventilation creating visible chest rise'. S15: adult once every 5 to 6 seconds. CALC: python 60/6 = 10.0 breaths per minute (matches). The US Part 7 ful ... Recommended: 'a common rule is 1 breath about every 6 seconds' becomes 'a common rule for trained responders is 1 breath about every 6 seconds'. Clinician to confirm against the US Part 7 text (proced</w:t>
            </w:r>
          </w:p>
        </w:tc>
        <w:tc>
          <w:tcPr>
            <w:tcW w:type="dxa" w:w="1296"/>
          </w:tcPr>
          <w:p/>
        </w:tc>
        <w:tc>
          <w:tcPr>
            <w:tcW w:type="dxa" w:w="2016"/>
          </w:tcPr>
          <w:p/>
        </w:tc>
      </w:tr>
      <w:tr>
        <w:tc>
          <w:tcPr>
            <w:tcW w:type="dxa" w:w="864"/>
          </w:tcPr>
          <w:p>
            <w:r>
              <w:rPr>
                <w:sz w:val="16"/>
              </w:rPr>
              <w:t>P2-070</w:t>
            </w:r>
          </w:p>
        </w:tc>
        <w:tc>
          <w:tcPr>
            <w:tcW w:type="dxa" w:w="720"/>
          </w:tcPr>
          <w:p>
            <w:r>
              <w:rPr>
                <w:sz w:val="16"/>
              </w:rPr>
              <w:t>2.3</w:t>
            </w:r>
          </w:p>
        </w:tc>
        <w:tc>
          <w:tcPr>
            <w:tcW w:type="dxa" w:w="4320"/>
          </w:tcPr>
          <w:p>
            <w:r>
              <w:rPr>
                <w:sz w:val="16"/>
              </w:rPr>
              <w:t>2.3 Procedure step 3: 'Check for breathing and a pulse; if there is no pulse, begin CPR' [SAFETY, S]</w:t>
            </w:r>
          </w:p>
        </w:tc>
        <w:tc>
          <w:tcPr>
            <w:tcW w:type="dxa" w:w="576"/>
          </w:tcPr>
          <w:p>
            <w:r>
              <w:rPr>
                <w:sz w:val="16"/>
              </w:rPr>
            </w:r>
          </w:p>
        </w:tc>
        <w:tc>
          <w:tcPr>
            <w:tcW w:type="dxa" w:w="4320"/>
          </w:tcPr>
          <w:p>
            <w:r>
              <w:rPr>
                <w:sz w:val="16"/>
              </w:rPr>
              <w:t>S16: check breathing no more than 10 seconds. A pulse check is a health care provider skill; no US BLS provider text was opened (403). Scope-dependent</w:t>
            </w:r>
          </w:p>
        </w:tc>
        <w:tc>
          <w:tcPr>
            <w:tcW w:type="dxa" w:w="1296"/>
          </w:tcPr>
          <w:p/>
        </w:tc>
        <w:tc>
          <w:tcPr>
            <w:tcW w:type="dxa" w:w="2016"/>
          </w:tcPr>
          <w:p/>
        </w:tc>
      </w:tr>
      <w:tr>
        <w:tc>
          <w:tcPr>
            <w:tcW w:type="dxa" w:w="864"/>
          </w:tcPr>
          <w:p>
            <w:r>
              <w:rPr>
                <w:sz w:val="16"/>
              </w:rPr>
              <w:t>P2-072</w:t>
            </w:r>
          </w:p>
        </w:tc>
        <w:tc>
          <w:tcPr>
            <w:tcW w:type="dxa" w:w="720"/>
          </w:tcPr>
          <w:p>
            <w:r>
              <w:rPr>
                <w:sz w:val="16"/>
              </w:rPr>
              <w:t>2.3</w:t>
            </w:r>
          </w:p>
        </w:tc>
        <w:tc>
          <w:tcPr>
            <w:tcW w:type="dxa" w:w="4320"/>
          </w:tcPr>
          <w:p>
            <w:r>
              <w:rPr>
                <w:sz w:val="16"/>
              </w:rPr>
              <w:t>2.3 Procedure steps 2 and 4 to 8 (open airway and clear mouth, attach bag and oxygen, both-hand mask hold with jaw lifted, gentle squeeze, rate per protocol, reassess) [PROCEDURE, S]</w:t>
            </w:r>
          </w:p>
        </w:tc>
        <w:tc>
          <w:tcPr>
            <w:tcW w:type="dxa" w:w="576"/>
          </w:tcPr>
          <w:p>
            <w:r>
              <w:rPr>
                <w:sz w:val="16"/>
              </w:rPr>
            </w:r>
          </w:p>
        </w:tc>
        <w:tc>
          <w:tcPr>
            <w:tcW w:type="dxa" w:w="4320"/>
          </w:tcPr>
          <w:p>
            <w:r>
              <w:rPr>
                <w:sz w:val="16"/>
              </w:rPr>
              <w:t>S15 technique steps; S4 chest rise</w:t>
            </w:r>
          </w:p>
        </w:tc>
        <w:tc>
          <w:tcPr>
            <w:tcW w:type="dxa" w:w="1296"/>
          </w:tcPr>
          <w:p/>
        </w:tc>
        <w:tc>
          <w:tcPr>
            <w:tcW w:type="dxa" w:w="2016"/>
          </w:tcPr>
          <w:p/>
        </w:tc>
      </w:tr>
      <w:tr>
        <w:tc>
          <w:tcPr>
            <w:tcW w:type="dxa" w:w="864"/>
          </w:tcPr>
          <w:p>
            <w:r>
              <w:rPr>
                <w:sz w:val="16"/>
              </w:rPr>
              <w:t>P2-073</w:t>
            </w:r>
          </w:p>
        </w:tc>
        <w:tc>
          <w:tcPr>
            <w:tcW w:type="dxa" w:w="720"/>
          </w:tcPr>
          <w:p>
            <w:r>
              <w:rPr>
                <w:sz w:val="16"/>
              </w:rPr>
              <w:t>2.3</w:t>
            </w:r>
          </w:p>
        </w:tc>
        <w:tc>
          <w:tcPr>
            <w:tcW w:type="dxa" w:w="4320"/>
          </w:tcPr>
          <w:p>
            <w:r>
              <w:rPr>
                <w:sz w:val="16"/>
              </w:rPr>
              <w:t>2.3 Safety: do not over-squeeze or give breaths too fast [SAFETY, S]</w:t>
            </w:r>
          </w:p>
        </w:tc>
        <w:tc>
          <w:tcPr>
            <w:tcW w:type="dxa" w:w="576"/>
          </w:tcPr>
          <w:p>
            <w:r>
              <w:rPr>
                <w:sz w:val="16"/>
              </w:rPr>
            </w:r>
          </w:p>
        </w:tc>
        <w:tc>
          <w:tcPr>
            <w:tcW w:type="dxa" w:w="4320"/>
          </w:tcPr>
          <w:p>
            <w:r>
              <w:rPr>
                <w:sz w:val="16"/>
              </w:rPr>
              <w:t>S4 'avoid hypoventilation... or hyperventilation (too many breaths or too large a volume)'; S15</w:t>
            </w:r>
          </w:p>
        </w:tc>
        <w:tc>
          <w:tcPr>
            <w:tcW w:type="dxa" w:w="1296"/>
          </w:tcPr>
          <w:p/>
        </w:tc>
        <w:tc>
          <w:tcPr>
            <w:tcW w:type="dxa" w:w="2016"/>
          </w:tcPr>
          <w:p/>
        </w:tc>
      </w:tr>
      <w:tr>
        <w:tc>
          <w:tcPr>
            <w:tcW w:type="dxa" w:w="864"/>
          </w:tcPr>
          <w:p>
            <w:r>
              <w:rPr>
                <w:sz w:val="16"/>
              </w:rPr>
              <w:t>P2-074</w:t>
            </w:r>
          </w:p>
        </w:tc>
        <w:tc>
          <w:tcPr>
            <w:tcW w:type="dxa" w:w="720"/>
          </w:tcPr>
          <w:p>
            <w:r>
              <w:rPr>
                <w:sz w:val="16"/>
              </w:rPr>
              <w:t>2.3</w:t>
            </w:r>
          </w:p>
        </w:tc>
        <w:tc>
          <w:tcPr>
            <w:tcW w:type="dxa" w:w="4320"/>
          </w:tcPr>
          <w:p>
            <w:r>
              <w:rPr>
                <w:sz w:val="16"/>
              </w:rPr>
              <w:t>2.3 Safety: if stomach swells or patient vomits, turn patient on the side if you can, clear the mouth, call for help [SAFETY, S]</w:t>
            </w:r>
          </w:p>
        </w:tc>
        <w:tc>
          <w:tcPr>
            <w:tcW w:type="dxa" w:w="576"/>
          </w:tcPr>
          <w:p>
            <w:r>
              <w:rPr>
                <w:sz w:val="16"/>
              </w:rPr>
            </w:r>
          </w:p>
        </w:tc>
        <w:tc>
          <w:tcPr>
            <w:tcW w:type="dxa" w:w="4320"/>
          </w:tcPr>
          <w:p>
            <w:r>
              <w:rPr>
                <w:sz w:val="16"/>
              </w:rPr>
              <w:t>No opened source gives this instruction for BVM (turning conflicts with spinal precautions in trauma)</w:t>
            </w:r>
          </w:p>
        </w:tc>
        <w:tc>
          <w:tcPr>
            <w:tcW w:type="dxa" w:w="1296"/>
          </w:tcPr>
          <w:p/>
        </w:tc>
        <w:tc>
          <w:tcPr>
            <w:tcW w:type="dxa" w:w="2016"/>
          </w:tcPr>
          <w:p/>
        </w:tc>
      </w:tr>
      <w:tr>
        <w:tc>
          <w:tcPr>
            <w:tcW w:type="dxa" w:w="864"/>
          </w:tcPr>
          <w:p>
            <w:r>
              <w:rPr>
                <w:sz w:val="16"/>
              </w:rPr>
              <w:t>P2-075</w:t>
            </w:r>
          </w:p>
        </w:tc>
        <w:tc>
          <w:tcPr>
            <w:tcW w:type="dxa" w:w="720"/>
          </w:tcPr>
          <w:p>
            <w:r>
              <w:rPr>
                <w:sz w:val="16"/>
              </w:rPr>
              <w:t>2.3</w:t>
            </w:r>
          </w:p>
        </w:tc>
        <w:tc>
          <w:tcPr>
            <w:tcW w:type="dxa" w:w="4320"/>
          </w:tcPr>
          <w:p>
            <w:r>
              <w:rPr>
                <w:sz w:val="16"/>
              </w:rPr>
              <w:t>2.3 Safety: never use oxygen near flame, sparks or smoking [SAFETY, S]</w:t>
            </w:r>
          </w:p>
        </w:tc>
        <w:tc>
          <w:tcPr>
            <w:tcW w:type="dxa" w:w="576"/>
          </w:tcPr>
          <w:p>
            <w:r>
              <w:rPr>
                <w:sz w:val="16"/>
              </w:rPr>
            </w:r>
          </w:p>
        </w:tc>
        <w:tc>
          <w:tcPr>
            <w:tcW w:type="dxa" w:w="4320"/>
          </w:tcPr>
          <w:p>
            <w:r>
              <w:rPr>
                <w:sz w:val="16"/>
              </w:rPr>
              <w:t>S18 MedlinePlus Oxygen safety: 'Oxygen makes things burn much faster'; no smoking where oxygen is used; keep 6 feet from sources of fire; S19 21 CFR 201.161(a)(1)(ii): oxygen label must warn 'No Smoking' and 'No Vaping' and that 'smoking, vaping, and open flames near oxygen are dangerous' ... Optional: add 'vaping' after 'smoking'</w:t>
            </w:r>
          </w:p>
        </w:tc>
        <w:tc>
          <w:tcPr>
            <w:tcW w:type="dxa" w:w="1296"/>
          </w:tcPr>
          <w:p/>
        </w:tc>
        <w:tc>
          <w:tcPr>
            <w:tcW w:type="dxa" w:w="2016"/>
          </w:tcPr>
          <w:p/>
        </w:tc>
      </w:tr>
      <w:tr>
        <w:tc>
          <w:tcPr>
            <w:tcW w:type="dxa" w:w="864"/>
          </w:tcPr>
          <w:p>
            <w:r>
              <w:rPr>
                <w:sz w:val="16"/>
              </w:rPr>
              <w:t>P2-077</w:t>
            </w:r>
          </w:p>
        </w:tc>
        <w:tc>
          <w:tcPr>
            <w:tcW w:type="dxa" w:w="720"/>
          </w:tcPr>
          <w:p>
            <w:r>
              <w:rPr>
                <w:sz w:val="16"/>
              </w:rPr>
              <w:t>2.3</w:t>
            </w:r>
          </w:p>
        </w:tc>
        <w:tc>
          <w:tcPr>
            <w:tcW w:type="dxa" w:w="4320"/>
          </w:tcPr>
          <w:p>
            <w:r>
              <w:rPr>
                <w:sz w:val="16"/>
              </w:rPr>
              <w:t>2.3 If the chest does not rise: reposition head and jaw, reseat mask, check for obstruction [PROCEDURE, S]</w:t>
            </w:r>
          </w:p>
        </w:tc>
        <w:tc>
          <w:tcPr>
            <w:tcW w:type="dxa" w:w="576"/>
          </w:tcPr>
          <w:p>
            <w:r>
              <w:rPr>
                <w:sz w:val="16"/>
              </w:rPr>
            </w:r>
          </w:p>
        </w:tc>
        <w:tc>
          <w:tcPr>
            <w:tcW w:type="dxa" w:w="4320"/>
          </w:tcPr>
          <w:p>
            <w:r>
              <w:rPr>
                <w:sz w:val="16"/>
              </w:rPr>
              <w:t>S16 Red Cross CPR Steps: 'If the 1st breath does not cause the chest to rise, retilt the head and ensure a proper seal... If the 2nd breath does not make the chest rise, an object may be blocking the airway'</w:t>
            </w:r>
          </w:p>
        </w:tc>
        <w:tc>
          <w:tcPr>
            <w:tcW w:type="dxa" w:w="1296"/>
          </w:tcPr>
          <w:p/>
        </w:tc>
        <w:tc>
          <w:tcPr>
            <w:tcW w:type="dxa" w:w="2016"/>
          </w:tcPr>
          <w:p/>
        </w:tc>
      </w:tr>
      <w:tr>
        <w:tc>
          <w:tcPr>
            <w:tcW w:type="dxa" w:w="864"/>
          </w:tcPr>
          <w:p>
            <w:r>
              <w:rPr>
                <w:sz w:val="16"/>
              </w:rPr>
              <w:t>P2-081</w:t>
            </w:r>
          </w:p>
        </w:tc>
        <w:tc>
          <w:tcPr>
            <w:tcW w:type="dxa" w:w="720"/>
          </w:tcPr>
          <w:p>
            <w:r>
              <w:rPr>
                <w:sz w:val="16"/>
              </w:rPr>
              <w:t>2.3</w:t>
            </w:r>
          </w:p>
        </w:tc>
        <w:tc>
          <w:tcPr>
            <w:tcW w:type="dxa" w:w="4320"/>
          </w:tcPr>
          <w:p>
            <w:r>
              <w:rPr>
                <w:sz w:val="16"/>
              </w:rPr>
              <w:t>2.3 Non-rebreather: reservoir bag fills with oxygen, patient breathes in 'a high concentration of oxygen'; for the sickest breathing patients [FACT]</w:t>
            </w:r>
          </w:p>
        </w:tc>
        <w:tc>
          <w:tcPr>
            <w:tcW w:type="dxa" w:w="576"/>
          </w:tcPr>
          <w:p>
            <w:r>
              <w:rPr>
                <w:sz w:val="16"/>
              </w:rPr>
            </w:r>
          </w:p>
        </w:tc>
        <w:tc>
          <w:tcPr>
            <w:tcW w:type="dxa" w:w="4320"/>
          </w:tcPr>
          <w:p>
            <w:r>
              <w:rPr>
                <w:sz w:val="16"/>
              </w:rPr>
              <w:t>S17: 'Facemask with Reservoir (non-rebreather)... FiO2 0.4-0.85', 'can deliver high FiO2'; S1: 'Provide high-concentration oxygen using a mask with oxygen reservoir' for critically ill patients. The round-1 phrase 'almost pure oxygen' (overstated) has already been replaced</w:t>
            </w:r>
          </w:p>
        </w:tc>
        <w:tc>
          <w:tcPr>
            <w:tcW w:type="dxa" w:w="1296"/>
          </w:tcPr>
          <w:p/>
        </w:tc>
        <w:tc>
          <w:tcPr>
            <w:tcW w:type="dxa" w:w="2016"/>
          </w:tcPr>
          <w:p/>
        </w:tc>
      </w:tr>
      <w:tr>
        <w:tc>
          <w:tcPr>
            <w:tcW w:type="dxa" w:w="864"/>
          </w:tcPr>
          <w:p>
            <w:r>
              <w:rPr>
                <w:sz w:val="16"/>
              </w:rPr>
              <w:t>P2-084</w:t>
            </w:r>
          </w:p>
        </w:tc>
        <w:tc>
          <w:tcPr>
            <w:tcW w:type="dxa" w:w="720"/>
          </w:tcPr>
          <w:p>
            <w:r>
              <w:rPr>
                <w:sz w:val="16"/>
              </w:rPr>
              <w:t>2.3</w:t>
            </w:r>
          </w:p>
        </w:tc>
        <w:tc>
          <w:tcPr>
            <w:tcW w:type="dxa" w:w="4320"/>
          </w:tcPr>
          <w:p>
            <w:r>
              <w:rPr>
                <w:sz w:val="16"/>
              </w:rPr>
              <w:t>2.3 Scope sentence now reads 'Giving medicines, including oxygen, is outside many roles; follow your scope and medical direction.' [SCOPE RULE]</w:t>
            </w:r>
          </w:p>
        </w:tc>
        <w:tc>
          <w:tcPr>
            <w:tcW w:type="dxa" w:w="576"/>
          </w:tcPr>
          <w:p>
            <w:r>
              <w:rPr>
                <w:sz w:val="16"/>
              </w:rPr>
            </w:r>
          </w:p>
        </w:tc>
        <w:tc>
          <w:tcPr>
            <w:tcW w:type="dxa" w:w="4320"/>
          </w:tcPr>
          <w:p>
            <w:r>
              <w:rPr>
                <w:sz w:val="16"/>
              </w:rPr>
              <w:t xml:space="preserve">Outline closed-list rule requires the exact sentence 'Giving medicines is outside many roles; follow your scope and medical direction.' The variant is accurate (S20: oxygen devices and BVM are within EMR/EMT scope in Indiana but not in lay scope) but not the locked wording ... Old: 'Oxygen is treated as a medicine in many places. Giving medicines, including oxygen, is outside many roles; follow your scope and medical direction.' New: 'Oxygen is treated as a medicine in the </w:t>
            </w:r>
          </w:p>
        </w:tc>
        <w:tc>
          <w:tcPr>
            <w:tcW w:type="dxa" w:w="1296"/>
          </w:tcPr>
          <w:p/>
        </w:tc>
        <w:tc>
          <w:tcPr>
            <w:tcW w:type="dxa" w:w="2016"/>
          </w:tcPr>
          <w:p/>
        </w:tc>
      </w:tr>
      <w:tr>
        <w:tc>
          <w:tcPr>
            <w:tcW w:type="dxa" w:w="864"/>
          </w:tcPr>
          <w:p>
            <w:r>
              <w:rPr>
                <w:sz w:val="16"/>
              </w:rPr>
              <w:t>P2-090</w:t>
            </w:r>
          </w:p>
        </w:tc>
        <w:tc>
          <w:tcPr>
            <w:tcW w:type="dxa" w:w="720"/>
          </w:tcPr>
          <w:p>
            <w:r>
              <w:rPr>
                <w:sz w:val="16"/>
              </w:rPr>
              <w:t>2.4</w:t>
            </w:r>
          </w:p>
        </w:tc>
        <w:tc>
          <w:tcPr>
            <w:tcW w:type="dxa" w:w="4320"/>
          </w:tcPr>
          <w:p>
            <w:r>
              <w:rPr>
                <w:sz w:val="16"/>
              </w:rPr>
              <w:t>2.4 A tiring patient can stop; may become calmer and quieter, mistaken for improvement [SAFETY, S]</w:t>
            </w:r>
          </w:p>
        </w:tc>
        <w:tc>
          <w:tcPr>
            <w:tcW w:type="dxa" w:w="576"/>
          </w:tcPr>
          <w:p>
            <w:r>
              <w:rPr>
                <w:sz w:val="16"/>
              </w:rPr>
            </w:r>
          </w:p>
        </w:tc>
        <w:tc>
          <w:tcPr>
            <w:tcW w:type="dxa" w:w="4320"/>
          </w:tcPr>
          <w:p>
            <w:r>
              <w:rPr>
                <w:sz w:val="16"/>
              </w:rPr>
              <w:t>S21 Asthma+Lung UK (clinician page): 'Don't rely on how your patient looks or acts, as even patients with life-threatening asthma can appear calm'; 'Exhaustion' listed as a life-threatening sign. UK source; US corroboration S21 ALA 'struggling to breathe (hunched over...)'</w:t>
            </w:r>
          </w:p>
        </w:tc>
        <w:tc>
          <w:tcPr>
            <w:tcW w:type="dxa" w:w="1296"/>
          </w:tcPr>
          <w:p/>
        </w:tc>
        <w:tc>
          <w:tcPr>
            <w:tcW w:type="dxa" w:w="2016"/>
          </w:tcPr>
          <w:p/>
        </w:tc>
      </w:tr>
      <w:tr>
        <w:tc>
          <w:tcPr>
            <w:tcW w:type="dxa" w:w="864"/>
          </w:tcPr>
          <w:p>
            <w:r>
              <w:rPr>
                <w:sz w:val="16"/>
              </w:rPr>
              <w:t>P2-092</w:t>
            </w:r>
          </w:p>
        </w:tc>
        <w:tc>
          <w:tcPr>
            <w:tcW w:type="dxa" w:w="720"/>
          </w:tcPr>
          <w:p>
            <w:r>
              <w:rPr>
                <w:sz w:val="16"/>
              </w:rPr>
              <w:t>2.4</w:t>
            </w:r>
          </w:p>
        </w:tc>
        <w:tc>
          <w:tcPr>
            <w:tcW w:type="dxa" w:w="4320"/>
          </w:tcPr>
          <w:p>
            <w:r>
              <w:rPr>
                <w:sz w:val="16"/>
              </w:rPr>
              <w:t>2.4 'A patient who needs more help than before is worsening even if each single number looks acceptable' [FACT]</w:t>
            </w:r>
          </w:p>
        </w:tc>
        <w:tc>
          <w:tcPr>
            <w:tcW w:type="dxa" w:w="576"/>
          </w:tcPr>
          <w:p>
            <w:r>
              <w:rPr>
                <w:sz w:val="16"/>
              </w:rPr>
            </w:r>
          </w:p>
        </w:tc>
        <w:tc>
          <w:tcPr>
            <w:tcW w:type="dxa" w:w="4320"/>
          </w:tcPr>
          <w:p>
            <w:r>
              <w:rPr>
                <w:sz w:val="16"/>
              </w:rPr>
              <w:t>Clinical-trend principle; no opened source states it; consistent with S1 on trends</w:t>
            </w:r>
          </w:p>
        </w:tc>
        <w:tc>
          <w:tcPr>
            <w:tcW w:type="dxa" w:w="1296"/>
          </w:tcPr>
          <w:p/>
        </w:tc>
        <w:tc>
          <w:tcPr>
            <w:tcW w:type="dxa" w:w="2016"/>
          </w:tcPr>
          <w:p/>
        </w:tc>
      </w:tr>
      <w:tr>
        <w:tc>
          <w:tcPr>
            <w:tcW w:type="dxa" w:w="864"/>
          </w:tcPr>
          <w:p>
            <w:r>
              <w:rPr>
                <w:sz w:val="16"/>
              </w:rPr>
              <w:t>P2-095</w:t>
            </w:r>
          </w:p>
        </w:tc>
        <w:tc>
          <w:tcPr>
            <w:tcW w:type="dxa" w:w="720"/>
          </w:tcPr>
          <w:p>
            <w:r>
              <w:rPr>
                <w:sz w:val="16"/>
              </w:rPr>
              <w:t>2.4</w:t>
            </w:r>
          </w:p>
        </w:tc>
        <w:tc>
          <w:tcPr>
            <w:tcW w:type="dxa" w:w="4320"/>
          </w:tcPr>
          <w:p>
            <w:r>
              <w:rPr>
                <w:sz w:val="16"/>
              </w:rPr>
              <w:t>2.4 Many patients carry a reliever inhaler containing albuterol (salbutamol); scope sentence follows [DRUG]</w:t>
            </w:r>
          </w:p>
        </w:tc>
        <w:tc>
          <w:tcPr>
            <w:tcW w:type="dxa" w:w="576"/>
          </w:tcPr>
          <w:p>
            <w:r>
              <w:rPr>
                <w:sz w:val="16"/>
              </w:rPr>
            </w:r>
          </w:p>
        </w:tc>
        <w:tc>
          <w:tcPr>
            <w:tcW w:type="dxa" w:w="4320"/>
          </w:tcPr>
          <w:p>
            <w:r>
              <w:rPr>
                <w:sz w:val="16"/>
              </w:rPr>
              <w:t>S21 ALA First Aid for Asthma: 'quick-relief inhaler'; S26 MedlinePlus Albuterol Oral Inhalation, 'Other names: Salbutamol'. Exact scope sentence present. Closed-list drug, no dose</w:t>
            </w:r>
          </w:p>
        </w:tc>
        <w:tc>
          <w:tcPr>
            <w:tcW w:type="dxa" w:w="1296"/>
          </w:tcPr>
          <w:p/>
        </w:tc>
        <w:tc>
          <w:tcPr>
            <w:tcW w:type="dxa" w:w="2016"/>
          </w:tcPr>
          <w:p/>
        </w:tc>
      </w:tr>
      <w:tr>
        <w:tc>
          <w:tcPr>
            <w:tcW w:type="dxa" w:w="864"/>
          </w:tcPr>
          <w:p>
            <w:r>
              <w:rPr>
                <w:sz w:val="16"/>
              </w:rPr>
              <w:t>P2-096</w:t>
            </w:r>
          </w:p>
        </w:tc>
        <w:tc>
          <w:tcPr>
            <w:tcW w:type="dxa" w:w="720"/>
          </w:tcPr>
          <w:p>
            <w:r>
              <w:rPr>
                <w:sz w:val="16"/>
              </w:rPr>
              <w:t>2.4</w:t>
            </w:r>
          </w:p>
        </w:tc>
        <w:tc>
          <w:tcPr>
            <w:tcW w:type="dxa" w:w="4320"/>
          </w:tcPr>
          <w:p>
            <w:r>
              <w:rPr>
                <w:sz w:val="16"/>
              </w:rPr>
              <w:t>2.4 Severe attack: only a few words at a time, high breathing rate, visible effort, very quiet chest, drowsiness, no improvement after usual reliever [SAFETY, S]</w:t>
            </w:r>
          </w:p>
        </w:tc>
        <w:tc>
          <w:tcPr>
            <w:tcW w:type="dxa" w:w="576"/>
          </w:tcPr>
          <w:p>
            <w:r>
              <w:rPr>
                <w:sz w:val="16"/>
              </w:rPr>
            </w:r>
          </w:p>
        </w:tc>
        <w:tc>
          <w:tcPr>
            <w:tcW w:type="dxa" w:w="4320"/>
          </w:tcPr>
          <w:p>
            <w:r>
              <w:rPr>
                <w:sz w:val="16"/>
              </w:rPr>
              <w:t>S21 Asthma+Lung UK: unable to complete sentences, respiration rate over 25, silent chest, confusion/exhaustion; ALA: 'Inhaler not helping; Breathing hard and fast; Can't walk or talk well'; MedlinePlus: 'severe drowsiness or confusion... Difficulty speaking'</w:t>
            </w:r>
          </w:p>
        </w:tc>
        <w:tc>
          <w:tcPr>
            <w:tcW w:type="dxa" w:w="1296"/>
          </w:tcPr>
          <w:p/>
        </w:tc>
        <w:tc>
          <w:tcPr>
            <w:tcW w:type="dxa" w:w="2016"/>
          </w:tcPr>
          <w:p/>
        </w:tc>
      </w:tr>
      <w:tr>
        <w:tc>
          <w:tcPr>
            <w:tcW w:type="dxa" w:w="864"/>
          </w:tcPr>
          <w:p>
            <w:r>
              <w:rPr>
                <w:sz w:val="16"/>
              </w:rPr>
              <w:t>P2-097</w:t>
            </w:r>
          </w:p>
        </w:tc>
        <w:tc>
          <w:tcPr>
            <w:tcW w:type="dxa" w:w="720"/>
          </w:tcPr>
          <w:p>
            <w:r>
              <w:rPr>
                <w:sz w:val="16"/>
              </w:rPr>
              <w:t>2.4</w:t>
            </w:r>
          </w:p>
        </w:tc>
        <w:tc>
          <w:tcPr>
            <w:tcW w:type="dxa" w:w="4320"/>
          </w:tcPr>
          <w:p>
            <w:r>
              <w:rPr>
                <w:sz w:val="16"/>
              </w:rPr>
              <w:t>2.4 Asthma first actions: sit upright, keep calm, call for help, help them use their own inhaler as taught and as protocol allows [SAFETY, S, D]</w:t>
            </w:r>
          </w:p>
        </w:tc>
        <w:tc>
          <w:tcPr>
            <w:tcW w:type="dxa" w:w="576"/>
          </w:tcPr>
          <w:p>
            <w:r>
              <w:rPr>
                <w:sz w:val="16"/>
              </w:rPr>
            </w:r>
          </w:p>
        </w:tc>
        <w:tc>
          <w:tcPr>
            <w:tcW w:type="dxa" w:w="4320"/>
          </w:tcPr>
          <w:p>
            <w:r>
              <w:rPr>
                <w:sz w:val="16"/>
              </w:rPr>
              <w:t>S21 ALA First Aid for Asthma: '1 Help to an upright position; 2 Access the individual's quick-relief inhaler; 3 Follow the individual's action plan; 4 Get help...; 5 Call 911 if not breathing, unconscious, lips are blue, struggling to breathe'; 'Never leave them alone'</w:t>
            </w:r>
          </w:p>
        </w:tc>
        <w:tc>
          <w:tcPr>
            <w:tcW w:type="dxa" w:w="1296"/>
          </w:tcPr>
          <w:p/>
        </w:tc>
        <w:tc>
          <w:tcPr>
            <w:tcW w:type="dxa" w:w="2016"/>
          </w:tcPr>
          <w:p/>
        </w:tc>
      </w:tr>
      <w:tr>
        <w:tc>
          <w:tcPr>
            <w:tcW w:type="dxa" w:w="864"/>
          </w:tcPr>
          <w:p>
            <w:r>
              <w:rPr>
                <w:sz w:val="16"/>
              </w:rPr>
              <w:t>P2-099</w:t>
            </w:r>
          </w:p>
        </w:tc>
        <w:tc>
          <w:tcPr>
            <w:tcW w:type="dxa" w:w="720"/>
          </w:tcPr>
          <w:p>
            <w:r>
              <w:rPr>
                <w:sz w:val="16"/>
              </w:rPr>
              <w:t>2.4</w:t>
            </w:r>
          </w:p>
        </w:tc>
        <w:tc>
          <w:tcPr>
            <w:tcW w:type="dxa" w:w="4320"/>
          </w:tcPr>
          <w:p>
            <w:r>
              <w:rPr>
                <w:sz w:val="16"/>
              </w:rPr>
              <w:t>2.4 COPD oxygen: in some patients a high concentration 'can make breathing less effective', so a lower target set by protocol [SAFETY, S, D]</w:t>
            </w:r>
          </w:p>
        </w:tc>
        <w:tc>
          <w:tcPr>
            <w:tcW w:type="dxa" w:w="576"/>
          </w:tcPr>
          <w:p>
            <w:r>
              <w:rPr>
                <w:sz w:val="16"/>
              </w:rPr>
            </w:r>
          </w:p>
        </w:tc>
        <w:tc>
          <w:tcPr>
            <w:tcW w:type="dxa" w:w="4320"/>
          </w:tcPr>
          <w:p>
            <w:r>
              <w:rPr>
                <w:sz w:val="16"/>
              </w:rPr>
              <w:t>S1: 'In a subgroup of patients with COPD, high concentrations of oxygen may depress breathing... aim for a lower than normal PaO2 and oxygen saturation'; S22 MJA 2015 (PMC4653960): 'Uncontrolled oxygen therapy for patients with COPD can cause hypercapnia'; target 88 to 92% (not used in the text); CMAJ 2017 (PMC5461124). Safe but vague wording; no saturation figures in text (correct) ... Recommended: 'a high concentration of oxygen can make breathing less effective' becomes 'a high concentration of oxygen can slow breathing and let carbon dioxide build up'</w:t>
            </w:r>
          </w:p>
        </w:tc>
        <w:tc>
          <w:tcPr>
            <w:tcW w:type="dxa" w:w="1296"/>
          </w:tcPr>
          <w:p/>
        </w:tc>
        <w:tc>
          <w:tcPr>
            <w:tcW w:type="dxa" w:w="2016"/>
          </w:tcPr>
          <w:p/>
        </w:tc>
      </w:tr>
      <w:tr>
        <w:tc>
          <w:tcPr>
            <w:tcW w:type="dxa" w:w="864"/>
          </w:tcPr>
          <w:p>
            <w:r>
              <w:rPr>
                <w:sz w:val="16"/>
              </w:rPr>
              <w:t>P2-100</w:t>
            </w:r>
          </w:p>
        </w:tc>
        <w:tc>
          <w:tcPr>
            <w:tcW w:type="dxa" w:w="720"/>
          </w:tcPr>
          <w:p>
            <w:r>
              <w:rPr>
                <w:sz w:val="16"/>
              </w:rPr>
              <w:t>2.4</w:t>
            </w:r>
          </w:p>
        </w:tc>
        <w:tc>
          <w:tcPr>
            <w:tcW w:type="dxa" w:w="4320"/>
          </w:tcPr>
          <w:p>
            <w:r>
              <w:rPr>
                <w:sz w:val="16"/>
              </w:rPr>
              <w:t>2.4 Do not withhold oxygen from a patient who needs it; give oxygen only as scope and medical direction allow; scope sentence present [SAFETY, D]</w:t>
            </w:r>
          </w:p>
        </w:tc>
        <w:tc>
          <w:tcPr>
            <w:tcW w:type="dxa" w:w="576"/>
          </w:tcPr>
          <w:p>
            <w:r>
              <w:rPr>
                <w:sz w:val="16"/>
              </w:rPr>
            </w:r>
          </w:p>
        </w:tc>
        <w:tc>
          <w:tcPr>
            <w:tcW w:type="dxa" w:w="4320"/>
          </w:tcPr>
          <w:p>
            <w:r>
              <w:rPr>
                <w:sz w:val="16"/>
              </w:rPr>
              <w:t>S1: 'these patients will also sustain end-organ damage or cardiac arrest if their blood oxygen tensions are allowed to decrease'; S22 MJA: do not stop oxygen abruptly. Exact scope sentence present after the COPD paragraph</w:t>
            </w:r>
          </w:p>
        </w:tc>
        <w:tc>
          <w:tcPr>
            <w:tcW w:type="dxa" w:w="1296"/>
          </w:tcPr>
          <w:p/>
        </w:tc>
        <w:tc>
          <w:tcPr>
            <w:tcW w:type="dxa" w:w="2016"/>
          </w:tcPr>
          <w:p/>
        </w:tc>
      </w:tr>
      <w:tr>
        <w:tc>
          <w:tcPr>
            <w:tcW w:type="dxa" w:w="864"/>
          </w:tcPr>
          <w:p>
            <w:r>
              <w:rPr>
                <w:sz w:val="16"/>
              </w:rPr>
              <w:t>P2-105</w:t>
            </w:r>
          </w:p>
        </w:tc>
        <w:tc>
          <w:tcPr>
            <w:tcW w:type="dxa" w:w="720"/>
          </w:tcPr>
          <w:p>
            <w:r>
              <w:rPr>
                <w:sz w:val="16"/>
              </w:rPr>
              <w:t>2.4</w:t>
            </w:r>
          </w:p>
        </w:tc>
        <w:tc>
          <w:tcPr>
            <w:tcW w:type="dxa" w:w="4320"/>
          </w:tcPr>
          <w:p>
            <w:r>
              <w:rPr>
                <w:sz w:val="16"/>
              </w:rPr>
              <w:t>2.4 Pneumonia first priorities: upright or comfortable position, oxygen as directed, early reassessment, call for help if breathing hard, confused or lips blue [SAFETY, S, D]</w:t>
            </w:r>
          </w:p>
        </w:tc>
        <w:tc>
          <w:tcPr>
            <w:tcW w:type="dxa" w:w="576"/>
          </w:tcPr>
          <w:p>
            <w:r>
              <w:rPr>
                <w:sz w:val="16"/>
              </w:rPr>
            </w:r>
          </w:p>
        </w:tc>
        <w:tc>
          <w:tcPr>
            <w:tcW w:type="dxa" w:w="4320"/>
          </w:tcPr>
          <w:p>
            <w:r>
              <w:rPr>
                <w:sz w:val="16"/>
              </w:rPr>
              <w:t>S23 NHLBI Respiratory Failure: 'Call 9-1-1 if you suddenly experience trouble breathing, feel confused, or... bluish color on your skin or lips'. Position and oxygen advice not found in an opened source. Oxygen mention here has no adjacent scope sentence (the Scope Note and COPD paragraph carry it)</w:t>
            </w:r>
          </w:p>
        </w:tc>
        <w:tc>
          <w:tcPr>
            <w:tcW w:type="dxa" w:w="1296"/>
          </w:tcPr>
          <w:p/>
        </w:tc>
        <w:tc>
          <w:tcPr>
            <w:tcW w:type="dxa" w:w="2016"/>
          </w:tcPr>
          <w:p/>
        </w:tc>
      </w:tr>
      <w:tr>
        <w:tc>
          <w:tcPr>
            <w:tcW w:type="dxa" w:w="864"/>
          </w:tcPr>
          <w:p>
            <w:r>
              <w:rPr>
                <w:sz w:val="16"/>
              </w:rPr>
              <w:t>P2-106</w:t>
            </w:r>
          </w:p>
        </w:tc>
        <w:tc>
          <w:tcPr>
            <w:tcW w:type="dxa" w:w="720"/>
          </w:tcPr>
          <w:p>
            <w:r>
              <w:rPr>
                <w:sz w:val="16"/>
              </w:rPr>
              <w:t>2.4</w:t>
            </w:r>
          </w:p>
        </w:tc>
        <w:tc>
          <w:tcPr>
            <w:tcW w:type="dxa" w:w="4320"/>
          </w:tcPr>
          <w:p>
            <w:r>
              <w:rPr>
                <w:sz w:val="16"/>
              </w:rPr>
              <w:t>2.4 Scope Note and Red Flags callouts (helping with own inhaler and giving oxygen depend on role; always call for help in severe attack) [SAFETY, S]</w:t>
            </w:r>
          </w:p>
        </w:tc>
        <w:tc>
          <w:tcPr>
            <w:tcW w:type="dxa" w:w="576"/>
          </w:tcPr>
          <w:p>
            <w:r>
              <w:rPr>
                <w:sz w:val="16"/>
              </w:rPr>
            </w:r>
          </w:p>
        </w:tc>
        <w:tc>
          <w:tcPr>
            <w:tcW w:type="dxa" w:w="4320"/>
          </w:tcPr>
          <w:p>
            <w:r>
              <w:rPr>
                <w:sz w:val="16"/>
              </w:rPr>
              <w:t>S21 ALA ('Call 911'); consistent with chapter text</w:t>
            </w:r>
          </w:p>
        </w:tc>
        <w:tc>
          <w:tcPr>
            <w:tcW w:type="dxa" w:w="1296"/>
          </w:tcPr>
          <w:p/>
        </w:tc>
        <w:tc>
          <w:tcPr>
            <w:tcW w:type="dxa" w:w="2016"/>
          </w:tcPr>
          <w:p/>
        </w:tc>
      </w:tr>
      <w:tr>
        <w:tc>
          <w:tcPr>
            <w:tcW w:type="dxa" w:w="864"/>
          </w:tcPr>
          <w:p>
            <w:r>
              <w:rPr>
                <w:sz w:val="16"/>
              </w:rPr>
              <w:t>P2-107</w:t>
            </w:r>
          </w:p>
        </w:tc>
        <w:tc>
          <w:tcPr>
            <w:tcW w:type="dxa" w:w="720"/>
          </w:tcPr>
          <w:p>
            <w:r>
              <w:rPr>
                <w:sz w:val="16"/>
              </w:rPr>
              <w:t>2.4</w:t>
            </w:r>
          </w:p>
        </w:tc>
        <w:tc>
          <w:tcPr>
            <w:tcW w:type="dxa" w:w="4320"/>
          </w:tcPr>
          <w:p>
            <w:r>
              <w:rPr>
                <w:sz w:val="16"/>
              </w:rPr>
              <w:t>2.4 Figure 8 labels (SVG text read; image not rasterized, no renderer available): severe branch call for help, sit upright, oxygen as protocol directs, help with own reliever if allowed; less severe branch sit upright, reassure, own reliever if protocol allows, call for help if worse; recheck; quiet calm patient may be tiring [CONSISTENCY]</w:t>
            </w:r>
          </w:p>
        </w:tc>
        <w:tc>
          <w:tcPr>
            <w:tcW w:type="dxa" w:w="576"/>
          </w:tcPr>
          <w:p>
            <w:r>
              <w:rPr>
                <w:sz w:val="16"/>
              </w:rPr>
            </w:r>
          </w:p>
        </w:tc>
        <w:tc>
          <w:tcPr>
            <w:tcW w:type="dxa" w:w="4320"/>
          </w:tcPr>
          <w:p>
            <w:r>
              <w:rPr>
                <w:sz w:val="16"/>
              </w:rPr>
              <w:t>images/ch02-fig8.svg text elements. Text of 2.4 says call for help in an asthma attack without a severity split; the less-severe branch says 'call for help if worse'. ALA says to get help for any of its emergency signs and to call 911 if struggling to breathe ... Reviewer: align the less-severe branch with the text, or state in the caption that severity is judged first</w:t>
            </w:r>
          </w:p>
        </w:tc>
        <w:tc>
          <w:tcPr>
            <w:tcW w:type="dxa" w:w="1296"/>
          </w:tcPr>
          <w:p/>
        </w:tc>
        <w:tc>
          <w:tcPr>
            <w:tcW w:type="dxa" w:w="2016"/>
          </w:tcPr>
          <w:p/>
        </w:tc>
      </w:tr>
      <w:tr>
        <w:tc>
          <w:tcPr>
            <w:tcW w:type="dxa" w:w="864"/>
          </w:tcPr>
          <w:p>
            <w:r>
              <w:rPr>
                <w:sz w:val="16"/>
              </w:rPr>
              <w:t>P2-114</w:t>
            </w:r>
          </w:p>
        </w:tc>
        <w:tc>
          <w:tcPr>
            <w:tcW w:type="dxa" w:w="720"/>
          </w:tcPr>
          <w:p>
            <w:r>
              <w:rPr>
                <w:sz w:val="16"/>
              </w:rPr>
              <w:t>2.5</w:t>
            </w:r>
          </w:p>
        </w:tc>
        <w:tc>
          <w:tcPr>
            <w:tcW w:type="dxa" w:w="4320"/>
          </w:tcPr>
          <w:p>
            <w:r>
              <w:rPr>
                <w:sz w:val="16"/>
              </w:rPr>
              <w:t>2.5 Reaction can recur after settling; improved patient still needs clinician assessment [SAFETY, S]</w:t>
            </w:r>
          </w:p>
        </w:tc>
        <w:tc>
          <w:tcPr>
            <w:tcW w:type="dxa" w:w="576"/>
          </w:tcPr>
          <w:p>
            <w:r>
              <w:rPr>
                <w:sz w:val="16"/>
              </w:rPr>
            </w:r>
          </w:p>
        </w:tc>
        <w:tc>
          <w:tcPr>
            <w:tcW w:type="dxa" w:w="4320"/>
          </w:tcPr>
          <w:p>
            <w:r>
              <w:rPr>
                <w:sz w:val="16"/>
              </w:rPr>
              <w:t>S24 Red Cross: 'Symptoms can return after the initial reaction appears to improve'; Merck: late-phase reactions 'may occur 4 to 8 hours after the exposure or later'; patients 'should be observed in an acute care setting for several hours' (no hours in the text)</w:t>
            </w:r>
          </w:p>
        </w:tc>
        <w:tc>
          <w:tcPr>
            <w:tcW w:type="dxa" w:w="1296"/>
          </w:tcPr>
          <w:p/>
        </w:tc>
        <w:tc>
          <w:tcPr>
            <w:tcW w:type="dxa" w:w="2016"/>
          </w:tcPr>
          <w:p/>
        </w:tc>
      </w:tr>
      <w:tr>
        <w:tc>
          <w:tcPr>
            <w:tcW w:type="dxa" w:w="864"/>
          </w:tcPr>
          <w:p>
            <w:r>
              <w:rPr>
                <w:sz w:val="16"/>
              </w:rPr>
              <w:t>P2-117</w:t>
            </w:r>
          </w:p>
        </w:tc>
        <w:tc>
          <w:tcPr>
            <w:tcW w:type="dxa" w:w="720"/>
          </w:tcPr>
          <w:p>
            <w:r>
              <w:rPr>
                <w:sz w:val="16"/>
              </w:rPr>
              <w:t>2.5</w:t>
            </w:r>
          </w:p>
        </w:tc>
        <w:tc>
          <w:tcPr>
            <w:tcW w:type="dxa" w:w="4320"/>
          </w:tcPr>
          <w:p>
            <w:r>
              <w:rPr>
                <w:sz w:val="16"/>
              </w:rPr>
              <w:t>2.5 Warning sign of dangerous throat swelling: very hoarse voice or coarse noise on breathing in [SAFETY, S]</w:t>
            </w:r>
          </w:p>
        </w:tc>
        <w:tc>
          <w:tcPr>
            <w:tcW w:type="dxa" w:w="576"/>
          </w:tcPr>
          <w:p>
            <w:r>
              <w:rPr>
                <w:sz w:val="16"/>
              </w:rPr>
            </w:r>
          </w:p>
        </w:tc>
        <w:tc>
          <w:tcPr>
            <w:tcW w:type="dxa" w:w="4320"/>
          </w:tcPr>
          <w:p>
            <w:r>
              <w:rPr>
                <w:sz w:val="16"/>
              </w:rPr>
              <w:t>S24 MedlinePlus: 'A warning sign of dangerous throat swelling is a very hoarse or whispered voice, or coarse sounds when the person is breathing in air'</w:t>
            </w:r>
          </w:p>
        </w:tc>
        <w:tc>
          <w:tcPr>
            <w:tcW w:type="dxa" w:w="1296"/>
          </w:tcPr>
          <w:p/>
        </w:tc>
        <w:tc>
          <w:tcPr>
            <w:tcW w:type="dxa" w:w="2016"/>
          </w:tcPr>
          <w:p/>
        </w:tc>
      </w:tr>
      <w:tr>
        <w:tc>
          <w:tcPr>
            <w:tcW w:type="dxa" w:w="864"/>
          </w:tcPr>
          <w:p>
            <w:r>
              <w:rPr>
                <w:sz w:val="16"/>
              </w:rPr>
              <w:t>P2-118</w:t>
            </w:r>
          </w:p>
        </w:tc>
        <w:tc>
          <w:tcPr>
            <w:tcW w:type="dxa" w:w="720"/>
          </w:tcPr>
          <w:p>
            <w:r>
              <w:rPr>
                <w:sz w:val="16"/>
              </w:rPr>
              <w:t>2.5</w:t>
            </w:r>
          </w:p>
        </w:tc>
        <w:tc>
          <w:tcPr>
            <w:tcW w:type="dxa" w:w="4320"/>
          </w:tcPr>
          <w:p>
            <w:r>
              <w:rPr>
                <w:sz w:val="16"/>
              </w:rPr>
              <w:t>2.5 Known allergy plus breathing difficulty, throat swelling or faintness soon after exposure = treat as anaphylaxis [EMERGENCY ADVICE, S]</w:t>
            </w:r>
          </w:p>
        </w:tc>
        <w:tc>
          <w:tcPr>
            <w:tcW w:type="dxa" w:w="576"/>
          </w:tcPr>
          <w:p>
            <w:r>
              <w:rPr>
                <w:sz w:val="16"/>
              </w:rPr>
            </w:r>
          </w:p>
        </w:tc>
        <w:tc>
          <w:tcPr>
            <w:tcW w:type="dxa" w:w="4320"/>
          </w:tcPr>
          <w:p>
            <w:r>
              <w:rPr>
                <w:sz w:val="16"/>
              </w:rPr>
              <w:t>S24 Red Cross: 'Symptoms can worsen rapidly, so do not wait to see whether they improve on their own'. The text's simplified recognition rule is not a published diagnostic criterion in an opened source</w:t>
            </w:r>
          </w:p>
        </w:tc>
        <w:tc>
          <w:tcPr>
            <w:tcW w:type="dxa" w:w="1296"/>
          </w:tcPr>
          <w:p/>
        </w:tc>
        <w:tc>
          <w:tcPr>
            <w:tcW w:type="dxa" w:w="2016"/>
          </w:tcPr>
          <w:p/>
        </w:tc>
      </w:tr>
      <w:tr>
        <w:tc>
          <w:tcPr>
            <w:tcW w:type="dxa" w:w="864"/>
          </w:tcPr>
          <w:p>
            <w:r>
              <w:rPr>
                <w:sz w:val="16"/>
              </w:rPr>
              <w:t>P2-119</w:t>
            </w:r>
          </w:p>
        </w:tc>
        <w:tc>
          <w:tcPr>
            <w:tcW w:type="dxa" w:w="720"/>
          </w:tcPr>
          <w:p>
            <w:r>
              <w:rPr>
                <w:sz w:val="16"/>
              </w:rPr>
              <w:t>2.5</w:t>
            </w:r>
          </w:p>
        </w:tc>
        <w:tc>
          <w:tcPr>
            <w:tcW w:type="dxa" w:w="4320"/>
          </w:tcPr>
          <w:p>
            <w:r>
              <w:rPr>
                <w:sz w:val="16"/>
              </w:rPr>
              <w:t>2.5 Red Flags callout (new): hoarse or whispered voice, noisy breathing in, swelling of tongue/face, difficulty breathing, faintness/collapse, symptoms after known trigger within minutes; call emergency services [SAFETY, S]</w:t>
            </w:r>
          </w:p>
        </w:tc>
        <w:tc>
          <w:tcPr>
            <w:tcW w:type="dxa" w:w="576"/>
          </w:tcPr>
          <w:p>
            <w:r>
              <w:rPr>
                <w:sz w:val="16"/>
              </w:rPr>
            </w:r>
          </w:p>
        </w:tc>
        <w:tc>
          <w:tcPr>
            <w:tcW w:type="dxa" w:w="4320"/>
          </w:tcPr>
          <w:p>
            <w:r>
              <w:rPr>
                <w:sz w:val="16"/>
              </w:rPr>
              <w:t>S24; same 'very hoarse' qualification as the 2.1 table row ... Old: 'A hoarse or whispered voice, noisy breathing in,' New: 'A very hoarse or whispered voice, noisy breathing in,'</w:t>
            </w:r>
          </w:p>
        </w:tc>
        <w:tc>
          <w:tcPr>
            <w:tcW w:type="dxa" w:w="1296"/>
          </w:tcPr>
          <w:p/>
        </w:tc>
        <w:tc>
          <w:tcPr>
            <w:tcW w:type="dxa" w:w="2016"/>
          </w:tcPr>
          <w:p/>
        </w:tc>
      </w:tr>
      <w:tr>
        <w:tc>
          <w:tcPr>
            <w:tcW w:type="dxa" w:w="864"/>
          </w:tcPr>
          <w:p>
            <w:r>
              <w:rPr>
                <w:sz w:val="16"/>
              </w:rPr>
              <w:t>P2-120</w:t>
            </w:r>
          </w:p>
        </w:tc>
        <w:tc>
          <w:tcPr>
            <w:tcW w:type="dxa" w:w="720"/>
          </w:tcPr>
          <w:p>
            <w:r>
              <w:rPr>
                <w:sz w:val="16"/>
              </w:rPr>
              <w:t>2.5</w:t>
            </w:r>
          </w:p>
        </w:tc>
        <w:tc>
          <w:tcPr>
            <w:tcW w:type="dxa" w:w="4320"/>
          </w:tcPr>
          <w:p>
            <w:r>
              <w:rPr>
                <w:sz w:val="16"/>
              </w:rPr>
              <w:t>2.5 First priorities: call emergency services immediately; check airway, breathing, circulation; be ready for CPR [EMERGENCY ADVICE, S]</w:t>
            </w:r>
          </w:p>
        </w:tc>
        <w:tc>
          <w:tcPr>
            <w:tcW w:type="dxa" w:w="576"/>
          </w:tcPr>
          <w:p>
            <w:r>
              <w:rPr>
                <w:sz w:val="16"/>
              </w:rPr>
            </w:r>
          </w:p>
        </w:tc>
        <w:tc>
          <w:tcPr>
            <w:tcW w:type="dxa" w:w="4320"/>
          </w:tcPr>
          <w:p>
            <w:r>
              <w:rPr>
                <w:sz w:val="16"/>
              </w:rPr>
              <w:t>S24 MedlinePlus: 'Call 911 or the local emergency number immediately. Check the person's airway, breathing, and circulation... If necessary, begin rescue breathing and CPR'</w:t>
            </w:r>
          </w:p>
        </w:tc>
        <w:tc>
          <w:tcPr>
            <w:tcW w:type="dxa" w:w="1296"/>
          </w:tcPr>
          <w:p/>
        </w:tc>
        <w:tc>
          <w:tcPr>
            <w:tcW w:type="dxa" w:w="2016"/>
          </w:tcPr>
          <w:p/>
        </w:tc>
      </w:tr>
      <w:tr>
        <w:tc>
          <w:tcPr>
            <w:tcW w:type="dxa" w:w="864"/>
          </w:tcPr>
          <w:p>
            <w:r>
              <w:rPr>
                <w:sz w:val="16"/>
              </w:rPr>
              <w:t>P2-121</w:t>
            </w:r>
          </w:p>
        </w:tc>
        <w:tc>
          <w:tcPr>
            <w:tcW w:type="dxa" w:w="720"/>
          </w:tcPr>
          <w:p>
            <w:r>
              <w:rPr>
                <w:sz w:val="16"/>
              </w:rPr>
              <w:t>2.5</w:t>
            </w:r>
          </w:p>
        </w:tc>
        <w:tc>
          <w:tcPr>
            <w:tcW w:type="dxa" w:w="4320"/>
          </w:tcPr>
          <w:p>
            <w:r>
              <w:rPr>
                <w:sz w:val="16"/>
              </w:rPr>
              <w:t>2.5 Remove the trigger if you can, for example by scraping off a bee stinger [SAFETY, S]</w:t>
            </w:r>
          </w:p>
        </w:tc>
        <w:tc>
          <w:tcPr>
            <w:tcW w:type="dxa" w:w="576"/>
          </w:tcPr>
          <w:p>
            <w:r>
              <w:rPr>
                <w:sz w:val="16"/>
              </w:rPr>
            </w:r>
          </w:p>
        </w:tc>
        <w:tc>
          <w:tcPr>
            <w:tcW w:type="dxa" w:w="4320"/>
          </w:tcPr>
          <w:p>
            <w:r>
              <w:rPr>
                <w:sz w:val="16"/>
              </w:rPr>
              <w:t>S24 MedlinePlus: 'scrape the stinger off the skin with something firm... Do not use tweezers. Squeezing the stinger will release more venom' ... Optional safety addition: 'do not squeeze it or use tweezers'</w:t>
            </w:r>
          </w:p>
        </w:tc>
        <w:tc>
          <w:tcPr>
            <w:tcW w:type="dxa" w:w="1296"/>
          </w:tcPr>
          <w:p/>
        </w:tc>
        <w:tc>
          <w:tcPr>
            <w:tcW w:type="dxa" w:w="2016"/>
          </w:tcPr>
          <w:p/>
        </w:tc>
      </w:tr>
      <w:tr>
        <w:tc>
          <w:tcPr>
            <w:tcW w:type="dxa" w:w="864"/>
          </w:tcPr>
          <w:p>
            <w:r>
              <w:rPr>
                <w:sz w:val="16"/>
              </w:rPr>
              <w:t>P2-122</w:t>
            </w:r>
          </w:p>
        </w:tc>
        <w:tc>
          <w:tcPr>
            <w:tcW w:type="dxa" w:w="720"/>
          </w:tcPr>
          <w:p>
            <w:r>
              <w:rPr>
                <w:sz w:val="16"/>
              </w:rPr>
              <w:t>2.5</w:t>
            </w:r>
          </w:p>
        </w:tc>
        <w:tc>
          <w:tcPr>
            <w:tcW w:type="dxa" w:w="4320"/>
          </w:tcPr>
          <w:p>
            <w:r>
              <w:rPr>
                <w:sz w:val="16"/>
              </w:rPr>
              <w:t>2.5 If the person has a prescribed epinephrine (adrenaline) auto-injector help them use it at once; first-line treatment is epinephrine; delay is dangerous; scope sentence present [DRUG, S]</w:t>
            </w:r>
          </w:p>
        </w:tc>
        <w:tc>
          <w:tcPr>
            <w:tcW w:type="dxa" w:w="576"/>
          </w:tcPr>
          <w:p>
            <w:r>
              <w:rPr>
                <w:sz w:val="16"/>
              </w:rPr>
            </w:r>
          </w:p>
        </w:tc>
        <w:tc>
          <w:tcPr>
            <w:tcW w:type="dxa" w:w="4320"/>
          </w:tcPr>
          <w:p>
            <w:r>
              <w:rPr>
                <w:sz w:val="16"/>
              </w:rPr>
              <w:t>S24 Red Cross: 'It is the first-line treatment for anaphylaxis... use it as directed as soon as symptoms appear'; MedlinePlus: 'An epinephrine injector... should be used immediately'; 'There is no contraindication to using epinephrine in a severe allergic reaction'. Name pair: S26 WHO Model List of Essential Medicines 23rd list (2023) 'epinephrine (adrenaline)'. Exact scope sentence present. No dose, no brand name</w:t>
            </w:r>
          </w:p>
        </w:tc>
        <w:tc>
          <w:tcPr>
            <w:tcW w:type="dxa" w:w="1296"/>
          </w:tcPr>
          <w:p/>
        </w:tc>
        <w:tc>
          <w:tcPr>
            <w:tcW w:type="dxa" w:w="2016"/>
          </w:tcPr>
          <w:p/>
        </w:tc>
      </w:tr>
      <w:tr>
        <w:tc>
          <w:tcPr>
            <w:tcW w:type="dxa" w:w="864"/>
          </w:tcPr>
          <w:p>
            <w:r>
              <w:rPr>
                <w:sz w:val="16"/>
              </w:rPr>
              <w:t>P2-123</w:t>
            </w:r>
          </w:p>
        </w:tc>
        <w:tc>
          <w:tcPr>
            <w:tcW w:type="dxa" w:w="720"/>
          </w:tcPr>
          <w:p>
            <w:r>
              <w:rPr>
                <w:sz w:val="16"/>
              </w:rPr>
              <w:t>2.5</w:t>
            </w:r>
          </w:p>
        </w:tc>
        <w:tc>
          <w:tcPr>
            <w:tcW w:type="dxa" w:w="4320"/>
          </w:tcPr>
          <w:p>
            <w:r>
              <w:rPr>
                <w:sz w:val="16"/>
              </w:rPr>
              <w:t>2.5 Procedure purpose and scope line: 'follows your training level, state law and local protocol' [LEGAL]</w:t>
            </w:r>
          </w:p>
        </w:tc>
        <w:tc>
          <w:tcPr>
            <w:tcW w:type="dxa" w:w="576"/>
          </w:tcPr>
          <w:p>
            <w:r>
              <w:rPr>
                <w:sz w:val="16"/>
              </w:rPr>
            </w:r>
          </w:p>
        </w:tc>
        <w:tc>
          <w:tcPr>
            <w:tcW w:type="dxa" w:w="4320"/>
          </w:tcPr>
          <w:p>
            <w:r>
              <w:rPr>
                <w:sz w:val="16"/>
              </w:rPr>
              <w:t>State laws on lay or EMS use of epinephrine auto-injectors not researched (outside the claims opened); text only defers to law and protocol</w:t>
            </w:r>
          </w:p>
        </w:tc>
        <w:tc>
          <w:tcPr>
            <w:tcW w:type="dxa" w:w="1296"/>
          </w:tcPr>
          <w:p/>
        </w:tc>
        <w:tc>
          <w:tcPr>
            <w:tcW w:type="dxa" w:w="2016"/>
          </w:tcPr>
          <w:p/>
        </w:tc>
      </w:tr>
      <w:tr>
        <w:tc>
          <w:tcPr>
            <w:tcW w:type="dxa" w:w="864"/>
          </w:tcPr>
          <w:p>
            <w:r>
              <w:rPr>
                <w:sz w:val="16"/>
              </w:rPr>
              <w:t>P2-124</w:t>
            </w:r>
          </w:p>
        </w:tc>
        <w:tc>
          <w:tcPr>
            <w:tcW w:type="dxa" w:w="720"/>
          </w:tcPr>
          <w:p>
            <w:r>
              <w:rPr>
                <w:sz w:val="16"/>
              </w:rPr>
              <w:t>2.5</w:t>
            </w:r>
          </w:p>
        </w:tc>
        <w:tc>
          <w:tcPr>
            <w:tcW w:type="dxa" w:w="4320"/>
          </w:tcPr>
          <w:p>
            <w:r>
              <w:rPr>
                <w:sz w:val="16"/>
              </w:rPr>
              <w:t>2.5 Procedure steps 1 to 3: call and stay; ask about and find an auto-injector, if none do not delay the call; read the device label and follow it exactly [PROCEDURE, S, D]</w:t>
            </w:r>
          </w:p>
        </w:tc>
        <w:tc>
          <w:tcPr>
            <w:tcW w:type="dxa" w:w="576"/>
          </w:tcPr>
          <w:p>
            <w:r>
              <w:rPr>
                <w:sz w:val="16"/>
              </w:rPr>
            </w:r>
          </w:p>
        </w:tc>
        <w:tc>
          <w:tcPr>
            <w:tcW w:type="dxa" w:w="4320"/>
          </w:tcPr>
          <w:p>
            <w:r>
              <w:rPr>
                <w:sz w:val="16"/>
              </w:rPr>
              <w:t>S24 Red Cross (call 911; use as directed); NHS Anaphylaxis treatment: 'There are different types of adrenaline auto-injectors and each one is given differently' and instructions are on the injector. No dose, site or timing figure in the text (checked by regex)</w:t>
            </w:r>
          </w:p>
        </w:tc>
        <w:tc>
          <w:tcPr>
            <w:tcW w:type="dxa" w:w="1296"/>
          </w:tcPr>
          <w:p/>
        </w:tc>
        <w:tc>
          <w:tcPr>
            <w:tcW w:type="dxa" w:w="2016"/>
          </w:tcPr>
          <w:p/>
        </w:tc>
      </w:tr>
      <w:tr>
        <w:tc>
          <w:tcPr>
            <w:tcW w:type="dxa" w:w="864"/>
          </w:tcPr>
          <w:p>
            <w:r>
              <w:rPr>
                <w:sz w:val="16"/>
              </w:rPr>
              <w:t>P2-125</w:t>
            </w:r>
          </w:p>
        </w:tc>
        <w:tc>
          <w:tcPr>
            <w:tcW w:type="dxa" w:w="720"/>
          </w:tcPr>
          <w:p>
            <w:r>
              <w:rPr>
                <w:sz w:val="16"/>
              </w:rPr>
              <w:t>2.5</w:t>
            </w:r>
          </w:p>
        </w:tc>
        <w:tc>
          <w:tcPr>
            <w:tcW w:type="dxa" w:w="4320"/>
          </w:tcPr>
          <w:p>
            <w:r>
              <w:rPr>
                <w:sz w:val="16"/>
              </w:rPr>
              <w:t>2.5 Procedure step 4: help the patient or, where role and law allow, use the device on the patient [LEGAL, D]</w:t>
            </w:r>
          </w:p>
        </w:tc>
        <w:tc>
          <w:tcPr>
            <w:tcW w:type="dxa" w:w="576"/>
          </w:tcPr>
          <w:p>
            <w:r>
              <w:rPr>
                <w:sz w:val="16"/>
              </w:rPr>
            </w:r>
          </w:p>
        </w:tc>
        <w:tc>
          <w:tcPr>
            <w:tcW w:type="dxa" w:w="4320"/>
          </w:tcPr>
          <w:p>
            <w:r>
              <w:rPr>
                <w:sz w:val="16"/>
              </w:rPr>
              <w:t>Legal scope, not verifiable here</w:t>
            </w:r>
          </w:p>
        </w:tc>
        <w:tc>
          <w:tcPr>
            <w:tcW w:type="dxa" w:w="1296"/>
          </w:tcPr>
          <w:p/>
        </w:tc>
        <w:tc>
          <w:tcPr>
            <w:tcW w:type="dxa" w:w="2016"/>
          </w:tcPr>
          <w:p/>
        </w:tc>
      </w:tr>
      <w:tr>
        <w:tc>
          <w:tcPr>
            <w:tcW w:type="dxa" w:w="864"/>
          </w:tcPr>
          <w:p>
            <w:r>
              <w:rPr>
                <w:sz w:val="16"/>
              </w:rPr>
              <w:t>P2-126</w:t>
            </w:r>
          </w:p>
        </w:tc>
        <w:tc>
          <w:tcPr>
            <w:tcW w:type="dxa" w:w="720"/>
          </w:tcPr>
          <w:p>
            <w:r>
              <w:rPr>
                <w:sz w:val="16"/>
              </w:rPr>
              <w:t>2.5</w:t>
            </w:r>
          </w:p>
        </w:tc>
        <w:tc>
          <w:tcPr>
            <w:tcW w:type="dxa" w:w="4320"/>
          </w:tcPr>
          <w:p>
            <w:r>
              <w:rPr>
                <w:sz w:val="16"/>
              </w:rPr>
              <w:t>2.5 Procedure step 5: note the time of the injection and tell the responders [PROCEDURE]</w:t>
            </w:r>
          </w:p>
        </w:tc>
        <w:tc>
          <w:tcPr>
            <w:tcW w:type="dxa" w:w="576"/>
          </w:tcPr>
          <w:p>
            <w:r>
              <w:rPr>
                <w:sz w:val="16"/>
              </w:rPr>
            </w:r>
          </w:p>
        </w:tc>
        <w:tc>
          <w:tcPr>
            <w:tcW w:type="dxa" w:w="4320"/>
          </w:tcPr>
          <w:p>
            <w:r>
              <w:rPr>
                <w:sz w:val="16"/>
              </w:rPr>
              <w:t>Not stated in an opened source (Red Cross second-dose guidance implies timing awareness); consistent with ch01 1.5 documentation</w:t>
            </w:r>
          </w:p>
        </w:tc>
        <w:tc>
          <w:tcPr>
            <w:tcW w:type="dxa" w:w="1296"/>
          </w:tcPr>
          <w:p/>
        </w:tc>
        <w:tc>
          <w:tcPr>
            <w:tcW w:type="dxa" w:w="2016"/>
          </w:tcPr>
          <w:p/>
        </w:tc>
      </w:tr>
      <w:tr>
        <w:tc>
          <w:tcPr>
            <w:tcW w:type="dxa" w:w="864"/>
          </w:tcPr>
          <w:p>
            <w:r>
              <w:rPr>
                <w:sz w:val="16"/>
              </w:rPr>
              <w:t>P2-127</w:t>
            </w:r>
          </w:p>
        </w:tc>
        <w:tc>
          <w:tcPr>
            <w:tcW w:type="dxa" w:w="720"/>
          </w:tcPr>
          <w:p>
            <w:r>
              <w:rPr>
                <w:sz w:val="16"/>
              </w:rPr>
              <w:t>2.5</w:t>
            </w:r>
          </w:p>
        </w:tc>
        <w:tc>
          <w:tcPr>
            <w:tcW w:type="dxa" w:w="4320"/>
          </w:tcPr>
          <w:p>
            <w:r>
              <w:rPr>
                <w:sz w:val="16"/>
              </w:rPr>
              <w:t>2.5 Procedure step 6: lying flat with legs raised if faint, sitting up if breathing is hard [SAFETY, S]</w:t>
            </w:r>
          </w:p>
        </w:tc>
        <w:tc>
          <w:tcPr>
            <w:tcW w:type="dxa" w:w="576"/>
          </w:tcPr>
          <w:p>
            <w:r>
              <w:rPr>
                <w:sz w:val="16"/>
              </w:rPr>
            </w:r>
          </w:p>
        </w:tc>
        <w:tc>
          <w:tcPr>
            <w:tcW w:type="dxa" w:w="4320"/>
          </w:tcPr>
          <w:p>
            <w:r>
              <w:rPr>
                <w:sz w:val="16"/>
              </w:rPr>
              <w:t>S24 Red Cross: 'lie flat on their back with their legs elevated, if possible... If breathing is compromised, allow them to sit up... If they are vomiting, place them on their side'; NHS: lie down, raise legs, sit up if struggling to breathe; MedlinePlus: not if head, neck, back or leg injury, discomfort or vomiting ... Recommended: add 'or on the side if vomiting' to step 6 (Red Cross)</w:t>
            </w:r>
          </w:p>
        </w:tc>
        <w:tc>
          <w:tcPr>
            <w:tcW w:type="dxa" w:w="1296"/>
          </w:tcPr>
          <w:p/>
        </w:tc>
        <w:tc>
          <w:tcPr>
            <w:tcW w:type="dxa" w:w="2016"/>
          </w:tcPr>
          <w:p/>
        </w:tc>
      </w:tr>
      <w:tr>
        <w:tc>
          <w:tcPr>
            <w:tcW w:type="dxa" w:w="864"/>
          </w:tcPr>
          <w:p>
            <w:r>
              <w:rPr>
                <w:sz w:val="16"/>
              </w:rPr>
              <w:t>P2-128</w:t>
            </w:r>
          </w:p>
        </w:tc>
        <w:tc>
          <w:tcPr>
            <w:tcW w:type="dxa" w:w="720"/>
          </w:tcPr>
          <w:p>
            <w:r>
              <w:rPr>
                <w:sz w:val="16"/>
              </w:rPr>
              <w:t>2.5</w:t>
            </w:r>
          </w:p>
        </w:tc>
        <w:tc>
          <w:tcPr>
            <w:tcW w:type="dxa" w:w="4320"/>
          </w:tcPr>
          <w:p>
            <w:r>
              <w:rPr>
                <w:sz w:val="16"/>
              </w:rPr>
              <w:t>2.5 Procedure steps 7 and 8: keep checking breathing and consciousness, ready for CPR; clinician assessment even if improved; symptoms can return [SAFETY, S]</w:t>
            </w:r>
          </w:p>
        </w:tc>
        <w:tc>
          <w:tcPr>
            <w:tcW w:type="dxa" w:w="576"/>
          </w:tcPr>
          <w:p>
            <w:r>
              <w:rPr>
                <w:sz w:val="16"/>
              </w:rPr>
            </w:r>
          </w:p>
        </w:tc>
        <w:tc>
          <w:tcPr>
            <w:tcW w:type="dxa" w:w="4320"/>
          </w:tcPr>
          <w:p>
            <w:r>
              <w:rPr>
                <w:sz w:val="16"/>
              </w:rPr>
              <w:t>S24 Red Cross steps 3 and 5 ('Even if symptoms improve... emergency medical evaluation is still necessary'; 'be ready to perform CPR')</w:t>
            </w:r>
          </w:p>
        </w:tc>
        <w:tc>
          <w:tcPr>
            <w:tcW w:type="dxa" w:w="1296"/>
          </w:tcPr>
          <w:p/>
        </w:tc>
        <w:tc>
          <w:tcPr>
            <w:tcW w:type="dxa" w:w="2016"/>
          </w:tcPr>
          <w:p/>
        </w:tc>
      </w:tr>
      <w:tr>
        <w:tc>
          <w:tcPr>
            <w:tcW w:type="dxa" w:w="864"/>
          </w:tcPr>
          <w:p>
            <w:r>
              <w:rPr>
                <w:sz w:val="16"/>
              </w:rPr>
              <w:t>P2-129</w:t>
            </w:r>
          </w:p>
        </w:tc>
        <w:tc>
          <w:tcPr>
            <w:tcW w:type="dxa" w:w="720"/>
          </w:tcPr>
          <w:p>
            <w:r>
              <w:rPr>
                <w:sz w:val="16"/>
              </w:rPr>
              <w:t>2.5</w:t>
            </w:r>
          </w:p>
        </w:tc>
        <w:tc>
          <w:tcPr>
            <w:tcW w:type="dxa" w:w="4320"/>
          </w:tcPr>
          <w:p>
            <w:r>
              <w:rPr>
                <w:sz w:val="16"/>
              </w:rPr>
              <w:t>2.5 Safety: do not give anything by mouth to a person with trouble breathing [SAFETY, S]</w:t>
            </w:r>
          </w:p>
        </w:tc>
        <w:tc>
          <w:tcPr>
            <w:tcW w:type="dxa" w:w="576"/>
          </w:tcPr>
          <w:p>
            <w:r>
              <w:rPr>
                <w:sz w:val="16"/>
              </w:rPr>
            </w:r>
          </w:p>
        </w:tc>
        <w:tc>
          <w:tcPr>
            <w:tcW w:type="dxa" w:w="4320"/>
          </w:tcPr>
          <w:p>
            <w:r>
              <w:rPr>
                <w:sz w:val="16"/>
              </w:rPr>
              <w:t>S24 MedlinePlus: 'Do not give the person anything by mouth if they are having trouble breathing'; the earlier 'pillow' and 'allergy shots' items are no longer in the file</w:t>
            </w:r>
          </w:p>
        </w:tc>
        <w:tc>
          <w:tcPr>
            <w:tcW w:type="dxa" w:w="1296"/>
          </w:tcPr>
          <w:p/>
        </w:tc>
        <w:tc>
          <w:tcPr>
            <w:tcW w:type="dxa" w:w="2016"/>
          </w:tcPr>
          <w:p/>
        </w:tc>
      </w:tr>
      <w:tr>
        <w:tc>
          <w:tcPr>
            <w:tcW w:type="dxa" w:w="864"/>
          </w:tcPr>
          <w:p>
            <w:r>
              <w:rPr>
                <w:sz w:val="16"/>
              </w:rPr>
              <w:t>P2-130</w:t>
            </w:r>
          </w:p>
        </w:tc>
        <w:tc>
          <w:tcPr>
            <w:tcW w:type="dxa" w:w="720"/>
          </w:tcPr>
          <w:p>
            <w:r>
              <w:rPr>
                <w:sz w:val="16"/>
              </w:rPr>
              <w:t>2.5</w:t>
            </w:r>
          </w:p>
        </w:tc>
        <w:tc>
          <w:tcPr>
            <w:tcW w:type="dxa" w:w="4320"/>
          </w:tcPr>
          <w:p>
            <w:r>
              <w:rPr>
                <w:sz w:val="16"/>
              </w:rPr>
              <w:t>2.5 Safety: keep fingers away from the needle end; used device in a sharps container [SAFETY, S]</w:t>
            </w:r>
          </w:p>
        </w:tc>
        <w:tc>
          <w:tcPr>
            <w:tcW w:type="dxa" w:w="576"/>
          </w:tcPr>
          <w:p>
            <w:r>
              <w:rPr>
                <w:sz w:val="16"/>
              </w:rPr>
            </w:r>
          </w:p>
        </w:tc>
        <w:tc>
          <w:tcPr>
            <w:tcW w:type="dxa" w:w="4320"/>
          </w:tcPr>
          <w:p>
            <w:r>
              <w:rPr>
                <w:sz w:val="16"/>
              </w:rPr>
              <w:t>Device-specific; sharps handling is general OSHA practice (P1-004 area); no auto-injector instruction opened</w:t>
            </w:r>
          </w:p>
        </w:tc>
        <w:tc>
          <w:tcPr>
            <w:tcW w:type="dxa" w:w="1296"/>
          </w:tcPr>
          <w:p/>
        </w:tc>
        <w:tc>
          <w:tcPr>
            <w:tcW w:type="dxa" w:w="2016"/>
          </w:tcPr>
          <w:p/>
        </w:tc>
      </w:tr>
      <w:tr>
        <w:tc>
          <w:tcPr>
            <w:tcW w:type="dxa" w:w="864"/>
          </w:tcPr>
          <w:p>
            <w:r>
              <w:rPr>
                <w:sz w:val="16"/>
              </w:rPr>
              <w:t>P2-133</w:t>
            </w:r>
          </w:p>
        </w:tc>
        <w:tc>
          <w:tcPr>
            <w:tcW w:type="dxa" w:w="720"/>
          </w:tcPr>
          <w:p>
            <w:r>
              <w:rPr>
                <w:sz w:val="16"/>
              </w:rPr>
              <w:t>Part 2 general</w:t>
            </w:r>
          </w:p>
        </w:tc>
        <w:tc>
          <w:tcPr>
            <w:tcW w:type="dxa" w:w="4320"/>
          </w:tcPr>
          <w:p>
            <w:r>
              <w:rPr>
                <w:sz w:val="16"/>
              </w:rPr>
              <w:t>Vignette: asthma attack at a camp; Leo's signs (few words, fast breathing, wheeze, alert, normal lips); Dana calls emergency services at once; inhaler as taught; Marcus recounts rate at start and 2 minutes later; handover of rate and inhaler time [CLINICAL PLAUSIBILITY, S]</w:t>
            </w:r>
          </w:p>
        </w:tc>
        <w:tc>
          <w:tcPr>
            <w:tcW w:type="dxa" w:w="576"/>
          </w:tcPr>
          <w:p>
            <w:r>
              <w:rPr>
                <w:sz w:val="16"/>
              </w:rPr>
            </w:r>
          </w:p>
        </w:tc>
        <w:tc>
          <w:tcPr>
            <w:tcW w:type="dxa" w:w="4320"/>
          </w:tcPr>
          <w:p>
            <w:r>
              <w:rPr>
                <w:sz w:val="16"/>
              </w:rPr>
              <w:t>Matches the chapter's severe-attack signs and S21 ALA (call 911 when struggling to breathe) and the earlier round-1 gap (no emergency call) is closed. Fictional, labelled 'Illustrative Case: Not a Real Patient'. No drug named; 'inhaler' carries no scope sentence in the case (acceptable)</w:t>
            </w:r>
          </w:p>
        </w:tc>
        <w:tc>
          <w:tcPr>
            <w:tcW w:type="dxa" w:w="1296"/>
          </w:tcPr>
          <w:p/>
        </w:tc>
        <w:tc>
          <w:tcPr>
            <w:tcW w:type="dxa" w:w="2016"/>
          </w:tcPr>
          <w:p/>
        </w:tc>
      </w:tr>
      <w:tr>
        <w:tc>
          <w:tcPr>
            <w:tcW w:type="dxa" w:w="864"/>
          </w:tcPr>
          <w:p>
            <w:r>
              <w:rPr>
                <w:sz w:val="16"/>
              </w:rPr>
              <w:t>P2-134</w:t>
            </w:r>
          </w:p>
        </w:tc>
        <w:tc>
          <w:tcPr>
            <w:tcW w:type="dxa" w:w="720"/>
          </w:tcPr>
          <w:p>
            <w:r>
              <w:rPr>
                <w:sz w:val="16"/>
              </w:rPr>
              <w:t>Part 2 general</w:t>
            </w:r>
          </w:p>
        </w:tc>
        <w:tc>
          <w:tcPr>
            <w:tcW w:type="dxa" w:w="4320"/>
          </w:tcPr>
          <w:p>
            <w:r>
              <w:rPr>
                <w:sz w:val="16"/>
              </w:rPr>
              <w:t>Care Priorities: treat the problem that stops air first (obstruction before wheeze, wheeze before a low reading) [SAFETY, S]</w:t>
            </w:r>
          </w:p>
        </w:tc>
        <w:tc>
          <w:tcPr>
            <w:tcW w:type="dxa" w:w="576"/>
          </w:tcPr>
          <w:p>
            <w:r>
              <w:rPr>
                <w:sz w:val="16"/>
              </w:rPr>
            </w:r>
          </w:p>
        </w:tc>
        <w:tc>
          <w:tcPr>
            <w:tcW w:type="dxa" w:w="4320"/>
          </w:tcPr>
          <w:p>
            <w:r>
              <w:rPr>
                <w:sz w:val="16"/>
              </w:rPr>
              <w:t>S1: airway problems are treated first in ABCDE order</w:t>
            </w:r>
          </w:p>
        </w:tc>
        <w:tc>
          <w:tcPr>
            <w:tcW w:type="dxa" w:w="1296"/>
          </w:tcPr>
          <w:p/>
        </w:tc>
        <w:tc>
          <w:tcPr>
            <w:tcW w:type="dxa" w:w="2016"/>
          </w:tcPr>
          <w:p/>
        </w:tc>
      </w:tr>
      <w:tr>
        <w:tc>
          <w:tcPr>
            <w:tcW w:type="dxa" w:w="864"/>
          </w:tcPr>
          <w:p>
            <w:r>
              <w:rPr>
                <w:sz w:val="16"/>
              </w:rPr>
              <w:t>P2-144</w:t>
            </w:r>
          </w:p>
        </w:tc>
        <w:tc>
          <w:tcPr>
            <w:tcW w:type="dxa" w:w="720"/>
          </w:tcPr>
          <w:p>
            <w:r>
              <w:rPr>
                <w:sz w:val="16"/>
              </w:rPr>
              <w:t>Part 2 general</w:t>
            </w:r>
          </w:p>
        </w:tc>
        <w:tc>
          <w:tcPr>
            <w:tcW w:type="dxa" w:w="4320"/>
          </w:tcPr>
          <w:p>
            <w:r>
              <w:rPr>
                <w:sz w:val="16"/>
              </w:rPr>
              <w:t>Q8 short case (long-term lung disease, short of breath at home, drowsy): 'List, in order, the first four things you would do' and model answer in answer-keys-part2.md [ANSWER, S]</w:t>
            </w:r>
          </w:p>
        </w:tc>
        <w:tc>
          <w:tcPr>
            <w:tcW w:type="dxa" w:w="576"/>
          </w:tcPr>
          <w:p>
            <w:r>
              <w:rPr>
                <w:sz w:val="16"/>
              </w:rPr>
            </w:r>
          </w:p>
        </w:tc>
        <w:tc>
          <w:tcPr>
            <w:tcW w:type="dxa" w:w="4320"/>
          </w:tcPr>
          <w:p>
            <w:r>
              <w:rPr>
                <w:sz w:val="16"/>
              </w:rPr>
              <w:t>Model answer: (1) scene safe and call for help early, (2) check airway and breathing and assess rate, effort, words per breath, mental state, (3) position upright, (4) oxygen only as scope and medical direction allow; oxygen needs care because a high concentration can make breathing less effective in some long-term lung disease; do not withhold oxygen; drowsiness warns of failing breathing. Content agrees with S1, S22, S23. Design flaw: more than ... Recommended stem: 'A patient with COPD has become short of breath at home and is drowsy. Name four priorities, putting scene safety and calling for help before oxygen, and explain why oxygen needs car</w:t>
            </w:r>
          </w:p>
        </w:tc>
        <w:tc>
          <w:tcPr>
            <w:tcW w:type="dxa" w:w="1296"/>
          </w:tcPr>
          <w:p/>
        </w:tc>
        <w:tc>
          <w:tcPr>
            <w:tcW w:type="dxa" w:w="2016"/>
          </w:tcPr>
          <w:p/>
        </w:tc>
      </w:tr>
      <w:tr>
        <w:tc>
          <w:tcPr>
            <w:tcW w:type="dxa" w:w="864"/>
          </w:tcPr>
          <w:p>
            <w:r>
              <w:rPr>
                <w:sz w:val="16"/>
              </w:rPr>
              <w:t>P2-151</w:t>
            </w:r>
          </w:p>
        </w:tc>
        <w:tc>
          <w:tcPr>
            <w:tcW w:type="dxa" w:w="720"/>
          </w:tcPr>
          <w:p>
            <w:r>
              <w:rPr>
                <w:sz w:val="16"/>
              </w:rPr>
              <w:t>Part 2 general</w:t>
            </w:r>
          </w:p>
        </w:tc>
        <w:tc>
          <w:tcPr>
            <w:tcW w:type="dxa" w:w="4320"/>
          </w:tcPr>
          <w:p>
            <w:r>
              <w:rPr>
                <w:sz w:val="16"/>
              </w:rPr>
              <w:t>Non-repetition: 2.1 table and paragraph repeat ch01 1.3 Airway (stridor = significant partial blockage; chest and abdomen in opposite directions) [CONSISTENCY]</w:t>
            </w:r>
          </w:p>
        </w:tc>
        <w:tc>
          <w:tcPr>
            <w:tcW w:type="dxa" w:w="576"/>
          </w:tcPr>
          <w:p>
            <w:r>
              <w:rPr>
                <w:sz w:val="16"/>
              </w:rPr>
            </w:r>
          </w:p>
        </w:tc>
        <w:tc>
          <w:tcPr>
            <w:tcW w:type="dxa" w:w="4320"/>
          </w:tcPr>
          <w:p>
            <w:r>
              <w:rPr>
                <w:sz w:val="16"/>
              </w:rPr>
              <w:t>ch01.md line 130 states both points in nearly the same words ... Editorial: keep the detail in 2.1 (home entry) and shorten ch01 1.3 to a bridge, or accept as introduction-then-detail</w:t>
            </w:r>
          </w:p>
        </w:tc>
        <w:tc>
          <w:tcPr>
            <w:tcW w:type="dxa" w:w="1296"/>
          </w:tcPr>
          <w:p/>
        </w:tc>
        <w:tc>
          <w:tcPr>
            <w:tcW w:type="dxa" w:w="2016"/>
          </w:tcPr>
          <w:p/>
        </w:tc>
      </w:tr>
      <w:tr>
        <w:tc>
          <w:tcPr>
            <w:tcW w:type="dxa" w:w="864"/>
          </w:tcPr>
          <w:p>
            <w:r>
              <w:rPr>
                <w:sz w:val="16"/>
              </w:rPr>
              <w:t>P2-152</w:t>
            </w:r>
          </w:p>
        </w:tc>
        <w:tc>
          <w:tcPr>
            <w:tcW w:type="dxa" w:w="720"/>
          </w:tcPr>
          <w:p>
            <w:r>
              <w:rPr>
                <w:sz w:val="16"/>
              </w:rPr>
              <w:t>Part 2 general</w:t>
            </w:r>
          </w:p>
        </w:tc>
        <w:tc>
          <w:tcPr>
            <w:tcW w:type="dxa" w:w="4320"/>
          </w:tcPr>
          <w:p>
            <w:r>
              <w:rPr>
                <w:sz w:val="16"/>
              </w:rPr>
              <w:t>Figures 5 to 7 (anatomy and hand positions): label text read from SVG (Nasal cavity; Mouth and tongue; Pharynx (throat); Epiglottis; Larynx (voice box); Trachea (windpipe); Head-tilt chin-lift; Jaw thrust; Figure 7 has no text) [FACT, S]</w:t>
            </w:r>
          </w:p>
        </w:tc>
        <w:tc>
          <w:tcPr>
            <w:tcW w:type="dxa" w:w="576"/>
          </w:tcPr>
          <w:p>
            <w:r>
              <w:rPr>
                <w:sz w:val="16"/>
              </w:rPr>
            </w:r>
          </w:p>
        </w:tc>
        <w:tc>
          <w:tcPr>
            <w:tcW w:type="dxa" w:w="4320"/>
          </w:tcPr>
          <w:p>
            <w:r>
              <w:rPr>
                <w:sz w:val="16"/>
              </w:rPr>
              <w:t>Labels match S9 anatomy and the chapter text. Visual placement, anatomy and hand positions could NOT be inspected (no SVG renderer in this environment)</w:t>
            </w:r>
          </w:p>
        </w:tc>
        <w:tc>
          <w:tcPr>
            <w:tcW w:type="dxa" w:w="1296"/>
          </w:tcPr>
          <w:p/>
        </w:tc>
        <w:tc>
          <w:tcPr>
            <w:tcW w:type="dxa" w:w="2016"/>
          </w:tcPr>
          <w:p/>
        </w:tc>
      </w:tr>
      <w:tr>
        <w:tc>
          <w:tcPr>
            <w:tcW w:type="dxa" w:w="864"/>
          </w:tcPr>
          <w:p>
            <w:r>
              <w:rPr>
                <w:sz w:val="16"/>
              </w:rPr>
              <w:t>P2-153</w:t>
            </w:r>
          </w:p>
        </w:tc>
        <w:tc>
          <w:tcPr>
            <w:tcW w:type="dxa" w:w="720"/>
          </w:tcPr>
          <w:p>
            <w:r>
              <w:rPr>
                <w:sz w:val="16"/>
              </w:rPr>
              <w:t>Part 2 general</w:t>
            </w:r>
          </w:p>
        </w:tc>
        <w:tc>
          <w:tcPr>
            <w:tcW w:type="dxa" w:w="4320"/>
          </w:tcPr>
          <w:p>
            <w:r>
              <w:rPr>
                <w:sz w:val="16"/>
              </w:rPr>
              <w:t>Currency: AHA 2025 Guidelines (published 2025-10-22) are the current US guidance for choking and ventilation rate as of 2026-10-29 [CURRENCY]</w:t>
            </w:r>
          </w:p>
        </w:tc>
        <w:tc>
          <w:tcPr>
            <w:tcW w:type="dxa" w:w="576"/>
          </w:tcPr>
          <w:p>
            <w:r>
              <w:rPr>
                <w:sz w:val="16"/>
              </w:rPr>
            </w:r>
          </w:p>
        </w:tc>
        <w:tc>
          <w:tcPr>
            <w:tcW w:type="dxa" w:w="4320"/>
          </w:tcPr>
          <w:p>
            <w:r>
              <w:rPr>
                <w:sz w:val="16"/>
              </w:rPr>
              <w:t>S5 AHA newsroom 2025-10-22 ('first full revision... since 2020'). A web-search summary mentioned an AHA change notice dated 2026-02-06 concerning advanced airways; the PDF is blocked (Cloudflare) and was not read, so no later change to FBAO or ventilation rate can be ruled out</w:t>
            </w:r>
          </w:p>
        </w:tc>
        <w:tc>
          <w:tcPr>
            <w:tcW w:type="dxa" w:w="1296"/>
          </w:tcPr>
          <w:p/>
        </w:tc>
        <w:tc>
          <w:tcPr>
            <w:tcW w:type="dxa" w:w="2016"/>
          </w:tcPr>
          <w:p/>
        </w:tc>
      </w:tr>
    </w:tbl>
    <w:p>
      <w:pPr>
        <w:pStyle w:val="Heading2"/>
      </w:pPr>
      <w:r>
        <w:t>Part 3</w:t>
      </w:r>
    </w:p>
    <w:tbl>
      <w:tblPr>
        <w:tblStyle w:val="LightGrid-Accent1"/>
        <w:tblW w:type="auto" w:w="0"/>
        <w:tblLayout w:type="fixed"/>
        <w:tblLook w:firstColumn="1" w:firstRow="1" w:lastColumn="0" w:lastRow="0" w:noHBand="0" w:noVBand="1" w:val="04A0"/>
      </w:tblPr>
      <w:tblGrid>
        <w:gridCol w:w="2016"/>
        <w:gridCol w:w="2016"/>
        <w:gridCol w:w="2016"/>
        <w:gridCol w:w="2016"/>
        <w:gridCol w:w="2016"/>
        <w:gridCol w:w="2016"/>
        <w:gridCol w:w="2016"/>
      </w:tblGrid>
      <w:tr>
        <w:tc>
          <w:tcPr>
            <w:tcW w:type="dxa" w:w="864"/>
          </w:tcPr>
          <w:p>
            <w:r>
              <w:rPr>
                <w:sz w:val="16"/>
              </w:rPr>
              <w:t>ID</w:t>
            </w:r>
          </w:p>
        </w:tc>
        <w:tc>
          <w:tcPr>
            <w:tcW w:type="dxa" w:w="720"/>
          </w:tcPr>
          <w:p>
            <w:r>
              <w:rPr>
                <w:sz w:val="16"/>
              </w:rPr>
              <w:t>Entry</w:t>
            </w:r>
          </w:p>
        </w:tc>
        <w:tc>
          <w:tcPr>
            <w:tcW w:type="dxa" w:w="4320"/>
          </w:tcPr>
          <w:p>
            <w:r>
              <w:rPr>
                <w:sz w:val="16"/>
              </w:rPr>
              <w:t>Item (as ledgered)</w:t>
            </w:r>
          </w:p>
        </w:tc>
        <w:tc>
          <w:tcPr>
            <w:tcW w:type="dxa" w:w="576"/>
          </w:tcPr>
          <w:p>
            <w:r>
              <w:rPr>
                <w:sz w:val="16"/>
              </w:rPr>
              <w:t>Class</w:t>
            </w:r>
          </w:p>
        </w:tc>
        <w:tc>
          <w:tcPr>
            <w:tcW w:type="dxa" w:w="4320"/>
          </w:tcPr>
          <w:p>
            <w:r>
              <w:rPr>
                <w:sz w:val="16"/>
              </w:rPr>
              <w:t>Source note</w:t>
            </w:r>
          </w:p>
        </w:tc>
        <w:tc>
          <w:tcPr>
            <w:tcW w:type="dxa" w:w="1296"/>
          </w:tcPr>
          <w:p>
            <w:r>
              <w:rPr>
                <w:sz w:val="16"/>
              </w:rPr>
              <w:t>Decision</w:t>
            </w:r>
          </w:p>
        </w:tc>
        <w:tc>
          <w:tcPr>
            <w:tcW w:type="dxa" w:w="2016"/>
          </w:tcPr>
          <w:p>
            <w:r>
              <w:rPr>
                <w:sz w:val="16"/>
              </w:rPr>
              <w:t>Reviewer note</w:t>
            </w:r>
          </w:p>
        </w:tc>
      </w:tr>
      <w:tr>
        <w:tc>
          <w:tcPr>
            <w:tcW w:type="dxa" w:w="864"/>
          </w:tcPr>
          <w:p>
            <w:r>
              <w:rPr>
                <w:sz w:val="16"/>
              </w:rPr>
              <w:t>P3-006</w:t>
            </w:r>
          </w:p>
        </w:tc>
        <w:tc>
          <w:tcPr>
            <w:tcW w:type="dxa" w:w="720"/>
          </w:tcPr>
          <w:p>
            <w:r>
              <w:rPr>
                <w:sz w:val="16"/>
              </w:rPr>
              <w:t>3.1</w:t>
            </w:r>
          </w:p>
        </w:tc>
        <w:tc>
          <w:tcPr>
            <w:tcW w:type="dxa" w:w="4320"/>
          </w:tcPr>
          <w:p>
            <w:r>
              <w:rPr>
                <w:sz w:val="16"/>
              </w:rPr>
              <w:t>3.1 Figure 9, heart and coronary arteries from the front (labels: right atrium, right coronary artery, right ventricle, aorta, pulmonary artery, left coronary artery, left ventricle) [FACT, anatomical figure, class S/B]</w:t>
            </w:r>
          </w:p>
        </w:tc>
        <w:tc>
          <w:tcPr>
            <w:tcW w:type="dxa" w:w="576"/>
          </w:tcPr>
          <w:p>
            <w:r>
              <w:rPr>
                <w:sz w:val="16"/>
              </w:rPr>
              <w:t>S/B</w:t>
            </w:r>
          </w:p>
        </w:tc>
        <w:tc>
          <w:tcPr>
            <w:tcW w:type="dxa" w:w="4320"/>
          </w:tcPr>
          <w:p>
            <w:r>
              <w:rPr>
                <w:sz w:val="16"/>
              </w:rPr>
              <w:t>Decoded the embedded JPEG from images/ch03-fig9.svg and viewed it; chamber sides, aortic arch, pulmonary trunk and surface coronary branches look anatomically plausible for an anterior view. Not compared with a licensed atlas; label placement not checked at print size ... Clinician to clear the figure and the label positions (book bible section 8 queues every anatomical figure)</w:t>
            </w:r>
          </w:p>
        </w:tc>
        <w:tc>
          <w:tcPr>
            <w:tcW w:type="dxa" w:w="1296"/>
          </w:tcPr>
          <w:p/>
        </w:tc>
        <w:tc>
          <w:tcPr>
            <w:tcW w:type="dxa" w:w="2016"/>
          </w:tcPr>
          <w:p/>
        </w:tc>
      </w:tr>
      <w:tr>
        <w:tc>
          <w:tcPr>
            <w:tcW w:type="dxa" w:w="864"/>
          </w:tcPr>
          <w:p>
            <w:r>
              <w:rPr>
                <w:sz w:val="16"/>
              </w:rPr>
              <w:t>P3-011</w:t>
            </w:r>
          </w:p>
        </w:tc>
        <w:tc>
          <w:tcPr>
            <w:tcW w:type="dxa" w:w="720"/>
          </w:tcPr>
          <w:p>
            <w:r>
              <w:rPr>
                <w:sz w:val="16"/>
              </w:rPr>
              <w:t>3.2</w:t>
            </w:r>
          </w:p>
        </w:tc>
        <w:tc>
          <w:tcPr>
            <w:tcW w:type="dxa" w:w="4320"/>
          </w:tcPr>
          <w:p>
            <w:r>
              <w:rPr>
                <w:sz w:val="16"/>
              </w:rPr>
              <w:t>3.2 Safe approach: treat every serious chest pain as cardiac until a clinician shows otherwise [SAFETY, class S]</w:t>
            </w:r>
          </w:p>
        </w:tc>
        <w:tc>
          <w:tcPr>
            <w:tcW w:type="dxa" w:w="576"/>
          </w:tcPr>
          <w:p>
            <w:r>
              <w:rPr>
                <w:sz w:val="16"/>
              </w:rPr>
              <w:t>S</w:t>
            </w:r>
          </w:p>
        </w:tc>
        <w:tc>
          <w:tcPr>
            <w:tcW w:type="dxa" w:w="4320"/>
          </w:tcPr>
          <w:p>
            <w:r>
              <w:rPr>
                <w:sz w:val="16"/>
              </w:rPr>
              <w:t>American Red Cross, Heart Attack (redcross.org/take-a-class/resources/learn-first-aid/heart-attack), 2026-10-29: "If you suspect a heart attack, always respond as if it is one"; NHLBI Heart Attack Symptoms: "Call 9-1-1 ... even if you are not sure" ... None; source-supported, clinician to clear emergency advice</w:t>
            </w:r>
          </w:p>
        </w:tc>
        <w:tc>
          <w:tcPr>
            <w:tcW w:type="dxa" w:w="1296"/>
          </w:tcPr>
          <w:p/>
        </w:tc>
        <w:tc>
          <w:tcPr>
            <w:tcW w:type="dxa" w:w="2016"/>
          </w:tcPr>
          <w:p/>
        </w:tc>
      </w:tr>
      <w:tr>
        <w:tc>
          <w:tcPr>
            <w:tcW w:type="dxa" w:w="864"/>
          </w:tcPr>
          <w:p>
            <w:r>
              <w:rPr>
                <w:sz w:val="16"/>
              </w:rPr>
              <w:t>P3-020</w:t>
            </w:r>
          </w:p>
        </w:tc>
        <w:tc>
          <w:tcPr>
            <w:tcW w:type="dxa" w:w="720"/>
          </w:tcPr>
          <w:p>
            <w:r>
              <w:rPr>
                <w:sz w:val="16"/>
              </w:rPr>
              <w:t>3.2</w:t>
            </w:r>
          </w:p>
        </w:tc>
        <w:tc>
          <w:tcPr>
            <w:tcW w:type="dxa" w:w="4320"/>
          </w:tcPr>
          <w:p>
            <w:r>
              <w:rPr>
                <w:sz w:val="16"/>
              </w:rPr>
              <w:t>3.2 Red Flags box: chest pressure or pain lasting more than a few minutes or returning, with breathlessness, sweating, nausea, faintness, pale or gray color or collapse; call emergency services at once; do not let the patient drive [SAFETY, class S]</w:t>
            </w:r>
          </w:p>
        </w:tc>
        <w:tc>
          <w:tcPr>
            <w:tcW w:type="dxa" w:w="576"/>
          </w:tcPr>
          <w:p>
            <w:r>
              <w:rPr>
                <w:sz w:val="16"/>
              </w:rPr>
              <w:t>S</w:t>
            </w:r>
          </w:p>
        </w:tc>
        <w:tc>
          <w:tcPr>
            <w:tcW w:type="dxa" w:w="4320"/>
          </w:tcPr>
          <w:p>
            <w:r>
              <w:rPr>
                <w:sz w:val="16"/>
              </w:rPr>
              <w:t>Red Cross Heart Attack: "Persistent chest pain longer than 3 to 5 minutes or goes away and comes back"; "Pale, gray or bluish skin"; "Never drive a person to the hospital yourself". NHLBI Symptoms: "Do not drive to the hospital"; MedlinePlus 000195: "DO NOT try to drive yourself" ... None; source-supported</w:t>
            </w:r>
          </w:p>
        </w:tc>
        <w:tc>
          <w:tcPr>
            <w:tcW w:type="dxa" w:w="1296"/>
          </w:tcPr>
          <w:p/>
        </w:tc>
        <w:tc>
          <w:tcPr>
            <w:tcW w:type="dxa" w:w="2016"/>
          </w:tcPr>
          <w:p/>
        </w:tc>
      </w:tr>
      <w:tr>
        <w:tc>
          <w:tcPr>
            <w:tcW w:type="dxa" w:w="864"/>
          </w:tcPr>
          <w:p>
            <w:r>
              <w:rPr>
                <w:sz w:val="16"/>
              </w:rPr>
              <w:t>P3-025</w:t>
            </w:r>
          </w:p>
        </w:tc>
        <w:tc>
          <w:tcPr>
            <w:tcW w:type="dxa" w:w="720"/>
          </w:tcPr>
          <w:p>
            <w:r>
              <w:rPr>
                <w:sz w:val="16"/>
              </w:rPr>
              <w:t>3.2</w:t>
            </w:r>
          </w:p>
        </w:tc>
        <w:tc>
          <w:tcPr>
            <w:tcW w:type="dxa" w:w="4320"/>
          </w:tcPr>
          <w:p>
            <w:r>
              <w:rPr>
                <w:sz w:val="16"/>
              </w:rPr>
              <w:t>3.2 Known angina with pain stronger than usual, at rest, or longer than usual should be treated as a possible heart attack with the same urgent response [SAFETY, class S]</w:t>
            </w:r>
          </w:p>
        </w:tc>
        <w:tc>
          <w:tcPr>
            <w:tcW w:type="dxa" w:w="576"/>
          </w:tcPr>
          <w:p>
            <w:r>
              <w:rPr>
                <w:sz w:val="16"/>
              </w:rPr>
              <w:t>S</w:t>
            </w:r>
          </w:p>
        </w:tc>
        <w:tc>
          <w:tcPr>
            <w:tcW w:type="dxa" w:w="4320"/>
          </w:tcPr>
          <w:p>
            <w:r>
              <w:rPr>
                <w:sz w:val="16"/>
              </w:rPr>
              <w:t>NHLBI Angina Types: unstable angina "does not follow a pattern ... can occur with or without physical exertion ... is a medical emergency because it can progress to a heart attack"; Angina Symptoms: "pain during rest or sleep", "pain that lasts longer than 20 minutes", "changes in your stable angina symptoms" ... None; source-supported</w:t>
            </w:r>
          </w:p>
        </w:tc>
        <w:tc>
          <w:tcPr>
            <w:tcW w:type="dxa" w:w="1296"/>
          </w:tcPr>
          <w:p/>
        </w:tc>
        <w:tc>
          <w:tcPr>
            <w:tcW w:type="dxa" w:w="2016"/>
          </w:tcPr>
          <w:p/>
        </w:tc>
      </w:tr>
      <w:tr>
        <w:tc>
          <w:tcPr>
            <w:tcW w:type="dxa" w:w="864"/>
          </w:tcPr>
          <w:p>
            <w:r>
              <w:rPr>
                <w:sz w:val="16"/>
              </w:rPr>
              <w:t>P3-026</w:t>
            </w:r>
          </w:p>
        </w:tc>
        <w:tc>
          <w:tcPr>
            <w:tcW w:type="dxa" w:w="720"/>
          </w:tcPr>
          <w:p>
            <w:r>
              <w:rPr>
                <w:sz w:val="16"/>
              </w:rPr>
              <w:t>3.2</w:t>
            </w:r>
          </w:p>
        </w:tc>
        <w:tc>
          <w:tcPr>
            <w:tcW w:type="dxa" w:w="4320"/>
          </w:tcPr>
          <w:p>
            <w:r>
              <w:rPr>
                <w:sz w:val="16"/>
              </w:rPr>
              <w:t>3.2 What to Ask list and "write down answers with times" [SAFETY, class A]</w:t>
            </w:r>
          </w:p>
        </w:tc>
        <w:tc>
          <w:tcPr>
            <w:tcW w:type="dxa" w:w="576"/>
          </w:tcPr>
          <w:p>
            <w:r>
              <w:rPr>
                <w:sz w:val="16"/>
              </w:rPr>
              <w:t>A</w:t>
            </w:r>
          </w:p>
        </w:tc>
        <w:tc>
          <w:tcPr>
            <w:tcW w:type="dxa" w:w="4320"/>
          </w:tcPr>
          <w:p>
            <w:r>
              <w:rPr>
                <w:sz w:val="16"/>
              </w:rPr>
              <w:t>Generic history-taking; Part 1 ledger (P1-062, P1-063) treats reassessment and documentation as professional norm; no number or drug ... None (low risk)</w:t>
            </w:r>
          </w:p>
        </w:tc>
        <w:tc>
          <w:tcPr>
            <w:tcW w:type="dxa" w:w="1296"/>
          </w:tcPr>
          <w:p/>
        </w:tc>
        <w:tc>
          <w:tcPr>
            <w:tcW w:type="dxa" w:w="2016"/>
          </w:tcPr>
          <w:p/>
        </w:tc>
      </w:tr>
      <w:tr>
        <w:tc>
          <w:tcPr>
            <w:tcW w:type="dxa" w:w="864"/>
          </w:tcPr>
          <w:p>
            <w:r>
              <w:rPr>
                <w:sz w:val="16"/>
              </w:rPr>
              <w:t>P3-027</w:t>
            </w:r>
          </w:p>
        </w:tc>
        <w:tc>
          <w:tcPr>
            <w:tcW w:type="dxa" w:w="720"/>
          </w:tcPr>
          <w:p>
            <w:r>
              <w:rPr>
                <w:sz w:val="16"/>
              </w:rPr>
              <w:t>3.2</w:t>
            </w:r>
          </w:p>
        </w:tc>
        <w:tc>
          <w:tcPr>
            <w:tcW w:type="dxa" w:w="4320"/>
          </w:tcPr>
          <w:p>
            <w:r>
              <w:rPr>
                <w:sz w:val="16"/>
              </w:rPr>
              <w:t>3.2 Other causes (lungs, muscles and bones, food pipe, large vessels); sudden tearing pain to the back, pain with sudden shortness of breath, pain after injury need the same urgent response [FACT/SAFETY, class S]</w:t>
            </w:r>
          </w:p>
        </w:tc>
        <w:tc>
          <w:tcPr>
            <w:tcW w:type="dxa" w:w="576"/>
          </w:tcPr>
          <w:p>
            <w:r>
              <w:rPr>
                <w:sz w:val="16"/>
              </w:rPr>
              <w:t>S</w:t>
            </w:r>
          </w:p>
        </w:tc>
        <w:tc>
          <w:tcPr>
            <w:tcW w:type="dxa" w:w="4320"/>
          </w:tcPr>
          <w:p>
            <w:r>
              <w:rPr>
                <w:sz w:val="16"/>
              </w:rPr>
              <w:t>2021 AHA/ACC Chest Pain Guideline Executive Summary (as P3-010): "Sudden onset of ripping chest pain (with radiation to the upper or lower back) ... is suspicious of an acute aortic syndrome"; life-threatening causes include aortic dissection, pulmonary embolism, esophageal rupture; noncardiac causes include peptic ulcer disease and others ... None; source-supported (the book says "tearing", the guideline says "ripping"; both acceptable lay words)</w:t>
            </w:r>
          </w:p>
        </w:tc>
        <w:tc>
          <w:tcPr>
            <w:tcW w:type="dxa" w:w="1296"/>
          </w:tcPr>
          <w:p/>
        </w:tc>
        <w:tc>
          <w:tcPr>
            <w:tcW w:type="dxa" w:w="2016"/>
          </w:tcPr>
          <w:p/>
        </w:tc>
      </w:tr>
      <w:tr>
        <w:tc>
          <w:tcPr>
            <w:tcW w:type="dxa" w:w="864"/>
          </w:tcPr>
          <w:p>
            <w:r>
              <w:rPr>
                <w:sz w:val="16"/>
              </w:rPr>
              <w:t>P3-028</w:t>
            </w:r>
          </w:p>
        </w:tc>
        <w:tc>
          <w:tcPr>
            <w:tcW w:type="dxa" w:w="720"/>
          </w:tcPr>
          <w:p>
            <w:r>
              <w:rPr>
                <w:sz w:val="16"/>
              </w:rPr>
              <w:t>3.2</w:t>
            </w:r>
          </w:p>
        </w:tc>
        <w:tc>
          <w:tcPr>
            <w:tcW w:type="dxa" w:w="4320"/>
          </w:tcPr>
          <w:p>
            <w:r>
              <w:rPr>
                <w:sz w:val="16"/>
              </w:rPr>
              <w:t>3.2 First priorities: call emergency services; sit or lie the patient in the most comfortable position "usually half-sitting"; keep still and reassured; check airway, breathing, circulation; vital signs [SAFETY, class S]</w:t>
            </w:r>
          </w:p>
        </w:tc>
        <w:tc>
          <w:tcPr>
            <w:tcW w:type="dxa" w:w="576"/>
          </w:tcPr>
          <w:p>
            <w:r>
              <w:rPr>
                <w:sz w:val="16"/>
              </w:rPr>
              <w:t>S</w:t>
            </w:r>
          </w:p>
        </w:tc>
        <w:tc>
          <w:tcPr>
            <w:tcW w:type="dxa" w:w="4320"/>
          </w:tcPr>
          <w:p>
            <w:r>
              <w:rPr>
                <w:sz w:val="16"/>
              </w:rPr>
              <w:t>Red Cross Heart Attack: "Have them stop activity and rest in a comfortable position"; "Stay with them until EMS arrives". "Usually half-sitting" is not in any opened source (St John Ambulance UK page returned 404) ... Old: "Sit or lie the patient in the position that is most comfortable, usually half-sitting, and keep them still and reassured." New: "Help the patient rest in the position that is most comfortable an</w:t>
            </w:r>
          </w:p>
        </w:tc>
        <w:tc>
          <w:tcPr>
            <w:tcW w:type="dxa" w:w="1296"/>
          </w:tcPr>
          <w:p/>
        </w:tc>
        <w:tc>
          <w:tcPr>
            <w:tcW w:type="dxa" w:w="2016"/>
          </w:tcPr>
          <w:p/>
        </w:tc>
      </w:tr>
      <w:tr>
        <w:tc>
          <w:tcPr>
            <w:tcW w:type="dxa" w:w="864"/>
          </w:tcPr>
          <w:p>
            <w:r>
              <w:rPr>
                <w:sz w:val="16"/>
              </w:rPr>
              <w:t>P3-029</w:t>
            </w:r>
          </w:p>
        </w:tc>
        <w:tc>
          <w:tcPr>
            <w:tcW w:type="dxa" w:w="720"/>
          </w:tcPr>
          <w:p>
            <w:r>
              <w:rPr>
                <w:sz w:val="16"/>
              </w:rPr>
              <w:t>3.2</w:t>
            </w:r>
          </w:p>
        </w:tc>
        <w:tc>
          <w:tcPr>
            <w:tcW w:type="dxa" w:w="4320"/>
          </w:tcPr>
          <w:p>
            <w:r>
              <w:rPr>
                <w:sz w:val="16"/>
              </w:rPr>
              <w:t>3.2 Aspirin sentence: "Where protocol allows and the patient has no allergy to it and has not been told to avoid it, aspirin may be given or the patient may chew it. Giving medicines is outside many roles; follow your scope and medical direction." [DRUG, class D]</w:t>
            </w:r>
          </w:p>
        </w:tc>
        <w:tc>
          <w:tcPr>
            <w:tcW w:type="dxa" w:w="576"/>
          </w:tcPr>
          <w:p>
            <w:r>
              <w:rPr>
                <w:sz w:val="16"/>
              </w:rPr>
              <w:t>D</w:t>
            </w:r>
          </w:p>
        </w:tc>
        <w:tc>
          <w:tcPr>
            <w:tcW w:type="dxa" w:w="4320"/>
          </w:tcPr>
          <w:p>
            <w:r>
              <w:rPr>
                <w:sz w:val="16"/>
              </w:rPr>
              <w:t>Red Cross Heart Attack, 2026-10-29: "If they are awake, can understand simple commands, and can chew or swallow and are allowed to have aspirin, assist them to take two to four low-dose (81-mg) aspirin tablets ... or one regular-strength (325-mg) aspirin tablet" (dose NOT to be copied into the book). NHLBI Heart Attack Symptoms: "Never delay calling 9-1-1, taking aspirin or ...". Exclusions in a US state EMS protocol (New Jersey Department of Hea ... Wording clarification for clinician (not forced): Old: "aspirin may be given or the patient may chew it." New: "the patient may be helped to chew aspirin." Clinician to decide whether to add "has no a</w:t>
            </w:r>
          </w:p>
        </w:tc>
        <w:tc>
          <w:tcPr>
            <w:tcW w:type="dxa" w:w="1296"/>
          </w:tcPr>
          <w:p/>
        </w:tc>
        <w:tc>
          <w:tcPr>
            <w:tcW w:type="dxa" w:w="2016"/>
          </w:tcPr>
          <w:p/>
        </w:tc>
      </w:tr>
      <w:tr>
        <w:tc>
          <w:tcPr>
            <w:tcW w:type="dxa" w:w="864"/>
          </w:tcPr>
          <w:p>
            <w:r>
              <w:rPr>
                <w:sz w:val="16"/>
              </w:rPr>
              <w:t>P3-030</w:t>
            </w:r>
          </w:p>
        </w:tc>
        <w:tc>
          <w:tcPr>
            <w:tcW w:type="dxa" w:w="720"/>
          </w:tcPr>
          <w:p>
            <w:r>
              <w:rPr>
                <w:sz w:val="16"/>
              </w:rPr>
              <w:t>3.2</w:t>
            </w:r>
          </w:p>
        </w:tc>
        <w:tc>
          <w:tcPr>
            <w:tcW w:type="dxa" w:w="4320"/>
          </w:tcPr>
          <w:p>
            <w:r>
              <w:rPr>
                <w:sz w:val="16"/>
              </w:rPr>
              <w:t>3.2 Do not give anything by mouth if the patient is faint or has trouble swallowing [SAFETY, class S]</w:t>
            </w:r>
          </w:p>
        </w:tc>
        <w:tc>
          <w:tcPr>
            <w:tcW w:type="dxa" w:w="576"/>
          </w:tcPr>
          <w:p>
            <w:r>
              <w:rPr>
                <w:sz w:val="16"/>
              </w:rPr>
              <w:t>S</w:t>
            </w:r>
          </w:p>
        </w:tc>
        <w:tc>
          <w:tcPr>
            <w:tcW w:type="dxa" w:w="4320"/>
          </w:tcPr>
          <w:p>
            <w:r>
              <w:rPr>
                <w:sz w:val="16"/>
              </w:rPr>
              <w:t>Red Cross Heart Attack (aspirin only for someone who "can chew or swallow"); Red Cross Shock: "Do not give the person anything to eat or drink" ... None; source-supported</w:t>
            </w:r>
          </w:p>
        </w:tc>
        <w:tc>
          <w:tcPr>
            <w:tcW w:type="dxa" w:w="1296"/>
          </w:tcPr>
          <w:p/>
        </w:tc>
        <w:tc>
          <w:tcPr>
            <w:tcW w:type="dxa" w:w="2016"/>
          </w:tcPr>
          <w:p/>
        </w:tc>
      </w:tr>
      <w:tr>
        <w:tc>
          <w:tcPr>
            <w:tcW w:type="dxa" w:w="864"/>
          </w:tcPr>
          <w:p>
            <w:r>
              <w:rPr>
                <w:sz w:val="16"/>
              </w:rPr>
              <w:t>P3-031</w:t>
            </w:r>
          </w:p>
        </w:tc>
        <w:tc>
          <w:tcPr>
            <w:tcW w:type="dxa" w:w="720"/>
          </w:tcPr>
          <w:p>
            <w:r>
              <w:rPr>
                <w:sz w:val="16"/>
              </w:rPr>
              <w:t>3.2</w:t>
            </w:r>
          </w:p>
        </w:tc>
        <w:tc>
          <w:tcPr>
            <w:tcW w:type="dxa" w:w="4320"/>
          </w:tcPr>
          <w:p>
            <w:r>
              <w:rPr>
                <w:sz w:val="16"/>
              </w:rPr>
              <w:t>3.2 Scope Note callout (medicine decisions belong to clinicians under medical direction; lay responder calls, positions, reassures, monitors) [SAFETY, class A]</w:t>
            </w:r>
          </w:p>
        </w:tc>
        <w:tc>
          <w:tcPr>
            <w:tcW w:type="dxa" w:w="576"/>
          </w:tcPr>
          <w:p>
            <w:r>
              <w:rPr>
                <w:sz w:val="16"/>
              </w:rPr>
              <w:t>A</w:t>
            </w:r>
          </w:p>
        </w:tc>
        <w:tc>
          <w:tcPr>
            <w:tcW w:type="dxa" w:w="4320"/>
          </w:tcPr>
          <w:p>
            <w:r>
              <w:rPr>
                <w:sz w:val="16"/>
              </w:rPr>
              <w:t>Self-contained scope statement, no number or drug ... None (low risk)</w:t>
            </w:r>
          </w:p>
        </w:tc>
        <w:tc>
          <w:tcPr>
            <w:tcW w:type="dxa" w:w="1296"/>
          </w:tcPr>
          <w:p/>
        </w:tc>
        <w:tc>
          <w:tcPr>
            <w:tcW w:type="dxa" w:w="2016"/>
          </w:tcPr>
          <w:p/>
        </w:tc>
      </w:tr>
      <w:tr>
        <w:tc>
          <w:tcPr>
            <w:tcW w:type="dxa" w:w="864"/>
          </w:tcPr>
          <w:p>
            <w:r>
              <w:rPr>
                <w:sz w:val="16"/>
              </w:rPr>
              <w:t>P3-032</w:t>
            </w:r>
          </w:p>
        </w:tc>
        <w:tc>
          <w:tcPr>
            <w:tcW w:type="dxa" w:w="720"/>
          </w:tcPr>
          <w:p>
            <w:r>
              <w:rPr>
                <w:sz w:val="16"/>
              </w:rPr>
              <w:t>3.2</w:t>
            </w:r>
          </w:p>
        </w:tc>
        <w:tc>
          <w:tcPr>
            <w:tcW w:type="dxa" w:w="4320"/>
          </w:tcPr>
          <w:p>
            <w:r>
              <w:rPr>
                <w:sz w:val="16"/>
              </w:rPr>
              <w:t>3.2 Reassessment: ask again at short intervals, repeat vital signs, report change at once; "a patient who was comfortable and becomes pale and sweaty has deteriorated" [SAFETY, class S]</w:t>
            </w:r>
          </w:p>
        </w:tc>
        <w:tc>
          <w:tcPr>
            <w:tcW w:type="dxa" w:w="576"/>
          </w:tcPr>
          <w:p>
            <w:r>
              <w:rPr>
                <w:sz w:val="16"/>
              </w:rPr>
              <w:t>S</w:t>
            </w:r>
          </w:p>
        </w:tc>
        <w:tc>
          <w:tcPr>
            <w:tcW w:type="dxa" w:w="4320"/>
          </w:tcPr>
          <w:p>
            <w:r>
              <w:rPr>
                <w:sz w:val="16"/>
              </w:rPr>
              <w:t>RCUK, The ABCDE Approach (resus.org.uk/library/abcde-approach), 2026-10-29: re-assess regularly and after interventions; Part 1 ledger P1-062 ... None (low risk)</w:t>
            </w:r>
          </w:p>
        </w:tc>
        <w:tc>
          <w:tcPr>
            <w:tcW w:type="dxa" w:w="1296"/>
          </w:tcPr>
          <w:p/>
        </w:tc>
        <w:tc>
          <w:tcPr>
            <w:tcW w:type="dxa" w:w="2016"/>
          </w:tcPr>
          <w:p/>
        </w:tc>
      </w:tr>
      <w:tr>
        <w:tc>
          <w:tcPr>
            <w:tcW w:type="dxa" w:w="864"/>
          </w:tcPr>
          <w:p>
            <w:r>
              <w:rPr>
                <w:sz w:val="16"/>
              </w:rPr>
              <w:t>P3-038</w:t>
            </w:r>
          </w:p>
        </w:tc>
        <w:tc>
          <w:tcPr>
            <w:tcW w:type="dxa" w:w="720"/>
          </w:tcPr>
          <w:p>
            <w:r>
              <w:rPr>
                <w:sz w:val="16"/>
              </w:rPr>
              <w:t>3.3</w:t>
            </w:r>
          </w:p>
        </w:tc>
        <w:tc>
          <w:tcPr>
            <w:tcW w:type="dxa" w:w="4320"/>
          </w:tcPr>
          <w:p>
            <w:r>
              <w:rPr>
                <w:sz w:val="16"/>
              </w:rPr>
              <w:t>3.3 Table row "Fast or irregular rhythm: may cause faintness or chest pain; call for help" [FACT/SAFETY]</w:t>
            </w:r>
          </w:p>
        </w:tc>
        <w:tc>
          <w:tcPr>
            <w:tcW w:type="dxa" w:w="576"/>
          </w:tcPr>
          <w:p>
            <w:r>
              <w:rPr>
                <w:sz w:val="16"/>
              </w:rPr>
            </w:r>
          </w:p>
        </w:tc>
        <w:tc>
          <w:tcPr>
            <w:tcW w:type="dxa" w:w="4320"/>
          </w:tcPr>
          <w:p>
            <w:r>
              <w:rPr>
                <w:sz w:val="16"/>
              </w:rPr>
              <w:t>MedlinePlus Heart failure: "Go to the emergency room or call ... if you faint; you have fast and irregular heartbeat (especially if you also have other symptoms); severe chest pain" ... None; source-supported</w:t>
            </w:r>
          </w:p>
        </w:tc>
        <w:tc>
          <w:tcPr>
            <w:tcW w:type="dxa" w:w="1296"/>
          </w:tcPr>
          <w:p/>
        </w:tc>
        <w:tc>
          <w:tcPr>
            <w:tcW w:type="dxa" w:w="2016"/>
          </w:tcPr>
          <w:p/>
        </w:tc>
      </w:tr>
      <w:tr>
        <w:tc>
          <w:tcPr>
            <w:tcW w:type="dxa" w:w="864"/>
          </w:tcPr>
          <w:p>
            <w:r>
              <w:rPr>
                <w:sz w:val="16"/>
              </w:rPr>
              <w:t>P3-040</w:t>
            </w:r>
          </w:p>
        </w:tc>
        <w:tc>
          <w:tcPr>
            <w:tcW w:type="dxa" w:w="720"/>
          </w:tcPr>
          <w:p>
            <w:r>
              <w:rPr>
                <w:sz w:val="16"/>
              </w:rPr>
              <w:t>3.3</w:t>
            </w:r>
          </w:p>
        </w:tc>
        <w:tc>
          <w:tcPr>
            <w:tcW w:type="dxa" w:w="4320"/>
          </w:tcPr>
          <w:p>
            <w:r>
              <w:rPr>
                <w:sz w:val="16"/>
              </w:rPr>
              <w:t>3.3 Table row "Flat line: no electrical activity; check the leads and the patient, then treat as cardiac arrest if unresponsive" [SAFETY, class S]</w:t>
            </w:r>
          </w:p>
        </w:tc>
        <w:tc>
          <w:tcPr>
            <w:tcW w:type="dxa" w:w="576"/>
          </w:tcPr>
          <w:p>
            <w:r>
              <w:rPr>
                <w:sz w:val="16"/>
              </w:rPr>
              <w:t>S</w:t>
            </w:r>
          </w:p>
        </w:tc>
        <w:tc>
          <w:tcPr>
            <w:tcW w:type="dxa" w:w="4320"/>
          </w:tcPr>
          <w:p>
            <w:r>
              <w:rPr>
                <w:sz w:val="16"/>
              </w:rPr>
              <w:t>acls-algorithms.com, Asystole: "common causes of an isoelectric line that are not asystole: loose or disconnected leads; loss of power to the ECG monitor; low signal gain"; Educato: confirm in two leads, fine VF can look flat (both secondary ACLS training sites; the AHA ACLS text was not opened) ... None; source-supported</w:t>
            </w:r>
          </w:p>
        </w:tc>
        <w:tc>
          <w:tcPr>
            <w:tcW w:type="dxa" w:w="1296"/>
          </w:tcPr>
          <w:p/>
        </w:tc>
        <w:tc>
          <w:tcPr>
            <w:tcW w:type="dxa" w:w="2016"/>
          </w:tcPr>
          <w:p/>
        </w:tc>
      </w:tr>
      <w:tr>
        <w:tc>
          <w:tcPr>
            <w:tcW w:type="dxa" w:w="864"/>
          </w:tcPr>
          <w:p>
            <w:r>
              <w:rPr>
                <w:sz w:val="16"/>
              </w:rPr>
              <w:t>P3-044</w:t>
            </w:r>
          </w:p>
        </w:tc>
        <w:tc>
          <w:tcPr>
            <w:tcW w:type="dxa" w:w="720"/>
          </w:tcPr>
          <w:p>
            <w:r>
              <w:rPr>
                <w:sz w:val="16"/>
              </w:rPr>
              <w:t>3.3</w:t>
            </w:r>
          </w:p>
        </w:tc>
        <w:tc>
          <w:tcPr>
            <w:tcW w:type="dxa" w:w="4320"/>
          </w:tcPr>
          <w:p>
            <w:r>
              <w:rPr>
                <w:sz w:val="16"/>
              </w:rPr>
              <w:t>3.3 "In an unresponsive patient, feel at the neck, and if you are not sure you feel a pulse, begin compressions" [SAFETY, class S]</w:t>
            </w:r>
          </w:p>
        </w:tc>
        <w:tc>
          <w:tcPr>
            <w:tcW w:type="dxa" w:w="576"/>
          </w:tcPr>
          <w:p>
            <w:r>
              <w:rPr>
                <w:sz w:val="16"/>
              </w:rPr>
              <w:t>S</w:t>
            </w:r>
          </w:p>
        </w:tc>
        <w:tc>
          <w:tcPr>
            <w:tcW w:type="dxa" w:w="4320"/>
          </w:tcPr>
          <w:p>
            <w:r>
              <w:rPr>
                <w:sz w:val="16"/>
              </w:rPr>
              <w:t>2025 AHA "Summary of High-Quality CPR Components for BLS Providers" (c) 2025 American Heart Association; PDF copy at hutchcc.edu/cms/files/264, pdftotext, 2026-10-29: "Breathing and pulse check should be performed simultaneously for at least 5 but no more than 10 seconds"; NHLBI Cardiac Arrest symptoms: "You do not need to try to find a pulse"; MedlinePlus CPR (000013, review 2/10/2026): "Unless you are a health professional, do not check for a p ... Old: "In an unresponsive patient, feel at the neck, and if you are not sure you feel a pulse, begin compressions." New: "If you are a trained health care professional, check for a pulse at the neck of</w:t>
            </w:r>
          </w:p>
        </w:tc>
        <w:tc>
          <w:tcPr>
            <w:tcW w:type="dxa" w:w="1296"/>
          </w:tcPr>
          <w:p/>
        </w:tc>
        <w:tc>
          <w:tcPr>
            <w:tcW w:type="dxa" w:w="2016"/>
          </w:tcPr>
          <w:p/>
        </w:tc>
      </w:tr>
      <w:tr>
        <w:tc>
          <w:tcPr>
            <w:tcW w:type="dxa" w:w="864"/>
          </w:tcPr>
          <w:p>
            <w:r>
              <w:rPr>
                <w:sz w:val="16"/>
              </w:rPr>
              <w:t>P3-045</w:t>
            </w:r>
          </w:p>
        </w:tc>
        <w:tc>
          <w:tcPr>
            <w:tcW w:type="dxa" w:w="720"/>
          </w:tcPr>
          <w:p>
            <w:r>
              <w:rPr>
                <w:sz w:val="16"/>
              </w:rPr>
              <w:t>3.3</w:t>
            </w:r>
          </w:p>
        </w:tc>
        <w:tc>
          <w:tcPr>
            <w:tcW w:type="dxa" w:w="4320"/>
          </w:tcPr>
          <w:p>
            <w:r>
              <w:rPr>
                <w:sz w:val="16"/>
              </w:rPr>
              <w:t>3.3 A chaotic pattern in an unresponsive patient who is not breathing normally is cardiac arrest; response is CPR and defibrillation as soon as a defibrillator is ready [SAFETY, class S]</w:t>
            </w:r>
          </w:p>
        </w:tc>
        <w:tc>
          <w:tcPr>
            <w:tcW w:type="dxa" w:w="576"/>
          </w:tcPr>
          <w:p>
            <w:r>
              <w:rPr>
                <w:sz w:val="16"/>
              </w:rPr>
              <w:t>S</w:t>
            </w:r>
          </w:p>
        </w:tc>
        <w:tc>
          <w:tcPr>
            <w:tcW w:type="dxa" w:w="4320"/>
          </w:tcPr>
          <w:p>
            <w:r>
              <w:rPr>
                <w:sz w:val="16"/>
              </w:rPr>
              <w:t>AHA 2025 summary (as P3-044): cardiac arrest = no breathing or only gasping; use the AED as soon as available; NHLBI Cardiac Arrest Treatment: CPR then AED ... None; source-supported</w:t>
            </w:r>
          </w:p>
        </w:tc>
        <w:tc>
          <w:tcPr>
            <w:tcW w:type="dxa" w:w="1296"/>
          </w:tcPr>
          <w:p/>
        </w:tc>
        <w:tc>
          <w:tcPr>
            <w:tcW w:type="dxa" w:w="2016"/>
          </w:tcPr>
          <w:p/>
        </w:tc>
      </w:tr>
      <w:tr>
        <w:tc>
          <w:tcPr>
            <w:tcW w:type="dxa" w:w="864"/>
          </w:tcPr>
          <w:p>
            <w:r>
              <w:rPr>
                <w:sz w:val="16"/>
              </w:rPr>
              <w:t>P3-046</w:t>
            </w:r>
          </w:p>
        </w:tc>
        <w:tc>
          <w:tcPr>
            <w:tcW w:type="dxa" w:w="720"/>
          </w:tcPr>
          <w:p>
            <w:r>
              <w:rPr>
                <w:sz w:val="16"/>
              </w:rPr>
              <w:t>3.3</w:t>
            </w:r>
          </w:p>
        </w:tc>
        <w:tc>
          <w:tcPr>
            <w:tcW w:type="dxa" w:w="4320"/>
          </w:tcPr>
          <w:p>
            <w:r>
              <w:rPr>
                <w:sz w:val="16"/>
              </w:rPr>
              <w:t>3.3 A fast or irregular rhythm in a patient who is faint, has chest pain or is short of breath needs urgent help from a clinician; "Do not treat the number on the screen. Treat the patient and report what you see." [SAFETY, class S]</w:t>
            </w:r>
          </w:p>
        </w:tc>
        <w:tc>
          <w:tcPr>
            <w:tcW w:type="dxa" w:w="576"/>
          </w:tcPr>
          <w:p>
            <w:r>
              <w:rPr>
                <w:sz w:val="16"/>
              </w:rPr>
              <w:t>S</w:t>
            </w:r>
          </w:p>
        </w:tc>
        <w:tc>
          <w:tcPr>
            <w:tcW w:type="dxa" w:w="4320"/>
          </w:tcPr>
          <w:p>
            <w:r>
              <w:rPr>
                <w:sz w:val="16"/>
              </w:rPr>
              <w:t>MedlinePlus Heart failure (as P3-038) ... None; source-supported</w:t>
            </w:r>
          </w:p>
        </w:tc>
        <w:tc>
          <w:tcPr>
            <w:tcW w:type="dxa" w:w="1296"/>
          </w:tcPr>
          <w:p/>
        </w:tc>
        <w:tc>
          <w:tcPr>
            <w:tcW w:type="dxa" w:w="2016"/>
          </w:tcPr>
          <w:p/>
        </w:tc>
      </w:tr>
      <w:tr>
        <w:tc>
          <w:tcPr>
            <w:tcW w:type="dxa" w:w="864"/>
          </w:tcPr>
          <w:p>
            <w:r>
              <w:rPr>
                <w:sz w:val="16"/>
              </w:rPr>
              <w:t>P3-057</w:t>
            </w:r>
          </w:p>
        </w:tc>
        <w:tc>
          <w:tcPr>
            <w:tcW w:type="dxa" w:w="720"/>
          </w:tcPr>
          <w:p>
            <w:r>
              <w:rPr>
                <w:sz w:val="16"/>
              </w:rPr>
              <w:t>3.4</w:t>
            </w:r>
          </w:p>
        </w:tc>
        <w:tc>
          <w:tcPr>
            <w:tcW w:type="dxa" w:w="4320"/>
          </w:tcPr>
          <w:p>
            <w:r>
              <w:rPr>
                <w:sz w:val="16"/>
              </w:rPr>
              <w:t>3.4 Look for breathing for no more than 10 seconds [STAT, class S]</w:t>
            </w:r>
          </w:p>
        </w:tc>
        <w:tc>
          <w:tcPr>
            <w:tcW w:type="dxa" w:w="576"/>
          </w:tcPr>
          <w:p>
            <w:r>
              <w:rPr>
                <w:sz w:val="16"/>
              </w:rPr>
              <w:t>S</w:t>
            </w:r>
          </w:p>
        </w:tc>
        <w:tc>
          <w:tcPr>
            <w:tcW w:type="dxa" w:w="4320"/>
          </w:tcPr>
          <w:p>
            <w:r>
              <w:rPr>
                <w:sz w:val="16"/>
              </w:rPr>
              <w:t>AHA 2025 summary: "at least 5 but no more than 10 seconds"; Red Cross CPR Steps FAQ: "check for breathing for no more than 10 seconds" ... None; source-supported (two sources agree)</w:t>
            </w:r>
          </w:p>
        </w:tc>
        <w:tc>
          <w:tcPr>
            <w:tcW w:type="dxa" w:w="1296"/>
          </w:tcPr>
          <w:p/>
        </w:tc>
        <w:tc>
          <w:tcPr>
            <w:tcW w:type="dxa" w:w="2016"/>
          </w:tcPr>
          <w:p/>
        </w:tc>
      </w:tr>
      <w:tr>
        <w:tc>
          <w:tcPr>
            <w:tcW w:type="dxa" w:w="864"/>
          </w:tcPr>
          <w:p>
            <w:r>
              <w:rPr>
                <w:sz w:val="16"/>
              </w:rPr>
              <w:t>P3-058</w:t>
            </w:r>
          </w:p>
        </w:tc>
        <w:tc>
          <w:tcPr>
            <w:tcW w:type="dxa" w:w="720"/>
          </w:tcPr>
          <w:p>
            <w:r>
              <w:rPr>
                <w:sz w:val="16"/>
              </w:rPr>
              <w:t>3.4</w:t>
            </w:r>
          </w:p>
        </w:tc>
        <w:tc>
          <w:tcPr>
            <w:tcW w:type="dxa" w:w="4320"/>
          </w:tcPr>
          <w:p>
            <w:r>
              <w:rPr>
                <w:sz w:val="16"/>
              </w:rPr>
              <w:t>3.4 Occasional gasps are not normal breathing; if unresponsive and not breathing or only gasping, treat as cardiac arrest [SAFETY, class S]</w:t>
            </w:r>
          </w:p>
        </w:tc>
        <w:tc>
          <w:tcPr>
            <w:tcW w:type="dxa" w:w="576"/>
          </w:tcPr>
          <w:p>
            <w:r>
              <w:rPr>
                <w:sz w:val="16"/>
              </w:rPr>
              <w:t>S</w:t>
            </w:r>
          </w:p>
        </w:tc>
        <w:tc>
          <w:tcPr>
            <w:tcW w:type="dxa" w:w="4320"/>
          </w:tcPr>
          <w:p>
            <w:r>
              <w:rPr>
                <w:sz w:val="16"/>
              </w:rPr>
              <w:t>AHA 2025 summary: "No breathing or only gasping (ie, no normal breathing)"; Red Cross Cardiac Arrest and CPR Steps: "not breathing or only gasping"; NHLBI: "gasping for air" ... None; source-supported</w:t>
            </w:r>
          </w:p>
        </w:tc>
        <w:tc>
          <w:tcPr>
            <w:tcW w:type="dxa" w:w="1296"/>
          </w:tcPr>
          <w:p/>
        </w:tc>
        <w:tc>
          <w:tcPr>
            <w:tcW w:type="dxa" w:w="2016"/>
          </w:tcPr>
          <w:p/>
        </w:tc>
      </w:tr>
      <w:tr>
        <w:tc>
          <w:tcPr>
            <w:tcW w:type="dxa" w:w="864"/>
          </w:tcPr>
          <w:p>
            <w:r>
              <w:rPr>
                <w:sz w:val="16"/>
              </w:rPr>
              <w:t>P3-059</w:t>
            </w:r>
          </w:p>
        </w:tc>
        <w:tc>
          <w:tcPr>
            <w:tcW w:type="dxa" w:w="720"/>
          </w:tcPr>
          <w:p>
            <w:r>
              <w:rPr>
                <w:sz w:val="16"/>
              </w:rPr>
              <w:t>3.4</w:t>
            </w:r>
          </w:p>
        </w:tc>
        <w:tc>
          <w:tcPr>
            <w:tcW w:type="dxa" w:w="4320"/>
          </w:tcPr>
          <w:p>
            <w:r>
              <w:rPr>
                <w:sz w:val="16"/>
              </w:rPr>
              <w:t>3.4 "If you are trained and can do it without delay, you may check for a pulse at the same time" [SAFETY, class S]</w:t>
            </w:r>
          </w:p>
        </w:tc>
        <w:tc>
          <w:tcPr>
            <w:tcW w:type="dxa" w:w="576"/>
          </w:tcPr>
          <w:p>
            <w:r>
              <w:rPr>
                <w:sz w:val="16"/>
              </w:rPr>
              <w:t>S</w:t>
            </w:r>
          </w:p>
        </w:tc>
        <w:tc>
          <w:tcPr>
            <w:tcW w:type="dxa" w:w="4320"/>
          </w:tcPr>
          <w:p>
            <w:r>
              <w:rPr>
                <w:sz w:val="16"/>
              </w:rPr>
              <w:t>AHA 2025 summary (column "BLS Providers"): simultaneous breathing and pulse check, 5 to 10 seconds; MedlinePlus CPR: lay rescuers should not check a pulse ... Old: "If you are trained and can do it without delay, you may check for a pulse at the same time, but if you are not sure you feel one, begin compressions." New: "If you are a trained health care prof</w:t>
            </w:r>
          </w:p>
        </w:tc>
        <w:tc>
          <w:tcPr>
            <w:tcW w:type="dxa" w:w="1296"/>
          </w:tcPr>
          <w:p/>
        </w:tc>
        <w:tc>
          <w:tcPr>
            <w:tcW w:type="dxa" w:w="2016"/>
          </w:tcPr>
          <w:p/>
        </w:tc>
      </w:tr>
      <w:tr>
        <w:tc>
          <w:tcPr>
            <w:tcW w:type="dxa" w:w="864"/>
          </w:tcPr>
          <w:p>
            <w:r>
              <w:rPr>
                <w:sz w:val="16"/>
              </w:rPr>
              <w:t>P3-060</w:t>
            </w:r>
          </w:p>
        </w:tc>
        <w:tc>
          <w:tcPr>
            <w:tcW w:type="dxa" w:w="720"/>
          </w:tcPr>
          <w:p>
            <w:r>
              <w:rPr>
                <w:sz w:val="16"/>
              </w:rPr>
              <w:t>3.4</w:t>
            </w:r>
          </w:p>
        </w:tc>
        <w:tc>
          <w:tcPr>
            <w:tcW w:type="dxa" w:w="4320"/>
          </w:tcPr>
          <w:p>
            <w:r>
              <w:rPr>
                <w:sz w:val="16"/>
              </w:rPr>
              <w:t>3.4 Call for help and send someone for an AED [SAFETY, class S]</w:t>
            </w:r>
          </w:p>
        </w:tc>
        <w:tc>
          <w:tcPr>
            <w:tcW w:type="dxa" w:w="576"/>
          </w:tcPr>
          <w:p>
            <w:r>
              <w:rPr>
                <w:sz w:val="16"/>
              </w:rPr>
              <w:t>S</w:t>
            </w:r>
          </w:p>
        </w:tc>
        <w:tc>
          <w:tcPr>
            <w:tcW w:type="dxa" w:w="4320"/>
          </w:tcPr>
          <w:p>
            <w:r>
              <w:rPr>
                <w:sz w:val="16"/>
              </w:rPr>
              <w:t>AHA 2025 summary, "Activating emergency response system": "If a mobile device is available, call emergency services (911) ... Otherwise send someone else and begin CPR immediately; use the AED as soon as it is available"; MedlinePlus CPR step 2 ... None; source-supported</w:t>
            </w:r>
          </w:p>
        </w:tc>
        <w:tc>
          <w:tcPr>
            <w:tcW w:type="dxa" w:w="1296"/>
          </w:tcPr>
          <w:p/>
        </w:tc>
        <w:tc>
          <w:tcPr>
            <w:tcW w:type="dxa" w:w="2016"/>
          </w:tcPr>
          <w:p/>
        </w:tc>
      </w:tr>
      <w:tr>
        <w:tc>
          <w:tcPr>
            <w:tcW w:type="dxa" w:w="864"/>
          </w:tcPr>
          <w:p>
            <w:r>
              <w:rPr>
                <w:sz w:val="16"/>
              </w:rPr>
              <w:t>P3-062</w:t>
            </w:r>
          </w:p>
        </w:tc>
        <w:tc>
          <w:tcPr>
            <w:tcW w:type="dxa" w:w="720"/>
          </w:tcPr>
          <w:p>
            <w:r>
              <w:rPr>
                <w:sz w:val="16"/>
              </w:rPr>
              <w:t>3.4</w:t>
            </w:r>
          </w:p>
        </w:tc>
        <w:tc>
          <w:tcPr>
            <w:tcW w:type="dxa" w:w="4320"/>
          </w:tcPr>
          <w:p>
            <w:r>
              <w:rPr>
                <w:sz w:val="16"/>
              </w:rPr>
              <w:t>3.4 Compression rate 100 to 120 a minute [STAT, class S]</w:t>
            </w:r>
          </w:p>
        </w:tc>
        <w:tc>
          <w:tcPr>
            <w:tcW w:type="dxa" w:w="576"/>
          </w:tcPr>
          <w:p>
            <w:r>
              <w:rPr>
                <w:sz w:val="16"/>
              </w:rPr>
              <w:t>S</w:t>
            </w:r>
          </w:p>
        </w:tc>
        <w:tc>
          <w:tcPr>
            <w:tcW w:type="dxa" w:w="4320"/>
          </w:tcPr>
          <w:p>
            <w:r>
              <w:rPr>
                <w:sz w:val="16"/>
              </w:rPr>
              <w:t>AHA 2025 summary: "Compression rate 100-120/min"; MedlinePlus CPR (review 2/10/2026, based on the 2025 AHA guidelines): "100 to 120 compressions per minute"; Red Cross CPR Steps: "100 to 120 per minute" ... None; three sources agree (clinician clearance still required for S items)</w:t>
            </w:r>
          </w:p>
        </w:tc>
        <w:tc>
          <w:tcPr>
            <w:tcW w:type="dxa" w:w="1296"/>
          </w:tcPr>
          <w:p/>
        </w:tc>
        <w:tc>
          <w:tcPr>
            <w:tcW w:type="dxa" w:w="2016"/>
          </w:tcPr>
          <w:p/>
        </w:tc>
      </w:tr>
      <w:tr>
        <w:tc>
          <w:tcPr>
            <w:tcW w:type="dxa" w:w="864"/>
          </w:tcPr>
          <w:p>
            <w:r>
              <w:rPr>
                <w:sz w:val="16"/>
              </w:rPr>
              <w:t>P3-063</w:t>
            </w:r>
          </w:p>
        </w:tc>
        <w:tc>
          <w:tcPr>
            <w:tcW w:type="dxa" w:w="720"/>
          </w:tcPr>
          <w:p>
            <w:r>
              <w:rPr>
                <w:sz w:val="16"/>
              </w:rPr>
              <w:t>3.4</w:t>
            </w:r>
          </w:p>
        </w:tc>
        <w:tc>
          <w:tcPr>
            <w:tcW w:type="dxa" w:w="4320"/>
          </w:tcPr>
          <w:p>
            <w:r>
              <w:rPr>
                <w:sz w:val="16"/>
              </w:rPr>
              <w:t>3.4 Depth at least 2 inches (5 centimeters) but not more than about 2.4 inches (6 centimeters) in an adult [STAT, CALC, class S]</w:t>
            </w:r>
          </w:p>
        </w:tc>
        <w:tc>
          <w:tcPr>
            <w:tcW w:type="dxa" w:w="576"/>
          </w:tcPr>
          <w:p>
            <w:r>
              <w:rPr>
                <w:sz w:val="16"/>
              </w:rPr>
              <w:t>S</w:t>
            </w:r>
          </w:p>
        </w:tc>
        <w:tc>
          <w:tcPr>
            <w:tcW w:type="dxa" w:w="4320"/>
          </w:tcPr>
          <w:p>
            <w:r>
              <w:rPr>
                <w:sz w:val="16"/>
              </w:rPr>
              <w:t>AHA 2025 summary: "At least 2 inches (5 cm)*" with footnote "*Compression depth should be no more than 2.4 inches (6 cm)"; UC Davis Health CPR guide (health.ucdavis.edu/.../ucdh-cpr-guidelines.pdf): "Compress at least 2 inches ... Do not exceed 2.4 inches"; Red Cross: "at least 2 inches". Conversion check (python): 2 in = 5.08 cm, 2.4 in = 6.10 cm, 6 cm = 2.36 in, so "(5 centimeters)" and "(6 centimeters)" are correct roundings ... None; source-supported and calculation reproduced</w:t>
            </w:r>
          </w:p>
        </w:tc>
        <w:tc>
          <w:tcPr>
            <w:tcW w:type="dxa" w:w="1296"/>
          </w:tcPr>
          <w:p/>
        </w:tc>
        <w:tc>
          <w:tcPr>
            <w:tcW w:type="dxa" w:w="2016"/>
          </w:tcPr>
          <w:p/>
        </w:tc>
      </w:tr>
      <w:tr>
        <w:tc>
          <w:tcPr>
            <w:tcW w:type="dxa" w:w="864"/>
          </w:tcPr>
          <w:p>
            <w:r>
              <w:rPr>
                <w:sz w:val="16"/>
              </w:rPr>
              <w:t>P3-065</w:t>
            </w:r>
          </w:p>
        </w:tc>
        <w:tc>
          <w:tcPr>
            <w:tcW w:type="dxa" w:w="720"/>
          </w:tcPr>
          <w:p>
            <w:r>
              <w:rPr>
                <w:sz w:val="16"/>
              </w:rPr>
              <w:t>3.4</w:t>
            </w:r>
          </w:p>
        </w:tc>
        <w:tc>
          <w:tcPr>
            <w:tcW w:type="dxa" w:w="4320"/>
          </w:tcPr>
          <w:p>
            <w:r>
              <w:rPr>
                <w:sz w:val="16"/>
              </w:rPr>
              <w:t>3.4 If trained and willing, give 2 breaths after every 30 compressions (30:2) [STAT, class S]</w:t>
            </w:r>
          </w:p>
        </w:tc>
        <w:tc>
          <w:tcPr>
            <w:tcW w:type="dxa" w:w="576"/>
          </w:tcPr>
          <w:p>
            <w:r>
              <w:rPr>
                <w:sz w:val="16"/>
              </w:rPr>
              <w:t>S</w:t>
            </w:r>
          </w:p>
        </w:tc>
        <w:tc>
          <w:tcPr>
            <w:tcW w:type="dxa" w:w="4320"/>
          </w:tcPr>
          <w:p>
            <w:r>
              <w:rPr>
                <w:sz w:val="16"/>
              </w:rPr>
              <w:t>AHA 2025 Highlights (HSF edition): "It is reasonable for lay rescuers and health care professionals to perform CPR with cycles of 30 compressions followed by 2 breaths before placement of an advanced airway"; AHA 2025 summary: 30:2 for 1 or 2 rescuers (adult); MedlinePlus CPR ... None; source-supported</w:t>
            </w:r>
          </w:p>
        </w:tc>
        <w:tc>
          <w:tcPr>
            <w:tcW w:type="dxa" w:w="1296"/>
          </w:tcPr>
          <w:p/>
        </w:tc>
        <w:tc>
          <w:tcPr>
            <w:tcW w:type="dxa" w:w="2016"/>
          </w:tcPr>
          <w:p/>
        </w:tc>
      </w:tr>
      <w:tr>
        <w:tc>
          <w:tcPr>
            <w:tcW w:type="dxa" w:w="864"/>
          </w:tcPr>
          <w:p>
            <w:r>
              <w:rPr>
                <w:sz w:val="16"/>
              </w:rPr>
              <w:t>P3-067</w:t>
            </w:r>
          </w:p>
        </w:tc>
        <w:tc>
          <w:tcPr>
            <w:tcW w:type="dxa" w:w="720"/>
          </w:tcPr>
          <w:p>
            <w:r>
              <w:rPr>
                <w:sz w:val="16"/>
              </w:rPr>
              <w:t>3.4</w:t>
            </w:r>
          </w:p>
        </w:tc>
        <w:tc>
          <w:tcPr>
            <w:tcW w:type="dxa" w:w="4320"/>
          </w:tcPr>
          <w:p>
            <w:r>
              <w:rPr>
                <w:sz w:val="16"/>
              </w:rPr>
              <w:t>3.4 If you are not trained, continue compressions alone [SAFETY, class S]</w:t>
            </w:r>
          </w:p>
        </w:tc>
        <w:tc>
          <w:tcPr>
            <w:tcW w:type="dxa" w:w="576"/>
          </w:tcPr>
          <w:p>
            <w:r>
              <w:rPr>
                <w:sz w:val="16"/>
              </w:rPr>
              <w:t>S</w:t>
            </w:r>
          </w:p>
        </w:tc>
        <w:tc>
          <w:tcPr>
            <w:tcW w:type="dxa" w:w="4320"/>
          </w:tcPr>
          <w:p>
            <w:r>
              <w:rPr>
                <w:sz w:val="16"/>
              </w:rPr>
              <w:t>Red Cross Hands-Only CPR: "If you are not trained in full CPR, Hands-only CPR is CPR without rescue breaths"; NHS CPR (nhs.uk/conditions/first-aid/cpr/): "If you are unable or unwilling to provide rescue breaths, give continuous chest compressions" ... None; source-supported</w:t>
            </w:r>
          </w:p>
        </w:tc>
        <w:tc>
          <w:tcPr>
            <w:tcW w:type="dxa" w:w="1296"/>
          </w:tcPr>
          <w:p/>
        </w:tc>
        <w:tc>
          <w:tcPr>
            <w:tcW w:type="dxa" w:w="2016"/>
          </w:tcPr>
          <w:p/>
        </w:tc>
      </w:tr>
      <w:tr>
        <w:tc>
          <w:tcPr>
            <w:tcW w:type="dxa" w:w="864"/>
          </w:tcPr>
          <w:p>
            <w:r>
              <w:rPr>
                <w:sz w:val="16"/>
              </w:rPr>
              <w:t>P3-068</w:t>
            </w:r>
          </w:p>
        </w:tc>
        <w:tc>
          <w:tcPr>
            <w:tcW w:type="dxa" w:w="720"/>
          </w:tcPr>
          <w:p>
            <w:r>
              <w:rPr>
                <w:sz w:val="16"/>
              </w:rPr>
              <w:t>3.4</w:t>
            </w:r>
          </w:p>
        </w:tc>
        <w:tc>
          <w:tcPr>
            <w:tcW w:type="dxa" w:w="4320"/>
          </w:tcPr>
          <w:p>
            <w:r>
              <w:rPr>
                <w:sz w:val="16"/>
              </w:rPr>
              <w:t>3.4 Figure 11, hand position and straight-armed body position [FACT, class S]</w:t>
            </w:r>
          </w:p>
        </w:tc>
        <w:tc>
          <w:tcPr>
            <w:tcW w:type="dxa" w:w="576"/>
          </w:tcPr>
          <w:p>
            <w:r>
              <w:rPr>
                <w:sz w:val="16"/>
              </w:rPr>
              <w:t>S</w:t>
            </w:r>
          </w:p>
        </w:tc>
        <w:tc>
          <w:tcPr>
            <w:tcW w:type="dxa" w:w="4320"/>
          </w:tcPr>
          <w:p>
            <w:r>
              <w:rPr>
                <w:sz w:val="16"/>
              </w:rPr>
              <w:t>Decoded and viewed the embedded JPEG of images/ch03-fig11.svg: interlaced hands on the lower chest, arrow downward, rescuer kneeling with straight arms and shoulders above the hands; consistent with Red Cross and AHA wording. Clinician review not done ... Clinician to clear the figure</w:t>
            </w:r>
          </w:p>
        </w:tc>
        <w:tc>
          <w:tcPr>
            <w:tcW w:type="dxa" w:w="1296"/>
          </w:tcPr>
          <w:p/>
        </w:tc>
        <w:tc>
          <w:tcPr>
            <w:tcW w:type="dxa" w:w="2016"/>
          </w:tcPr>
          <w:p/>
        </w:tc>
      </w:tr>
      <w:tr>
        <w:tc>
          <w:tcPr>
            <w:tcW w:type="dxa" w:w="864"/>
          </w:tcPr>
          <w:p>
            <w:r>
              <w:rPr>
                <w:sz w:val="16"/>
              </w:rPr>
              <w:t>P3-069</w:t>
            </w:r>
          </w:p>
        </w:tc>
        <w:tc>
          <w:tcPr>
            <w:tcW w:type="dxa" w:w="720"/>
          </w:tcPr>
          <w:p>
            <w:r>
              <w:rPr>
                <w:sz w:val="16"/>
              </w:rPr>
              <w:t>3.4</w:t>
            </w:r>
          </w:p>
        </w:tc>
        <w:tc>
          <w:tcPr>
            <w:tcW w:type="dxa" w:w="4320"/>
          </w:tcPr>
          <w:p>
            <w:r>
              <w:rPr>
                <w:sz w:val="16"/>
              </w:rPr>
              <w:t>3.4 Procedure box steps 1 to 9 (safe scene, tap and shout, send for AED and call, breathing check 10 s, hand position, 100 to 120 and at least 2 in, AED prompts, no touching, resume compressions, swap about every 2 minutes, continue until responders take over, patient moves or breathes normally, or exhausted) [SAFETY, class S]</w:t>
            </w:r>
          </w:p>
        </w:tc>
        <w:tc>
          <w:tcPr>
            <w:tcW w:type="dxa" w:w="576"/>
          </w:tcPr>
          <w:p>
            <w:r>
              <w:rPr>
                <w:sz w:val="16"/>
              </w:rPr>
              <w:t>S</w:t>
            </w:r>
          </w:p>
        </w:tc>
        <w:tc>
          <w:tcPr>
            <w:tcW w:type="dxa" w:w="4320"/>
          </w:tcPr>
          <w:p>
            <w:r>
              <w:rPr>
                <w:sz w:val="16"/>
              </w:rPr>
              <w:t>Sequence matches AHA 2025 summary and Red Cross CPR Steps and AED Steps (2026-10-29). Step 9 matches Red Cross Adult Cardiac Arrest FAQ stop list ("obvious sign of life ... too exhausted ... another trained responder takes over ... EMS arrives") and NHS ("too exhausted to continue"). The Red Cross list also names "the scene becomes unsafe", which step 9 omits. Step 5 omits the 2.4-inch upper limit stated in the paragraph above it ... Clinician to clear. Optional additions: step 5 "at least 2 inches (5 centimeters) but not more than about 2.4 inches (6 centimeters)"; step 9 "or the scene becomes unsafe"</w:t>
            </w:r>
          </w:p>
        </w:tc>
        <w:tc>
          <w:tcPr>
            <w:tcW w:type="dxa" w:w="1296"/>
          </w:tcPr>
          <w:p/>
        </w:tc>
        <w:tc>
          <w:tcPr>
            <w:tcW w:type="dxa" w:w="2016"/>
          </w:tcPr>
          <w:p/>
        </w:tc>
      </w:tr>
      <w:tr>
        <w:tc>
          <w:tcPr>
            <w:tcW w:type="dxa" w:w="864"/>
          </w:tcPr>
          <w:p>
            <w:r>
              <w:rPr>
                <w:sz w:val="16"/>
              </w:rPr>
              <w:t>P3-070</w:t>
            </w:r>
          </w:p>
        </w:tc>
        <w:tc>
          <w:tcPr>
            <w:tcW w:type="dxa" w:w="720"/>
          </w:tcPr>
          <w:p>
            <w:r>
              <w:rPr>
                <w:sz w:val="16"/>
              </w:rPr>
              <w:t>3.4</w:t>
            </w:r>
          </w:p>
        </w:tc>
        <w:tc>
          <w:tcPr>
            <w:tcW w:type="dxa" w:w="4320"/>
          </w:tcPr>
          <w:p>
            <w:r>
              <w:rPr>
                <w:sz w:val="16"/>
              </w:rPr>
              <w:t>3.4 Swap rescuers about every 2 minutes (Procedure step 8, Priorities line, Entry text) [STAT, class S]</w:t>
            </w:r>
          </w:p>
        </w:tc>
        <w:tc>
          <w:tcPr>
            <w:tcW w:type="dxa" w:w="576"/>
          </w:tcPr>
          <w:p>
            <w:r>
              <w:rPr>
                <w:sz w:val="16"/>
              </w:rPr>
              <w:t>S</w:t>
            </w:r>
          </w:p>
        </w:tc>
        <w:tc>
          <w:tcPr>
            <w:tcW w:type="dxa" w:w="4320"/>
          </w:tcPr>
          <w:p>
            <w:r>
              <w:rPr>
                <w:sz w:val="16"/>
              </w:rPr>
              <w:t>MedlinePlus CPR (2025-based): "switch compressors every 2 minutes or after about 5 cycles of 30 compressions and 2 breaths"; Red Cross Adult Cardiac Arrest: "change every 1 to 2 minutes"; NHS: "swap every one to two minutes". AHA 2025 Part 7 full text NOT opened (cpr.heart.org and ahajournals returned 403) ... None; sources differ slightly (1 to 2 minutes versus 2 minutes), "about every 2 minutes" is within them</w:t>
            </w:r>
          </w:p>
        </w:tc>
        <w:tc>
          <w:tcPr>
            <w:tcW w:type="dxa" w:w="1296"/>
          </w:tcPr>
          <w:p/>
        </w:tc>
        <w:tc>
          <w:tcPr>
            <w:tcW w:type="dxa" w:w="2016"/>
          </w:tcPr>
          <w:p/>
        </w:tc>
      </w:tr>
      <w:tr>
        <w:tc>
          <w:tcPr>
            <w:tcW w:type="dxa" w:w="864"/>
          </w:tcPr>
          <w:p>
            <w:r>
              <w:rPr>
                <w:sz w:val="16"/>
              </w:rPr>
              <w:t>P3-072</w:t>
            </w:r>
          </w:p>
        </w:tc>
        <w:tc>
          <w:tcPr>
            <w:tcW w:type="dxa" w:w="720"/>
          </w:tcPr>
          <w:p>
            <w:r>
              <w:rPr>
                <w:sz w:val="16"/>
              </w:rPr>
              <w:t>3.4</w:t>
            </w:r>
          </w:p>
        </w:tc>
        <w:tc>
          <w:tcPr>
            <w:tcW w:type="dxa" w:w="4320"/>
          </w:tcPr>
          <w:p>
            <w:r>
              <w:rPr>
                <w:sz w:val="16"/>
              </w:rPr>
              <w:t>3.4 Safety box: no touching during shock; keep the patient out of water and pooled fluid; remove medicine patches and dry a wet chest; do not delay compressions to look for the cause [SAFETY, class S]</w:t>
            </w:r>
          </w:p>
        </w:tc>
        <w:tc>
          <w:tcPr>
            <w:tcW w:type="dxa" w:w="576"/>
          </w:tcPr>
          <w:p>
            <w:r>
              <w:rPr>
                <w:sz w:val="16"/>
              </w:rPr>
              <w:t>S</w:t>
            </w:r>
          </w:p>
        </w:tc>
        <w:tc>
          <w:tcPr>
            <w:tcW w:type="dxa" w:w="4320"/>
          </w:tcPr>
          <w:p>
            <w:r>
              <w:rPr>
                <w:sz w:val="16"/>
              </w:rPr>
              <w:t>Red Cross CPRO Handbook sample chapter (redcross.org/content/dam/redcross/atg/PDFs/Take_a_Class/CPRO_Handbook_sample_chapter.pdf, pdftotext, 2026-10-29): "Do not touch the victim while the device is defibrillating"; "With a gloved hand, remove any patches from the chest before attaching the device"; remove victim from water, "no puddles"; "Dry the victim's chest"; Red Cross Adult Cardiac Arrest FAQ ... None; source-supported</w:t>
            </w:r>
          </w:p>
        </w:tc>
        <w:tc>
          <w:tcPr>
            <w:tcW w:type="dxa" w:w="1296"/>
          </w:tcPr>
          <w:p/>
        </w:tc>
        <w:tc>
          <w:tcPr>
            <w:tcW w:type="dxa" w:w="2016"/>
          </w:tcPr>
          <w:p/>
        </w:tc>
      </w:tr>
      <w:tr>
        <w:tc>
          <w:tcPr>
            <w:tcW w:type="dxa" w:w="864"/>
          </w:tcPr>
          <w:p>
            <w:r>
              <w:rPr>
                <w:sz w:val="16"/>
              </w:rPr>
              <w:t>P3-073</w:t>
            </w:r>
          </w:p>
        </w:tc>
        <w:tc>
          <w:tcPr>
            <w:tcW w:type="dxa" w:w="720"/>
          </w:tcPr>
          <w:p>
            <w:r>
              <w:rPr>
                <w:sz w:val="16"/>
              </w:rPr>
              <w:t>3.4</w:t>
            </w:r>
          </w:p>
        </w:tc>
        <w:tc>
          <w:tcPr>
            <w:tcW w:type="dxa" w:w="4320"/>
          </w:tcPr>
          <w:p>
            <w:r>
              <w:rPr>
                <w:sz w:val="16"/>
              </w:rPr>
              <w:t>3.4 Stop line: "Stop and call for help if the patient is unresponsive and not breathing normally, if you are alone and cannot reach an AED, or if you cannot continue." [SAFETY, class S]</w:t>
            </w:r>
          </w:p>
        </w:tc>
        <w:tc>
          <w:tcPr>
            <w:tcW w:type="dxa" w:w="576"/>
          </w:tcPr>
          <w:p>
            <w:r>
              <w:rPr>
                <w:sz w:val="16"/>
              </w:rPr>
              <w:t>S</w:t>
            </w:r>
          </w:p>
        </w:tc>
        <w:tc>
          <w:tcPr>
            <w:tcW w:type="dxa" w:w="4320"/>
          </w:tcPr>
          <w:p>
            <w:r>
              <w:rPr>
                <w:sz w:val="16"/>
              </w:rPr>
              <w:t>AHA 2025 summary (activation row): with a mobile device call at once; alone with no device leave to call and get the AED; MedlinePlus CPR: retrieve the AED only if you know one is nearby; St John Ambulance UK AED page (opened): "If you're on your own, do not leave the casualty to look for a defibrillator yourself". The sentence "stop ... if you are alone and cannot reach an AED" is ambiguous and could be read as stopping CPR ... Old: "**Stop and call for help if** the patient is unresponsive and not breathing normally, if you are alone and cannot reach an AED, or if you cannot continue." New: "**Call for help at once if** the</w:t>
            </w:r>
          </w:p>
        </w:tc>
        <w:tc>
          <w:tcPr>
            <w:tcW w:type="dxa" w:w="1296"/>
          </w:tcPr>
          <w:p/>
        </w:tc>
        <w:tc>
          <w:tcPr>
            <w:tcW w:type="dxa" w:w="2016"/>
          </w:tcPr>
          <w:p/>
        </w:tc>
      </w:tr>
      <w:tr>
        <w:tc>
          <w:tcPr>
            <w:tcW w:type="dxa" w:w="864"/>
          </w:tcPr>
          <w:p>
            <w:r>
              <w:rPr>
                <w:sz w:val="16"/>
              </w:rPr>
              <w:t>P3-079</w:t>
            </w:r>
          </w:p>
        </w:tc>
        <w:tc>
          <w:tcPr>
            <w:tcW w:type="dxa" w:w="720"/>
          </w:tcPr>
          <w:p>
            <w:r>
              <w:rPr>
                <w:sz w:val="16"/>
              </w:rPr>
              <w:t>3.4</w:t>
            </w:r>
          </w:p>
        </w:tc>
        <w:tc>
          <w:tcPr>
            <w:tcW w:type="dxa" w:w="4320"/>
          </w:tcPr>
          <w:p>
            <w:r>
              <w:rPr>
                <w:sz w:val="16"/>
              </w:rPr>
              <w:t>3.4 Do not touch the patient during analysis; if a shock is advised check everyone is clear and press the shock button; if no shock advised resume compressions; leave pads on and follow prompts [SAFETY, class S]</w:t>
            </w:r>
          </w:p>
        </w:tc>
        <w:tc>
          <w:tcPr>
            <w:tcW w:type="dxa" w:w="576"/>
          </w:tcPr>
          <w:p>
            <w:r>
              <w:rPr>
                <w:sz w:val="16"/>
              </w:rPr>
              <w:t>S</w:t>
            </w:r>
          </w:p>
        </w:tc>
        <w:tc>
          <w:tcPr>
            <w:tcW w:type="dxa" w:w="4320"/>
          </w:tcPr>
          <w:p>
            <w:r>
              <w:rPr>
                <w:sz w:val="16"/>
              </w:rPr>
              <w:t>Red Cross AED Steps: "Make sure no one is touching the person; Say CLEAR; Push the shock button"; "After the AED delivers the shock, or if no shock is advised, immediately start CPR, beginning with compressions"; Resuscitation Council UK AED guide PDF (resus.org.uk/sites/default/files/2020-03/AED_Guide_2019-12-04.pdf): "Do not switch it off or detach it from the person" ... None; source-supported</w:t>
            </w:r>
          </w:p>
        </w:tc>
        <w:tc>
          <w:tcPr>
            <w:tcW w:type="dxa" w:w="1296"/>
          </w:tcPr>
          <w:p/>
        </w:tc>
        <w:tc>
          <w:tcPr>
            <w:tcW w:type="dxa" w:w="2016"/>
          </w:tcPr>
          <w:p/>
        </w:tc>
      </w:tr>
      <w:tr>
        <w:tc>
          <w:tcPr>
            <w:tcW w:type="dxa" w:w="864"/>
          </w:tcPr>
          <w:p>
            <w:r>
              <w:rPr>
                <w:sz w:val="16"/>
              </w:rPr>
              <w:t>P3-080</w:t>
            </w:r>
          </w:p>
        </w:tc>
        <w:tc>
          <w:tcPr>
            <w:tcW w:type="dxa" w:w="720"/>
          </w:tcPr>
          <w:p>
            <w:r>
              <w:rPr>
                <w:sz w:val="16"/>
              </w:rPr>
              <w:t>3.4</w:t>
            </w:r>
          </w:p>
        </w:tc>
        <w:tc>
          <w:tcPr>
            <w:tcW w:type="dxa" w:w="4320"/>
          </w:tcPr>
          <w:p>
            <w:r>
              <w:rPr>
                <w:sz w:val="16"/>
              </w:rPr>
              <w:t>3.4 "The adult method applies to a child over about 8 years old, and Entry 6.2 covers differences in infants and children" [SAFETY, class S]</w:t>
            </w:r>
          </w:p>
        </w:tc>
        <w:tc>
          <w:tcPr>
            <w:tcW w:type="dxa" w:w="576"/>
          </w:tcPr>
          <w:p>
            <w:r>
              <w:rPr>
                <w:sz w:val="16"/>
              </w:rPr>
              <w:t>S</w:t>
            </w:r>
          </w:p>
        </w:tc>
        <w:tc>
          <w:tcPr>
            <w:tcW w:type="dxa" w:w="4320"/>
          </w:tcPr>
          <w:p>
            <w:r>
              <w:rPr>
                <w:sz w:val="16"/>
              </w:rPr>
              <w:t>Red Cross AED Steps: "These AED steps should be used when caring for a non-breathing child aged 8 or older who weighs more than 55 pounds, or an adult"; Red Cross CPRO: pediatric pads "for infants and children up to 8 years old or weighing less than 55 pounds"; UC Davis guide: "Use adult pads for age &gt;=8". AHA 2025 summary: the "adult" CPR column is "puberty and beyond"; a child from 1 year to puberty uses the child compression depth (one third o ... Old: "The adult method applies to a child over about 8 years old, and Entry 6.2 covers differences in infants and children." New: "For AED use, adult pads and the adult steps are used for a child aged</w:t>
            </w:r>
          </w:p>
        </w:tc>
        <w:tc>
          <w:tcPr>
            <w:tcW w:type="dxa" w:w="1296"/>
          </w:tcPr>
          <w:p/>
        </w:tc>
        <w:tc>
          <w:tcPr>
            <w:tcW w:type="dxa" w:w="2016"/>
          </w:tcPr>
          <w:p/>
        </w:tc>
      </w:tr>
      <w:tr>
        <w:tc>
          <w:tcPr>
            <w:tcW w:type="dxa" w:w="864"/>
          </w:tcPr>
          <w:p>
            <w:r>
              <w:rPr>
                <w:sz w:val="16"/>
              </w:rPr>
              <w:t>P3-081</w:t>
            </w:r>
          </w:p>
        </w:tc>
        <w:tc>
          <w:tcPr>
            <w:tcW w:type="dxa" w:w="720"/>
          </w:tcPr>
          <w:p>
            <w:r>
              <w:rPr>
                <w:sz w:val="16"/>
              </w:rPr>
              <w:t>3.4</w:t>
            </w:r>
          </w:p>
        </w:tc>
        <w:tc>
          <w:tcPr>
            <w:tcW w:type="dxa" w:w="4320"/>
          </w:tcPr>
          <w:p>
            <w:r>
              <w:rPr>
                <w:sz w:val="16"/>
              </w:rPr>
              <w:t>3.4 Dry the chest if wet and move the patient away from standing water before attaching pads [SAFETY, class S]</w:t>
            </w:r>
          </w:p>
        </w:tc>
        <w:tc>
          <w:tcPr>
            <w:tcW w:type="dxa" w:w="576"/>
          </w:tcPr>
          <w:p>
            <w:r>
              <w:rPr>
                <w:sz w:val="16"/>
              </w:rPr>
              <w:t>S</w:t>
            </w:r>
          </w:p>
        </w:tc>
        <w:tc>
          <w:tcPr>
            <w:tcW w:type="dxa" w:w="4320"/>
          </w:tcPr>
          <w:p>
            <w:r>
              <w:rPr>
                <w:sz w:val="16"/>
              </w:rPr>
              <w:t>Red Cross CPRO ("Remove the victim from the water ... Dry the victim's chest"); Red Cross AED facts article ("wipe the chest dry so that you're not applying the pads to a wet surface"); Red Cross FAQ (safe in rain and snow) ... None; source-supported</w:t>
            </w:r>
          </w:p>
        </w:tc>
        <w:tc>
          <w:tcPr>
            <w:tcW w:type="dxa" w:w="1296"/>
          </w:tcPr>
          <w:p/>
        </w:tc>
        <w:tc>
          <w:tcPr>
            <w:tcW w:type="dxa" w:w="2016"/>
          </w:tcPr>
          <w:p/>
        </w:tc>
      </w:tr>
      <w:tr>
        <w:tc>
          <w:tcPr>
            <w:tcW w:type="dxa" w:w="864"/>
          </w:tcPr>
          <w:p>
            <w:r>
              <w:rPr>
                <w:sz w:val="16"/>
              </w:rPr>
              <w:t>P3-082</w:t>
            </w:r>
          </w:p>
        </w:tc>
        <w:tc>
          <w:tcPr>
            <w:tcW w:type="dxa" w:w="720"/>
          </w:tcPr>
          <w:p>
            <w:r>
              <w:rPr>
                <w:sz w:val="16"/>
              </w:rPr>
              <w:t>3.4</w:t>
            </w:r>
          </w:p>
        </w:tc>
        <w:tc>
          <w:tcPr>
            <w:tcW w:type="dxa" w:w="4320"/>
          </w:tcPr>
          <w:p>
            <w:r>
              <w:rPr>
                <w:sz w:val="16"/>
              </w:rPr>
              <w:t>3.4 "Do not place a pad directly over a medication patch or over a lump under the skin where a pacemaker or similar device sits; place it a short distance away" [SAFETY, class S]</w:t>
            </w:r>
          </w:p>
        </w:tc>
        <w:tc>
          <w:tcPr>
            <w:tcW w:type="dxa" w:w="576"/>
          </w:tcPr>
          <w:p>
            <w:r>
              <w:rPr>
                <w:sz w:val="16"/>
              </w:rPr>
              <w:t>S</w:t>
            </w:r>
          </w:p>
        </w:tc>
        <w:tc>
          <w:tcPr>
            <w:tcW w:type="dxa" w:w="4320"/>
          </w:tcPr>
          <w:p>
            <w:r>
              <w:rPr>
                <w:sz w:val="16"/>
              </w:rPr>
              <w:t>Red Cross CPRO: "Never place AED pads directly on top of medication patches" and "remove any patches from the chest"; for implanted devices "do not place the AED pads directly over the device ... Adjust AED pad placement". Red Cross Cardiac Arrest FAQ: safe to use an AED with an ICD or pacemaker. The book says to move the pad away from a patch, whereas the source and the Safety box (same entry) say remove the patch ... Old: "Do not place a pad directly over a medication patch or over a lump under the skin where a pacemaker or similar device sits; place it a short distance away." New: "Remove any medication patch fro</w:t>
            </w:r>
          </w:p>
        </w:tc>
        <w:tc>
          <w:tcPr>
            <w:tcW w:type="dxa" w:w="1296"/>
          </w:tcPr>
          <w:p/>
        </w:tc>
        <w:tc>
          <w:tcPr>
            <w:tcW w:type="dxa" w:w="2016"/>
          </w:tcPr>
          <w:p/>
        </w:tc>
      </w:tr>
      <w:tr>
        <w:tc>
          <w:tcPr>
            <w:tcW w:type="dxa" w:w="864"/>
          </w:tcPr>
          <w:p>
            <w:r>
              <w:rPr>
                <w:sz w:val="16"/>
              </w:rPr>
              <w:t>P3-083</w:t>
            </w:r>
          </w:p>
        </w:tc>
        <w:tc>
          <w:tcPr>
            <w:tcW w:type="dxa" w:w="720"/>
          </w:tcPr>
          <w:p>
            <w:r>
              <w:rPr>
                <w:sz w:val="16"/>
              </w:rPr>
              <w:t>3.4</w:t>
            </w:r>
          </w:p>
        </w:tc>
        <w:tc>
          <w:tcPr>
            <w:tcW w:type="dxa" w:w="4320"/>
          </w:tcPr>
          <w:p>
            <w:r>
              <w:rPr>
                <w:sz w:val="16"/>
              </w:rPr>
              <w:t>3.4 "Shave or clip a very hairy area only if the pads will not stick and doing so does not delay the shock" [SAFETY, class S]</w:t>
            </w:r>
          </w:p>
        </w:tc>
        <w:tc>
          <w:tcPr>
            <w:tcW w:type="dxa" w:w="576"/>
          </w:tcPr>
          <w:p>
            <w:r>
              <w:rPr>
                <w:sz w:val="16"/>
              </w:rPr>
              <w:t>S</w:t>
            </w:r>
          </w:p>
        </w:tc>
        <w:tc>
          <w:tcPr>
            <w:tcW w:type="dxa" w:w="4320"/>
          </w:tcPr>
          <w:p>
            <w:r>
              <w:rPr>
                <w:sz w:val="16"/>
              </w:rPr>
              <w:t>Red Cross Adult Cardiac Arrest FAQ: "Chest hair rarely interferes with pad adhesion. In most cases, it is unnecessary to shave the chest." "Only if pads will not stick" was seen only in a search-result summary, not in an opened page ... Old: "Shave or clip a very hairy area only if the pads will not stick and doing so does not delay the shock." New: "Chest hair rarely stops pads from sticking, so do not delay the shock to remove it."</w:t>
            </w:r>
          </w:p>
        </w:tc>
        <w:tc>
          <w:tcPr>
            <w:tcW w:type="dxa" w:w="1296"/>
          </w:tcPr>
          <w:p/>
        </w:tc>
        <w:tc>
          <w:tcPr>
            <w:tcW w:type="dxa" w:w="2016"/>
          </w:tcPr>
          <w:p/>
        </w:tc>
      </w:tr>
      <w:tr>
        <w:tc>
          <w:tcPr>
            <w:tcW w:type="dxa" w:w="864"/>
          </w:tcPr>
          <w:p>
            <w:r>
              <w:rPr>
                <w:sz w:val="16"/>
              </w:rPr>
              <w:t>P3-084</w:t>
            </w:r>
          </w:p>
        </w:tc>
        <w:tc>
          <w:tcPr>
            <w:tcW w:type="dxa" w:w="720"/>
          </w:tcPr>
          <w:p>
            <w:r>
              <w:rPr>
                <w:sz w:val="16"/>
              </w:rPr>
              <w:t>3.4</w:t>
            </w:r>
          </w:p>
        </w:tc>
        <w:tc>
          <w:tcPr>
            <w:tcW w:type="dxa" w:w="4320"/>
          </w:tcPr>
          <w:p>
            <w:r>
              <w:rPr>
                <w:sz w:val="16"/>
              </w:rPr>
              <w:t>3.4 "If the patient is a child, use pads or a setting for children if the device has them, and use the adult pads if it does not" [SAFETY, class S]</w:t>
            </w:r>
          </w:p>
        </w:tc>
        <w:tc>
          <w:tcPr>
            <w:tcW w:type="dxa" w:w="576"/>
          </w:tcPr>
          <w:p>
            <w:r>
              <w:rPr>
                <w:sz w:val="16"/>
              </w:rPr>
              <w:t>S</w:t>
            </w:r>
          </w:p>
        </w:tc>
        <w:tc>
          <w:tcPr>
            <w:tcW w:type="dxa" w:w="4320"/>
          </w:tcPr>
          <w:p>
            <w:r>
              <w:rPr>
                <w:sz w:val="16"/>
              </w:rPr>
              <w:t>Red Cross CPRO: "Use pediatric AED pads and/or equipment, if available. If pediatric-specific equipment is not available, an AED designed for adults can be used on children and infants". Conflicts with P3-080 for a child of 8 years or older, who uses adult pads ... Old: "If the patient is a child, use pads or a setting for children if the device has them, and use the adult pads if it does not." New: "If the patient is a child younger than about 8 years, use pads</w:t>
            </w:r>
          </w:p>
        </w:tc>
        <w:tc>
          <w:tcPr>
            <w:tcW w:type="dxa" w:w="1296"/>
          </w:tcPr>
          <w:p/>
        </w:tc>
        <w:tc>
          <w:tcPr>
            <w:tcW w:type="dxa" w:w="2016"/>
          </w:tcPr>
          <w:p/>
        </w:tc>
      </w:tr>
      <w:tr>
        <w:tc>
          <w:tcPr>
            <w:tcW w:type="dxa" w:w="864"/>
          </w:tcPr>
          <w:p>
            <w:r>
              <w:rPr>
                <w:sz w:val="16"/>
              </w:rPr>
              <w:t>P3-086</w:t>
            </w:r>
          </w:p>
        </w:tc>
        <w:tc>
          <w:tcPr>
            <w:tcW w:type="dxa" w:w="720"/>
          </w:tcPr>
          <w:p>
            <w:r>
              <w:rPr>
                <w:sz w:val="16"/>
              </w:rPr>
              <w:t>3.4</w:t>
            </w:r>
          </w:p>
        </w:tc>
        <w:tc>
          <w:tcPr>
            <w:tcW w:type="dxa" w:w="4320"/>
          </w:tcPr>
          <w:p>
            <w:r>
              <w:rPr>
                <w:sz w:val="16"/>
              </w:rPr>
              <w:t>3.4 After the patient responds: keep airway open, keep warm and still, leave AED pads in place, keep watching; "Some patients stop again"; report to paramedics what you did and when [SAFETY, class S]</w:t>
            </w:r>
          </w:p>
        </w:tc>
        <w:tc>
          <w:tcPr>
            <w:tcW w:type="dxa" w:w="576"/>
          </w:tcPr>
          <w:p>
            <w:r>
              <w:rPr>
                <w:sz w:val="16"/>
              </w:rPr>
              <w:t>S</w:t>
            </w:r>
          </w:p>
        </w:tc>
        <w:tc>
          <w:tcPr>
            <w:tcW w:type="dxa" w:w="4320"/>
          </w:tcPr>
          <w:p>
            <w:r>
              <w:rPr>
                <w:sz w:val="16"/>
              </w:rPr>
              <w:t>St John Ambulance UK, How to use a defibrillator (sja.org.uk/first-aid-advice/how-to-use-a-defibrillator/): "Leave the defibrillator attached and monitor the casualty"; MedlinePlus CPR: place in the recovery position if breathing again, keep checking breathing. "Some patients stop again" and "keep warm and still" are in no opened source ... Old: "Some patients stop again. Be ready to resume compressions at once" New: "Keep checking that the patient is still breathing normally. Be ready to resume compressions at once". NEEDS-HUMAN also ap</w:t>
            </w:r>
          </w:p>
        </w:tc>
        <w:tc>
          <w:tcPr>
            <w:tcW w:type="dxa" w:w="1296"/>
          </w:tcPr>
          <w:p/>
        </w:tc>
        <w:tc>
          <w:tcPr>
            <w:tcW w:type="dxa" w:w="2016"/>
          </w:tcPr>
          <w:p/>
        </w:tc>
      </w:tr>
      <w:tr>
        <w:tc>
          <w:tcPr>
            <w:tcW w:type="dxa" w:w="864"/>
          </w:tcPr>
          <w:p>
            <w:r>
              <w:rPr>
                <w:sz w:val="16"/>
              </w:rPr>
              <w:t>P3-087</w:t>
            </w:r>
          </w:p>
        </w:tc>
        <w:tc>
          <w:tcPr>
            <w:tcW w:type="dxa" w:w="720"/>
          </w:tcPr>
          <w:p>
            <w:r>
              <w:rPr>
                <w:sz w:val="16"/>
              </w:rPr>
              <w:t>3.4</w:t>
            </w:r>
          </w:p>
        </w:tc>
        <w:tc>
          <w:tcPr>
            <w:tcW w:type="dxa" w:w="4320"/>
          </w:tcPr>
          <w:p>
            <w:r>
              <w:rPr>
                <w:sz w:val="16"/>
              </w:rPr>
              <w:t>3.4 Pregnancy: in late pregnancy the enlarged uterus can press on the large vessels and reduce blood returning to the heart; "Do not delay CPR to arrange positioning" [FACT/SAFETY, class S]</w:t>
            </w:r>
          </w:p>
        </w:tc>
        <w:tc>
          <w:tcPr>
            <w:tcW w:type="dxa" w:w="576"/>
          </w:tcPr>
          <w:p>
            <w:r>
              <w:rPr>
                <w:sz w:val="16"/>
              </w:rPr>
              <w:t>S</w:t>
            </w:r>
          </w:p>
        </w:tc>
        <w:tc>
          <w:tcPr>
            <w:tcW w:type="dxa" w:w="4320"/>
          </w:tcPr>
          <w:p>
            <w:r>
              <w:rPr>
                <w:sz w:val="16"/>
              </w:rPr>
              <w:t>PubMed 31856296, Hemodynamic changes in women with symptoms of supine hypotensive syndrome, opened 2026-10-29: "Supine positioning during late pregnancy causes the gravid uterus to compress the inferior vena cava"; AHA 2025 Highlights (HSF edition), Cardiac Arrest During Pregnancy: standard resuscitation plus "manual left lateral uterine displacement" (not mentioned in 3.4; Entry 6.3 line 137 says the uterus is moved to the left by hand if protoc ... Old: "Do not delay CPR to arrange positioning." New: "Begin CPR without delay; Entry 6.3 describes how the uterus is moved to the left by hand while compressions continue." NEEDS-HUMAN also applies (n</w:t>
            </w:r>
          </w:p>
        </w:tc>
        <w:tc>
          <w:tcPr>
            <w:tcW w:type="dxa" w:w="1296"/>
          </w:tcPr>
          <w:p/>
        </w:tc>
        <w:tc>
          <w:tcPr>
            <w:tcW w:type="dxa" w:w="2016"/>
          </w:tcPr>
          <w:p/>
        </w:tc>
      </w:tr>
      <w:tr>
        <w:tc>
          <w:tcPr>
            <w:tcW w:type="dxa" w:w="864"/>
          </w:tcPr>
          <w:p>
            <w:r>
              <w:rPr>
                <w:sz w:val="16"/>
              </w:rPr>
              <w:t>P3-088</w:t>
            </w:r>
          </w:p>
        </w:tc>
        <w:tc>
          <w:tcPr>
            <w:tcW w:type="dxa" w:w="720"/>
          </w:tcPr>
          <w:p>
            <w:r>
              <w:rPr>
                <w:sz w:val="16"/>
              </w:rPr>
              <w:t>3.4</w:t>
            </w:r>
          </w:p>
        </w:tc>
        <w:tc>
          <w:tcPr>
            <w:tcW w:type="dxa" w:w="4320"/>
          </w:tcPr>
          <w:p>
            <w:r>
              <w:rPr>
                <w:sz w:val="16"/>
              </w:rPr>
              <w:t>3.4 Hands-only CPR: an untrained or unwilling bystander can give continuous compressions at the stated rate and depth until the AED arrives or help takes over [SAFETY, class S]</w:t>
            </w:r>
          </w:p>
        </w:tc>
        <w:tc>
          <w:tcPr>
            <w:tcW w:type="dxa" w:w="576"/>
          </w:tcPr>
          <w:p>
            <w:r>
              <w:rPr>
                <w:sz w:val="16"/>
              </w:rPr>
              <w:t>S</w:t>
            </w:r>
          </w:p>
        </w:tc>
        <w:tc>
          <w:tcPr>
            <w:tcW w:type="dxa" w:w="4320"/>
          </w:tcPr>
          <w:p>
            <w:r>
              <w:rPr>
                <w:sz w:val="16"/>
              </w:rPr>
              <w:t>Red Cross Hands-Only CPR: "Push hard and fast (at least 2 inches; 100 to 120 compressions per minute)", "increases the likelihood of surviving cardiac arrest"; AHA Hands-Only CPR Fact Sheet (www2.heart.org/site/DocServer/Hands-Only_CPR_Fact_Sheet.pdf, (c) 2020 AHA, opened): "Hands-Only CPR has been shown to be as effective as conventional CPR for cardiac arrest at home, at work or in public" ... None; source-supported</w:t>
            </w:r>
          </w:p>
        </w:tc>
        <w:tc>
          <w:tcPr>
            <w:tcW w:type="dxa" w:w="1296"/>
          </w:tcPr>
          <w:p/>
        </w:tc>
        <w:tc>
          <w:tcPr>
            <w:tcW w:type="dxa" w:w="2016"/>
          </w:tcPr>
          <w:p/>
        </w:tc>
      </w:tr>
      <w:tr>
        <w:tc>
          <w:tcPr>
            <w:tcW w:type="dxa" w:w="864"/>
          </w:tcPr>
          <w:p>
            <w:r>
              <w:rPr>
                <w:sz w:val="16"/>
              </w:rPr>
              <w:t>P3-093</w:t>
            </w:r>
          </w:p>
        </w:tc>
        <w:tc>
          <w:tcPr>
            <w:tcW w:type="dxa" w:w="720"/>
          </w:tcPr>
          <w:p>
            <w:r>
              <w:rPr>
                <w:sz w:val="16"/>
              </w:rPr>
              <w:t>3.4</w:t>
            </w:r>
          </w:p>
        </w:tc>
        <w:tc>
          <w:tcPr>
            <w:tcW w:type="dxa" w:w="4320"/>
          </w:tcPr>
          <w:p>
            <w:r>
              <w:rPr>
                <w:sz w:val="16"/>
              </w:rPr>
              <w:t>3.4 Counting aloud keeps the rate steady; a second rescuer watching the chest can tell you when depth falls [FACT]</w:t>
            </w:r>
          </w:p>
        </w:tc>
        <w:tc>
          <w:tcPr>
            <w:tcW w:type="dxa" w:w="576"/>
          </w:tcPr>
          <w:p>
            <w:r>
              <w:rPr>
                <w:sz w:val="16"/>
              </w:rPr>
            </w:r>
          </w:p>
        </w:tc>
        <w:tc>
          <w:tcPr>
            <w:tcW w:type="dxa" w:w="4320"/>
          </w:tcPr>
          <w:p>
            <w:r>
              <w:rPr>
                <w:sz w:val="16"/>
              </w:rPr>
              <w:t>No opened source; AHA 2025 Highlights (HSF edition) says CPR feedback devices improve CPR quality metrics (not the same claim) ... None forced (low risk); reviewer may delete the sentence if not clearable</w:t>
            </w:r>
          </w:p>
        </w:tc>
        <w:tc>
          <w:tcPr>
            <w:tcW w:type="dxa" w:w="1296"/>
          </w:tcPr>
          <w:p/>
        </w:tc>
        <w:tc>
          <w:tcPr>
            <w:tcW w:type="dxa" w:w="2016"/>
          </w:tcPr>
          <w:p/>
        </w:tc>
      </w:tr>
      <w:tr>
        <w:tc>
          <w:tcPr>
            <w:tcW w:type="dxa" w:w="864"/>
          </w:tcPr>
          <w:p>
            <w:r>
              <w:rPr>
                <w:sz w:val="16"/>
              </w:rPr>
              <w:t>P3-094</w:t>
            </w:r>
          </w:p>
        </w:tc>
        <w:tc>
          <w:tcPr>
            <w:tcW w:type="dxa" w:w="720"/>
          </w:tcPr>
          <w:p>
            <w:r>
              <w:rPr>
                <w:sz w:val="16"/>
              </w:rPr>
              <w:t>3.4</w:t>
            </w:r>
          </w:p>
        </w:tc>
        <w:tc>
          <w:tcPr>
            <w:tcW w:type="dxa" w:w="4320"/>
          </w:tcPr>
          <w:p>
            <w:r>
              <w:rPr>
                <w:sz w:val="16"/>
              </w:rPr>
              <w:t>3.4 Compressions can break ribs; this is not a reason to stop [SAFETY, class S]</w:t>
            </w:r>
          </w:p>
        </w:tc>
        <w:tc>
          <w:tcPr>
            <w:tcW w:type="dxa" w:w="576"/>
          </w:tcPr>
          <w:p>
            <w:r>
              <w:rPr>
                <w:sz w:val="16"/>
              </w:rPr>
              <w:t>S</w:t>
            </w:r>
          </w:p>
        </w:tc>
        <w:tc>
          <w:tcPr>
            <w:tcW w:type="dxa" w:w="4320"/>
          </w:tcPr>
          <w:p>
            <w:r>
              <w:rPr>
                <w:sz w:val="16"/>
              </w:rPr>
              <w:t>Red Cross Adult Cardiac Arrest FAQ: "Won't I break the person's ribs? You might, but don't worry about this ... A damaged rib will mend"; Japan Resuscitation Council Q&amp;A (j-circ.or.jp/cpr/e-qa.html): "You may break ribs, but this fear causing you to perform weak compressions ... can rob the victim of his/her life"; University of Washington learnCPR FAQ ... None; source-supported</w:t>
            </w:r>
          </w:p>
        </w:tc>
        <w:tc>
          <w:tcPr>
            <w:tcW w:type="dxa" w:w="1296"/>
          </w:tcPr>
          <w:p/>
        </w:tc>
        <w:tc>
          <w:tcPr>
            <w:tcW w:type="dxa" w:w="2016"/>
          </w:tcPr>
          <w:p/>
        </w:tc>
      </w:tr>
      <w:tr>
        <w:tc>
          <w:tcPr>
            <w:tcW w:type="dxa" w:w="864"/>
          </w:tcPr>
          <w:p>
            <w:r>
              <w:rPr>
                <w:sz w:val="16"/>
              </w:rPr>
              <w:t>P3-117</w:t>
            </w:r>
          </w:p>
        </w:tc>
        <w:tc>
          <w:tcPr>
            <w:tcW w:type="dxa" w:w="720"/>
          </w:tcPr>
          <w:p>
            <w:r>
              <w:rPr>
                <w:sz w:val="16"/>
              </w:rPr>
              <w:t>3.4</w:t>
            </w:r>
          </w:p>
        </w:tc>
        <w:tc>
          <w:tcPr>
            <w:tcW w:type="dxa" w:w="4320"/>
          </w:tcPr>
          <w:p>
            <w:r>
              <w:rPr>
                <w:sz w:val="16"/>
              </w:rPr>
              <w:t>3.4 Remember box: "If you are unsure whether the patient is in cardiac arrest, start compressions anyway." [SAFETY, class S]</w:t>
            </w:r>
          </w:p>
        </w:tc>
        <w:tc>
          <w:tcPr>
            <w:tcW w:type="dxa" w:w="576"/>
          </w:tcPr>
          <w:p>
            <w:r>
              <w:rPr>
                <w:sz w:val="16"/>
              </w:rPr>
              <w:t>S</w:t>
            </w:r>
          </w:p>
        </w:tc>
        <w:tc>
          <w:tcPr>
            <w:tcW w:type="dxa" w:w="4320"/>
          </w:tcPr>
          <w:p>
            <w:r>
              <w:rPr>
                <w:sz w:val="16"/>
              </w:rPr>
              <w:t>Same conflict as P3-116 (Red Cross versus MedlinePlus). AHA definition of arrest: unresponsive with no normal breathing; breathing, coughing or moving means no compressions ... Old: "If you are unsure whether the patient is in cardiac arrest, start compressions anyway." New: "If the patient is unresponsive and you are unsure whether the breathing is normal, start compression</w:t>
            </w:r>
          </w:p>
        </w:tc>
        <w:tc>
          <w:tcPr>
            <w:tcW w:type="dxa" w:w="1296"/>
          </w:tcPr>
          <w:p/>
        </w:tc>
        <w:tc>
          <w:tcPr>
            <w:tcW w:type="dxa" w:w="2016"/>
          </w:tcPr>
          <w:p/>
        </w:tc>
      </w:tr>
      <w:tr>
        <w:tc>
          <w:tcPr>
            <w:tcW w:type="dxa" w:w="864"/>
          </w:tcPr>
          <w:p>
            <w:r>
              <w:rPr>
                <w:sz w:val="16"/>
              </w:rPr>
              <w:t>P3-107</w:t>
            </w:r>
          </w:p>
        </w:tc>
        <w:tc>
          <w:tcPr>
            <w:tcW w:type="dxa" w:w="720"/>
          </w:tcPr>
          <w:p>
            <w:r>
              <w:rPr>
                <w:sz w:val="16"/>
              </w:rPr>
              <w:t>3.5</w:t>
            </w:r>
          </w:p>
        </w:tc>
        <w:tc>
          <w:tcPr>
            <w:tcW w:type="dxa" w:w="4320"/>
          </w:tcPr>
          <w:p>
            <w:r>
              <w:rPr>
                <w:sz w:val="16"/>
              </w:rPr>
              <w:t>3.5 Early actions by type: control heavy bleeding; for anaphylaxis help with the patient's own epinephrine auto-injector; heart cause keep still, be ready for CPR; infection call for help [DRUG, SAFETY, class D/S]</w:t>
            </w:r>
          </w:p>
        </w:tc>
        <w:tc>
          <w:tcPr>
            <w:tcW w:type="dxa" w:w="576"/>
          </w:tcPr>
          <w:p>
            <w:r>
              <w:rPr>
                <w:sz w:val="16"/>
              </w:rPr>
              <w:t>D/S</w:t>
            </w:r>
          </w:p>
        </w:tc>
        <w:tc>
          <w:tcPr>
            <w:tcW w:type="dxa" w:w="4320"/>
          </w:tcPr>
          <w:p>
            <w:r>
              <w:rPr>
                <w:sz w:val="16"/>
              </w:rPr>
              <w:t>Red Cross Shock: "Provide care based on your training: care for the condition causing the shock (e.g., control any external bleeding)"; healthmanagement.org summary of the 2024 AHA/American Red Cross first aid guidelines (opened) lists "Assistance with Administration of Prescribed Medications" as a topic (the guideline text itself was not opened). The sentence names epinephrine but is NOT followed by the required scope sentence ... Old: "For anaphylaxis, call for help and help with the patient's own epinephrine auto-injector." New: "For anaphylaxis, call for help and, where protocol allows, help with the patient's own epinephrin</w:t>
            </w:r>
          </w:p>
        </w:tc>
        <w:tc>
          <w:tcPr>
            <w:tcW w:type="dxa" w:w="1296"/>
          </w:tcPr>
          <w:p/>
        </w:tc>
        <w:tc>
          <w:tcPr>
            <w:tcW w:type="dxa" w:w="2016"/>
          </w:tcPr>
          <w:p/>
        </w:tc>
      </w:tr>
      <w:tr>
        <w:tc>
          <w:tcPr>
            <w:tcW w:type="dxa" w:w="864"/>
          </w:tcPr>
          <w:p>
            <w:r>
              <w:rPr>
                <w:sz w:val="16"/>
              </w:rPr>
              <w:t>P3-108</w:t>
            </w:r>
          </w:p>
        </w:tc>
        <w:tc>
          <w:tcPr>
            <w:tcW w:type="dxa" w:w="720"/>
          </w:tcPr>
          <w:p>
            <w:r>
              <w:rPr>
                <w:sz w:val="16"/>
              </w:rPr>
              <w:t>3.5</w:t>
            </w:r>
          </w:p>
        </w:tc>
        <w:tc>
          <w:tcPr>
            <w:tcW w:type="dxa" w:w="4320"/>
          </w:tcPr>
          <w:p>
            <w:r>
              <w:rPr>
                <w:sz w:val="16"/>
              </w:rPr>
              <w:t>3.5 "In every case, keep the patient warm and flat unless breathing is difficult, and recheck often" [SAFETY, class S]</w:t>
            </w:r>
          </w:p>
        </w:tc>
        <w:tc>
          <w:tcPr>
            <w:tcW w:type="dxa" w:w="576"/>
          </w:tcPr>
          <w:p>
            <w:r>
              <w:rPr>
                <w:sz w:val="16"/>
              </w:rPr>
              <w:t>S</w:t>
            </w:r>
          </w:p>
        </w:tc>
        <w:tc>
          <w:tcPr>
            <w:tcW w:type="dxa" w:w="4320"/>
          </w:tcPr>
          <w:p>
            <w:r>
              <w:rPr>
                <w:sz w:val="16"/>
              </w:rPr>
              <w:t>Red Cross Shock: "Have the person lie flat on their back and if there is no evidence of trauma or injury, raise the person's feet about 6 to 12 inches, unless they prefer a different position for their comfort and breathing"; "Maintain the person's body temperature"; MedlinePlus Shock: lay on back, elevate legs about 12 inches (30 centimeters) if no head, leg, neck or spine injury, "if raising the legs will cause pain or potential harm, leave the ... Reviewer to decide whether to add: "Some courses also raise the legs of a patient with no injury; follow your protocol."</w:t>
            </w:r>
          </w:p>
        </w:tc>
        <w:tc>
          <w:tcPr>
            <w:tcW w:type="dxa" w:w="1296"/>
          </w:tcPr>
          <w:p/>
        </w:tc>
        <w:tc>
          <w:tcPr>
            <w:tcW w:type="dxa" w:w="2016"/>
          </w:tcPr>
          <w:p/>
        </w:tc>
      </w:tr>
      <w:tr>
        <w:tc>
          <w:tcPr>
            <w:tcW w:type="dxa" w:w="864"/>
          </w:tcPr>
          <w:p>
            <w:r>
              <w:rPr>
                <w:sz w:val="16"/>
              </w:rPr>
              <w:t>P3-111</w:t>
            </w:r>
          </w:p>
        </w:tc>
        <w:tc>
          <w:tcPr>
            <w:tcW w:type="dxa" w:w="720"/>
          </w:tcPr>
          <w:p>
            <w:r>
              <w:rPr>
                <w:sz w:val="16"/>
              </w:rPr>
              <w:t>3.5</w:t>
            </w:r>
          </w:p>
        </w:tc>
        <w:tc>
          <w:tcPr>
            <w:tcW w:type="dxa" w:w="4320"/>
          </w:tcPr>
          <w:p>
            <w:r>
              <w:rPr>
                <w:sz w:val="16"/>
              </w:rPr>
              <w:t>3.5 Red Flags box (cool, pale or mottled skin, fast weak pulse, fast breathing, new confusion or drowsiness, low blood pressure, looks worse than the numbers; call for help) [SAFETY, class S]</w:t>
            </w:r>
          </w:p>
        </w:tc>
        <w:tc>
          <w:tcPr>
            <w:tcW w:type="dxa" w:w="576"/>
          </w:tcPr>
          <w:p>
            <w:r>
              <w:rPr>
                <w:sz w:val="16"/>
              </w:rPr>
              <w:t>S</w:t>
            </w:r>
          </w:p>
        </w:tc>
        <w:tc>
          <w:tcPr>
            <w:tcW w:type="dxa" w:w="4320"/>
          </w:tcPr>
          <w:p>
            <w:r>
              <w:rPr>
                <w:sz w:val="16"/>
              </w:rPr>
              <w:t>Red Cross Shock (signs marked as needing immediate emergency treatment); RCUK ABCDE ... None; source-supported</w:t>
            </w:r>
          </w:p>
        </w:tc>
        <w:tc>
          <w:tcPr>
            <w:tcW w:type="dxa" w:w="1296"/>
          </w:tcPr>
          <w:p/>
        </w:tc>
        <w:tc>
          <w:tcPr>
            <w:tcW w:type="dxa" w:w="2016"/>
          </w:tcPr>
          <w:p/>
        </w:tc>
      </w:tr>
      <w:tr>
        <w:tc>
          <w:tcPr>
            <w:tcW w:type="dxa" w:w="864"/>
          </w:tcPr>
          <w:p>
            <w:r>
              <w:rPr>
                <w:sz w:val="16"/>
              </w:rPr>
              <w:t>P3-112</w:t>
            </w:r>
          </w:p>
        </w:tc>
        <w:tc>
          <w:tcPr>
            <w:tcW w:type="dxa" w:w="720"/>
          </w:tcPr>
          <w:p>
            <w:r>
              <w:rPr>
                <w:sz w:val="16"/>
              </w:rPr>
              <w:t>3.5</w:t>
            </w:r>
          </w:p>
        </w:tc>
        <w:tc>
          <w:tcPr>
            <w:tcW w:type="dxa" w:w="4320"/>
          </w:tcPr>
          <w:p>
            <w:r>
              <w:rPr>
                <w:sz w:val="16"/>
              </w:rPr>
              <w:t>3.5 First priorities: call for help; control severe bleeding first if protocol directs; lay flat unless struggling to breathe; keep warm; no food or drink; "Give oxygen as your protocol directs"; recheck vital signs [DRUG, SAFETY, class D/S]</w:t>
            </w:r>
          </w:p>
        </w:tc>
        <w:tc>
          <w:tcPr>
            <w:tcW w:type="dxa" w:w="576"/>
          </w:tcPr>
          <w:p>
            <w:r>
              <w:rPr>
                <w:sz w:val="16"/>
              </w:rPr>
              <w:t>D/S</w:t>
            </w:r>
          </w:p>
        </w:tc>
        <w:tc>
          <w:tcPr>
            <w:tcW w:type="dxa" w:w="4320"/>
          </w:tcPr>
          <w:p>
            <w:r>
              <w:rPr>
                <w:sz w:val="16"/>
              </w:rPr>
              <w:t>Red Cross Shock: do not give food or drink; MedlinePlus Shock: "Do not give the person anything by mouth"; EMS1: oxygen and warm blankets during transport (secondary). Oxygen is on the closed drug list, but this sentence has no scope sentence ... Old: "Give oxygen as your protocol directs." New: "Give oxygen as your protocol directs. Giving medicines is outside many roles; follow your scope and medical direction."</w:t>
            </w:r>
          </w:p>
        </w:tc>
        <w:tc>
          <w:tcPr>
            <w:tcW w:type="dxa" w:w="1296"/>
          </w:tcPr>
          <w:p/>
        </w:tc>
        <w:tc>
          <w:tcPr>
            <w:tcW w:type="dxa" w:w="2016"/>
          </w:tcPr>
          <w:p/>
        </w:tc>
      </w:tr>
      <w:tr>
        <w:tc>
          <w:tcPr>
            <w:tcW w:type="dxa" w:w="864"/>
          </w:tcPr>
          <w:p>
            <w:r>
              <w:rPr>
                <w:sz w:val="16"/>
              </w:rPr>
              <w:t>P3-113</w:t>
            </w:r>
          </w:p>
        </w:tc>
        <w:tc>
          <w:tcPr>
            <w:tcW w:type="dxa" w:w="720"/>
          </w:tcPr>
          <w:p>
            <w:r>
              <w:rPr>
                <w:sz w:val="16"/>
              </w:rPr>
              <w:t>3.5</w:t>
            </w:r>
          </w:p>
        </w:tc>
        <w:tc>
          <w:tcPr>
            <w:tcW w:type="dxa" w:w="4320"/>
          </w:tcPr>
          <w:p>
            <w:r>
              <w:rPr>
                <w:sz w:val="16"/>
              </w:rPr>
              <w:t>3.5 Reassessing shock: heart rate falling toward normal, rising pressure, warmer skin, clearer thinking = responding; opposite = worse; record with times [SAFETY, class S]</w:t>
            </w:r>
          </w:p>
        </w:tc>
        <w:tc>
          <w:tcPr>
            <w:tcW w:type="dxa" w:w="576"/>
          </w:tcPr>
          <w:p>
            <w:r>
              <w:rPr>
                <w:sz w:val="16"/>
              </w:rPr>
              <w:t>S</w:t>
            </w:r>
          </w:p>
        </w:tc>
        <w:tc>
          <w:tcPr>
            <w:tcW w:type="dxa" w:w="4320"/>
          </w:tcPr>
          <w:p>
            <w:r>
              <w:rPr>
                <w:sz w:val="16"/>
              </w:rPr>
              <w:t>RCUK ABCDE: re-assess regularly; EMS1: monitor vital signs and mental state every few minutes. The specific trends are general clinical teaching not stated in an opened source ... None (low risk); reviewer to clear</w:t>
            </w:r>
          </w:p>
        </w:tc>
        <w:tc>
          <w:tcPr>
            <w:tcW w:type="dxa" w:w="1296"/>
          </w:tcPr>
          <w:p/>
        </w:tc>
        <w:tc>
          <w:tcPr>
            <w:tcW w:type="dxa" w:w="2016"/>
          </w:tcPr>
          <w:p/>
        </w:tc>
      </w:tr>
      <w:tr>
        <w:tc>
          <w:tcPr>
            <w:tcW w:type="dxa" w:w="864"/>
          </w:tcPr>
          <w:p>
            <w:r>
              <w:rPr>
                <w:sz w:val="16"/>
              </w:rPr>
              <w:t>P3-116</w:t>
            </w:r>
          </w:p>
        </w:tc>
        <w:tc>
          <w:tcPr>
            <w:tcW w:type="dxa" w:w="720"/>
          </w:tcPr>
          <w:p>
            <w:r>
              <w:rPr>
                <w:sz w:val="16"/>
              </w:rPr>
              <w:t>Part 3 general</w:t>
            </w:r>
          </w:p>
        </w:tc>
        <w:tc>
          <w:tcPr>
            <w:tcW w:type="dxa" w:w="4320"/>
          </w:tcPr>
          <w:p>
            <w:r>
              <w:rPr>
                <w:sz w:val="16"/>
              </w:rPr>
              <w:t>Care Priorities callout: an unresponsive patient not breathing normally gets compressions before further assessment; "a doubtful case is treated as an arrest"; a patient with warning signs is never left alone [SAFETY, class S]</w:t>
            </w:r>
          </w:p>
        </w:tc>
        <w:tc>
          <w:tcPr>
            <w:tcW w:type="dxa" w:w="576"/>
          </w:tcPr>
          <w:p>
            <w:r>
              <w:rPr>
                <w:sz w:val="16"/>
              </w:rPr>
              <w:t>S</w:t>
            </w:r>
          </w:p>
        </w:tc>
        <w:tc>
          <w:tcPr>
            <w:tcW w:type="dxa" w:w="4320"/>
          </w:tcPr>
          <w:p>
            <w:r>
              <w:rPr>
                <w:sz w:val="16"/>
              </w:rPr>
              <w:t>AHA 2025 summary (breathing check up to 10 seconds, then CPR); Red Cross Adult Cardiac Arrest FAQ: compressions on a person who is breathing "will not create life-threatening injuries". Conflicting source: MedlinePlus CPR: "If the person has normal breathing, coughing, or movement, do not begin chest compressions" ... Old: "and a doubtful case is treated as an arrest." New: "and if an unresponsive patient may not be breathing normally, treat it as an arrest." NEEDS-HUMAN also applies</w:t>
            </w:r>
          </w:p>
        </w:tc>
        <w:tc>
          <w:tcPr>
            <w:tcW w:type="dxa" w:w="1296"/>
          </w:tcPr>
          <w:p/>
        </w:tc>
        <w:tc>
          <w:tcPr>
            <w:tcW w:type="dxa" w:w="2016"/>
          </w:tcPr>
          <w:p/>
        </w:tc>
      </w:tr>
      <w:tr>
        <w:tc>
          <w:tcPr>
            <w:tcW w:type="dxa" w:w="864"/>
          </w:tcPr>
          <w:p>
            <w:r>
              <w:rPr>
                <w:sz w:val="16"/>
              </w:rPr>
              <w:t>P3-119</w:t>
            </w:r>
          </w:p>
        </w:tc>
        <w:tc>
          <w:tcPr>
            <w:tcW w:type="dxa" w:w="720"/>
          </w:tcPr>
          <w:p>
            <w:r>
              <w:rPr>
                <w:sz w:val="16"/>
              </w:rPr>
              <w:t>Part 3 general</w:t>
            </w:r>
          </w:p>
        </w:tc>
        <w:tc>
          <w:tcPr>
            <w:tcW w:type="dxa" w:w="4320"/>
          </w:tcPr>
          <w:p>
            <w:r>
              <w:rPr>
                <w:sz w:val="16"/>
              </w:rPr>
              <w:t>Manuscript rule: drug names only from the closed list, each with the scope sentence [DRUG]</w:t>
            </w:r>
          </w:p>
        </w:tc>
        <w:tc>
          <w:tcPr>
            <w:tcW w:type="dxa" w:w="576"/>
          </w:tcPr>
          <w:p>
            <w:r>
              <w:rPr>
                <w:sz w:val="16"/>
              </w:rPr>
            </w:r>
          </w:p>
        </w:tc>
        <w:tc>
          <w:tcPr>
            <w:tcW w:type="dxa" w:w="4320"/>
          </w:tcPr>
          <w:p>
            <w:r>
              <w:rPr>
                <w:sz w:val="16"/>
              </w:rPr>
              <w:t>grep of ch03.md: aspirin (3.2, scope sentence present, P3-029), epinephrine (3.5, scope sentence missing, P3-107), oxygen as a medicine (3.5, scope sentence missing, P3-112); "medicine patches" and "medication patch" are generic. No naloxone, albuterol or oral glucose. No nitroglycerin ... Apply the changes in P3-107 and P3-112</w:t>
            </w:r>
          </w:p>
        </w:tc>
        <w:tc>
          <w:tcPr>
            <w:tcW w:type="dxa" w:w="1296"/>
          </w:tcPr>
          <w:p/>
        </w:tc>
        <w:tc>
          <w:tcPr>
            <w:tcW w:type="dxa" w:w="2016"/>
          </w:tcPr>
          <w:p/>
        </w:tc>
      </w:tr>
      <w:tr>
        <w:tc>
          <w:tcPr>
            <w:tcW w:type="dxa" w:w="864"/>
          </w:tcPr>
          <w:p>
            <w:r>
              <w:rPr>
                <w:sz w:val="16"/>
              </w:rPr>
              <w:t>P3-129</w:t>
            </w:r>
          </w:p>
        </w:tc>
        <w:tc>
          <w:tcPr>
            <w:tcW w:type="dxa" w:w="720"/>
          </w:tcPr>
          <w:p>
            <w:r>
              <w:rPr>
                <w:sz w:val="16"/>
              </w:rPr>
              <w:t>Part 3 general</w:t>
            </w:r>
          </w:p>
        </w:tc>
        <w:tc>
          <w:tcPr>
            <w:tcW w:type="dxa" w:w="4320"/>
          </w:tcPr>
          <w:p>
            <w:r>
              <w:rPr>
                <w:sz w:val="16"/>
              </w:rPr>
              <w:t>Review Q8: open case (man at a gym, chest pressure, collapse, not breathing normally; first five things) has no model answer in the repository [CONSISTENCY]</w:t>
            </w:r>
          </w:p>
        </w:tc>
        <w:tc>
          <w:tcPr>
            <w:tcW w:type="dxa" w:w="576"/>
          </w:tcPr>
          <w:p>
            <w:r>
              <w:rPr>
                <w:sz w:val="16"/>
              </w:rPr>
            </w:r>
          </w:p>
        </w:tc>
        <w:tc>
          <w:tcPr>
            <w:tcW w:type="dxa" w:w="4320"/>
          </w:tcPr>
          <w:p>
            <w:r>
              <w:rPr>
                <w:sz w:val="16"/>
              </w:rPr>
              <w:t>back/ holds answer-keys-part1.md and answer-keys-part2.md only; no answer-keys-part3.md. Model answer drawn from the Procedure box and AHA 2025 summary: (1) make sure the scene is safe, tap the shoulders and shout; (2) call for help, send someone for an AED and the emergency number; (3) look for breathing for no more than 10 seconds; (4) start chest compressions, 100 to 120 a minute, at least 2 inches (5 centimeters), full recoil; (5) when the AE ... Writer to create back/answer-keys-part3.md with the model answer above (clinician to clear)</w:t>
            </w:r>
          </w:p>
        </w:tc>
        <w:tc>
          <w:tcPr>
            <w:tcW w:type="dxa" w:w="1296"/>
          </w:tcPr>
          <w:p/>
        </w:tc>
        <w:tc>
          <w:tcPr>
            <w:tcW w:type="dxa" w:w="2016"/>
          </w:tcPr>
          <w:p/>
        </w:tc>
      </w:tr>
    </w:tbl>
    <w:p>
      <w:pPr>
        <w:pStyle w:val="Heading2"/>
      </w:pPr>
      <w:r>
        <w:t>Part 4</w:t>
      </w:r>
    </w:p>
    <w:tbl>
      <w:tblPr>
        <w:tblStyle w:val="LightGrid-Accent1"/>
        <w:tblW w:type="auto" w:w="0"/>
        <w:tblLayout w:type="fixed"/>
        <w:tblLook w:firstColumn="1" w:firstRow="1" w:lastColumn="0" w:lastRow="0" w:noHBand="0" w:noVBand="1" w:val="04A0"/>
      </w:tblPr>
      <w:tblGrid>
        <w:gridCol w:w="2016"/>
        <w:gridCol w:w="2016"/>
        <w:gridCol w:w="2016"/>
        <w:gridCol w:w="2016"/>
        <w:gridCol w:w="2016"/>
        <w:gridCol w:w="2016"/>
        <w:gridCol w:w="2016"/>
      </w:tblGrid>
      <w:tr>
        <w:tc>
          <w:tcPr>
            <w:tcW w:type="dxa" w:w="864"/>
          </w:tcPr>
          <w:p>
            <w:r>
              <w:rPr>
                <w:sz w:val="16"/>
              </w:rPr>
              <w:t>ID</w:t>
            </w:r>
          </w:p>
        </w:tc>
        <w:tc>
          <w:tcPr>
            <w:tcW w:type="dxa" w:w="720"/>
          </w:tcPr>
          <w:p>
            <w:r>
              <w:rPr>
                <w:sz w:val="16"/>
              </w:rPr>
              <w:t>Entry</w:t>
            </w:r>
          </w:p>
        </w:tc>
        <w:tc>
          <w:tcPr>
            <w:tcW w:type="dxa" w:w="4320"/>
          </w:tcPr>
          <w:p>
            <w:r>
              <w:rPr>
                <w:sz w:val="16"/>
              </w:rPr>
              <w:t>Item (as ledgered)</w:t>
            </w:r>
          </w:p>
        </w:tc>
        <w:tc>
          <w:tcPr>
            <w:tcW w:type="dxa" w:w="576"/>
          </w:tcPr>
          <w:p>
            <w:r>
              <w:rPr>
                <w:sz w:val="16"/>
              </w:rPr>
              <w:t>Class</w:t>
            </w:r>
          </w:p>
        </w:tc>
        <w:tc>
          <w:tcPr>
            <w:tcW w:type="dxa" w:w="4320"/>
          </w:tcPr>
          <w:p>
            <w:r>
              <w:rPr>
                <w:sz w:val="16"/>
              </w:rPr>
              <w:t>Source note</w:t>
            </w:r>
          </w:p>
        </w:tc>
        <w:tc>
          <w:tcPr>
            <w:tcW w:type="dxa" w:w="1296"/>
          </w:tcPr>
          <w:p>
            <w:r>
              <w:rPr>
                <w:sz w:val="16"/>
              </w:rPr>
              <w:t>Decision</w:t>
            </w:r>
          </w:p>
        </w:tc>
        <w:tc>
          <w:tcPr>
            <w:tcW w:type="dxa" w:w="2016"/>
          </w:tcPr>
          <w:p>
            <w:r>
              <w:rPr>
                <w:sz w:val="16"/>
              </w:rPr>
              <w:t>Reviewer note</w:t>
            </w:r>
          </w:p>
        </w:tc>
      </w:tr>
      <w:tr>
        <w:tc>
          <w:tcPr>
            <w:tcW w:type="dxa" w:w="864"/>
          </w:tcPr>
          <w:p>
            <w:r>
              <w:rPr>
                <w:sz w:val="16"/>
              </w:rPr>
              <w:t>P4-002</w:t>
            </w:r>
          </w:p>
        </w:tc>
        <w:tc>
          <w:tcPr>
            <w:tcW w:type="dxa" w:w="720"/>
          </w:tcPr>
          <w:p>
            <w:r>
              <w:rPr>
                <w:sz w:val="16"/>
              </w:rPr>
              <w:t>4.1</w:t>
            </w:r>
          </w:p>
        </w:tc>
        <w:tc>
          <w:tcPr>
            <w:tcW w:type="dxa" w:w="4320"/>
          </w:tcPr>
          <w:p>
            <w:r>
              <w:rPr>
                <w:sz w:val="16"/>
              </w:rPr>
              <w:t>4.1 'severe external bleeding is handled before the airway' (also Care Priorities, Priorities lines, Review Q1) [SAFETY, class S]</w:t>
            </w:r>
          </w:p>
        </w:tc>
        <w:tc>
          <w:tcPr>
            <w:tcW w:type="dxa" w:w="576"/>
          </w:tcPr>
          <w:p>
            <w:r>
              <w:rPr>
                <w:sz w:val="16"/>
              </w:rPr>
              <w:t>S</w:t>
            </w:r>
          </w:p>
        </w:tc>
        <w:tc>
          <w:tcPr>
            <w:tcW w:type="dxa" w:w="4320"/>
          </w:tcPr>
          <w:p>
            <w:r>
              <w:rPr>
                <w:sz w:val="16"/>
              </w:rPr>
              <w:t xml:space="preserve">S18 ACS ATLS 11: 'For certain patients, rapid control of exsanguinating external hemorrhage is lifesaving ... the letter x was added ... ABCDE is now xABCDE'; S2: exsanguination is the leading cause of preventable trauma death. Neither says 'all severe bleeding'; ATLS says 'certain patients' with exsanguinating external hemorrhage ... 4.1 What It Is. Old: 'First, severe external bleeding is handled before the airway, because a patient can lose a dangerous amount of blood in minutes.' New: 'First, life-threatening external bleeding </w:t>
            </w:r>
          </w:p>
        </w:tc>
        <w:tc>
          <w:tcPr>
            <w:tcW w:type="dxa" w:w="1296"/>
          </w:tcPr>
          <w:p/>
        </w:tc>
        <w:tc>
          <w:tcPr>
            <w:tcW w:type="dxa" w:w="2016"/>
          </w:tcPr>
          <w:p/>
        </w:tc>
      </w:tr>
      <w:tr>
        <w:tc>
          <w:tcPr>
            <w:tcW w:type="dxa" w:w="864"/>
          </w:tcPr>
          <w:p>
            <w:r>
              <w:rPr>
                <w:sz w:val="16"/>
              </w:rPr>
              <w:t>P4-017</w:t>
            </w:r>
          </w:p>
        </w:tc>
        <w:tc>
          <w:tcPr>
            <w:tcW w:type="dxa" w:w="720"/>
          </w:tcPr>
          <w:p>
            <w:r>
              <w:rPr>
                <w:sz w:val="16"/>
              </w:rPr>
              <w:t>4.1</w:t>
            </w:r>
          </w:p>
        </w:tc>
        <w:tc>
          <w:tcPr>
            <w:tcW w:type="dxa" w:w="4320"/>
          </w:tcPr>
          <w:p>
            <w:r>
              <w:rPr>
                <w:sz w:val="16"/>
              </w:rPr>
              <w:t>4.1 'Do not press on the pelvis to test it, and do not rock it' [SAFETY, class S]</w:t>
            </w:r>
          </w:p>
        </w:tc>
        <w:tc>
          <w:tcPr>
            <w:tcW w:type="dxa" w:w="576"/>
          </w:tcPr>
          <w:p>
            <w:r>
              <w:rPr>
                <w:sz w:val="16"/>
              </w:rPr>
              <w:t>S</w:t>
            </w:r>
          </w:p>
        </w:tc>
        <w:tc>
          <w:tcPr>
            <w:tcW w:type="dxa" w:w="4320"/>
          </w:tcPr>
          <w:p>
            <w:r>
              <w:rPr>
                <w:sz w:val="16"/>
              </w:rPr>
              <w:t>S16 pelvic fractures (professional): clinicians use compression to judge instability. S8: 'DO NOT test a bone's ability to move'; 'DO NOT move a person with an injured hip, pelvis ...'. No opened source says 'rock' in so many words; the rule is conservative and consistent with S8 ... Reviewer to confirm. No text change forced.</w:t>
            </w:r>
          </w:p>
        </w:tc>
        <w:tc>
          <w:tcPr>
            <w:tcW w:type="dxa" w:w="1296"/>
          </w:tcPr>
          <w:p/>
        </w:tc>
        <w:tc>
          <w:tcPr>
            <w:tcW w:type="dxa" w:w="2016"/>
          </w:tcPr>
          <w:p/>
        </w:tc>
      </w:tr>
      <w:tr>
        <w:tc>
          <w:tcPr>
            <w:tcW w:type="dxa" w:w="864"/>
          </w:tcPr>
          <w:p>
            <w:r>
              <w:rPr>
                <w:sz w:val="16"/>
              </w:rPr>
              <w:t>P4-018</w:t>
            </w:r>
          </w:p>
        </w:tc>
        <w:tc>
          <w:tcPr>
            <w:tcW w:type="dxa" w:w="720"/>
          </w:tcPr>
          <w:p>
            <w:r>
              <w:rPr>
                <w:sz w:val="16"/>
              </w:rPr>
              <w:t>4.1</w:t>
            </w:r>
          </w:p>
        </w:tc>
        <w:tc>
          <w:tcPr>
            <w:tcW w:type="dxa" w:w="4320"/>
          </w:tcPr>
          <w:p>
            <w:r>
              <w:rPr>
                <w:sz w:val="16"/>
              </w:rPr>
              <w:t>4.1 Trauma survey order: safe scene, look for bleeding, control severe bleeding, then ABCDE, jaw thrust rather than head tilt if spine injury possible [SAFETY, class S]</w:t>
            </w:r>
          </w:p>
        </w:tc>
        <w:tc>
          <w:tcPr>
            <w:tcW w:type="dxa" w:w="576"/>
          </w:tcPr>
          <w:p>
            <w:r>
              <w:rPr>
                <w:sz w:val="16"/>
              </w:rPr>
              <w:t>S</w:t>
            </w:r>
          </w:p>
        </w:tc>
        <w:tc>
          <w:tcPr>
            <w:tcW w:type="dxa" w:w="4320"/>
          </w:tcPr>
          <w:p>
            <w:r>
              <w:rPr>
                <w:sz w:val="16"/>
              </w:rPr>
              <w:t xml:space="preserve">S22 (AHA 2025 Highlights, HSF edition): 'While a jaw thrust is preferred in the setting of head and neck trauma ... if the airway cannot be opened with a jaw thrust ... head tilt-chin lift'; Part 2 rows P2-030, P2-031; S18 xABCDE ... Old: 'using the jaw thrust rather than the head tilt if a spinal injury is possible, as Entry 2.2 described.' New: 'using the jaw thrust in preference to the head tilt if a spinal injury is possible, </w:t>
            </w:r>
          </w:p>
        </w:tc>
        <w:tc>
          <w:tcPr>
            <w:tcW w:type="dxa" w:w="1296"/>
          </w:tcPr>
          <w:p/>
        </w:tc>
        <w:tc>
          <w:tcPr>
            <w:tcW w:type="dxa" w:w="2016"/>
          </w:tcPr>
          <w:p/>
        </w:tc>
      </w:tr>
      <w:tr>
        <w:tc>
          <w:tcPr>
            <w:tcW w:type="dxa" w:w="864"/>
          </w:tcPr>
          <w:p>
            <w:r>
              <w:rPr>
                <w:sz w:val="16"/>
              </w:rPr>
              <w:t>P4-021</w:t>
            </w:r>
          </w:p>
        </w:tc>
        <w:tc>
          <w:tcPr>
            <w:tcW w:type="dxa" w:w="720"/>
          </w:tcPr>
          <w:p>
            <w:r>
              <w:rPr>
                <w:sz w:val="16"/>
              </w:rPr>
              <w:t>4.1</w:t>
            </w:r>
          </w:p>
        </w:tc>
        <w:tc>
          <w:tcPr>
            <w:tcW w:type="dxa" w:w="4320"/>
          </w:tcPr>
          <w:p>
            <w:r>
              <w:rPr>
                <w:sz w:val="16"/>
              </w:rPr>
              <w:t>4.1 Red Flags box (severe bleeding, confusion/drowsiness after injury, difficulty breathing, rigid abdomen, unstable pelvis, fast weak pulse with pale cool skin) [SAFETY, class S]</w:t>
            </w:r>
          </w:p>
        </w:tc>
        <w:tc>
          <w:tcPr>
            <w:tcW w:type="dxa" w:w="576"/>
          </w:tcPr>
          <w:p>
            <w:r>
              <w:rPr>
                <w:sz w:val="16"/>
              </w:rPr>
              <w:t>S</w:t>
            </w:r>
          </w:p>
        </w:tc>
        <w:tc>
          <w:tcPr>
            <w:tcW w:type="dxa" w:w="4320"/>
          </w:tcPr>
          <w:p>
            <w:r>
              <w:rPr>
                <w:sz w:val="16"/>
              </w:rPr>
              <w:t>S1 RED criteria (suspected pelvic fracture, respiratory distress, altered mental status via GCS); S5 shock signs ... Listed for reviewer; no change forced.</w:t>
            </w:r>
          </w:p>
        </w:tc>
        <w:tc>
          <w:tcPr>
            <w:tcW w:type="dxa" w:w="1296"/>
          </w:tcPr>
          <w:p/>
        </w:tc>
        <w:tc>
          <w:tcPr>
            <w:tcW w:type="dxa" w:w="2016"/>
          </w:tcPr>
          <w:p/>
        </w:tc>
      </w:tr>
      <w:tr>
        <w:tc>
          <w:tcPr>
            <w:tcW w:type="dxa" w:w="864"/>
          </w:tcPr>
          <w:p>
            <w:r>
              <w:rPr>
                <w:sz w:val="16"/>
              </w:rPr>
              <w:t>P4-025</w:t>
            </w:r>
          </w:p>
        </w:tc>
        <w:tc>
          <w:tcPr>
            <w:tcW w:type="dxa" w:w="720"/>
          </w:tcPr>
          <w:p>
            <w:r>
              <w:rPr>
                <w:sz w:val="16"/>
              </w:rPr>
              <w:t>4.2</w:t>
            </w:r>
          </w:p>
        </w:tc>
        <w:tc>
          <w:tcPr>
            <w:tcW w:type="dxa" w:w="4320"/>
          </w:tcPr>
          <w:p>
            <w:r>
              <w:rPr>
                <w:sz w:val="16"/>
              </w:rPr>
              <w:t>4.2 The three techniques and their escalation: pressure for most wounds, packing for deep wounds where pressure is not enough, tourniquet for severe limb bleeding not controlled by other measures [STANDARD, class S]</w:t>
            </w:r>
          </w:p>
        </w:tc>
        <w:tc>
          <w:tcPr>
            <w:tcW w:type="dxa" w:w="576"/>
          </w:tcPr>
          <w:p>
            <w:r>
              <w:rPr>
                <w:sz w:val="16"/>
              </w:rPr>
              <w:t>S</w:t>
            </w:r>
          </w:p>
        </w:tc>
        <w:tc>
          <w:tcPr>
            <w:tcW w:type="dxa" w:w="4320"/>
          </w:tcPr>
          <w:p>
            <w:r>
              <w:rPr>
                <w:sz w:val="16"/>
              </w:rPr>
              <w:t>S2 points 1 and 2(b): direct pressure first; when pressure alone is ineffective, gauze/hemostatic packing 'and the use of tourniquets on extremities' are both recommended (not a strict packing-then-tourniquet order); S20 SJA: tourniquet may be used first for catastrophic limb bleeding (amputation, blast); S22 JournalFeed on AHA 2024: 'direct pressure, then ... tourniquet +/- wound packing'; S20 stopthebleed.org lists the three techniques ... Old: 'and they are used in that order of escalation: pressure for most wounds, packing for deep wounds where pressure alone is not enough, and a tourniquet for severe bleeding from an arm or a leg tha</w:t>
            </w:r>
          </w:p>
        </w:tc>
        <w:tc>
          <w:tcPr>
            <w:tcW w:type="dxa" w:w="1296"/>
          </w:tcPr>
          <w:p/>
        </w:tc>
        <w:tc>
          <w:tcPr>
            <w:tcW w:type="dxa" w:w="2016"/>
          </w:tcPr>
          <w:p/>
        </w:tc>
      </w:tr>
      <w:tr>
        <w:tc>
          <w:tcPr>
            <w:tcW w:type="dxa" w:w="864"/>
          </w:tcPr>
          <w:p>
            <w:r>
              <w:rPr>
                <w:sz w:val="16"/>
              </w:rPr>
              <w:t>P4-028</w:t>
            </w:r>
          </w:p>
        </w:tc>
        <w:tc>
          <w:tcPr>
            <w:tcW w:type="dxa" w:w="720"/>
          </w:tcPr>
          <w:p>
            <w:r>
              <w:rPr>
                <w:sz w:val="16"/>
              </w:rPr>
              <w:t>4.2</w:t>
            </w:r>
          </w:p>
        </w:tc>
        <w:tc>
          <w:tcPr>
            <w:tcW w:type="dxa" w:w="4320"/>
          </w:tcPr>
          <w:p>
            <w:r>
              <w:rPr>
                <w:sz w:val="16"/>
              </w:rPr>
              <w:t>4.2 Direct pressure: clean cloth/gauze/dressing, 'using the flat of your hands', do not lift the dressing, add material on top if soaked, hold pressure until help arrives or bleeding stops, first step for most bleeding [SAFETY, class S]</w:t>
            </w:r>
          </w:p>
        </w:tc>
        <w:tc>
          <w:tcPr>
            <w:tcW w:type="dxa" w:w="576"/>
          </w:tcPr>
          <w:p>
            <w:r>
              <w:rPr>
                <w:sz w:val="16"/>
              </w:rPr>
              <w:t>S</w:t>
            </w:r>
          </w:p>
        </w:tc>
        <w:tc>
          <w:tcPr>
            <w:tcW w:type="dxa" w:w="4320"/>
          </w:tcPr>
          <w:p>
            <w:r>
              <w:rPr>
                <w:sz w:val="16"/>
              </w:rPr>
              <w:t>S5: 'Put pressure directly on an external wound with a sterile bandage, clean cloth ...'; 'Do not peek'; 'Do not remove a dressing ... add a new one on top'; 'The most important step for external bleeding is to apply direct pressure'; S2 point 1 (direct pressure first choice, effective in most patients) and 2(c) 'pressure ... by both hands'; S20 UT flyer 'with both hands'. 'Flat of your hands' is not in any source ... Old: 'using the flat of your hands.' New: 'using both hands.'</w:t>
            </w:r>
          </w:p>
        </w:tc>
        <w:tc>
          <w:tcPr>
            <w:tcW w:type="dxa" w:w="1296"/>
          </w:tcPr>
          <w:p/>
        </w:tc>
        <w:tc>
          <w:tcPr>
            <w:tcW w:type="dxa" w:w="2016"/>
          </w:tcPr>
          <w:p/>
        </w:tc>
      </w:tr>
      <w:tr>
        <w:tc>
          <w:tcPr>
            <w:tcW w:type="dxa" w:w="864"/>
          </w:tcPr>
          <w:p>
            <w:r>
              <w:rPr>
                <w:sz w:val="16"/>
              </w:rPr>
              <w:t>P4-029</w:t>
            </w:r>
          </w:p>
        </w:tc>
        <w:tc>
          <w:tcPr>
            <w:tcW w:type="dxa" w:w="720"/>
          </w:tcPr>
          <w:p>
            <w:r>
              <w:rPr>
                <w:sz w:val="16"/>
              </w:rPr>
              <w:t>4.2</w:t>
            </w:r>
          </w:p>
        </w:tc>
        <w:tc>
          <w:tcPr>
            <w:tcW w:type="dxa" w:w="4320"/>
          </w:tcPr>
          <w:p>
            <w:r>
              <w:rPr>
                <w:sz w:val="16"/>
              </w:rPr>
              <w:t>4.2 Wound packing: gauze 'ideally gauze that contains a clotting agent' pushed into the wound onto the bleeding source, filling the cavity, then press firmly 'for as long as your protocol directs' [SAFETY, class S]</w:t>
            </w:r>
          </w:p>
        </w:tc>
        <w:tc>
          <w:tcPr>
            <w:tcW w:type="dxa" w:w="576"/>
          </w:tcPr>
          <w:p>
            <w:r>
              <w:rPr>
                <w:sz w:val="16"/>
              </w:rPr>
              <w:t>S</w:t>
            </w:r>
          </w:p>
        </w:tc>
        <w:tc>
          <w:tcPr>
            <w:tcW w:type="dxa" w:w="4320"/>
          </w:tcPr>
          <w:p>
            <w:r>
              <w:rPr>
                <w:sz w:val="16"/>
              </w:rPr>
              <w:t>S2 point 2(c): 'a clean cloth, gauze, or hemostatic-impregnated dressing is pressed deeply and firmly into the wound ... until the wound is completely filled ... significant pressure ... by both hands'; point 3(b): hemostatic dressings 'applied followed by at least 3 minutes of direct pressure'. Gauze OR hemostatic gauze are both listed; 'ideally' is an editorial preference ... Old: 'Push gauze, ideally gauze that contains a clotting agent, directly into the wound and onto the bleeding source, filling the cavity, then press firmly over it for as long as your protocol directs</w:t>
            </w:r>
          </w:p>
        </w:tc>
        <w:tc>
          <w:tcPr>
            <w:tcW w:type="dxa" w:w="1296"/>
          </w:tcPr>
          <w:p/>
        </w:tc>
        <w:tc>
          <w:tcPr>
            <w:tcW w:type="dxa" w:w="2016"/>
          </w:tcPr>
          <w:p/>
        </w:tc>
      </w:tr>
      <w:tr>
        <w:tc>
          <w:tcPr>
            <w:tcW w:type="dxa" w:w="864"/>
          </w:tcPr>
          <w:p>
            <w:r>
              <w:rPr>
                <w:sz w:val="16"/>
              </w:rPr>
              <w:t>P4-031</w:t>
            </w:r>
          </w:p>
        </w:tc>
        <w:tc>
          <w:tcPr>
            <w:tcW w:type="dxa" w:w="720"/>
          </w:tcPr>
          <w:p>
            <w:r>
              <w:rPr>
                <w:sz w:val="16"/>
              </w:rPr>
              <w:t>4.2</w:t>
            </w:r>
          </w:p>
        </w:tc>
        <w:tc>
          <w:tcPr>
            <w:tcW w:type="dxa" w:w="4320"/>
          </w:tcPr>
          <w:p>
            <w:r>
              <w:rPr>
                <w:sz w:val="16"/>
              </w:rPr>
              <w:t>4.2 TOURNIQUET PLACEMENT, body text: 'Apply it high on the limb, between the wound and the heart' [SAFETY, class S]</w:t>
            </w:r>
          </w:p>
        </w:tc>
        <w:tc>
          <w:tcPr>
            <w:tcW w:type="dxa" w:w="576"/>
          </w:tcPr>
          <w:p>
            <w:r>
              <w:rPr>
                <w:sz w:val="16"/>
              </w:rPr>
              <w:t>S</w:t>
            </w:r>
          </w:p>
        </w:tc>
        <w:tc>
          <w:tcPr>
            <w:tcW w:type="dxa" w:w="4320"/>
          </w:tcPr>
          <w:p>
            <w:r>
              <w:rPr>
                <w:sz w:val="16"/>
              </w:rPr>
              <w:t>S2 4.I(a): 'Apply at minimum 2 to 3 inches proximal to the wound'; 4.I(b): 'high and tight' (as proximal as possible) 'should be limited to circumstances where it is impossible or unsafe to determine the exact source of bleeding'; pitfall (v): applying too close to the wound. S5: 'applied to the limb 2 to 3 in (5 to 7.7 cm) above the bleeding wound. Avoid the joint.' S20 UT flyer: 'Place tourniquet 2-3 inches above wound ... between the wound and ... Old: 'Apply it high on the limb, between the wound and the heart, tighten it until the bleeding stops, and note the time.' New: 'Apply it between the wound and the heart, about 2 to 3 inches (5 to 7.5</w:t>
            </w:r>
          </w:p>
        </w:tc>
        <w:tc>
          <w:tcPr>
            <w:tcW w:type="dxa" w:w="1296"/>
          </w:tcPr>
          <w:p/>
        </w:tc>
        <w:tc>
          <w:tcPr>
            <w:tcW w:type="dxa" w:w="2016"/>
          </w:tcPr>
          <w:p/>
        </w:tc>
      </w:tr>
      <w:tr>
        <w:tc>
          <w:tcPr>
            <w:tcW w:type="dxa" w:w="864"/>
          </w:tcPr>
          <w:p>
            <w:r>
              <w:rPr>
                <w:sz w:val="16"/>
              </w:rPr>
              <w:t>P4-032</w:t>
            </w:r>
          </w:p>
        </w:tc>
        <w:tc>
          <w:tcPr>
            <w:tcW w:type="dxa" w:w="720"/>
          </w:tcPr>
          <w:p>
            <w:r>
              <w:rPr>
                <w:sz w:val="16"/>
              </w:rPr>
              <w:t>4.2</w:t>
            </w:r>
          </w:p>
        </w:tc>
        <w:tc>
          <w:tcPr>
            <w:tcW w:type="dxa" w:w="4320"/>
          </w:tcPr>
          <w:p>
            <w:r>
              <w:rPr>
                <w:sz w:val="16"/>
              </w:rPr>
              <w:t>4.2 Procedure step 5: 'apply a tourniquet high on the limb and tighten it until the bleeding stops' [SAFETY, class S]</w:t>
            </w:r>
          </w:p>
        </w:tc>
        <w:tc>
          <w:tcPr>
            <w:tcW w:type="dxa" w:w="576"/>
          </w:tcPr>
          <w:p>
            <w:r>
              <w:rPr>
                <w:sz w:val="16"/>
              </w:rPr>
              <w:t>S</w:t>
            </w:r>
          </w:p>
        </w:tc>
        <w:tc>
          <w:tcPr>
            <w:tcW w:type="dxa" w:w="4320"/>
          </w:tcPr>
          <w:p>
            <w:r>
              <w:rPr>
                <w:sz w:val="16"/>
              </w:rPr>
              <w:t>Same sources as above (S2, S5, S20) ... Old: '5. If bleeding from an arm or leg is severe and not controlled, apply a tourniquet high on the limb and tighten it until the bleeding stops.' New: '5. If bleeding from an arm or leg is severe an</w:t>
            </w:r>
          </w:p>
        </w:tc>
        <w:tc>
          <w:tcPr>
            <w:tcW w:type="dxa" w:w="1296"/>
          </w:tcPr>
          <w:p/>
        </w:tc>
        <w:tc>
          <w:tcPr>
            <w:tcW w:type="dxa" w:w="2016"/>
          </w:tcPr>
          <w:p/>
        </w:tc>
      </w:tr>
      <w:tr>
        <w:tc>
          <w:tcPr>
            <w:tcW w:type="dxa" w:w="864"/>
          </w:tcPr>
          <w:p>
            <w:r>
              <w:rPr>
                <w:sz w:val="16"/>
              </w:rPr>
              <w:t>P4-033</w:t>
            </w:r>
          </w:p>
        </w:tc>
        <w:tc>
          <w:tcPr>
            <w:tcW w:type="dxa" w:w="720"/>
          </w:tcPr>
          <w:p>
            <w:r>
              <w:rPr>
                <w:sz w:val="16"/>
              </w:rPr>
              <w:t>4.2</w:t>
            </w:r>
          </w:p>
        </w:tc>
        <w:tc>
          <w:tcPr>
            <w:tcW w:type="dxa" w:w="4320"/>
          </w:tcPr>
          <w:p>
            <w:r>
              <w:rPr>
                <w:sz w:val="16"/>
              </w:rPr>
              <w:t>4.2 Figure 14 caption 'A tourniquet applied high on a limb above a bleeding wound' and image text/description (SVG label 'Tourniquet high on the limb, between the wound and the heart'; desc 'high on the thigh above a knee wound') [SAFETY, class S]</w:t>
            </w:r>
          </w:p>
        </w:tc>
        <w:tc>
          <w:tcPr>
            <w:tcW w:type="dxa" w:w="576"/>
          </w:tcPr>
          <w:p>
            <w:r>
              <w:rPr>
                <w:sz w:val="16"/>
              </w:rPr>
              <w:t>S</w:t>
            </w:r>
          </w:p>
        </w:tc>
        <w:tc>
          <w:tcPr>
            <w:tcW w:type="dxa" w:w="4320"/>
          </w:tcPr>
          <w:p>
            <w:r>
              <w:rPr>
                <w:sz w:val="16"/>
              </w:rPr>
              <w:t xml:space="preserve">Same sources as above. SVG text read from images/ch04-fig14.svg ... Caption old: 'A tourniquet applied high on a limb above a bleeding wound.' New: 'A tourniquet applied a few inches above a bleeding wound, between the wound and the heart.' SVG label old: 'Tourniquet </w:t>
            </w:r>
          </w:p>
        </w:tc>
        <w:tc>
          <w:tcPr>
            <w:tcW w:type="dxa" w:w="1296"/>
          </w:tcPr>
          <w:p/>
        </w:tc>
        <w:tc>
          <w:tcPr>
            <w:tcW w:type="dxa" w:w="2016"/>
          </w:tcPr>
          <w:p/>
        </w:tc>
      </w:tr>
      <w:tr>
        <w:tc>
          <w:tcPr>
            <w:tcW w:type="dxa" w:w="864"/>
          </w:tcPr>
          <w:p>
            <w:r>
              <w:rPr>
                <w:sz w:val="16"/>
              </w:rPr>
              <w:t>P4-038</w:t>
            </w:r>
          </w:p>
        </w:tc>
        <w:tc>
          <w:tcPr>
            <w:tcW w:type="dxa" w:w="720"/>
          </w:tcPr>
          <w:p>
            <w:r>
              <w:rPr>
                <w:sz w:val="16"/>
              </w:rPr>
              <w:t>4.2</w:t>
            </w:r>
          </w:p>
        </w:tc>
        <w:tc>
          <w:tcPr>
            <w:tcW w:type="dxa" w:w="4320"/>
          </w:tcPr>
          <w:p>
            <w:r>
              <w:rPr>
                <w:sz w:val="16"/>
              </w:rPr>
              <w:t>4.2 'A tourniquet works only on a limb. Bleeding from the groin, the armpit, the shoulder, the neck or the base of the skull cannot be stopped with a band, and pressure and packing are the tools there' [SAFETY, class S]</w:t>
            </w:r>
          </w:p>
        </w:tc>
        <w:tc>
          <w:tcPr>
            <w:tcW w:type="dxa" w:w="576"/>
          </w:tcPr>
          <w:p>
            <w:r>
              <w:rPr>
                <w:sz w:val="16"/>
              </w:rPr>
              <w:t>S</w:t>
            </w:r>
          </w:p>
        </w:tc>
        <w:tc>
          <w:tcPr>
            <w:tcW w:type="dxa" w:w="4320"/>
          </w:tcPr>
          <w:p>
            <w:r>
              <w:rPr>
                <w:sz w:val="16"/>
              </w:rPr>
              <w:t xml:space="preserve">S2 point 2(c) and section V: neck, shoulder/axilla and groin bleeding 'can be controlled by direct pressure, by packing the wound, and/or by placing a junctional tourniquet (axilla or groin only)'; junctional regions 'too proximal for extremity tourniquet application'. 'Base of the skull' is not in the source. 'Cannot be stopped with a band' ignores junctional devices (clinician-applied) ... Old: 'Bleeding from the groin, the armpit, the shoulder, the neck or the base of the skull cannot be stopped with a band, and pressure and packing are the tools there.' New: 'Bleeding from the groin, </w:t>
            </w:r>
          </w:p>
        </w:tc>
        <w:tc>
          <w:tcPr>
            <w:tcW w:type="dxa" w:w="1296"/>
          </w:tcPr>
          <w:p/>
        </w:tc>
        <w:tc>
          <w:tcPr>
            <w:tcW w:type="dxa" w:w="2016"/>
          </w:tcPr>
          <w:p/>
        </w:tc>
      </w:tr>
      <w:tr>
        <w:tc>
          <w:tcPr>
            <w:tcW w:type="dxa" w:w="864"/>
          </w:tcPr>
          <w:p>
            <w:r>
              <w:rPr>
                <w:sz w:val="16"/>
              </w:rPr>
              <w:t>P4-039</w:t>
            </w:r>
          </w:p>
        </w:tc>
        <w:tc>
          <w:tcPr>
            <w:tcW w:type="dxa" w:w="720"/>
          </w:tcPr>
          <w:p>
            <w:r>
              <w:rPr>
                <w:sz w:val="16"/>
              </w:rPr>
              <w:t>4.2</w:t>
            </w:r>
          </w:p>
        </w:tc>
        <w:tc>
          <w:tcPr>
            <w:tcW w:type="dxa" w:w="4320"/>
          </w:tcPr>
          <w:p>
            <w:r>
              <w:rPr>
                <w:sz w:val="16"/>
              </w:rPr>
              <w:t>4.2 Safety box: 'Do not use a tourniquet for bleeding from the neck, chest or abdomen'; 'must not be placed over a joint' [SAFETY, class S]</w:t>
            </w:r>
          </w:p>
        </w:tc>
        <w:tc>
          <w:tcPr>
            <w:tcW w:type="dxa" w:w="576"/>
          </w:tcPr>
          <w:p>
            <w:r>
              <w:rPr>
                <w:sz w:val="16"/>
              </w:rPr>
              <w:t>S</w:t>
            </w:r>
          </w:p>
        </w:tc>
        <w:tc>
          <w:tcPr>
            <w:tcW w:type="dxa" w:w="4320"/>
          </w:tcPr>
          <w:p>
            <w:r>
              <w:rPr>
                <w:sz w:val="16"/>
              </w:rPr>
              <w:t>S2 point 2(c) (torso/neck: pressure, packing); pitfall (iii): over a joint 'may result in nerve damage or paralysis'; 4.I(c) 'Do not place over the elbow, wrist, knee, or ankle joints'; S20 SJA 'never ... on a joint'</w:t>
            </w:r>
          </w:p>
        </w:tc>
        <w:tc>
          <w:tcPr>
            <w:tcW w:type="dxa" w:w="1296"/>
          </w:tcPr>
          <w:p/>
        </w:tc>
        <w:tc>
          <w:tcPr>
            <w:tcW w:type="dxa" w:w="2016"/>
          </w:tcPr>
          <w:p/>
        </w:tc>
      </w:tr>
      <w:tr>
        <w:tc>
          <w:tcPr>
            <w:tcW w:type="dxa" w:w="864"/>
          </w:tcPr>
          <w:p>
            <w:r>
              <w:rPr>
                <w:sz w:val="16"/>
              </w:rPr>
              <w:t>P4-042</w:t>
            </w:r>
          </w:p>
        </w:tc>
        <w:tc>
          <w:tcPr>
            <w:tcW w:type="dxa" w:w="720"/>
          </w:tcPr>
          <w:p>
            <w:r>
              <w:rPr>
                <w:sz w:val="16"/>
              </w:rPr>
              <w:t>4.2</w:t>
            </w:r>
          </w:p>
        </w:tc>
        <w:tc>
          <w:tcPr>
            <w:tcW w:type="dxa" w:w="4320"/>
          </w:tcPr>
          <w:p>
            <w:r>
              <w:rPr>
                <w:sz w:val="16"/>
              </w:rPr>
              <w:t>4.2 Limb loss: 'A partly or fully severed limb bleeds heavily and is a tourniquet case' [SAFETY, class S]</w:t>
            </w:r>
          </w:p>
        </w:tc>
        <w:tc>
          <w:tcPr>
            <w:tcW w:type="dxa" w:w="576"/>
          </w:tcPr>
          <w:p>
            <w:r>
              <w:rPr>
                <w:sz w:val="16"/>
              </w:rPr>
              <w:t>S</w:t>
            </w:r>
          </w:p>
        </w:tc>
        <w:tc>
          <w:tcPr>
            <w:tcW w:type="dxa" w:w="4320"/>
          </w:tcPr>
          <w:p>
            <w:r>
              <w:rPr>
                <w:sz w:val="16"/>
              </w:rPr>
              <w:t xml:space="preserve">S12 MedlinePlus: bleeding 'may be minimal or severe'; 'Do not place a tourniquet, unless the bleeding is life threatening'; S23 Kaiser: tourniquet 'only if bleeding is severe and not stopped with direct pressure' (partial amputation: light pressure); S2: tourniquet for life-threatening bleeding not controlled by pressure ... Old: 'A partly or fully severed limb bleeds heavily and is a tourniquet case. Control the bleeding first.' New: 'A partly or fully severed limb can bleed heavily. Control the bleeding first with firm </w:t>
            </w:r>
          </w:p>
        </w:tc>
        <w:tc>
          <w:tcPr>
            <w:tcW w:type="dxa" w:w="1296"/>
          </w:tcPr>
          <w:p/>
        </w:tc>
        <w:tc>
          <w:tcPr>
            <w:tcW w:type="dxa" w:w="2016"/>
          </w:tcPr>
          <w:p/>
        </w:tc>
      </w:tr>
      <w:tr>
        <w:tc>
          <w:tcPr>
            <w:tcW w:type="dxa" w:w="864"/>
          </w:tcPr>
          <w:p>
            <w:r>
              <w:rPr>
                <w:sz w:val="16"/>
              </w:rPr>
              <w:t>P4-045</w:t>
            </w:r>
          </w:p>
        </w:tc>
        <w:tc>
          <w:tcPr>
            <w:tcW w:type="dxa" w:w="720"/>
          </w:tcPr>
          <w:p>
            <w:r>
              <w:rPr>
                <w:sz w:val="16"/>
              </w:rPr>
              <w:t>4.2</w:t>
            </w:r>
          </w:p>
        </w:tc>
        <w:tc>
          <w:tcPr>
            <w:tcW w:type="dxa" w:w="4320"/>
          </w:tcPr>
          <w:p>
            <w:r>
              <w:rPr>
                <w:sz w:val="16"/>
              </w:rPr>
              <w:t>4.2 Second tourniquet 'next to it, closer to the heart, as your training directs' [SAFETY, class S]</w:t>
            </w:r>
          </w:p>
        </w:tc>
        <w:tc>
          <w:tcPr>
            <w:tcW w:type="dxa" w:w="576"/>
          </w:tcPr>
          <w:p>
            <w:r>
              <w:rPr>
                <w:sz w:val="16"/>
              </w:rPr>
              <w:t>S</w:t>
            </w:r>
          </w:p>
        </w:tc>
        <w:tc>
          <w:tcPr>
            <w:tcW w:type="dxa" w:w="4320"/>
          </w:tcPr>
          <w:p>
            <w:r>
              <w:rPr>
                <w:sz w:val="16"/>
              </w:rPr>
              <w:t>S2 4.I(i): 'add a second tourniquet 2-3 inches above the tourniquet in place. Do not remove the original'; S20 SJA: 'a second tourniquet can be applied alongside and above the first one'</w:t>
            </w:r>
          </w:p>
        </w:tc>
        <w:tc>
          <w:tcPr>
            <w:tcW w:type="dxa" w:w="1296"/>
          </w:tcPr>
          <w:p/>
        </w:tc>
        <w:tc>
          <w:tcPr>
            <w:tcW w:type="dxa" w:w="2016"/>
          </w:tcPr>
          <w:p/>
        </w:tc>
      </w:tr>
      <w:tr>
        <w:tc>
          <w:tcPr>
            <w:tcW w:type="dxa" w:w="864"/>
          </w:tcPr>
          <w:p>
            <w:r>
              <w:rPr>
                <w:sz w:val="16"/>
              </w:rPr>
              <w:t>P4-047</w:t>
            </w:r>
          </w:p>
        </w:tc>
        <w:tc>
          <w:tcPr>
            <w:tcW w:type="dxa" w:w="720"/>
          </w:tcPr>
          <w:p>
            <w:r>
              <w:rPr>
                <w:sz w:val="16"/>
              </w:rPr>
              <w:t>4.2</w:t>
            </w:r>
          </w:p>
        </w:tc>
        <w:tc>
          <w:tcPr>
            <w:tcW w:type="dxa" w:w="4320"/>
          </w:tcPr>
          <w:p>
            <w:r>
              <w:rPr>
                <w:sz w:val="16"/>
              </w:rPr>
              <w:t>4.2 Procedure steps 1, 2, 3, 4, 7 (scene safe, gloves, call; expose wound; firm pressure; pack deep wound; lie down, warm, calm, watch for shock) and step 8 (do not remove dressings, add more) [PROCEDURE, class S]</w:t>
            </w:r>
          </w:p>
        </w:tc>
        <w:tc>
          <w:tcPr>
            <w:tcW w:type="dxa" w:w="576"/>
          </w:tcPr>
          <w:p>
            <w:r>
              <w:rPr>
                <w:sz w:val="16"/>
              </w:rPr>
              <w:t>S</w:t>
            </w:r>
          </w:p>
        </w:tc>
        <w:tc>
          <w:tcPr>
            <w:tcW w:type="dxa" w:w="4320"/>
          </w:tcPr>
          <w:p>
            <w:r>
              <w:rPr>
                <w:sz w:val="16"/>
              </w:rPr>
              <w:t>S5 (gloves; lay the person down; do not remove soaked dressing, add another; do not peek); S2 points 1 and 2; S20 UT flyer 'Expose wound; Apply direct pressure; If bleeding does not stop, apply tourniquet'</w:t>
            </w:r>
          </w:p>
        </w:tc>
        <w:tc>
          <w:tcPr>
            <w:tcW w:type="dxa" w:w="1296"/>
          </w:tcPr>
          <w:p/>
        </w:tc>
        <w:tc>
          <w:tcPr>
            <w:tcW w:type="dxa" w:w="2016"/>
          </w:tcPr>
          <w:p/>
        </w:tc>
      </w:tr>
      <w:tr>
        <w:tc>
          <w:tcPr>
            <w:tcW w:type="dxa" w:w="864"/>
          </w:tcPr>
          <w:p>
            <w:r>
              <w:rPr>
                <w:sz w:val="16"/>
              </w:rPr>
              <w:t>P4-048</w:t>
            </w:r>
          </w:p>
        </w:tc>
        <w:tc>
          <w:tcPr>
            <w:tcW w:type="dxa" w:w="720"/>
          </w:tcPr>
          <w:p>
            <w:r>
              <w:rPr>
                <w:sz w:val="16"/>
              </w:rPr>
              <w:t>4.2</w:t>
            </w:r>
          </w:p>
        </w:tc>
        <w:tc>
          <w:tcPr>
            <w:tcW w:type="dxa" w:w="4320"/>
          </w:tcPr>
          <w:p>
            <w:r>
              <w:rPr>
                <w:sz w:val="16"/>
              </w:rPr>
              <w:t>4.2 Safety box: wear gloves; do not remove an object stuck in a wound, pad around it and press around it [SAFETY]</w:t>
            </w:r>
          </w:p>
        </w:tc>
        <w:tc>
          <w:tcPr>
            <w:tcW w:type="dxa" w:w="576"/>
          </w:tcPr>
          <w:p>
            <w:r>
              <w:rPr>
                <w:sz w:val="16"/>
              </w:rPr>
            </w:r>
          </w:p>
        </w:tc>
        <w:tc>
          <w:tcPr>
            <w:tcW w:type="dxa" w:w="4320"/>
          </w:tcPr>
          <w:p>
            <w:r>
              <w:rPr>
                <w:sz w:val="16"/>
              </w:rPr>
              <w:t>S5: 'Do not remove an object such as a knife, stick, or arrow ... Place pads and bandages around the object'; 'Try to use latex gloves' (nonlatex alternative)</w:t>
            </w:r>
          </w:p>
        </w:tc>
        <w:tc>
          <w:tcPr>
            <w:tcW w:type="dxa" w:w="1296"/>
          </w:tcPr>
          <w:p/>
        </w:tc>
        <w:tc>
          <w:tcPr>
            <w:tcW w:type="dxa" w:w="2016"/>
          </w:tcPr>
          <w:p/>
        </w:tc>
      </w:tr>
      <w:tr>
        <w:tc>
          <w:tcPr>
            <w:tcW w:type="dxa" w:w="864"/>
          </w:tcPr>
          <w:p>
            <w:r>
              <w:rPr>
                <w:sz w:val="16"/>
              </w:rPr>
              <w:t>P4-049</w:t>
            </w:r>
          </w:p>
        </w:tc>
        <w:tc>
          <w:tcPr>
            <w:tcW w:type="dxa" w:w="720"/>
          </w:tcPr>
          <w:p>
            <w:r>
              <w:rPr>
                <w:sz w:val="16"/>
              </w:rPr>
              <w:t>4.2</w:t>
            </w:r>
          </w:p>
        </w:tc>
        <w:tc>
          <w:tcPr>
            <w:tcW w:type="dxa" w:w="4320"/>
          </w:tcPr>
          <w:p>
            <w:r>
              <w:rPr>
                <w:sz w:val="16"/>
              </w:rPr>
              <w:t>4.2 Stop line: bleeding does not slow, pale/confused/faint, cannot reach the wound [SAFETY, class S]</w:t>
            </w:r>
          </w:p>
        </w:tc>
        <w:tc>
          <w:tcPr>
            <w:tcW w:type="dxa" w:w="576"/>
          </w:tcPr>
          <w:p>
            <w:r>
              <w:rPr>
                <w:sz w:val="16"/>
              </w:rPr>
              <w:t>S</w:t>
            </w:r>
          </w:p>
        </w:tc>
        <w:tc>
          <w:tcPr>
            <w:tcW w:type="dxa" w:w="4320"/>
          </w:tcPr>
          <w:p>
            <w:r>
              <w:rPr>
                <w:sz w:val="16"/>
              </w:rPr>
              <w:t>S5 (call for severe bleeding, shock signs); S20 SJA ... Listed for reviewer; no change forced.</w:t>
            </w:r>
          </w:p>
        </w:tc>
        <w:tc>
          <w:tcPr>
            <w:tcW w:type="dxa" w:w="1296"/>
          </w:tcPr>
          <w:p/>
        </w:tc>
        <w:tc>
          <w:tcPr>
            <w:tcW w:type="dxa" w:w="2016"/>
          </w:tcPr>
          <w:p/>
        </w:tc>
      </w:tr>
      <w:tr>
        <w:tc>
          <w:tcPr>
            <w:tcW w:type="dxa" w:w="864"/>
          </w:tcPr>
          <w:p>
            <w:r>
              <w:rPr>
                <w:sz w:val="16"/>
              </w:rPr>
              <w:t>P4-053</w:t>
            </w:r>
          </w:p>
        </w:tc>
        <w:tc>
          <w:tcPr>
            <w:tcW w:type="dxa" w:w="720"/>
          </w:tcPr>
          <w:p>
            <w:r>
              <w:rPr>
                <w:sz w:val="16"/>
              </w:rPr>
              <w:t>4.3</w:t>
            </w:r>
          </w:p>
        </w:tc>
        <w:tc>
          <w:tcPr>
            <w:tcW w:type="dxa" w:w="4320"/>
          </w:tcPr>
          <w:p>
            <w:r>
              <w:rPr>
                <w:sz w:val="16"/>
              </w:rPr>
              <w:t>4.3 More drowsy, more confused or vomits repeatedly after head injury = worsening, needs urgent help; recheck level of consciousness [SAFETY, class S]</w:t>
            </w:r>
          </w:p>
        </w:tc>
        <w:tc>
          <w:tcPr>
            <w:tcW w:type="dxa" w:w="576"/>
          </w:tcPr>
          <w:p>
            <w:r>
              <w:rPr>
                <w:sz w:val="16"/>
              </w:rPr>
              <w:t>S</w:t>
            </w:r>
          </w:p>
        </w:tc>
        <w:tc>
          <w:tcPr>
            <w:tcW w:type="dxa" w:w="4320"/>
          </w:tcPr>
          <w:p>
            <w:r>
              <w:rPr>
                <w:sz w:val="16"/>
              </w:rPr>
              <w:t>S11 (as above); S19 CDC danger signs: 'Repeated nausea or vomiting', 'increasing drowsiness'</w:t>
            </w:r>
          </w:p>
        </w:tc>
        <w:tc>
          <w:tcPr>
            <w:tcW w:type="dxa" w:w="1296"/>
          </w:tcPr>
          <w:p/>
        </w:tc>
        <w:tc>
          <w:tcPr>
            <w:tcW w:type="dxa" w:w="2016"/>
          </w:tcPr>
          <w:p/>
        </w:tc>
      </w:tr>
      <w:tr>
        <w:tc>
          <w:tcPr>
            <w:tcW w:type="dxa" w:w="864"/>
          </w:tcPr>
          <w:p>
            <w:r>
              <w:rPr>
                <w:sz w:val="16"/>
              </w:rPr>
              <w:t>P4-054</w:t>
            </w:r>
          </w:p>
        </w:tc>
        <w:tc>
          <w:tcPr>
            <w:tcW w:type="dxa" w:w="720"/>
          </w:tcPr>
          <w:p>
            <w:r>
              <w:rPr>
                <w:sz w:val="16"/>
              </w:rPr>
              <w:t>4.3</w:t>
            </w:r>
          </w:p>
        </w:tc>
        <w:tc>
          <w:tcPr>
            <w:tcW w:type="dxa" w:w="4320"/>
          </w:tcPr>
          <w:p>
            <w:r>
              <w:rPr>
                <w:sz w:val="16"/>
              </w:rPr>
              <w:t>4.3 Head wound bleeding: the Entry 4.2 'press firmly on the wound' advice applied to a head wound is not qualified for a possible skull fracture [SAFETY, class S]</w:t>
            </w:r>
          </w:p>
        </w:tc>
        <w:tc>
          <w:tcPr>
            <w:tcW w:type="dxa" w:w="576"/>
          </w:tcPr>
          <w:p>
            <w:r>
              <w:rPr>
                <w:sz w:val="16"/>
              </w:rPr>
              <w:t>S</w:t>
            </w:r>
          </w:p>
        </w:tc>
        <w:tc>
          <w:tcPr>
            <w:tcW w:type="dxa" w:w="4320"/>
          </w:tcPr>
          <w:p>
            <w:r>
              <w:rPr>
                <w:sz w:val="16"/>
              </w:rPr>
              <w:t>S11: 'Stop any bleeding by firmly pressing a clean cloth on the wound, unless you suspect a skull fracture ... If you suspect a skull fracture, do not apply direct pressure to the bleeding site, and do not remove any debris from the wound. Cover the wound with sterile gauze dressing.' S2: scalp injuries can bleed severely and 'can be controlled with direct pressure' ... Add after the sentence ending '...since the trend tells you most.' in Head Injuries: 'Scalp wounds can bleed heavily and are controlled with firm pressure, but if the skull may be broken (a dent or so</w:t>
            </w:r>
          </w:p>
        </w:tc>
        <w:tc>
          <w:tcPr>
            <w:tcW w:type="dxa" w:w="1296"/>
          </w:tcPr>
          <w:p/>
        </w:tc>
        <w:tc>
          <w:tcPr>
            <w:tcW w:type="dxa" w:w="2016"/>
          </w:tcPr>
          <w:p/>
        </w:tc>
      </w:tr>
      <w:tr>
        <w:tc>
          <w:tcPr>
            <w:tcW w:type="dxa" w:w="864"/>
          </w:tcPr>
          <w:p>
            <w:r>
              <w:rPr>
                <w:sz w:val="16"/>
              </w:rPr>
              <w:t>P4-055</w:t>
            </w:r>
          </w:p>
        </w:tc>
        <w:tc>
          <w:tcPr>
            <w:tcW w:type="dxa" w:w="720"/>
          </w:tcPr>
          <w:p>
            <w:r>
              <w:rPr>
                <w:sz w:val="16"/>
              </w:rPr>
              <w:t>4.3</w:t>
            </w:r>
          </w:p>
        </w:tc>
        <w:tc>
          <w:tcPr>
            <w:tcW w:type="dxa" w:w="4320"/>
          </w:tcPr>
          <w:p>
            <w:r>
              <w:rPr>
                <w:sz w:val="16"/>
              </w:rPr>
              <w:t>4.3 Suspect spinal injury after high-risk mechanism, head injury, neck or back pain, numbness, weakness or tingling [SAFETY, class S]</w:t>
            </w:r>
          </w:p>
        </w:tc>
        <w:tc>
          <w:tcPr>
            <w:tcW w:type="dxa" w:w="576"/>
          </w:tcPr>
          <w:p>
            <w:r>
              <w:rPr>
                <w:sz w:val="16"/>
              </w:rPr>
              <w:t>S</w:t>
            </w:r>
          </w:p>
        </w:tc>
        <w:tc>
          <w:tcPr>
            <w:tcW w:type="dxa" w:w="4320"/>
          </w:tcPr>
          <w:p>
            <w:r>
              <w:rPr>
                <w:sz w:val="16"/>
              </w:rPr>
              <w:t>S3 point 4: indications are altered level of consciousness or intoxication, midline neck/back pain or tenderness, focal neurologic signs, spinal deformity, distracting injury; S11: spinal cord likely injured with falls from height or ejection; 'the spine ... you must always assume is injured in the case of a head injury' ... Old: 'or when the patient has neck or back pain, numbness, weakness or tingling.' New: 'or when the patient has neck or back pain, numbness, weakness or tingling, is confused or intoxicated, or has an</w:t>
            </w:r>
          </w:p>
        </w:tc>
        <w:tc>
          <w:tcPr>
            <w:tcW w:type="dxa" w:w="1296"/>
          </w:tcPr>
          <w:p/>
        </w:tc>
        <w:tc>
          <w:tcPr>
            <w:tcW w:type="dxa" w:w="2016"/>
          </w:tcPr>
          <w:p/>
        </w:tc>
      </w:tr>
      <w:tr>
        <w:tc>
          <w:tcPr>
            <w:tcW w:type="dxa" w:w="864"/>
          </w:tcPr>
          <w:p>
            <w:r>
              <w:rPr>
                <w:sz w:val="16"/>
              </w:rPr>
              <w:t>P4-056</w:t>
            </w:r>
          </w:p>
        </w:tc>
        <w:tc>
          <w:tcPr>
            <w:tcW w:type="dxa" w:w="720"/>
          </w:tcPr>
          <w:p>
            <w:r>
              <w:rPr>
                <w:sz w:val="16"/>
              </w:rPr>
              <w:t>4.3</w:t>
            </w:r>
          </w:p>
        </w:tc>
        <w:tc>
          <w:tcPr>
            <w:tcW w:type="dxa" w:w="4320"/>
          </w:tcPr>
          <w:p>
            <w:r>
              <w:rPr>
                <w:sz w:val="16"/>
              </w:rPr>
              <w:t>4.3 Spinal motion restriction: keep head, neck and trunk in line and minimize movement during care and transfer [DEFINITION, class S]</w:t>
            </w:r>
          </w:p>
        </w:tc>
        <w:tc>
          <w:tcPr>
            <w:tcW w:type="dxa" w:w="576"/>
          </w:tcPr>
          <w:p>
            <w:r>
              <w:rPr>
                <w:sz w:val="16"/>
              </w:rPr>
              <w:t>S</w:t>
            </w:r>
          </w:p>
        </w:tc>
        <w:tc>
          <w:tcPr>
            <w:tcW w:type="dxa" w:w="4320"/>
          </w:tcPr>
          <w:p>
            <w:r>
              <w:rPr>
                <w:sz w:val="16"/>
              </w:rPr>
              <w:t>S3 point 5: 'The remainder of the spine should be stabilized by keeping the head, neck, and torso in alignment'; point 2: SMR 'limit or reduce undesired motion' but is not true immobilization</w:t>
            </w:r>
          </w:p>
        </w:tc>
        <w:tc>
          <w:tcPr>
            <w:tcW w:type="dxa" w:w="1296"/>
          </w:tcPr>
          <w:p/>
        </w:tc>
        <w:tc>
          <w:tcPr>
            <w:tcW w:type="dxa" w:w="2016"/>
          </w:tcPr>
          <w:p/>
        </w:tc>
      </w:tr>
      <w:tr>
        <w:tc>
          <w:tcPr>
            <w:tcW w:type="dxa" w:w="864"/>
          </w:tcPr>
          <w:p>
            <w:r>
              <w:rPr>
                <w:sz w:val="16"/>
              </w:rPr>
              <w:t>P4-057</w:t>
            </w:r>
          </w:p>
        </w:tc>
        <w:tc>
          <w:tcPr>
            <w:tcW w:type="dxa" w:w="720"/>
          </w:tcPr>
          <w:p>
            <w:r>
              <w:rPr>
                <w:sz w:val="16"/>
              </w:rPr>
              <w:t>4.3</w:t>
            </w:r>
          </w:p>
        </w:tc>
        <w:tc>
          <w:tcPr>
            <w:tcW w:type="dxa" w:w="4320"/>
          </w:tcPr>
          <w:p>
            <w:r>
              <w:rPr>
                <w:sz w:val="16"/>
              </w:rPr>
              <w:t>4.3 'It does not mean tying a patient rigid to a board in every case, and practice has changed in recent years, so follow your local protocol' (also Q5 option B) [SAFETY, class S]</w:t>
            </w:r>
          </w:p>
        </w:tc>
        <w:tc>
          <w:tcPr>
            <w:tcW w:type="dxa" w:w="576"/>
          </w:tcPr>
          <w:p>
            <w:r>
              <w:rPr>
                <w:sz w:val="16"/>
              </w:rPr>
              <w:t>S</w:t>
            </w:r>
          </w:p>
        </w:tc>
        <w:tc>
          <w:tcPr>
            <w:tcW w:type="dxa" w:w="4320"/>
          </w:tcPr>
          <w:p>
            <w:r>
              <w:rPr>
                <w:sz w:val="16"/>
              </w:rPr>
              <w:t>S3 point 3: 'While backboards have historically been used ... SMR may also be achieved by use of a scoop stretcher, vacuum splint, ambulance cot'; point 9: 'There is no role for SMR in penetrating trauma'; S4 (NAEMSP review, 2025): 'There are no data ... to support spinal immobilization and spinal motion restriction as standard of care ... use of backboards and full body vacuum splints should be limited to the point in time of active patient extr ... None. Optional addition for accuracy: 'Spinal motion restriction is not used for a penetrating wound alone.'</w:t>
            </w:r>
          </w:p>
        </w:tc>
        <w:tc>
          <w:tcPr>
            <w:tcW w:type="dxa" w:w="1296"/>
          </w:tcPr>
          <w:p/>
        </w:tc>
        <w:tc>
          <w:tcPr>
            <w:tcW w:type="dxa" w:w="2016"/>
          </w:tcPr>
          <w:p/>
        </w:tc>
      </w:tr>
      <w:tr>
        <w:tc>
          <w:tcPr>
            <w:tcW w:type="dxa" w:w="864"/>
          </w:tcPr>
          <w:p>
            <w:r>
              <w:rPr>
                <w:sz w:val="16"/>
              </w:rPr>
              <w:t>P4-058</w:t>
            </w:r>
          </w:p>
        </w:tc>
        <w:tc>
          <w:tcPr>
            <w:tcW w:type="dxa" w:w="720"/>
          </w:tcPr>
          <w:p>
            <w:r>
              <w:rPr>
                <w:sz w:val="16"/>
              </w:rPr>
              <w:t>4.3</w:t>
            </w:r>
          </w:p>
        </w:tc>
        <w:tc>
          <w:tcPr>
            <w:tcW w:type="dxa" w:w="4320"/>
          </w:tcPr>
          <w:p>
            <w:r>
              <w:rPr>
                <w:sz w:val="16"/>
              </w:rPr>
              <w:t>4.3 In the first moments a responder can hold the head gently in line and ask the patient not to move [SAFETY, class S]</w:t>
            </w:r>
          </w:p>
        </w:tc>
        <w:tc>
          <w:tcPr>
            <w:tcW w:type="dxa" w:w="576"/>
          </w:tcPr>
          <w:p>
            <w:r>
              <w:rPr>
                <w:sz w:val="16"/>
              </w:rPr>
              <w:t>S</w:t>
            </w:r>
          </w:p>
        </w:tc>
        <w:tc>
          <w:tcPr>
            <w:tcW w:type="dxa" w:w="4320"/>
          </w:tcPr>
          <w:p>
            <w:r>
              <w:rPr>
                <w:sz w:val="16"/>
              </w:rPr>
              <w:t>S11: 'Stabilize the head and neck by placing your hands on both sides of the person's head. Keep the head in line with the spine and prevent movement.'</w:t>
            </w:r>
          </w:p>
        </w:tc>
        <w:tc>
          <w:tcPr>
            <w:tcW w:type="dxa" w:w="1296"/>
          </w:tcPr>
          <w:p/>
        </w:tc>
        <w:tc>
          <w:tcPr>
            <w:tcW w:type="dxa" w:w="2016"/>
          </w:tcPr>
          <w:p/>
        </w:tc>
      </w:tr>
      <w:tr>
        <w:tc>
          <w:tcPr>
            <w:tcW w:type="dxa" w:w="864"/>
          </w:tcPr>
          <w:p>
            <w:r>
              <w:rPr>
                <w:sz w:val="16"/>
              </w:rPr>
              <w:t>P4-059</w:t>
            </w:r>
          </w:p>
        </w:tc>
        <w:tc>
          <w:tcPr>
            <w:tcW w:type="dxa" w:w="720"/>
          </w:tcPr>
          <w:p>
            <w:r>
              <w:rPr>
                <w:sz w:val="16"/>
              </w:rPr>
              <w:t>4.3</w:t>
            </w:r>
          </w:p>
        </w:tc>
        <w:tc>
          <w:tcPr>
            <w:tcW w:type="dxa" w:w="4320"/>
          </w:tcPr>
          <w:p>
            <w:r>
              <w:rPr>
                <w:sz w:val="16"/>
              </w:rPr>
              <w:t>4.3 Facial injuries: sit up and lean forward if no spinal concern so blood runs out of the mouth; suction ready if trained [SAFETY, class S]</w:t>
            </w:r>
          </w:p>
        </w:tc>
        <w:tc>
          <w:tcPr>
            <w:tcW w:type="dxa" w:w="576"/>
          </w:tcPr>
          <w:p>
            <w:r>
              <w:rPr>
                <w:sz w:val="16"/>
              </w:rPr>
              <w:t>S</w:t>
            </w:r>
          </w:p>
        </w:tc>
        <w:tc>
          <w:tcPr>
            <w:tcW w:type="dxa" w:w="4320"/>
          </w:tcPr>
          <w:p>
            <w:r>
              <w:rPr>
                <w:sz w:val="16"/>
              </w:rPr>
              <w:t>No opened source. Search summaries only (RCEM learning page, Midlands Air Ambulance guideline: conscious patients self-position; postural drainage) were NOT opened ... Old: 'Let the patient sit up and lean forward if there is no spinal concern, so that blood runs out of the mouth, and have suction ready if you are trained.' New: 'If the patient is awake and there is</w:t>
            </w:r>
          </w:p>
        </w:tc>
        <w:tc>
          <w:tcPr>
            <w:tcW w:type="dxa" w:w="1296"/>
          </w:tcPr>
          <w:p/>
        </w:tc>
        <w:tc>
          <w:tcPr>
            <w:tcW w:type="dxa" w:w="2016"/>
          </w:tcPr>
          <w:p/>
        </w:tc>
      </w:tr>
      <w:tr>
        <w:tc>
          <w:tcPr>
            <w:tcW w:type="dxa" w:w="864"/>
          </w:tcPr>
          <w:p>
            <w:r>
              <w:rPr>
                <w:sz w:val="16"/>
              </w:rPr>
              <w:t>P4-060</w:t>
            </w:r>
          </w:p>
        </w:tc>
        <w:tc>
          <w:tcPr>
            <w:tcW w:type="dxa" w:w="720"/>
          </w:tcPr>
          <w:p>
            <w:r>
              <w:rPr>
                <w:sz w:val="16"/>
              </w:rPr>
              <w:t>4.3</w:t>
            </w:r>
          </w:p>
        </w:tc>
        <w:tc>
          <w:tcPr>
            <w:tcW w:type="dxa" w:w="4320"/>
          </w:tcPr>
          <w:p>
            <w:r>
              <w:rPr>
                <w:sz w:val="16"/>
              </w:rPr>
              <w:t>4.3 Front-of-neck wound can bleed heavily and injure the airway; 'Apply firm pressure with the heel of your hand' [SAFETY, class S]</w:t>
            </w:r>
          </w:p>
        </w:tc>
        <w:tc>
          <w:tcPr>
            <w:tcW w:type="dxa" w:w="576"/>
          </w:tcPr>
          <w:p>
            <w:r>
              <w:rPr>
                <w:sz w:val="16"/>
              </w:rPr>
              <w:t>S</w:t>
            </w:r>
          </w:p>
        </w:tc>
        <w:tc>
          <w:tcPr>
            <w:tcW w:type="dxa" w:w="4320"/>
          </w:tcPr>
          <w:p>
            <w:r>
              <w:rPr>
                <w:sz w:val="16"/>
              </w:rPr>
              <w:t>S5: for neck wounds 'Apply gentle pressure to stop the bleeding in these areas'; S2 2(c): neck bleeding controlled by direct pressure and/or packing. 'Heel of the hand' not found; 'firm' conflicts with S5 'gentle' and risks airway compression ... Old: 'Apply firm pressure with the heel of your hand and call for help.' New: 'Apply direct pressure with a clean dressing, enough to control the bleeding without squeezing the airway, and call for he</w:t>
            </w:r>
          </w:p>
        </w:tc>
        <w:tc>
          <w:tcPr>
            <w:tcW w:type="dxa" w:w="1296"/>
          </w:tcPr>
          <w:p/>
        </w:tc>
        <w:tc>
          <w:tcPr>
            <w:tcW w:type="dxa" w:w="2016"/>
          </w:tcPr>
          <w:p/>
        </w:tc>
      </w:tr>
      <w:tr>
        <w:tc>
          <w:tcPr>
            <w:tcW w:type="dxa" w:w="864"/>
          </w:tcPr>
          <w:p>
            <w:r>
              <w:rPr>
                <w:sz w:val="16"/>
              </w:rPr>
              <w:t>P4-061</w:t>
            </w:r>
          </w:p>
        </w:tc>
        <w:tc>
          <w:tcPr>
            <w:tcW w:type="dxa" w:w="720"/>
          </w:tcPr>
          <w:p>
            <w:r>
              <w:rPr>
                <w:sz w:val="16"/>
              </w:rPr>
              <w:t>4.3</w:t>
            </w:r>
          </w:p>
        </w:tc>
        <w:tc>
          <w:tcPr>
            <w:tcW w:type="dxa" w:w="4320"/>
          </w:tcPr>
          <w:p>
            <w:r>
              <w:rPr>
                <w:sz w:val="16"/>
              </w:rPr>
              <w:t>4.3 Helmets: remove only if training and protocol direct, with a second person holding head and neck in line; do not remove a well-fitting helmet if breathing without difficulty and help is coming [SAFETY, class S]</w:t>
            </w:r>
          </w:p>
        </w:tc>
        <w:tc>
          <w:tcPr>
            <w:tcW w:type="dxa" w:w="576"/>
          </w:tcPr>
          <w:p>
            <w:r>
              <w:rPr>
                <w:sz w:val="16"/>
              </w:rPr>
              <w:t>S</w:t>
            </w:r>
          </w:p>
        </w:tc>
        <w:tc>
          <w:tcPr>
            <w:tcW w:type="dxa" w:w="4320"/>
          </w:tcPr>
          <w:p>
            <w:r>
              <w:rPr>
                <w:sz w:val="16"/>
              </w:rPr>
              <w:t>S11: 'Do not remove a helmet if you suspect a serious head injury.' Two-person technique and airway-driven removal appear only in web-search summaries (NSW Government, St John NZ), not opened ... No change forced. Reviewer to confirm the conditional wording; the Safety box repeats it.</w:t>
            </w:r>
          </w:p>
        </w:tc>
        <w:tc>
          <w:tcPr>
            <w:tcW w:type="dxa" w:w="1296"/>
          </w:tcPr>
          <w:p/>
        </w:tc>
        <w:tc>
          <w:tcPr>
            <w:tcW w:type="dxa" w:w="2016"/>
          </w:tcPr>
          <w:p/>
        </w:tc>
      </w:tr>
      <w:tr>
        <w:tc>
          <w:tcPr>
            <w:tcW w:type="dxa" w:w="864"/>
          </w:tcPr>
          <w:p>
            <w:r>
              <w:rPr>
                <w:sz w:val="16"/>
              </w:rPr>
              <w:t>P4-066</w:t>
            </w:r>
          </w:p>
        </w:tc>
        <w:tc>
          <w:tcPr>
            <w:tcW w:type="dxa" w:w="720"/>
          </w:tcPr>
          <w:p>
            <w:r>
              <w:rPr>
                <w:sz w:val="16"/>
              </w:rPr>
              <w:t>4.3</w:t>
            </w:r>
          </w:p>
        </w:tc>
        <w:tc>
          <w:tcPr>
            <w:tcW w:type="dxa" w:w="4320"/>
          </w:tcPr>
          <w:p>
            <w:r>
              <w:rPr>
                <w:sz w:val="16"/>
              </w:rPr>
              <w:t>4.3 Suspected concussion: assessed by a clinician; 'should not return to sport or work that day' [SAFETY, class S]</w:t>
            </w:r>
          </w:p>
        </w:tc>
        <w:tc>
          <w:tcPr>
            <w:tcW w:type="dxa" w:w="576"/>
          </w:tcPr>
          <w:p>
            <w:r>
              <w:rPr>
                <w:sz w:val="16"/>
              </w:rPr>
              <w:t>S</w:t>
            </w:r>
          </w:p>
        </w:tc>
        <w:tc>
          <w:tcPr>
            <w:tcW w:type="dxa" w:w="4320"/>
          </w:tcPr>
          <w:p>
            <w:r>
              <w:rPr>
                <w:sz w:val="16"/>
              </w:rPr>
              <w:t>S19 CDC sheet: 'Keep an athlete with a possible concussion out of play on the same day of the injury and until cleared by a healthcare provider ... Only a healthcare provider should assess'. 'Work that day' is not in any opened source ... Old: 'should not return to sport or work that day, and should be watched for the warning signs in the Red Flags box.' New: 'should not return to sport that day or until a healthcare provider clears it</w:t>
            </w:r>
          </w:p>
        </w:tc>
        <w:tc>
          <w:tcPr>
            <w:tcW w:type="dxa" w:w="1296"/>
          </w:tcPr>
          <w:p/>
        </w:tc>
        <w:tc>
          <w:tcPr>
            <w:tcW w:type="dxa" w:w="2016"/>
          </w:tcPr>
          <w:p/>
        </w:tc>
      </w:tr>
      <w:tr>
        <w:tc>
          <w:tcPr>
            <w:tcW w:type="dxa" w:w="864"/>
          </w:tcPr>
          <w:p>
            <w:r>
              <w:rPr>
                <w:sz w:val="16"/>
              </w:rPr>
              <w:t>P4-069</w:t>
            </w:r>
          </w:p>
        </w:tc>
        <w:tc>
          <w:tcPr>
            <w:tcW w:type="dxa" w:w="720"/>
          </w:tcPr>
          <w:p>
            <w:r>
              <w:rPr>
                <w:sz w:val="16"/>
              </w:rPr>
              <w:t>4.3</w:t>
            </w:r>
          </w:p>
        </w:tc>
        <w:tc>
          <w:tcPr>
            <w:tcW w:type="dxa" w:w="4320"/>
          </w:tcPr>
          <w:p>
            <w:r>
              <w:rPr>
                <w:sz w:val="16"/>
              </w:rPr>
              <w:t>4.3 'Give oxygen as directed' (oxygen is on the closed drug list) [DRUG, class D]</w:t>
            </w:r>
          </w:p>
        </w:tc>
        <w:tc>
          <w:tcPr>
            <w:tcW w:type="dxa" w:w="576"/>
          </w:tcPr>
          <w:p>
            <w:r>
              <w:rPr>
                <w:sz w:val="16"/>
              </w:rPr>
              <w:t>D</w:t>
            </w:r>
          </w:p>
        </w:tc>
        <w:tc>
          <w:tcPr>
            <w:tcW w:type="dxa" w:w="4320"/>
          </w:tcPr>
          <w:p>
            <w:r>
              <w:rPr>
                <w:sz w:val="16"/>
              </w:rPr>
              <w:t>Manuscript rule from outline.md section 1: every mention of a listed drug carries 'Giving medicines is outside many roles; follow your scope and medical direction.' Part 4 has no such sentence. No flow rate given (compliant) ... Old: 'Give oxygen as directed, let the patient find the position of greatest comfort, and cover an open chest wound as your protocol directs.' New: 'Give oxygen as directed, let the patient find the p</w:t>
            </w:r>
          </w:p>
        </w:tc>
        <w:tc>
          <w:tcPr>
            <w:tcW w:type="dxa" w:w="1296"/>
          </w:tcPr>
          <w:p/>
        </w:tc>
        <w:tc>
          <w:tcPr>
            <w:tcW w:type="dxa" w:w="2016"/>
          </w:tcPr>
          <w:p/>
        </w:tc>
      </w:tr>
      <w:tr>
        <w:tc>
          <w:tcPr>
            <w:tcW w:type="dxa" w:w="864"/>
          </w:tcPr>
          <w:p>
            <w:r>
              <w:rPr>
                <w:sz w:val="16"/>
              </w:rPr>
              <w:t>P4-070</w:t>
            </w:r>
          </w:p>
        </w:tc>
        <w:tc>
          <w:tcPr>
            <w:tcW w:type="dxa" w:w="720"/>
          </w:tcPr>
          <w:p>
            <w:r>
              <w:rPr>
                <w:sz w:val="16"/>
              </w:rPr>
              <w:t>4.3</w:t>
            </w:r>
          </w:p>
        </w:tc>
        <w:tc>
          <w:tcPr>
            <w:tcW w:type="dxa" w:w="4320"/>
          </w:tcPr>
          <w:p>
            <w:r>
              <w:rPr>
                <w:sz w:val="16"/>
              </w:rPr>
              <w:t>4.3 Chest: let the patient find the position of greatest comfort [SAFETY, class S]</w:t>
            </w:r>
          </w:p>
        </w:tc>
        <w:tc>
          <w:tcPr>
            <w:tcW w:type="dxa" w:w="576"/>
          </w:tcPr>
          <w:p>
            <w:r>
              <w:rPr>
                <w:sz w:val="16"/>
              </w:rPr>
              <w:t>S</w:t>
            </w:r>
          </w:p>
        </w:tc>
        <w:tc>
          <w:tcPr>
            <w:tcW w:type="dxa" w:w="4320"/>
          </w:tcPr>
          <w:p>
            <w:r>
              <w:rPr>
                <w:sz w:val="16"/>
              </w:rPr>
              <w:t>No opened source (search summary only) ... Reviewer to confirm; consistent with standard first aid.</w:t>
            </w:r>
          </w:p>
        </w:tc>
        <w:tc>
          <w:tcPr>
            <w:tcW w:type="dxa" w:w="1296"/>
          </w:tcPr>
          <w:p/>
        </w:tc>
        <w:tc>
          <w:tcPr>
            <w:tcW w:type="dxa" w:w="2016"/>
          </w:tcPr>
          <w:p/>
        </w:tc>
      </w:tr>
      <w:tr>
        <w:tc>
          <w:tcPr>
            <w:tcW w:type="dxa" w:w="864"/>
          </w:tcPr>
          <w:p>
            <w:r>
              <w:rPr>
                <w:sz w:val="16"/>
              </w:rPr>
              <w:t>P4-071</w:t>
            </w:r>
          </w:p>
        </w:tc>
        <w:tc>
          <w:tcPr>
            <w:tcW w:type="dxa" w:w="720"/>
          </w:tcPr>
          <w:p>
            <w:r>
              <w:rPr>
                <w:sz w:val="16"/>
              </w:rPr>
              <w:t>4.3</w:t>
            </w:r>
          </w:p>
        </w:tc>
        <w:tc>
          <w:tcPr>
            <w:tcW w:type="dxa" w:w="4320"/>
          </w:tcPr>
          <w:p>
            <w:r>
              <w:rPr>
                <w:sz w:val="16"/>
              </w:rPr>
              <w:t>4.3 'cover an open chest wound as your protocol directs' [SAFETY, class S]</w:t>
            </w:r>
          </w:p>
        </w:tc>
        <w:tc>
          <w:tcPr>
            <w:tcW w:type="dxa" w:w="576"/>
          </w:tcPr>
          <w:p>
            <w:r>
              <w:rPr>
                <w:sz w:val="16"/>
              </w:rPr>
              <w:t>S</w:t>
            </w:r>
          </w:p>
        </w:tc>
        <w:tc>
          <w:tcPr>
            <w:tcW w:type="dxa" w:w="4320"/>
          </w:tcPr>
          <w:p>
            <w:r>
              <w:rPr>
                <w:sz w:val="16"/>
              </w:rPr>
              <w:t>S22 JournalFeed quoting the 2024 AHA/Red Cross guideline: 'it is reasonable to leave an open chest wound exposed to ambient air; to place a clean, nonocclusive, dry dressing ...; or to place a specialized dressing such as a vented chest seal.' Secondary quote; the primary 2024 text returned 403. Text defers to protocol, which is consistent</w:t>
            </w:r>
          </w:p>
        </w:tc>
        <w:tc>
          <w:tcPr>
            <w:tcW w:type="dxa" w:w="1296"/>
          </w:tcPr>
          <w:p/>
        </w:tc>
        <w:tc>
          <w:tcPr>
            <w:tcW w:type="dxa" w:w="2016"/>
          </w:tcPr>
          <w:p/>
        </w:tc>
      </w:tr>
      <w:tr>
        <w:tc>
          <w:tcPr>
            <w:tcW w:type="dxa" w:w="864"/>
          </w:tcPr>
          <w:p>
            <w:r>
              <w:rPr>
                <w:sz w:val="16"/>
              </w:rPr>
              <w:t>P4-072</w:t>
            </w:r>
          </w:p>
        </w:tc>
        <w:tc>
          <w:tcPr>
            <w:tcW w:type="dxa" w:w="720"/>
          </w:tcPr>
          <w:p>
            <w:r>
              <w:rPr>
                <w:sz w:val="16"/>
              </w:rPr>
              <w:t>4.3</w:t>
            </w:r>
          </w:p>
        </w:tc>
        <w:tc>
          <w:tcPr>
            <w:tcW w:type="dxa" w:w="4320"/>
          </w:tcPr>
          <w:p>
            <w:r>
              <w:rPr>
                <w:sz w:val="16"/>
              </w:rPr>
              <w:t>4.3 Red Flags box (worsening drowsiness/confusion, repeated vomiting, seizure, unequal pupils, clear fluid from nose or ears, weakness or numbness, severe neck pain, difficulty breathing, wound that sucks air) [SAFETY, class S]</w:t>
            </w:r>
          </w:p>
        </w:tc>
        <w:tc>
          <w:tcPr>
            <w:tcW w:type="dxa" w:w="576"/>
          </w:tcPr>
          <w:p>
            <w:r>
              <w:rPr>
                <w:sz w:val="16"/>
              </w:rPr>
              <w:t>S</w:t>
            </w:r>
          </w:p>
        </w:tc>
        <w:tc>
          <w:tcPr>
            <w:tcW w:type="dxa" w:w="4320"/>
          </w:tcPr>
          <w:p>
            <w:r>
              <w:rPr>
                <w:sz w:val="16"/>
              </w:rPr>
              <w:t>S11 (sleepy, abnormal behavior, severe headache or stiff neck, seizure, unequal pupils, unable to move limb, vomits more than once); S15 NHS ('clear fluid coming from their ears or nose'); S19 CDC danger signs. Omits 'loses consciousness, even briefly' (S11) ... Optional addition: 'loss of consciousness, even briefly,' after 'a seizure,'.</w:t>
            </w:r>
          </w:p>
        </w:tc>
        <w:tc>
          <w:tcPr>
            <w:tcW w:type="dxa" w:w="1296"/>
          </w:tcPr>
          <w:p/>
        </w:tc>
        <w:tc>
          <w:tcPr>
            <w:tcW w:type="dxa" w:w="2016"/>
          </w:tcPr>
          <w:p/>
        </w:tc>
      </w:tr>
      <w:tr>
        <w:tc>
          <w:tcPr>
            <w:tcW w:type="dxa" w:w="864"/>
          </w:tcPr>
          <w:p>
            <w:r>
              <w:rPr>
                <w:sz w:val="16"/>
              </w:rPr>
              <w:t>P4-073</w:t>
            </w:r>
          </w:p>
        </w:tc>
        <w:tc>
          <w:tcPr>
            <w:tcW w:type="dxa" w:w="720"/>
          </w:tcPr>
          <w:p>
            <w:r>
              <w:rPr>
                <w:sz w:val="16"/>
              </w:rPr>
              <w:t>4.3</w:t>
            </w:r>
          </w:p>
        </w:tc>
        <w:tc>
          <w:tcPr>
            <w:tcW w:type="dxa" w:w="4320"/>
          </w:tcPr>
          <w:p>
            <w:r>
              <w:rPr>
                <w:sz w:val="16"/>
              </w:rPr>
              <w:t>4.3 Safety box: do not move a patient with possible spinal injury unless scene unsafe or protocol directs; keep head, neck, body in line; do not remove helmet [SAFETY, class S]</w:t>
            </w:r>
          </w:p>
        </w:tc>
        <w:tc>
          <w:tcPr>
            <w:tcW w:type="dxa" w:w="576"/>
          </w:tcPr>
          <w:p>
            <w:r>
              <w:rPr>
                <w:sz w:val="16"/>
              </w:rPr>
              <w:t>S</w:t>
            </w:r>
          </w:p>
        </w:tc>
        <w:tc>
          <w:tcPr>
            <w:tcW w:type="dxa" w:w="4320"/>
          </w:tcPr>
          <w:p>
            <w:r>
              <w:rPr>
                <w:sz w:val="16"/>
              </w:rPr>
              <w:t>S11 ('Do not move the person unless absolutely necessary'; 'roll the person's head, neck, and body as one unit'; helmet); S8 ('DO NOT move a person who has a possible spine injury')</w:t>
            </w:r>
          </w:p>
        </w:tc>
        <w:tc>
          <w:tcPr>
            <w:tcW w:type="dxa" w:w="1296"/>
          </w:tcPr>
          <w:p/>
        </w:tc>
        <w:tc>
          <w:tcPr>
            <w:tcW w:type="dxa" w:w="2016"/>
          </w:tcPr>
          <w:p/>
        </w:tc>
      </w:tr>
      <w:tr>
        <w:tc>
          <w:tcPr>
            <w:tcW w:type="dxa" w:w="864"/>
          </w:tcPr>
          <w:p>
            <w:r>
              <w:rPr>
                <w:sz w:val="16"/>
              </w:rPr>
              <w:t>P4-075</w:t>
            </w:r>
          </w:p>
        </w:tc>
        <w:tc>
          <w:tcPr>
            <w:tcW w:type="dxa" w:w="720"/>
          </w:tcPr>
          <w:p>
            <w:r>
              <w:rPr>
                <w:sz w:val="16"/>
              </w:rPr>
              <w:t>4.4</w:t>
            </w:r>
          </w:p>
        </w:tc>
        <w:tc>
          <w:tcPr>
            <w:tcW w:type="dxa" w:w="4320"/>
          </w:tcPr>
          <w:p>
            <w:r>
              <w:rPr>
                <w:sz w:val="16"/>
              </w:rPr>
              <w:t>4.4 Checking circulation: feel a pulse beyond the injury; press a fingertip or toe and watch color return; compare with other side [PROCEDURE, class S]</w:t>
            </w:r>
          </w:p>
        </w:tc>
        <w:tc>
          <w:tcPr>
            <w:tcW w:type="dxa" w:w="576"/>
          </w:tcPr>
          <w:p>
            <w:r>
              <w:rPr>
                <w:sz w:val="16"/>
              </w:rPr>
              <w:t>S</w:t>
            </w:r>
          </w:p>
        </w:tc>
        <w:tc>
          <w:tcPr>
            <w:tcW w:type="dxa" w:w="4320"/>
          </w:tcPr>
          <w:p>
            <w:r>
              <w:rPr>
                <w:sz w:val="16"/>
              </w:rPr>
              <w:t>S8: 'Press firmly over the skin beyond the fracture site ... should first blanch white and then ... pink up in about 2 seconds. Signs that circulation is inadequate include pale or blue skin, numbness or tingling, and loss of pulse.' S13 dislocation: do not do the press step if skin is broken. 'Compare with the other side' not in opened sources</w:t>
            </w:r>
          </w:p>
        </w:tc>
        <w:tc>
          <w:tcPr>
            <w:tcW w:type="dxa" w:w="1296"/>
          </w:tcPr>
          <w:p/>
        </w:tc>
        <w:tc>
          <w:tcPr>
            <w:tcW w:type="dxa" w:w="2016"/>
          </w:tcPr>
          <w:p/>
        </w:tc>
      </w:tr>
      <w:tr>
        <w:tc>
          <w:tcPr>
            <w:tcW w:type="dxa" w:w="864"/>
          </w:tcPr>
          <w:p>
            <w:r>
              <w:rPr>
                <w:sz w:val="16"/>
              </w:rPr>
              <w:t>P4-076</w:t>
            </w:r>
          </w:p>
        </w:tc>
        <w:tc>
          <w:tcPr>
            <w:tcW w:type="dxa" w:w="720"/>
          </w:tcPr>
          <w:p>
            <w:r>
              <w:rPr>
                <w:sz w:val="16"/>
              </w:rPr>
              <w:t>4.4</w:t>
            </w:r>
          </w:p>
        </w:tc>
        <w:tc>
          <w:tcPr>
            <w:tcW w:type="dxa" w:w="4320"/>
          </w:tcPr>
          <w:p>
            <w:r>
              <w:rPr>
                <w:sz w:val="16"/>
              </w:rPr>
              <w:t>4.4 Checking movement: 'ask the patient to wiggle their fingers or toes if the injury allows' [PROCEDURE, class S]</w:t>
            </w:r>
          </w:p>
        </w:tc>
        <w:tc>
          <w:tcPr>
            <w:tcW w:type="dxa" w:w="576"/>
          </w:tcPr>
          <w:p>
            <w:r>
              <w:rPr>
                <w:sz w:val="16"/>
              </w:rPr>
              <w:t>S</w:t>
            </w:r>
          </w:p>
        </w:tc>
        <w:tc>
          <w:tcPr>
            <w:tcW w:type="dxa" w:w="4320"/>
          </w:tcPr>
          <w:p>
            <w:r>
              <w:rPr>
                <w:sz w:val="16"/>
              </w:rPr>
              <w:t xml:space="preserve">S8 and S13 dislocation: 'DO NOT test a bone's ability to move'; 'Do not test a misshapen bone or joint for loss of function.' A distal finger/toe movement check is not described in the opened pages ... Old: 'Movement: ask the patient to wiggle their fingers or toes if the injury allows.' New: 'Movement: if it causes no pain, ask the patient to wiggle the fingers or toes beyond the injury; never ask </w:t>
            </w:r>
          </w:p>
        </w:tc>
        <w:tc>
          <w:tcPr>
            <w:tcW w:type="dxa" w:w="1296"/>
          </w:tcPr>
          <w:p/>
        </w:tc>
        <w:tc>
          <w:tcPr>
            <w:tcW w:type="dxa" w:w="2016"/>
          </w:tcPr>
          <w:p/>
        </w:tc>
      </w:tr>
      <w:tr>
        <w:tc>
          <w:tcPr>
            <w:tcW w:type="dxa" w:w="864"/>
          </w:tcPr>
          <w:p>
            <w:r>
              <w:rPr>
                <w:sz w:val="16"/>
              </w:rPr>
              <w:t>P4-079</w:t>
            </w:r>
          </w:p>
        </w:tc>
        <w:tc>
          <w:tcPr>
            <w:tcW w:type="dxa" w:w="720"/>
          </w:tcPr>
          <w:p>
            <w:r>
              <w:rPr>
                <w:sz w:val="16"/>
              </w:rPr>
              <w:t>4.4</w:t>
            </w:r>
          </w:p>
        </w:tc>
        <w:tc>
          <w:tcPr>
            <w:tcW w:type="dxa" w:w="4320"/>
          </w:tcPr>
          <w:p>
            <w:r>
              <w:rPr>
                <w:sz w:val="16"/>
              </w:rPr>
              <w:t>4.4 Do not splint a pelvis without training; keep flat and still; treat for shock; call for help [SAFETY, class S]</w:t>
            </w:r>
          </w:p>
        </w:tc>
        <w:tc>
          <w:tcPr>
            <w:tcW w:type="dxa" w:w="576"/>
          </w:tcPr>
          <w:p>
            <w:r>
              <w:rPr>
                <w:sz w:val="16"/>
              </w:rPr>
              <w:t>S</w:t>
            </w:r>
          </w:p>
        </w:tc>
        <w:tc>
          <w:tcPr>
            <w:tcW w:type="dxa" w:w="4320"/>
          </w:tcPr>
          <w:p>
            <w:r>
              <w:rPr>
                <w:sz w:val="16"/>
              </w:rPr>
              <w:t>S8 ('DO NOT move a person with an injured hip, pelvis, or upper leg unless it is absolutely necessary'; call 911); S16 pelvic fractures (home): emergency personnel stabilize with binder</w:t>
            </w:r>
          </w:p>
        </w:tc>
        <w:tc>
          <w:tcPr>
            <w:tcW w:type="dxa" w:w="1296"/>
          </w:tcPr>
          <w:p/>
        </w:tc>
        <w:tc>
          <w:tcPr>
            <w:tcW w:type="dxa" w:w="2016"/>
          </w:tcPr>
          <w:p/>
        </w:tc>
      </w:tr>
      <w:tr>
        <w:tc>
          <w:tcPr>
            <w:tcW w:type="dxa" w:w="864"/>
          </w:tcPr>
          <w:p>
            <w:r>
              <w:rPr>
                <w:sz w:val="16"/>
              </w:rPr>
              <w:t>P4-080</w:t>
            </w:r>
          </w:p>
        </w:tc>
        <w:tc>
          <w:tcPr>
            <w:tcW w:type="dxa" w:w="720"/>
          </w:tcPr>
          <w:p>
            <w:r>
              <w:rPr>
                <w:sz w:val="16"/>
              </w:rPr>
              <w:t>4.4</w:t>
            </w:r>
          </w:p>
        </w:tc>
        <w:tc>
          <w:tcPr>
            <w:tcW w:type="dxa" w:w="4320"/>
          </w:tcPr>
          <w:p>
            <w:r>
              <w:rPr>
                <w:sz w:val="16"/>
              </w:rPr>
              <w:t>4.4 Dislocation: looks out of place, patient guards it; do not put it back; support in position of comfort with padding and splint as found [SAFETY, class S]</w:t>
            </w:r>
          </w:p>
        </w:tc>
        <w:tc>
          <w:tcPr>
            <w:tcW w:type="dxa" w:w="576"/>
          </w:tcPr>
          <w:p>
            <w:r>
              <w:rPr>
                <w:sz w:val="16"/>
              </w:rPr>
              <w:t>S</w:t>
            </w:r>
          </w:p>
        </w:tc>
        <w:tc>
          <w:tcPr>
            <w:tcW w:type="dxa" w:w="4320"/>
          </w:tcPr>
          <w:p>
            <w:r>
              <w:rPr>
                <w:sz w:val="16"/>
              </w:rPr>
              <w:t>S13 dislocation: 'Do not attempt to put the bone back in place'; 'Apply a splint or sling to the injured joint in the position in which you found it ... also immobilize the area above and below'</w:t>
            </w:r>
          </w:p>
        </w:tc>
        <w:tc>
          <w:tcPr>
            <w:tcW w:type="dxa" w:w="1296"/>
          </w:tcPr>
          <w:p/>
        </w:tc>
        <w:tc>
          <w:tcPr>
            <w:tcW w:type="dxa" w:w="2016"/>
          </w:tcPr>
          <w:p/>
        </w:tc>
      </w:tr>
      <w:tr>
        <w:tc>
          <w:tcPr>
            <w:tcW w:type="dxa" w:w="864"/>
          </w:tcPr>
          <w:p>
            <w:r>
              <w:rPr>
                <w:sz w:val="16"/>
              </w:rPr>
              <w:t>P4-084</w:t>
            </w:r>
          </w:p>
        </w:tc>
        <w:tc>
          <w:tcPr>
            <w:tcW w:type="dxa" w:w="720"/>
          </w:tcPr>
          <w:p>
            <w:r>
              <w:rPr>
                <w:sz w:val="16"/>
              </w:rPr>
              <w:t>4.4</w:t>
            </w:r>
          </w:p>
        </w:tc>
        <w:tc>
          <w:tcPr>
            <w:tcW w:type="dxa" w:w="4320"/>
          </w:tcPr>
          <w:p>
            <w:r>
              <w:rPr>
                <w:sz w:val="16"/>
              </w:rPr>
              <w:t>4.4 A pale, cold, blue or pulseless limb beyond the injury is an emergency (Stop line too) [SAFETY, class S]</w:t>
            </w:r>
          </w:p>
        </w:tc>
        <w:tc>
          <w:tcPr>
            <w:tcW w:type="dxa" w:w="576"/>
          </w:tcPr>
          <w:p>
            <w:r>
              <w:rPr>
                <w:sz w:val="16"/>
              </w:rPr>
              <w:t>S</w:t>
            </w:r>
          </w:p>
        </w:tc>
        <w:tc>
          <w:tcPr>
            <w:tcW w:type="dxa" w:w="4320"/>
          </w:tcPr>
          <w:p>
            <w:r>
              <w:rPr>
                <w:sz w:val="16"/>
              </w:rPr>
              <w:t>S8: call 911 if 'An area below the injured joint is pale, cold, clammy, or blue'; 'loss of pulse'</w:t>
            </w:r>
          </w:p>
        </w:tc>
        <w:tc>
          <w:tcPr>
            <w:tcW w:type="dxa" w:w="1296"/>
          </w:tcPr>
          <w:p/>
        </w:tc>
        <w:tc>
          <w:tcPr>
            <w:tcW w:type="dxa" w:w="2016"/>
          </w:tcPr>
          <w:p/>
        </w:tc>
      </w:tr>
      <w:tr>
        <w:tc>
          <w:tcPr>
            <w:tcW w:type="dxa" w:w="864"/>
          </w:tcPr>
          <w:p>
            <w:r>
              <w:rPr>
                <w:sz w:val="16"/>
              </w:rPr>
              <w:t>P4-085</w:t>
            </w:r>
          </w:p>
        </w:tc>
        <w:tc>
          <w:tcPr>
            <w:tcW w:type="dxa" w:w="720"/>
          </w:tcPr>
          <w:p>
            <w:r>
              <w:rPr>
                <w:sz w:val="16"/>
              </w:rPr>
              <w:t>4.4</w:t>
            </w:r>
          </w:p>
        </w:tc>
        <w:tc>
          <w:tcPr>
            <w:tcW w:type="dxa" w:w="4320"/>
          </w:tcPr>
          <w:p>
            <w:r>
              <w:rPr>
                <w:sz w:val="16"/>
              </w:rPr>
              <w:t>4.4 Procedure 'Splint a Limb' steps 1-8 [PROCEDURE, class S]</w:t>
            </w:r>
          </w:p>
        </w:tc>
        <w:tc>
          <w:tcPr>
            <w:tcW w:type="dxa" w:w="576"/>
          </w:tcPr>
          <w:p>
            <w:r>
              <w:rPr>
                <w:sz w:val="16"/>
              </w:rPr>
              <w:t>S</w:t>
            </w:r>
          </w:p>
        </w:tc>
        <w:tc>
          <w:tcPr>
            <w:tcW w:type="dxa" w:w="4320"/>
          </w:tcPr>
          <w:p>
            <w:r>
              <w:rPr>
                <w:sz w:val="16"/>
              </w:rPr>
              <w:t>S13 splint (care for wound first; position found; include joint above and below; pad, ties not too tight; check often); S8 (ice packs, elevate); S2/S5 bleeding first</w:t>
            </w:r>
          </w:p>
        </w:tc>
        <w:tc>
          <w:tcPr>
            <w:tcW w:type="dxa" w:w="1296"/>
          </w:tcPr>
          <w:p/>
        </w:tc>
        <w:tc>
          <w:tcPr>
            <w:tcW w:type="dxa" w:w="2016"/>
          </w:tcPr>
          <w:p/>
        </w:tc>
      </w:tr>
      <w:tr>
        <w:tc>
          <w:tcPr>
            <w:tcW w:type="dxa" w:w="864"/>
          </w:tcPr>
          <w:p>
            <w:r>
              <w:rPr>
                <w:sz w:val="16"/>
              </w:rPr>
              <w:t>P4-086</w:t>
            </w:r>
          </w:p>
        </w:tc>
        <w:tc>
          <w:tcPr>
            <w:tcW w:type="dxa" w:w="720"/>
          </w:tcPr>
          <w:p>
            <w:r>
              <w:rPr>
                <w:sz w:val="16"/>
              </w:rPr>
              <w:t>4.4</w:t>
            </w:r>
          </w:p>
        </w:tc>
        <w:tc>
          <w:tcPr>
            <w:tcW w:type="dxa" w:w="4320"/>
          </w:tcPr>
          <w:p>
            <w:r>
              <w:rPr>
                <w:sz w:val="16"/>
              </w:rPr>
              <w:t>4.4 Safety box: do not push a bone back or straighten a badly deformed limb unless protocol directs; no cold pack on bare skin; loosen splint and call if pulse lost or pale/blue [SAFETY, class S]</w:t>
            </w:r>
          </w:p>
        </w:tc>
        <w:tc>
          <w:tcPr>
            <w:tcW w:type="dxa" w:w="576"/>
          </w:tcPr>
          <w:p>
            <w:r>
              <w:rPr>
                <w:sz w:val="16"/>
              </w:rPr>
              <w:t>S</w:t>
            </w:r>
          </w:p>
        </w:tc>
        <w:tc>
          <w:tcPr>
            <w:tcW w:type="dxa" w:w="4320"/>
          </w:tcPr>
          <w:p>
            <w:r>
              <w:rPr>
                <w:sz w:val="16"/>
              </w:rPr>
              <w:t>S8 and S13: 'Don't try to line up the fracture unless you are medically trained'; BUT S8 and S13 splint also say that if medical help is not available and the limb is pale/abnormally bent, 'gently placing the injured part back ... may improve the circulation'. Text is more conservative than these pages; S5/S13: ice wrapped in cloth ... No change forced. Reviewer to decide whether to keep the stricter wording (acceptable) or add the poor-circulation exception.</w:t>
            </w:r>
          </w:p>
        </w:tc>
        <w:tc>
          <w:tcPr>
            <w:tcW w:type="dxa" w:w="1296"/>
          </w:tcPr>
          <w:p/>
        </w:tc>
        <w:tc>
          <w:tcPr>
            <w:tcW w:type="dxa" w:w="2016"/>
          </w:tcPr>
          <w:p/>
        </w:tc>
      </w:tr>
      <w:tr>
        <w:tc>
          <w:tcPr>
            <w:tcW w:type="dxa" w:w="864"/>
          </w:tcPr>
          <w:p>
            <w:r>
              <w:rPr>
                <w:sz w:val="16"/>
              </w:rPr>
              <w:t>P4-093</w:t>
            </w:r>
          </w:p>
        </w:tc>
        <w:tc>
          <w:tcPr>
            <w:tcW w:type="dxa" w:w="720"/>
          </w:tcPr>
          <w:p>
            <w:r>
              <w:rPr>
                <w:sz w:val="16"/>
              </w:rPr>
              <w:t>4.5</w:t>
            </w:r>
          </w:p>
        </w:tc>
        <w:tc>
          <w:tcPr>
            <w:tcW w:type="dxa" w:w="4320"/>
          </w:tcPr>
          <w:p>
            <w:r>
              <w:rPr>
                <w:sz w:val="16"/>
              </w:rPr>
              <w:t>4.5 Rule of nines, adult: head and neck 9, each arm 9, each leg 18, front of trunk 18, back of trunk 18, genital area 1 percent [STAT, CALC]</w:t>
            </w:r>
          </w:p>
        </w:tc>
        <w:tc>
          <w:tcPr>
            <w:tcW w:type="dxa" w:w="576"/>
          </w:tcPr>
          <w:p>
            <w:r>
              <w:rPr>
                <w:sz w:val="16"/>
              </w:rPr>
            </w:r>
          </w:p>
        </w:tc>
        <w:tc>
          <w:tcPr>
            <w:tcW w:type="dxa" w:w="4320"/>
          </w:tcPr>
          <w:p>
            <w:r>
              <w:rPr>
                <w:sz w:val="16"/>
              </w:rPr>
              <w:t>S17 GPnotebook: 'head and neck 9%; each upper limb 9%; thorax and abdomen front 18%, back 18%; perineum 1%; each lower limb 18%'; Healthline: arm 9 each, anterior trunk 18, genitalia 1, head and neck 9, legs 18 each, posterior trunk 18; Merck consumer: rule of nines divides the body into 9 percent or 18 percent sections; MDH/ABA: adult rule of nines is for age 14 and over. Python: 9 + 2x9 + 2x18 + 18 + 18 + 1 = 100 ... None to the numbers (class S figure; reviewer to confirm Figure 17).</w:t>
            </w:r>
          </w:p>
        </w:tc>
        <w:tc>
          <w:tcPr>
            <w:tcW w:type="dxa" w:w="1296"/>
          </w:tcPr>
          <w:p/>
        </w:tc>
        <w:tc>
          <w:tcPr>
            <w:tcW w:type="dxa" w:w="2016"/>
          </w:tcPr>
          <w:p/>
        </w:tc>
      </w:tr>
      <w:tr>
        <w:tc>
          <w:tcPr>
            <w:tcW w:type="dxa" w:w="864"/>
          </w:tcPr>
          <w:p>
            <w:r>
              <w:rPr>
                <w:sz w:val="16"/>
              </w:rPr>
              <w:t>P4-098</w:t>
            </w:r>
          </w:p>
        </w:tc>
        <w:tc>
          <w:tcPr>
            <w:tcW w:type="dxa" w:w="720"/>
          </w:tcPr>
          <w:p>
            <w:r>
              <w:rPr>
                <w:sz w:val="16"/>
              </w:rPr>
              <w:t>4.5</w:t>
            </w:r>
          </w:p>
        </w:tc>
        <w:tc>
          <w:tcPr>
            <w:tcW w:type="dxa" w:w="4320"/>
          </w:tcPr>
          <w:p>
            <w:r>
              <w:rPr>
                <w:sz w:val="16"/>
              </w:rPr>
              <w:t>4.5 COOLING DURATION, 'Cool for the time your protocol directs' and 'as long as your protocol directs' (First Priorities) [SAFETY, class S]</w:t>
            </w:r>
          </w:p>
        </w:tc>
        <w:tc>
          <w:tcPr>
            <w:tcW w:type="dxa" w:w="576"/>
          </w:tcPr>
          <w:p>
            <w:r>
              <w:rPr>
                <w:sz w:val="16"/>
              </w:rPr>
              <w:t>S</w:t>
            </w:r>
          </w:p>
        </w:tc>
        <w:tc>
          <w:tcPr>
            <w:tcW w:type="dxa" w:w="4320"/>
          </w:tcPr>
          <w:p>
            <w:r>
              <w:rPr>
                <w:sz w:val="16"/>
              </w:rPr>
              <w:t>S14 SAC advisory: 'cool or cold running water applied for a minimum of 10 - 20 minutes'; 'preferably ... minimum of 10 minutes, ideally 20 minutes'; 'Avoid cooling beyond 40 minutes due to risk of hypothermia'; benefit possible up to 3 hours after injury. S14 Red Cross burns page: 'running water for 5-20 minutes'; chemical and electrical burns 'at least 15 minutes'. S15 NHS: 'cool running water for 20 minutes ... within 3 hours'. S6 MedlinePlus:  ... Recommended: state the range, keep the protocol hedge. Cooling Large Burns, old: 'Cool for the time your protocol directs, then cover the burn loosely and keep the rest of the body warm.' New: 'Cool f</w:t>
            </w:r>
          </w:p>
        </w:tc>
        <w:tc>
          <w:tcPr>
            <w:tcW w:type="dxa" w:w="1296"/>
          </w:tcPr>
          <w:p/>
        </w:tc>
        <w:tc>
          <w:tcPr>
            <w:tcW w:type="dxa" w:w="2016"/>
          </w:tcPr>
          <w:p/>
        </w:tc>
      </w:tr>
      <w:tr>
        <w:tc>
          <w:tcPr>
            <w:tcW w:type="dxa" w:w="864"/>
          </w:tcPr>
          <w:p>
            <w:r>
              <w:rPr>
                <w:sz w:val="16"/>
              </w:rPr>
              <w:t>P4-099</w:t>
            </w:r>
          </w:p>
        </w:tc>
        <w:tc>
          <w:tcPr>
            <w:tcW w:type="dxa" w:w="720"/>
          </w:tcPr>
          <w:p>
            <w:r>
              <w:rPr>
                <w:sz w:val="16"/>
              </w:rPr>
              <w:t>4.5</w:t>
            </w:r>
          </w:p>
        </w:tc>
        <w:tc>
          <w:tcPr>
            <w:tcW w:type="dxa" w:w="4320"/>
          </w:tcPr>
          <w:p>
            <w:r>
              <w:rPr>
                <w:sz w:val="16"/>
              </w:rPr>
              <w:t>4.5 Do not cool with ice or very cold water [SAFETY, class S]</w:t>
            </w:r>
          </w:p>
        </w:tc>
        <w:tc>
          <w:tcPr>
            <w:tcW w:type="dxa" w:w="576"/>
          </w:tcPr>
          <w:p>
            <w:r>
              <w:rPr>
                <w:sz w:val="16"/>
              </w:rPr>
              <w:t>S</w:t>
            </w:r>
          </w:p>
        </w:tc>
        <w:tc>
          <w:tcPr>
            <w:tcW w:type="dxa" w:w="4320"/>
          </w:tcPr>
          <w:p>
            <w:r>
              <w:rPr>
                <w:sz w:val="16"/>
              </w:rPr>
              <w:t>S14 SAC: 'Do not use ice to cool a burn ... risk of worsening the injury'; Red Cross burns FAQ 'Ice may further damage the skin'; S6: 'Run cool water ... (not ice water)'</w:t>
            </w:r>
          </w:p>
        </w:tc>
        <w:tc>
          <w:tcPr>
            <w:tcW w:type="dxa" w:w="1296"/>
          </w:tcPr>
          <w:p/>
        </w:tc>
        <w:tc>
          <w:tcPr>
            <w:tcW w:type="dxa" w:w="2016"/>
          </w:tcPr>
          <w:p/>
        </w:tc>
      </w:tr>
      <w:tr>
        <w:tc>
          <w:tcPr>
            <w:tcW w:type="dxa" w:w="864"/>
          </w:tcPr>
          <w:p>
            <w:r>
              <w:rPr>
                <w:sz w:val="16"/>
              </w:rPr>
              <w:t>P4-100</w:t>
            </w:r>
          </w:p>
        </w:tc>
        <w:tc>
          <w:tcPr>
            <w:tcW w:type="dxa" w:w="720"/>
          </w:tcPr>
          <w:p>
            <w:r>
              <w:rPr>
                <w:sz w:val="16"/>
              </w:rPr>
              <w:t>4.5</w:t>
            </w:r>
          </w:p>
        </w:tc>
        <w:tc>
          <w:tcPr>
            <w:tcW w:type="dxa" w:w="4320"/>
          </w:tcPr>
          <w:p>
            <w:r>
              <w:rPr>
                <w:sz w:val="16"/>
              </w:rPr>
              <w:t>4.5 'stop cooling a patient who is shivering badly or becoming cold and confused' [SAFETY, class S]</w:t>
            </w:r>
          </w:p>
        </w:tc>
        <w:tc>
          <w:tcPr>
            <w:tcW w:type="dxa" w:w="576"/>
          </w:tcPr>
          <w:p>
            <w:r>
              <w:rPr>
                <w:sz w:val="16"/>
              </w:rPr>
              <w:t>S</w:t>
            </w:r>
          </w:p>
        </w:tc>
        <w:tc>
          <w:tcPr>
            <w:tcW w:type="dxa" w:w="4320"/>
          </w:tcPr>
          <w:p>
            <w:r>
              <w:rPr>
                <w:sz w:val="16"/>
              </w:rPr>
              <w:t>S14 supports monitoring for hypothermia in large burns; the specific stop signs are not in any opened source ... Old: 'and stop cooling a patient who is shivering badly or becoming cold and confused.' New: 'and watch for signs of getting too cold, such as heavy shivering or confusion; if they appear, stop coolin</w:t>
            </w:r>
          </w:p>
        </w:tc>
        <w:tc>
          <w:tcPr>
            <w:tcW w:type="dxa" w:w="1296"/>
          </w:tcPr>
          <w:p/>
        </w:tc>
        <w:tc>
          <w:tcPr>
            <w:tcW w:type="dxa" w:w="2016"/>
          </w:tcPr>
          <w:p/>
        </w:tc>
      </w:tr>
      <w:tr>
        <w:tc>
          <w:tcPr>
            <w:tcW w:type="dxa" w:w="864"/>
          </w:tcPr>
          <w:p>
            <w:r>
              <w:rPr>
                <w:sz w:val="16"/>
              </w:rPr>
              <w:t>P4-101</w:t>
            </w:r>
          </w:p>
        </w:tc>
        <w:tc>
          <w:tcPr>
            <w:tcW w:type="dxa" w:w="720"/>
          </w:tcPr>
          <w:p>
            <w:r>
              <w:rPr>
                <w:sz w:val="16"/>
              </w:rPr>
              <w:t>4.5</w:t>
            </w:r>
          </w:p>
        </w:tc>
        <w:tc>
          <w:tcPr>
            <w:tcW w:type="dxa" w:w="4320"/>
          </w:tcPr>
          <w:p>
            <w:r>
              <w:rPr>
                <w:sz w:val="16"/>
              </w:rPr>
              <w:t>4.5 'For a burn that covers a large area, call for help before cooling and do not let cooling delay transport' [SAFETY, class S]</w:t>
            </w:r>
          </w:p>
        </w:tc>
        <w:tc>
          <w:tcPr>
            <w:tcW w:type="dxa" w:w="576"/>
          </w:tcPr>
          <w:p>
            <w:r>
              <w:rPr>
                <w:sz w:val="16"/>
              </w:rPr>
              <w:t>S</w:t>
            </w:r>
          </w:p>
        </w:tc>
        <w:tc>
          <w:tcPr>
            <w:tcW w:type="dxa" w:w="4320"/>
          </w:tcPr>
          <w:p>
            <w:r>
              <w:rPr>
                <w:sz w:val="16"/>
              </w:rPr>
              <w:t>S6: call 911 for major burns; S6 also: 'Do not place a severe burn in cold water. This can cause shock.' The 'before cooling' and 'delay transport' sequencing is not in any opened source ... Reviewer to confirm sequencing and to reconcile with the MedlinePlus caution; no forced change.</w:t>
            </w:r>
          </w:p>
        </w:tc>
        <w:tc>
          <w:tcPr>
            <w:tcW w:type="dxa" w:w="1296"/>
          </w:tcPr>
          <w:p/>
        </w:tc>
        <w:tc>
          <w:tcPr>
            <w:tcW w:type="dxa" w:w="2016"/>
          </w:tcPr>
          <w:p/>
        </w:tc>
      </w:tr>
      <w:tr>
        <w:tc>
          <w:tcPr>
            <w:tcW w:type="dxa" w:w="864"/>
          </w:tcPr>
          <w:p>
            <w:r>
              <w:rPr>
                <w:sz w:val="16"/>
              </w:rPr>
              <w:t>P4-102</w:t>
            </w:r>
          </w:p>
        </w:tc>
        <w:tc>
          <w:tcPr>
            <w:tcW w:type="dxa" w:w="720"/>
          </w:tcPr>
          <w:p>
            <w:r>
              <w:rPr>
                <w:sz w:val="16"/>
              </w:rPr>
              <w:t>4.5</w:t>
            </w:r>
          </w:p>
        </w:tc>
        <w:tc>
          <w:tcPr>
            <w:tcW w:type="dxa" w:w="4320"/>
          </w:tcPr>
          <w:p>
            <w:r>
              <w:rPr>
                <w:sz w:val="16"/>
              </w:rPr>
              <w:t>4.5 Chemical burns continue while chemical on skin; brush off dry powder first, then flush with large amounts of running water; keep runoff away from you and others [SAFETY, class S]</w:t>
            </w:r>
          </w:p>
        </w:tc>
        <w:tc>
          <w:tcPr>
            <w:tcW w:type="dxa" w:w="576"/>
          </w:tcPr>
          <w:p>
            <w:r>
              <w:rPr>
                <w:sz w:val="16"/>
              </w:rPr>
              <w:t>S</w:t>
            </w:r>
          </w:p>
        </w:tc>
        <w:tc>
          <w:tcPr>
            <w:tcW w:type="dxa" w:w="4320"/>
          </w:tcPr>
          <w:p>
            <w:r>
              <w:rPr>
                <w:sz w:val="16"/>
              </w:rPr>
              <w:t>S16 Merck professional: 'Chemicals, except powders, are flushed with water; powders should be brushed off before wetting'; S14 Red Cross: 'Brush off dry chemical powder or granules with gloved hands or a cloth. If a liquid, flush with water ... at least 15 minutes ... Wearing PPE is critical' ... Optional addition: 'Wear gloves, and flush for at least 15 minutes.'</w:t>
            </w:r>
          </w:p>
        </w:tc>
        <w:tc>
          <w:tcPr>
            <w:tcW w:type="dxa" w:w="1296"/>
          </w:tcPr>
          <w:p/>
        </w:tc>
        <w:tc>
          <w:tcPr>
            <w:tcW w:type="dxa" w:w="2016"/>
          </w:tcPr>
          <w:p/>
        </w:tc>
      </w:tr>
      <w:tr>
        <w:tc>
          <w:tcPr>
            <w:tcW w:type="dxa" w:w="864"/>
          </w:tcPr>
          <w:p>
            <w:r>
              <w:rPr>
                <w:sz w:val="16"/>
              </w:rPr>
              <w:t>P4-103</w:t>
            </w:r>
          </w:p>
        </w:tc>
        <w:tc>
          <w:tcPr>
            <w:tcW w:type="dxa" w:w="720"/>
          </w:tcPr>
          <w:p>
            <w:r>
              <w:rPr>
                <w:sz w:val="16"/>
              </w:rPr>
              <w:t>4.5</w:t>
            </w:r>
          </w:p>
        </w:tc>
        <w:tc>
          <w:tcPr>
            <w:tcW w:type="dxa" w:w="4320"/>
          </w:tcPr>
          <w:p>
            <w:r>
              <w:rPr>
                <w:sz w:val="16"/>
              </w:rPr>
              <w:t>4.5 Electrical injuries: small entry burn with serious damage beneath; rhythm problems; do not touch the patient until the current is off [SAFETY, class S]</w:t>
            </w:r>
          </w:p>
        </w:tc>
        <w:tc>
          <w:tcPr>
            <w:tcW w:type="dxa" w:w="576"/>
          </w:tcPr>
          <w:p>
            <w:r>
              <w:rPr>
                <w:sz w:val="16"/>
              </w:rPr>
              <w:t>S</w:t>
            </w:r>
          </w:p>
        </w:tc>
        <w:tc>
          <w:tcPr>
            <w:tcW w:type="dxa" w:w="4320"/>
          </w:tcPr>
          <w:p>
            <w:r>
              <w:rPr>
                <w:sz w:val="16"/>
              </w:rPr>
              <w:t>S13 electrical injury: 'While some electrical burns look minor, there may be serious internal damage'; 'Irregular heartbeat'; 'Do not touch the person with your bare hands if the body is still touching the source'; S14 Red Cross: 'Even a small electrical burn can mean significant internal injuries'</w:t>
            </w:r>
          </w:p>
        </w:tc>
        <w:tc>
          <w:tcPr>
            <w:tcW w:type="dxa" w:w="1296"/>
          </w:tcPr>
          <w:p/>
        </w:tc>
        <w:tc>
          <w:tcPr>
            <w:tcW w:type="dxa" w:w="2016"/>
          </w:tcPr>
          <w:p/>
        </w:tc>
      </w:tr>
      <w:tr>
        <w:tc>
          <w:tcPr>
            <w:tcW w:type="dxa" w:w="864"/>
          </w:tcPr>
          <w:p>
            <w:r>
              <w:rPr>
                <w:sz w:val="16"/>
              </w:rPr>
              <w:t>P4-104</w:t>
            </w:r>
          </w:p>
        </w:tc>
        <w:tc>
          <w:tcPr>
            <w:tcW w:type="dxa" w:w="720"/>
          </w:tcPr>
          <w:p>
            <w:r>
              <w:rPr>
                <w:sz w:val="16"/>
              </w:rPr>
              <w:t>4.5</w:t>
            </w:r>
          </w:p>
        </w:tc>
        <w:tc>
          <w:tcPr>
            <w:tcW w:type="dxa" w:w="4320"/>
          </w:tcPr>
          <w:p>
            <w:r>
              <w:rPr>
                <w:sz w:val="16"/>
              </w:rPr>
              <w:t>4.5 Smoke inhalation burns the airway; hoarseness, soot around mouth or nose, cough, singed facial hair; treat as airway emergency [FACT/SAFETY]</w:t>
            </w:r>
          </w:p>
        </w:tc>
        <w:tc>
          <w:tcPr>
            <w:tcW w:type="dxa" w:w="576"/>
          </w:tcPr>
          <w:p>
            <w:r>
              <w:rPr>
                <w:sz w:val="16"/>
              </w:rPr>
            </w:r>
          </w:p>
        </w:tc>
        <w:tc>
          <w:tcPr>
            <w:tcW w:type="dxa" w:w="4320"/>
          </w:tcPr>
          <w:p>
            <w:r>
              <w:rPr>
                <w:sz w:val="16"/>
              </w:rPr>
              <w:t>S6 airway burn signs: burns on head, face, neck, eyebrows or nose hairs; burned lips and mouth; coughing; dark, black-stained mucus; voice changes; wheezing; S16 Merck: carbonaceous sputum, perioral burns, singed nasal hairs, confinement in a burning environment</w:t>
            </w:r>
          </w:p>
        </w:tc>
        <w:tc>
          <w:tcPr>
            <w:tcW w:type="dxa" w:w="1296"/>
          </w:tcPr>
          <w:p/>
        </w:tc>
        <w:tc>
          <w:tcPr>
            <w:tcW w:type="dxa" w:w="2016"/>
          </w:tcPr>
          <w:p/>
        </w:tc>
      </w:tr>
      <w:tr>
        <w:tc>
          <w:tcPr>
            <w:tcW w:type="dxa" w:w="864"/>
          </w:tcPr>
          <w:p>
            <w:r>
              <w:rPr>
                <w:sz w:val="16"/>
              </w:rPr>
              <w:t>P4-107</w:t>
            </w:r>
          </w:p>
        </w:tc>
        <w:tc>
          <w:tcPr>
            <w:tcW w:type="dxa" w:w="720"/>
          </w:tcPr>
          <w:p>
            <w:r>
              <w:rPr>
                <w:sz w:val="16"/>
              </w:rPr>
              <w:t>4.5</w:t>
            </w:r>
          </w:p>
        </w:tc>
        <w:tc>
          <w:tcPr>
            <w:tcW w:type="dxa" w:w="4320"/>
          </w:tcPr>
          <w:p>
            <w:r>
              <w:rPr>
                <w:sz w:val="16"/>
              </w:rPr>
              <w:t>4.5 First priorities: stop the burning, make scene safe, remove from the source [SAFETY]</w:t>
            </w:r>
          </w:p>
        </w:tc>
        <w:tc>
          <w:tcPr>
            <w:tcW w:type="dxa" w:w="576"/>
          </w:tcPr>
          <w:p>
            <w:r>
              <w:rPr>
                <w:sz w:val="16"/>
              </w:rPr>
            </w:r>
          </w:p>
        </w:tc>
        <w:tc>
          <w:tcPr>
            <w:tcW w:type="dxa" w:w="4320"/>
          </w:tcPr>
          <w:p>
            <w:r>
              <w:rPr>
                <w:sz w:val="16"/>
              </w:rPr>
              <w:t>S6 ('stop, drop, and roll' ... 'no longer touching any burning or smoking materials'); S16 Merck: 'Ongoing burning is extinguished'</w:t>
            </w:r>
          </w:p>
        </w:tc>
        <w:tc>
          <w:tcPr>
            <w:tcW w:type="dxa" w:w="1296"/>
          </w:tcPr>
          <w:p/>
        </w:tc>
        <w:tc>
          <w:tcPr>
            <w:tcW w:type="dxa" w:w="2016"/>
          </w:tcPr>
          <w:p/>
        </w:tc>
      </w:tr>
      <w:tr>
        <w:tc>
          <w:tcPr>
            <w:tcW w:type="dxa" w:w="864"/>
          </w:tcPr>
          <w:p>
            <w:r>
              <w:rPr>
                <w:sz w:val="16"/>
              </w:rPr>
              <w:t>P4-110</w:t>
            </w:r>
          </w:p>
        </w:tc>
        <w:tc>
          <w:tcPr>
            <w:tcW w:type="dxa" w:w="720"/>
          </w:tcPr>
          <w:p>
            <w:r>
              <w:rPr>
                <w:sz w:val="16"/>
              </w:rPr>
              <w:t>4.5</w:t>
            </w:r>
          </w:p>
        </w:tc>
        <w:tc>
          <w:tcPr>
            <w:tcW w:type="dxa" w:w="4320"/>
          </w:tcPr>
          <w:p>
            <w:r>
              <w:rPr>
                <w:sz w:val="16"/>
              </w:rPr>
              <w:t>4.5 Check the airway if the burn is on the face or from smoke or flame in a closed space, 'because swelling can close it' [SAFETY]</w:t>
            </w:r>
          </w:p>
        </w:tc>
        <w:tc>
          <w:tcPr>
            <w:tcW w:type="dxa" w:w="576"/>
          </w:tcPr>
          <w:p>
            <w:r>
              <w:rPr>
                <w:sz w:val="16"/>
              </w:rPr>
            </w:r>
          </w:p>
        </w:tc>
        <w:tc>
          <w:tcPr>
            <w:tcW w:type="dxa" w:w="4320"/>
          </w:tcPr>
          <w:p>
            <w:r>
              <w:rPr>
                <w:sz w:val="16"/>
              </w:rPr>
              <w:t>S6 (airway burn signs; 'airway burn ... can close the airway'); S16 Merck ('confined in a burning environment')</w:t>
            </w:r>
          </w:p>
        </w:tc>
        <w:tc>
          <w:tcPr>
            <w:tcW w:type="dxa" w:w="1296"/>
          </w:tcPr>
          <w:p/>
        </w:tc>
        <w:tc>
          <w:tcPr>
            <w:tcW w:type="dxa" w:w="2016"/>
          </w:tcPr>
          <w:p/>
        </w:tc>
      </w:tr>
      <w:tr>
        <w:tc>
          <w:tcPr>
            <w:tcW w:type="dxa" w:w="864"/>
          </w:tcPr>
          <w:p>
            <w:r>
              <w:rPr>
                <w:sz w:val="16"/>
              </w:rPr>
              <w:t>P4-112</w:t>
            </w:r>
          </w:p>
        </w:tc>
        <w:tc>
          <w:tcPr>
            <w:tcW w:type="dxa" w:w="720"/>
          </w:tcPr>
          <w:p>
            <w:r>
              <w:rPr>
                <w:sz w:val="16"/>
              </w:rPr>
              <w:t>4.5</w:t>
            </w:r>
          </w:p>
        </w:tc>
        <w:tc>
          <w:tcPr>
            <w:tcW w:type="dxa" w:w="4320"/>
          </w:tcPr>
          <w:p>
            <w:r>
              <w:rPr>
                <w:sz w:val="16"/>
              </w:rPr>
              <w:t>4.5 Red Flags box (face, hands, feet, genitals, joints; circumferential; electrical or chemical; smoke inhalation, hoarseness, soot; children and older adults) [SAFETY, class S]</w:t>
            </w:r>
          </w:p>
        </w:tc>
        <w:tc>
          <w:tcPr>
            <w:tcW w:type="dxa" w:w="576"/>
          </w:tcPr>
          <w:p>
            <w:r>
              <w:rPr>
                <w:sz w:val="16"/>
              </w:rPr>
              <w:t>S</w:t>
            </w:r>
          </w:p>
        </w:tc>
        <w:tc>
          <w:tcPr>
            <w:tcW w:type="dxa" w:w="4320"/>
          </w:tcPr>
          <w:p>
            <w:r>
              <w:rPr>
                <w:sz w:val="16"/>
              </w:rPr>
              <w:t>S14 Red Cross: 'Burns to the face, mouth, nose, hands, feet, joints or groin; Electrical, chemical, radiation or explosive burns; ... very young or elderly; Burns around limb, chest or neck'; S6</w:t>
            </w:r>
          </w:p>
        </w:tc>
        <w:tc>
          <w:tcPr>
            <w:tcW w:type="dxa" w:w="1296"/>
          </w:tcPr>
          <w:p/>
        </w:tc>
        <w:tc>
          <w:tcPr>
            <w:tcW w:type="dxa" w:w="2016"/>
          </w:tcPr>
          <w:p/>
        </w:tc>
      </w:tr>
      <w:tr>
        <w:tc>
          <w:tcPr>
            <w:tcW w:type="dxa" w:w="864"/>
          </w:tcPr>
          <w:p>
            <w:r>
              <w:rPr>
                <w:sz w:val="16"/>
              </w:rPr>
              <w:t>P4-114</w:t>
            </w:r>
          </w:p>
        </w:tc>
        <w:tc>
          <w:tcPr>
            <w:tcW w:type="dxa" w:w="720"/>
          </w:tcPr>
          <w:p>
            <w:r>
              <w:rPr>
                <w:sz w:val="16"/>
              </w:rPr>
              <w:t>4.6</w:t>
            </w:r>
          </w:p>
        </w:tc>
        <w:tc>
          <w:tcPr>
            <w:tcW w:type="dxa" w:w="4320"/>
          </w:tcPr>
          <w:p>
            <w:r>
              <w:rPr>
                <w:sz w:val="16"/>
              </w:rPr>
              <w:t>4.6 Heat stroke is the emergency form: dangerous temperature, confusion, faints, seizure, collapse [FACT/SAFETY]</w:t>
            </w:r>
          </w:p>
        </w:tc>
        <w:tc>
          <w:tcPr>
            <w:tcW w:type="dxa" w:w="576"/>
          </w:tcPr>
          <w:p>
            <w:r>
              <w:rPr>
                <w:sz w:val="16"/>
              </w:rPr>
            </w:r>
          </w:p>
        </w:tc>
        <w:tc>
          <w:tcPr>
            <w:tcW w:type="dxa" w:w="4320"/>
          </w:tcPr>
          <w:p>
            <w:r>
              <w:rPr>
                <w:sz w:val="16"/>
              </w:rPr>
              <w:t>S7: 'temperature above 104F (40C); Confusion; Irrational behavior; Seizures; ... Unconsciousness'; S15 NHS heatstroke 'very high temperature ... confusion ... seizure ... loss of consciousness' ... Optional: add 'The skin may be hot and the sweating may stop.' (S7, S15).</w:t>
            </w:r>
          </w:p>
        </w:tc>
        <w:tc>
          <w:tcPr>
            <w:tcW w:type="dxa" w:w="1296"/>
          </w:tcPr>
          <w:p/>
        </w:tc>
        <w:tc>
          <w:tcPr>
            <w:tcW w:type="dxa" w:w="2016"/>
          </w:tcPr>
          <w:p/>
        </w:tc>
      </w:tr>
      <w:tr>
        <w:tc>
          <w:tcPr>
            <w:tcW w:type="dxa" w:w="864"/>
          </w:tcPr>
          <w:p>
            <w:r>
              <w:rPr>
                <w:sz w:val="16"/>
              </w:rPr>
              <w:t>P4-115</w:t>
            </w:r>
          </w:p>
        </w:tc>
        <w:tc>
          <w:tcPr>
            <w:tcW w:type="dxa" w:w="720"/>
          </w:tcPr>
          <w:p>
            <w:r>
              <w:rPr>
                <w:sz w:val="16"/>
              </w:rPr>
              <w:t>4.6</w:t>
            </w:r>
          </w:p>
        </w:tc>
        <w:tc>
          <w:tcPr>
            <w:tcW w:type="dxa" w:w="4320"/>
          </w:tcPr>
          <w:p>
            <w:r>
              <w:rPr>
                <w:sz w:val="16"/>
              </w:rPr>
              <w:t>4.6 Heat stroke response: cool place, remove excess clothing, call for help, cool quickly with cool water or wet cloths with fanning [SAFETY, class S]</w:t>
            </w:r>
          </w:p>
        </w:tc>
        <w:tc>
          <w:tcPr>
            <w:tcW w:type="dxa" w:w="576"/>
          </w:tcPr>
          <w:p>
            <w:r>
              <w:rPr>
                <w:sz w:val="16"/>
              </w:rPr>
              <w:t>S</w:t>
            </w:r>
          </w:p>
        </w:tc>
        <w:tc>
          <w:tcPr>
            <w:tcW w:type="dxa" w:w="4320"/>
          </w:tcPr>
          <w:p>
            <w:r>
              <w:rPr>
                <w:sz w:val="16"/>
              </w:rPr>
              <w:t>S7: 'Have the person lie down in a cool place ... cool, wet cloths ... fan'; S15 NHS: 'Remove all unnecessary clothing ... spray or sponge ... fan them'; S14 Red Cross heat stroke: cool rapidly while waiting for EMS</w:t>
            </w:r>
          </w:p>
        </w:tc>
        <w:tc>
          <w:tcPr>
            <w:tcW w:type="dxa" w:w="1296"/>
          </w:tcPr>
          <w:p/>
        </w:tc>
        <w:tc>
          <w:tcPr>
            <w:tcW w:type="dxa" w:w="2016"/>
          </w:tcPr>
          <w:p/>
        </w:tc>
      </w:tr>
      <w:tr>
        <w:tc>
          <w:tcPr>
            <w:tcW w:type="dxa" w:w="864"/>
          </w:tcPr>
          <w:p>
            <w:r>
              <w:rPr>
                <w:sz w:val="16"/>
              </w:rPr>
              <w:t>P4-119</w:t>
            </w:r>
          </w:p>
        </w:tc>
        <w:tc>
          <w:tcPr>
            <w:tcW w:type="dxa" w:w="720"/>
          </w:tcPr>
          <w:p>
            <w:r>
              <w:rPr>
                <w:sz w:val="16"/>
              </w:rPr>
              <w:t>4.6</w:t>
            </w:r>
          </w:p>
        </w:tc>
        <w:tc>
          <w:tcPr>
            <w:tcW w:type="dxa" w:w="4320"/>
          </w:tcPr>
          <w:p>
            <w:r>
              <w:rPr>
                <w:sz w:val="16"/>
              </w:rPr>
              <w:t>4.6 Cooling methods: cold water immersion cools fastest where available and safe; ice packs in armpits, neck, groin or wet cloths with fanning are alternatives; 'speed matters more than the method' [SAFETY, class S]</w:t>
            </w:r>
          </w:p>
        </w:tc>
        <w:tc>
          <w:tcPr>
            <w:tcW w:type="dxa" w:w="576"/>
          </w:tcPr>
          <w:p>
            <w:r>
              <w:rPr>
                <w:sz w:val="16"/>
              </w:rPr>
              <w:t>S</w:t>
            </w:r>
          </w:p>
        </w:tc>
        <w:tc>
          <w:tcPr>
            <w:tcW w:type="dxa" w:w="4320"/>
          </w:tcPr>
          <w:p>
            <w:r>
              <w:rPr>
                <w:sz w:val="16"/>
              </w:rPr>
              <w:t>S14 Red Cross heat stroke: 'Preferred method: Immerse the person up to the neck in cold water for 15 minutes or until they are no longer confused. If immersion is not possible ... ice packs, ice sheets, cooling towels, cold shower ... misting and fanning'; S21 EMS1/NAEMSP/NATA: cold water immersion 'most expeditiously accomplishes rapid cooling'; ice packs at neck/axilla/groin 'marginal cooling benefit when used alone'; fanning 'significantly slo ... Optional: note that ice packs alone and fanning are slower than immersion (already implied by 'fastest').</w:t>
            </w:r>
          </w:p>
        </w:tc>
        <w:tc>
          <w:tcPr>
            <w:tcW w:type="dxa" w:w="1296"/>
          </w:tcPr>
          <w:p/>
        </w:tc>
        <w:tc>
          <w:tcPr>
            <w:tcW w:type="dxa" w:w="2016"/>
          </w:tcPr>
          <w:p/>
        </w:tc>
      </w:tr>
      <w:tr>
        <w:tc>
          <w:tcPr>
            <w:tcW w:type="dxa" w:w="864"/>
          </w:tcPr>
          <w:p>
            <w:r>
              <w:rPr>
                <w:sz w:val="16"/>
              </w:rPr>
              <w:t>P4-120</w:t>
            </w:r>
          </w:p>
        </w:tc>
        <w:tc>
          <w:tcPr>
            <w:tcW w:type="dxa" w:w="720"/>
          </w:tcPr>
          <w:p>
            <w:r>
              <w:rPr>
                <w:sz w:val="16"/>
              </w:rPr>
              <w:t>4.6</w:t>
            </w:r>
          </w:p>
        </w:tc>
        <w:tc>
          <w:tcPr>
            <w:tcW w:type="dxa" w:w="4320"/>
          </w:tcPr>
          <w:p>
            <w:r>
              <w:rPr>
                <w:sz w:val="16"/>
              </w:rPr>
              <w:t>4.6 Keep airway and consciousness under watch; stop cooling when cool enough per protocol; 'overcooling is also possible' [SAFETY]</w:t>
            </w:r>
          </w:p>
        </w:tc>
        <w:tc>
          <w:tcPr>
            <w:tcW w:type="dxa" w:w="576"/>
          </w:tcPr>
          <w:p>
            <w:r>
              <w:rPr>
                <w:sz w:val="16"/>
              </w:rPr>
            </w:r>
          </w:p>
        </w:tc>
        <w:tc>
          <w:tcPr>
            <w:tcW w:type="dxa" w:w="4320"/>
          </w:tcPr>
          <w:p>
            <w:r>
              <w:rPr>
                <w:sz w:val="16"/>
              </w:rPr>
              <w:t>S21: cooling target rectal temperature under 38.6 C (101.5 F) within 30 minutes; S14 Red Cross: immerse 15 minutes or until no longer confused, continue cooling 20 minutes or until EMS arrive. 'Overcooling' is not stated in the opened text; the text defers to protocol ... No forced change.</w:t>
            </w:r>
          </w:p>
        </w:tc>
        <w:tc>
          <w:tcPr>
            <w:tcW w:type="dxa" w:w="1296"/>
          </w:tcPr>
          <w:p/>
        </w:tc>
        <w:tc>
          <w:tcPr>
            <w:tcW w:type="dxa" w:w="2016"/>
          </w:tcPr>
          <w:p/>
        </w:tc>
      </w:tr>
      <w:tr>
        <w:tc>
          <w:tcPr>
            <w:tcW w:type="dxa" w:w="864"/>
          </w:tcPr>
          <w:p>
            <w:r>
              <w:rPr>
                <w:sz w:val="16"/>
              </w:rPr>
              <w:t>P4-122</w:t>
            </w:r>
          </w:p>
        </w:tc>
        <w:tc>
          <w:tcPr>
            <w:tcW w:type="dxa" w:w="720"/>
          </w:tcPr>
          <w:p>
            <w:r>
              <w:rPr>
                <w:sz w:val="16"/>
              </w:rPr>
              <w:t>4.6</w:t>
            </w:r>
          </w:p>
        </w:tc>
        <w:tc>
          <w:tcPr>
            <w:tcW w:type="dxa" w:w="4320"/>
          </w:tcPr>
          <w:p>
            <w:r>
              <w:rPr>
                <w:sz w:val="16"/>
              </w:rPr>
              <w:t>4.6 Hypothermia handling: move from the cold, handle gently, replace wet clothing with dry, insulate from ground and air, call for help, do not rub the limbs or give alcohol [SAFETY, class S]</w:t>
            </w:r>
          </w:p>
        </w:tc>
        <w:tc>
          <w:tcPr>
            <w:tcW w:type="dxa" w:w="576"/>
          </w:tcPr>
          <w:p>
            <w:r>
              <w:rPr>
                <w:sz w:val="16"/>
              </w:rPr>
              <w:t>S</w:t>
            </w:r>
          </w:p>
        </w:tc>
        <w:tc>
          <w:tcPr>
            <w:tcW w:type="dxa" w:w="4320"/>
          </w:tcPr>
          <w:p>
            <w:r>
              <w:rPr>
                <w:sz w:val="16"/>
              </w:rPr>
              <w:t>S10: 'Take the person inside ... get the person out of the wind and use a blanket to provide insulation from the cold ground'; 'remove any wet or tight clothes'; 'Do not give the person alcohol'; S15 NHS: 'do not rub their arms, legs, feet or hands; do not give them alcohol'; S21 CDC archive 2005: 'handle the victim gently'; S14 Red Cross: rewarm slowly, 'Rapid rewarming can lead to dangerous heart rhythms'</w:t>
            </w:r>
          </w:p>
        </w:tc>
        <w:tc>
          <w:tcPr>
            <w:tcW w:type="dxa" w:w="1296"/>
          </w:tcPr>
          <w:p/>
        </w:tc>
        <w:tc>
          <w:tcPr>
            <w:tcW w:type="dxa" w:w="2016"/>
          </w:tcPr>
          <w:p/>
        </w:tc>
      </w:tr>
      <w:tr>
        <w:tc>
          <w:tcPr>
            <w:tcW w:type="dxa" w:w="864"/>
          </w:tcPr>
          <w:p>
            <w:r>
              <w:rPr>
                <w:sz w:val="16"/>
              </w:rPr>
              <w:t>P4-124</w:t>
            </w:r>
          </w:p>
        </w:tc>
        <w:tc>
          <w:tcPr>
            <w:tcW w:type="dxa" w:w="720"/>
          </w:tcPr>
          <w:p>
            <w:r>
              <w:rPr>
                <w:sz w:val="16"/>
              </w:rPr>
              <w:t>4.6</w:t>
            </w:r>
          </w:p>
        </w:tc>
        <w:tc>
          <w:tcPr>
            <w:tcW w:type="dxa" w:w="4320"/>
          </w:tcPr>
          <w:p>
            <w:r>
              <w:rPr>
                <w:sz w:val="16"/>
              </w:rPr>
              <w:t>4.6 Frostbite care: shelter, remove wet or tight clothing and rings, cover loosely with dry material; do not rub; do not rewarm if there is a chance of refreezing [SAFETY, class S]</w:t>
            </w:r>
          </w:p>
        </w:tc>
        <w:tc>
          <w:tcPr>
            <w:tcW w:type="dxa" w:w="576"/>
          </w:tcPr>
          <w:p>
            <w:r>
              <w:rPr>
                <w:sz w:val="16"/>
              </w:rPr>
              <w:t>S</w:t>
            </w:r>
          </w:p>
        </w:tc>
        <w:tc>
          <w:tcPr>
            <w:tcW w:type="dxa" w:w="4320"/>
          </w:tcPr>
          <w:p>
            <w:r>
              <w:rPr>
                <w:sz w:val="16"/>
              </w:rPr>
              <w:t>S9: 'Remove any tight jewelry and wet clothes'; 'wrap the damaged areas in sterile dressings'; 'Rub or massage the affected area' listed under DO NOT; 'Thaw out a frostbitten area if it cannot be kept thawed. Refreezing may make tissue damage even worse'; S14 Red Cross: 'Never rub a frostbitten area'; 'the tissue cannot be allowed to refreeze' ... Optional addition (S9): 'Check for hypothermia first and treat it.'</w:t>
            </w:r>
          </w:p>
        </w:tc>
        <w:tc>
          <w:tcPr>
            <w:tcW w:type="dxa" w:w="1296"/>
          </w:tcPr>
          <w:p/>
        </w:tc>
        <w:tc>
          <w:tcPr>
            <w:tcW w:type="dxa" w:w="2016"/>
          </w:tcPr>
          <w:p/>
        </w:tc>
      </w:tr>
      <w:tr>
        <w:tc>
          <w:tcPr>
            <w:tcW w:type="dxa" w:w="864"/>
          </w:tcPr>
          <w:p>
            <w:r>
              <w:rPr>
                <w:sz w:val="16"/>
              </w:rPr>
              <w:t>P4-125</w:t>
            </w:r>
          </w:p>
        </w:tc>
        <w:tc>
          <w:tcPr>
            <w:tcW w:type="dxa" w:w="720"/>
          </w:tcPr>
          <w:p>
            <w:r>
              <w:rPr>
                <w:sz w:val="16"/>
              </w:rPr>
              <w:t>4.6</w:t>
            </w:r>
          </w:p>
        </w:tc>
        <w:tc>
          <w:tcPr>
            <w:tcW w:type="dxa" w:w="4320"/>
          </w:tcPr>
          <w:p>
            <w:r>
              <w:rPr>
                <w:sz w:val="16"/>
              </w:rPr>
              <w:t>4.6 Figure 18 labels: severe cold (shivering stops, drowsy, slow pulse; move gently, insulate, call); mild cold (shivering, clumsy, confused; dry clothes, shelter, warm gradually); heat exhaustion (heavy sweating, weak, headache, nausea; cool place, loosen clothing, sip drinks); heat stroke (confused, faints, seizure, collapse; call, cool quickly) [FACT, SVG read]</w:t>
            </w:r>
          </w:p>
        </w:tc>
        <w:tc>
          <w:tcPr>
            <w:tcW w:type="dxa" w:w="576"/>
          </w:tcPr>
          <w:p>
            <w:r>
              <w:rPr>
                <w:sz w:val="16"/>
              </w:rPr>
            </w:r>
          </w:p>
        </w:tc>
        <w:tc>
          <w:tcPr>
            <w:tcW w:type="dxa" w:w="4320"/>
          </w:tcPr>
          <w:p>
            <w:r>
              <w:rPr>
                <w:sz w:val="16"/>
              </w:rPr>
              <w:t>Consistent with S7, S10, S14, S15 as above (SVG text read from images/ch04-fig18.svg) ... Clinician figure review.</w:t>
            </w:r>
          </w:p>
        </w:tc>
        <w:tc>
          <w:tcPr>
            <w:tcW w:type="dxa" w:w="1296"/>
          </w:tcPr>
          <w:p/>
        </w:tc>
        <w:tc>
          <w:tcPr>
            <w:tcW w:type="dxa" w:w="2016"/>
          </w:tcPr>
          <w:p/>
        </w:tc>
      </w:tr>
      <w:tr>
        <w:tc>
          <w:tcPr>
            <w:tcW w:type="dxa" w:w="864"/>
          </w:tcPr>
          <w:p>
            <w:r>
              <w:rPr>
                <w:sz w:val="16"/>
              </w:rPr>
              <w:t>P4-127</w:t>
            </w:r>
          </w:p>
        </w:tc>
        <w:tc>
          <w:tcPr>
            <w:tcW w:type="dxa" w:w="720"/>
          </w:tcPr>
          <w:p>
            <w:r>
              <w:rPr>
                <w:sz w:val="16"/>
              </w:rPr>
              <w:t>Part 4 general</w:t>
            </w:r>
          </w:p>
        </w:tc>
        <w:tc>
          <w:tcPr>
            <w:tcW w:type="dxa" w:w="4320"/>
          </w:tcPr>
          <w:p>
            <w:r>
              <w:rPr>
                <w:sz w:val="16"/>
              </w:rPr>
              <w:t>Vignette: 'applied it high on the thigh above the wound' [SAFETY, class S]</w:t>
            </w:r>
          </w:p>
        </w:tc>
        <w:tc>
          <w:tcPr>
            <w:tcW w:type="dxa" w:w="576"/>
          </w:tcPr>
          <w:p>
            <w:r>
              <w:rPr>
                <w:sz w:val="16"/>
              </w:rPr>
              <w:t>S</w:t>
            </w:r>
          </w:p>
        </w:tc>
        <w:tc>
          <w:tcPr>
            <w:tcW w:type="dxa" w:w="4320"/>
          </w:tcPr>
          <w:p>
            <w:r>
              <w:rPr>
                <w:sz w:val="16"/>
              </w:rPr>
              <w:t>Same sources as the placement row (S2: 2 to 3 inches proximal; high and tight only when the source cannot be found or it is unsafe to look) ... Old: 'applied it high on the thigh above the wound, and tightened it until the bleeding stopped.' New: 'applied it on the thigh a few inches above the wound, between the wound and her body, and tighte</w:t>
            </w:r>
          </w:p>
        </w:tc>
        <w:tc>
          <w:tcPr>
            <w:tcW w:type="dxa" w:w="1296"/>
          </w:tcPr>
          <w:p/>
        </w:tc>
        <w:tc>
          <w:tcPr>
            <w:tcW w:type="dxa" w:w="2016"/>
          </w:tcPr>
          <w:p/>
        </w:tc>
      </w:tr>
      <w:tr>
        <w:tc>
          <w:tcPr>
            <w:tcW w:type="dxa" w:w="864"/>
          </w:tcPr>
          <w:p>
            <w:r>
              <w:rPr>
                <w:sz w:val="16"/>
              </w:rPr>
              <w:t>P4-130</w:t>
            </w:r>
          </w:p>
        </w:tc>
        <w:tc>
          <w:tcPr>
            <w:tcW w:type="dxa" w:w="720"/>
          </w:tcPr>
          <w:p>
            <w:r>
              <w:rPr>
                <w:sz w:val="16"/>
              </w:rPr>
              <w:t>Part 4 general</w:t>
            </w:r>
          </w:p>
        </w:tc>
        <w:tc>
          <w:tcPr>
            <w:tcW w:type="dxa" w:w="4320"/>
          </w:tcPr>
          <w:p>
            <w:r>
              <w:rPr>
                <w:sz w:val="16"/>
              </w:rPr>
              <w:t>Care Priorities: 'bleeding that can be stopped is dealt with before anything else'; 'the spine is protected until it is cleared'; cooling and warming protect from the environment; a technique beyond training: keep the patient still, press on bleeding, stay [SAFETY, class S]</w:t>
            </w:r>
          </w:p>
        </w:tc>
        <w:tc>
          <w:tcPr>
            <w:tcW w:type="dxa" w:w="576"/>
          </w:tcPr>
          <w:p>
            <w:r>
              <w:rPr>
                <w:sz w:val="16"/>
              </w:rPr>
              <w:t>S</w:t>
            </w:r>
          </w:p>
        </w:tc>
        <w:tc>
          <w:tcPr>
            <w:tcW w:type="dxa" w:w="4320"/>
          </w:tcPr>
          <w:p>
            <w:r>
              <w:rPr>
                <w:sz w:val="16"/>
              </w:rPr>
              <w:t>S18 (xABCDE, 'for certain patients'); S3 and S4 (SMR practice is changing; protocol-dependent); S2 ... Old: 'In injury, bleeding that can be stopped is dealt with before anything else, and the spine is protected until it is cleared.' New: 'In injury, life-threatening bleeding that can be stopped is dea</w:t>
            </w:r>
          </w:p>
        </w:tc>
        <w:tc>
          <w:tcPr>
            <w:tcW w:type="dxa" w:w="1296"/>
          </w:tcPr>
          <w:p/>
        </w:tc>
        <w:tc>
          <w:tcPr>
            <w:tcW w:type="dxa" w:w="2016"/>
          </w:tcPr>
          <w:p/>
        </w:tc>
      </w:tr>
      <w:tr>
        <w:tc>
          <w:tcPr>
            <w:tcW w:type="dxa" w:w="864"/>
          </w:tcPr>
          <w:p>
            <w:r>
              <w:rPr>
                <w:sz w:val="16"/>
              </w:rPr>
              <w:t>P4-131</w:t>
            </w:r>
          </w:p>
        </w:tc>
        <w:tc>
          <w:tcPr>
            <w:tcW w:type="dxa" w:w="720"/>
          </w:tcPr>
          <w:p>
            <w:r>
              <w:rPr>
                <w:sz w:val="16"/>
              </w:rPr>
              <w:t>Part 4 general</w:t>
            </w:r>
          </w:p>
        </w:tc>
        <w:tc>
          <w:tcPr>
            <w:tcW w:type="dxa" w:w="4320"/>
          </w:tcPr>
          <w:p>
            <w:r>
              <w:rPr>
                <w:sz w:val="16"/>
              </w:rPr>
              <w:t>Figures 13 to 18 as drawn (limb, splint on forearm, chest wall, Figure 17 region labels) [SAFETY, class S]</w:t>
            </w:r>
          </w:p>
        </w:tc>
        <w:tc>
          <w:tcPr>
            <w:tcW w:type="dxa" w:w="576"/>
          </w:tcPr>
          <w:p>
            <w:r>
              <w:rPr>
                <w:sz w:val="16"/>
              </w:rPr>
              <w:t>S</w:t>
            </w:r>
          </w:p>
        </w:tc>
        <w:tc>
          <w:tcPr>
            <w:tcW w:type="dxa" w:w="4320"/>
          </w:tcPr>
          <w:p>
            <w:r>
              <w:rPr>
                <w:sz w:val="16"/>
              </w:rPr>
              <w:t>Label text and descriptions read from the SVG files; Figure 17 labels sum to 100 percent (CALC above). Anatomical and positional accuracy cannot be checked from text ... Clinician visual review of all six figures; Figure 14 per the placement correction.</w:t>
            </w:r>
          </w:p>
        </w:tc>
        <w:tc>
          <w:tcPr>
            <w:tcW w:type="dxa" w:w="1296"/>
          </w:tcPr>
          <w:p/>
        </w:tc>
        <w:tc>
          <w:tcPr>
            <w:tcW w:type="dxa" w:w="2016"/>
          </w:tcPr>
          <w:p/>
        </w:tc>
      </w:tr>
      <w:tr>
        <w:tc>
          <w:tcPr>
            <w:tcW w:type="dxa" w:w="864"/>
          </w:tcPr>
          <w:p>
            <w:r>
              <w:rPr>
                <w:sz w:val="16"/>
              </w:rPr>
              <w:t>P4-139</w:t>
            </w:r>
          </w:p>
        </w:tc>
        <w:tc>
          <w:tcPr>
            <w:tcW w:type="dxa" w:w="720"/>
          </w:tcPr>
          <w:p>
            <w:r>
              <w:rPr>
                <w:sz w:val="16"/>
              </w:rPr>
              <w:t>Part 4 general</w:t>
            </w:r>
          </w:p>
        </w:tc>
        <w:tc>
          <w:tcPr>
            <w:tcW w:type="dxa" w:w="4320"/>
          </w:tcPr>
          <w:p>
            <w:r>
              <w:rPr>
                <w:sz w:val="16"/>
              </w:rPr>
              <w:t>Q8 Short case (deep leg wound, soaking dressing, becoming pale): 'List, in order, the first four things you would do.' No key written; the Procedure's first four steps (scene safe/gloves/call; expose; press; pack) differ from the case-specific escalation [Review question, ambiguity]</w:t>
            </w:r>
          </w:p>
        </w:tc>
        <w:tc>
          <w:tcPr>
            <w:tcW w:type="dxa" w:w="576"/>
          </w:tcPr>
          <w:p>
            <w:r>
              <w:rPr>
                <w:sz w:val="16"/>
              </w:rPr>
            </w:r>
          </w:p>
        </w:tc>
        <w:tc>
          <w:tcPr>
            <w:tcW w:type="dxa" w:w="4320"/>
          </w:tcPr>
          <w:p>
            <w:r>
              <w:rPr>
                <w:sz w:val="16"/>
              </w:rPr>
              <w:t>S2, S5, S20; Entry 4.2 text ... Add to Appendix A the key: '1 Make the scene safe, put on gloves, and call for help. 2 Press firmly on the wound with a clean dressing and add more material on top if it soaks through; do not lift the</w:t>
            </w:r>
          </w:p>
        </w:tc>
        <w:tc>
          <w:tcPr>
            <w:tcW w:type="dxa" w:w="1296"/>
          </w:tcPr>
          <w:p/>
        </w:tc>
        <w:tc>
          <w:tcPr>
            <w:tcW w:type="dxa" w:w="2016"/>
          </w:tcPr>
          <w:p/>
        </w:tc>
      </w:tr>
    </w:tbl>
    <w:p>
      <w:pPr>
        <w:pStyle w:val="Heading2"/>
      </w:pPr>
      <w:r>
        <w:t>Part 5</w:t>
      </w:r>
    </w:p>
    <w:tbl>
      <w:tblPr>
        <w:tblStyle w:val="LightGrid-Accent1"/>
        <w:tblW w:type="auto" w:w="0"/>
        <w:tblLayout w:type="fixed"/>
        <w:tblLook w:firstColumn="1" w:firstRow="1" w:lastColumn="0" w:lastRow="0" w:noHBand="0" w:noVBand="1" w:val="04A0"/>
      </w:tblPr>
      <w:tblGrid>
        <w:gridCol w:w="2016"/>
        <w:gridCol w:w="2016"/>
        <w:gridCol w:w="2016"/>
        <w:gridCol w:w="2016"/>
        <w:gridCol w:w="2016"/>
        <w:gridCol w:w="2016"/>
        <w:gridCol w:w="2016"/>
      </w:tblGrid>
      <w:tr>
        <w:tc>
          <w:tcPr>
            <w:tcW w:type="dxa" w:w="864"/>
          </w:tcPr>
          <w:p>
            <w:r>
              <w:rPr>
                <w:sz w:val="16"/>
              </w:rPr>
              <w:t>ID</w:t>
            </w:r>
          </w:p>
        </w:tc>
        <w:tc>
          <w:tcPr>
            <w:tcW w:type="dxa" w:w="720"/>
          </w:tcPr>
          <w:p>
            <w:r>
              <w:rPr>
                <w:sz w:val="16"/>
              </w:rPr>
              <w:t>Entry</w:t>
            </w:r>
          </w:p>
        </w:tc>
        <w:tc>
          <w:tcPr>
            <w:tcW w:type="dxa" w:w="4320"/>
          </w:tcPr>
          <w:p>
            <w:r>
              <w:rPr>
                <w:sz w:val="16"/>
              </w:rPr>
              <w:t>Item (as ledgered)</w:t>
            </w:r>
          </w:p>
        </w:tc>
        <w:tc>
          <w:tcPr>
            <w:tcW w:type="dxa" w:w="576"/>
          </w:tcPr>
          <w:p>
            <w:r>
              <w:rPr>
                <w:sz w:val="16"/>
              </w:rPr>
              <w:t>Class</w:t>
            </w:r>
          </w:p>
        </w:tc>
        <w:tc>
          <w:tcPr>
            <w:tcW w:type="dxa" w:w="4320"/>
          </w:tcPr>
          <w:p>
            <w:r>
              <w:rPr>
                <w:sz w:val="16"/>
              </w:rPr>
              <w:t>Source note</w:t>
            </w:r>
          </w:p>
        </w:tc>
        <w:tc>
          <w:tcPr>
            <w:tcW w:type="dxa" w:w="1296"/>
          </w:tcPr>
          <w:p>
            <w:r>
              <w:rPr>
                <w:sz w:val="16"/>
              </w:rPr>
              <w:t>Decision</w:t>
            </w:r>
          </w:p>
        </w:tc>
        <w:tc>
          <w:tcPr>
            <w:tcW w:type="dxa" w:w="2016"/>
          </w:tcPr>
          <w:p>
            <w:r>
              <w:rPr>
                <w:sz w:val="16"/>
              </w:rPr>
              <w:t>Reviewer note</w:t>
            </w:r>
          </w:p>
        </w:tc>
      </w:tr>
      <w:tr>
        <w:tc>
          <w:tcPr>
            <w:tcW w:type="dxa" w:w="864"/>
          </w:tcPr>
          <w:p>
            <w:r>
              <w:rPr>
                <w:sz w:val="16"/>
              </w:rPr>
              <w:t>P5-014</w:t>
            </w:r>
          </w:p>
        </w:tc>
        <w:tc>
          <w:tcPr>
            <w:tcW w:type="dxa" w:w="720"/>
          </w:tcPr>
          <w:p>
            <w:r>
              <w:rPr>
                <w:sz w:val="16"/>
              </w:rPr>
              <w:t>5.1</w:t>
            </w:r>
          </w:p>
        </w:tc>
        <w:tc>
          <w:tcPr>
            <w:tcW w:type="dxa" w:w="4320"/>
          </w:tcPr>
          <w:p>
            <w:r>
              <w:rPr>
                <w:sz w:val="16"/>
              </w:rPr>
              <w:t>5.1 line 36: smell of alcohol does not exclude low glucose, head injury, stroke, infection; intoxication can hide them; treat altered mental status in a drinker as a medical emergency; keep a drowsy patient on their side because of vomiting [SAFETY]</w:t>
            </w:r>
          </w:p>
        </w:tc>
        <w:tc>
          <w:tcPr>
            <w:tcW w:type="dxa" w:w="576"/>
          </w:tcPr>
          <w:p>
            <w:r>
              <w:rPr>
                <w:sz w:val="16"/>
              </w:rPr>
            </w:r>
          </w:p>
        </w:tc>
        <w:tc>
          <w:tcPr>
            <w:tcW w:type="dxa" w:w="4320"/>
          </w:tcPr>
          <w:p>
            <w:r>
              <w:rPr>
                <w:sz w:val="16"/>
              </w:rPr>
              <w:t>S01 NIDDK: alcohol can 'keep you from feeling the first symptoms of low blood glucose'; S41 NIAAA: roll an unconscious or lying-down person onto one side, choking on vomit, never 'sleep it off'; S40 MedlinePlus Ethanol poisoning: 'Place the person on their side in case they throw up' ... Supported; class S emergency advice, reviewer to clear. No wording change.</w:t>
            </w:r>
          </w:p>
        </w:tc>
        <w:tc>
          <w:tcPr>
            <w:tcW w:type="dxa" w:w="1296"/>
          </w:tcPr>
          <w:p/>
        </w:tc>
        <w:tc>
          <w:tcPr>
            <w:tcW w:type="dxa" w:w="2016"/>
          </w:tcPr>
          <w:p/>
        </w:tc>
      </w:tr>
      <w:tr>
        <w:tc>
          <w:tcPr>
            <w:tcW w:type="dxa" w:w="864"/>
          </w:tcPr>
          <w:p>
            <w:r>
              <w:rPr>
                <w:sz w:val="16"/>
              </w:rPr>
              <w:t>P5-022</w:t>
            </w:r>
          </w:p>
        </w:tc>
        <w:tc>
          <w:tcPr>
            <w:tcW w:type="dxa" w:w="720"/>
          </w:tcPr>
          <w:p>
            <w:r>
              <w:rPr>
                <w:sz w:val="16"/>
              </w:rPr>
              <w:t>5.1</w:t>
            </w:r>
          </w:p>
        </w:tc>
        <w:tc>
          <w:tcPr>
            <w:tcW w:type="dxa" w:w="4320"/>
          </w:tcPr>
          <w:p>
            <w:r>
              <w:rPr>
                <w:sz w:val="16"/>
              </w:rPr>
              <w:t>5.1 line 43 Procedure purpose and scope: restore glucose with a fast-acting sugar; product and amount set by protocol and medical direction; no amount stated [DRUG/DOSE, class D/S]</w:t>
            </w:r>
          </w:p>
        </w:tc>
        <w:tc>
          <w:tcPr>
            <w:tcW w:type="dxa" w:w="576"/>
          </w:tcPr>
          <w:p>
            <w:r>
              <w:rPr>
                <w:sz w:val="16"/>
              </w:rPr>
              <w:t>D/S</w:t>
            </w:r>
          </w:p>
        </w:tc>
        <w:tc>
          <w:tcPr>
            <w:tcW w:type="dxa" w:w="4320"/>
          </w:tcPr>
          <w:p>
            <w:r>
              <w:rPr>
                <w:sz w:val="16"/>
              </w:rPr>
              <w:t>S03 ADA card: 'give me a source of fast-acting carbohydrate'; S01 NIDDK lists 15 to 20 g examples. The book correctly states NO amount (owner rule). Rule check: no gram figure, no product name, 'oral glucose' not named ... Supported and compliant with 'no dose'. Class D/S: reviewer to clear. No wording change.</w:t>
            </w:r>
          </w:p>
        </w:tc>
        <w:tc>
          <w:tcPr>
            <w:tcW w:type="dxa" w:w="1296"/>
          </w:tcPr>
          <w:p/>
        </w:tc>
        <w:tc>
          <w:tcPr>
            <w:tcW w:type="dxa" w:w="2016"/>
          </w:tcPr>
          <w:p/>
        </w:tc>
      </w:tr>
      <w:tr>
        <w:tc>
          <w:tcPr>
            <w:tcW w:type="dxa" w:w="864"/>
          </w:tcPr>
          <w:p>
            <w:r>
              <w:rPr>
                <w:sz w:val="16"/>
              </w:rPr>
              <w:t>P5-023</w:t>
            </w:r>
          </w:p>
        </w:tc>
        <w:tc>
          <w:tcPr>
            <w:tcW w:type="dxa" w:w="720"/>
          </w:tcPr>
          <w:p>
            <w:r>
              <w:rPr>
                <w:sz w:val="16"/>
              </w:rPr>
              <w:t>5.1</w:t>
            </w:r>
          </w:p>
        </w:tc>
        <w:tc>
          <w:tcPr>
            <w:tcW w:type="dxa" w:w="4320"/>
          </w:tcPr>
          <w:p>
            <w:r>
              <w:rPr>
                <w:sz w:val="16"/>
              </w:rPr>
              <w:t>5.1 line 46 step 2: check blood glucose with a meter if role allows [PROCEDURE, class S]</w:t>
            </w:r>
          </w:p>
        </w:tc>
        <w:tc>
          <w:tcPr>
            <w:tcW w:type="dxa" w:w="576"/>
          </w:tcPr>
          <w:p>
            <w:r>
              <w:rPr>
                <w:sz w:val="16"/>
              </w:rPr>
              <w:t>S</w:t>
            </w:r>
          </w:p>
        </w:tc>
        <w:tc>
          <w:tcPr>
            <w:tcW w:type="dxa" w:w="4320"/>
          </w:tcPr>
          <w:p>
            <w:r>
              <w:rPr>
                <w:sz w:val="16"/>
              </w:rPr>
              <w:t>S07 RCUK: 'Measure the blood glucose to exclude hypoglycaemia using a rapid finger-prick bedside testing method'; Part 1 ledger P1-044 (technique and sharps) is already NEEDS-HUMAN ... Reviewer to clear (shared with P1-044). No wording change.</w:t>
            </w:r>
          </w:p>
        </w:tc>
        <w:tc>
          <w:tcPr>
            <w:tcW w:type="dxa" w:w="1296"/>
          </w:tcPr>
          <w:p/>
        </w:tc>
        <w:tc>
          <w:tcPr>
            <w:tcW w:type="dxa" w:w="2016"/>
          </w:tcPr>
          <w:p/>
        </w:tc>
      </w:tr>
      <w:tr>
        <w:tc>
          <w:tcPr>
            <w:tcW w:type="dxa" w:w="864"/>
          </w:tcPr>
          <w:p>
            <w:r>
              <w:rPr>
                <w:sz w:val="16"/>
              </w:rPr>
              <w:t>P5-024</w:t>
            </w:r>
          </w:p>
        </w:tc>
        <w:tc>
          <w:tcPr>
            <w:tcW w:type="dxa" w:w="720"/>
          </w:tcPr>
          <w:p>
            <w:r>
              <w:rPr>
                <w:sz w:val="16"/>
              </w:rPr>
              <w:t>5.1</w:t>
            </w:r>
          </w:p>
        </w:tc>
        <w:tc>
          <w:tcPr>
            <w:tcW w:type="dxa" w:w="4320"/>
          </w:tcPr>
          <w:p>
            <w:r>
              <w:rPr>
                <w:sz w:val="16"/>
              </w:rPr>
              <w:t>5.1 line 47 step 3: confirm the patient is awake, can sit up and can swallow safely before oral sugar [SAFETY]</w:t>
            </w:r>
          </w:p>
        </w:tc>
        <w:tc>
          <w:tcPr>
            <w:tcW w:type="dxa" w:w="576"/>
          </w:tcPr>
          <w:p>
            <w:r>
              <w:rPr>
                <w:sz w:val="16"/>
              </w:rPr>
            </w:r>
          </w:p>
        </w:tc>
        <w:tc>
          <w:tcPr>
            <w:tcW w:type="dxa" w:w="4320"/>
          </w:tcPr>
          <w:p>
            <w:r>
              <w:rPr>
                <w:sz w:val="16"/>
              </w:rPr>
              <w:t>S03 ADA card: 'If I'm awake and can swallow, give me a source of fast-acting carbohydrate'; 'If I am not alert or I cannot swallow, do not try to give me anything to eat or drink. Call 911'; S04 ADA 2025: glucagon indicated when people are 'unable or unwilling to consume carbohydrates by mouth' ... Supported; class S, reviewer to clear. No wording change.</w:t>
            </w:r>
          </w:p>
        </w:tc>
        <w:tc>
          <w:tcPr>
            <w:tcW w:type="dxa" w:w="1296"/>
          </w:tcPr>
          <w:p/>
        </w:tc>
        <w:tc>
          <w:tcPr>
            <w:tcW w:type="dxa" w:w="2016"/>
          </w:tcPr>
          <w:p/>
        </w:tc>
      </w:tr>
      <w:tr>
        <w:tc>
          <w:tcPr>
            <w:tcW w:type="dxa" w:w="864"/>
          </w:tcPr>
          <w:p>
            <w:r>
              <w:rPr>
                <w:sz w:val="16"/>
              </w:rPr>
              <w:t>P5-025</w:t>
            </w:r>
          </w:p>
        </w:tc>
        <w:tc>
          <w:tcPr>
            <w:tcW w:type="dxa" w:w="720"/>
          </w:tcPr>
          <w:p>
            <w:r>
              <w:rPr>
                <w:sz w:val="16"/>
              </w:rPr>
              <w:t>5.1</w:t>
            </w:r>
          </w:p>
        </w:tc>
        <w:tc>
          <w:tcPr>
            <w:tcW w:type="dxa" w:w="4320"/>
          </w:tcPr>
          <w:p>
            <w:r>
              <w:rPr>
                <w:sz w:val="16"/>
              </w:rPr>
              <w:t>5.1 line 50 step 6: recheck blood glucose after about 15 minutes, repeat the treatment if still low as protocol directs [TIMING, class S]</w:t>
            </w:r>
          </w:p>
        </w:tc>
        <w:tc>
          <w:tcPr>
            <w:tcW w:type="dxa" w:w="576"/>
          </w:tcPr>
          <w:p>
            <w:r>
              <w:rPr>
                <w:sz w:val="16"/>
              </w:rPr>
              <w:t>S</w:t>
            </w:r>
          </w:p>
        </w:tc>
        <w:tc>
          <w:tcPr>
            <w:tcW w:type="dxa" w:w="4320"/>
          </w:tcPr>
          <w:p>
            <w:r>
              <w:rPr>
                <w:sz w:val="16"/>
              </w:rPr>
              <w:t>S04 ADA infographic (2025-05-27): 'recheck glucose in 15 minutes. Repeat every 15 minutes until hypoglycemia resolves'; S01 NIDDK: 'Wait 15 minutes and check your blood glucose level again'; S03 ADA card: 'check my blood glucose every 15 minutes' ... Timing verified in three sources; class S so reviewer clears. No wording change. The chapter correctly states no sugar amount.</w:t>
            </w:r>
          </w:p>
        </w:tc>
        <w:tc>
          <w:tcPr>
            <w:tcW w:type="dxa" w:w="1296"/>
          </w:tcPr>
          <w:p/>
        </w:tc>
        <w:tc>
          <w:tcPr>
            <w:tcW w:type="dxa" w:w="2016"/>
          </w:tcPr>
          <w:p/>
        </w:tc>
      </w:tr>
      <w:tr>
        <w:tc>
          <w:tcPr>
            <w:tcW w:type="dxa" w:w="864"/>
          </w:tcPr>
          <w:p>
            <w:r>
              <w:rPr>
                <w:sz w:val="16"/>
              </w:rPr>
              <w:t>P5-027</w:t>
            </w:r>
          </w:p>
        </w:tc>
        <w:tc>
          <w:tcPr>
            <w:tcW w:type="dxa" w:w="720"/>
          </w:tcPr>
          <w:p>
            <w:r>
              <w:rPr>
                <w:sz w:val="16"/>
              </w:rPr>
              <w:t>5.1</w:t>
            </w:r>
          </w:p>
        </w:tc>
        <w:tc>
          <w:tcPr>
            <w:tcW w:type="dxa" w:w="4320"/>
          </w:tcPr>
          <w:p>
            <w:r>
              <w:rPr>
                <w:sz w:val="16"/>
              </w:rPr>
              <w:t>5.1 Safety callout (line 57): give nothing by mouth to a drowsy, confused (not following commands), seizing or non-swallowing patient [SAFETY]</w:t>
            </w:r>
          </w:p>
        </w:tc>
        <w:tc>
          <w:tcPr>
            <w:tcW w:type="dxa" w:w="576"/>
          </w:tcPr>
          <w:p>
            <w:r>
              <w:rPr>
                <w:sz w:val="16"/>
              </w:rPr>
            </w:r>
          </w:p>
        </w:tc>
        <w:tc>
          <w:tcPr>
            <w:tcW w:type="dxa" w:w="4320"/>
          </w:tcPr>
          <w:p>
            <w:r>
              <w:rPr>
                <w:sz w:val="16"/>
              </w:rPr>
              <w:t>S03 ADA card ('not alert or cannot swallow ... do not try to give me anything to eat or drink'); S06 MedlinePlus Unconsciousness first aid: 'Do not give an unconscious person any food or drink'; S20 MedlinePlus Seizures: 'Do not give the person anything by mouth until the convulsions have stopped and the person is fully awake and alert' ... Supported; class S. No wording change.</w:t>
            </w:r>
          </w:p>
        </w:tc>
        <w:tc>
          <w:tcPr>
            <w:tcW w:type="dxa" w:w="1296"/>
          </w:tcPr>
          <w:p/>
        </w:tc>
        <w:tc>
          <w:tcPr>
            <w:tcW w:type="dxa" w:w="2016"/>
          </w:tcPr>
          <w:p/>
        </w:tc>
      </w:tr>
      <w:tr>
        <w:tc>
          <w:tcPr>
            <w:tcW w:type="dxa" w:w="864"/>
          </w:tcPr>
          <w:p>
            <w:r>
              <w:rPr>
                <w:sz w:val="16"/>
              </w:rPr>
              <w:t>P5-030</w:t>
            </w:r>
          </w:p>
        </w:tc>
        <w:tc>
          <w:tcPr>
            <w:tcW w:type="dxa" w:w="720"/>
          </w:tcPr>
          <w:p>
            <w:r>
              <w:rPr>
                <w:sz w:val="16"/>
              </w:rPr>
              <w:t>5.1</w:t>
            </w:r>
          </w:p>
        </w:tc>
        <w:tc>
          <w:tcPr>
            <w:tcW w:type="dxa" w:w="4320"/>
          </w:tcPr>
          <w:p>
            <w:r>
              <w:rPr>
                <w:sz w:val="16"/>
              </w:rPr>
              <w:t>5.1 Stopline (line 61): stop and call for help if patient cannot swallow, becomes drowsier, has a seizure, does not improve, or glucose cannot be measured and patient worsens [SAFETY]</w:t>
            </w:r>
          </w:p>
        </w:tc>
        <w:tc>
          <w:tcPr>
            <w:tcW w:type="dxa" w:w="576"/>
          </w:tcPr>
          <w:p>
            <w:r>
              <w:rPr>
                <w:sz w:val="16"/>
              </w:rPr>
            </w:r>
          </w:p>
        </w:tc>
        <w:tc>
          <w:tcPr>
            <w:tcW w:type="dxa" w:w="4320"/>
          </w:tcPr>
          <w:p>
            <w:r>
              <w:rPr>
                <w:sz w:val="16"/>
              </w:rPr>
              <w:t>S03 ADA card ('If I don't get better, can't swallow ... call 911'); S02 MedlinePlus ('Get medical help right away ... Becomes less alert; Cannot be woken up'; signs 'do not improve after you have eaten a snack that has sugar') ... Supported; class S. No wording change.</w:t>
            </w:r>
          </w:p>
        </w:tc>
        <w:tc>
          <w:tcPr>
            <w:tcW w:type="dxa" w:w="1296"/>
          </w:tcPr>
          <w:p/>
        </w:tc>
        <w:tc>
          <w:tcPr>
            <w:tcW w:type="dxa" w:w="2016"/>
          </w:tcPr>
          <w:p/>
        </w:tc>
      </w:tr>
      <w:tr>
        <w:tc>
          <w:tcPr>
            <w:tcW w:type="dxa" w:w="864"/>
          </w:tcPr>
          <w:p>
            <w:r>
              <w:rPr>
                <w:sz w:val="16"/>
              </w:rPr>
              <w:t>P5-040</w:t>
            </w:r>
          </w:p>
        </w:tc>
        <w:tc>
          <w:tcPr>
            <w:tcW w:type="dxa" w:w="720"/>
          </w:tcPr>
          <w:p>
            <w:r>
              <w:rPr>
                <w:sz w:val="16"/>
              </w:rPr>
              <w:t>5.2</w:t>
            </w:r>
          </w:p>
        </w:tc>
        <w:tc>
          <w:tcPr>
            <w:tcW w:type="dxa" w:w="4320"/>
          </w:tcPr>
          <w:p>
            <w:r>
              <w:rPr>
                <w:sz w:val="16"/>
              </w:rPr>
              <w:t>5.2 line 80: three-item screen: ask to smile, raise both arms and hold them, repeat a short sentence; if any is abnormal treat as stroke and note the time [STANDARD, class B/S]</w:t>
            </w:r>
          </w:p>
        </w:tc>
        <w:tc>
          <w:tcPr>
            <w:tcW w:type="dxa" w:w="576"/>
          </w:tcPr>
          <w:p>
            <w:r>
              <w:rPr>
                <w:sz w:val="16"/>
              </w:rPr>
              <w:t>B/S</w:t>
            </w:r>
          </w:p>
        </w:tc>
        <w:tc>
          <w:tcPr>
            <w:tcW w:type="dxa" w:w="4320"/>
          </w:tcPr>
          <w:p>
            <w:r>
              <w:rPr>
                <w:sz w:val="16"/>
              </w:rPr>
              <w:t>S08 CDC BE-FAST (via WebFetch): 'Ask the person to smile. Does one side of the face droop?'; 'raise both arms. Does one arm drift downward?'; 'repeat a simple phrase. Is the speech slurred or strange?'; 'call 9-1-1 right away'; 'Note the time the symptoms first appear'; S18 CPSS validated (face, arm, speech) ... Supported. Class S emergency advice, reviewer to clear. No wording change. (FAST, BE-FAST and Cincinnati names are correctly absent from ch05.)</w:t>
            </w:r>
          </w:p>
        </w:tc>
        <w:tc>
          <w:tcPr>
            <w:tcW w:type="dxa" w:w="1296"/>
          </w:tcPr>
          <w:p/>
        </w:tc>
        <w:tc>
          <w:tcPr>
            <w:tcW w:type="dxa" w:w="2016"/>
          </w:tcPr>
          <w:p/>
        </w:tc>
      </w:tr>
      <w:tr>
        <w:tc>
          <w:tcPr>
            <w:tcW w:type="dxa" w:w="864"/>
          </w:tcPr>
          <w:p>
            <w:r>
              <w:rPr>
                <w:sz w:val="16"/>
              </w:rPr>
              <w:t>P5-042</w:t>
            </w:r>
          </w:p>
        </w:tc>
        <w:tc>
          <w:tcPr>
            <w:tcW w:type="dxa" w:w="720"/>
          </w:tcPr>
          <w:p>
            <w:r>
              <w:rPr>
                <w:sz w:val="16"/>
              </w:rPr>
              <w:t>5.2</w:t>
            </w:r>
          </w:p>
        </w:tc>
        <w:tc>
          <w:tcPr>
            <w:tcW w:type="dxa" w:w="4320"/>
          </w:tcPr>
          <w:p>
            <w:r>
              <w:rPr>
                <w:sz w:val="16"/>
              </w:rPr>
              <w:t>5.2 Fig 20 (SVG labels: Front region, Middle region, Rear region, Cerebellum, Brainstem; caption 'The major arteries that supply the brain and the regions they serve') [CONSISTENCY, class B, anatomical]</w:t>
            </w:r>
          </w:p>
        </w:tc>
        <w:tc>
          <w:tcPr>
            <w:tcW w:type="dxa" w:w="576"/>
          </w:tcPr>
          <w:p>
            <w:r>
              <w:rPr>
                <w:sz w:val="16"/>
              </w:rPr>
              <w:t>B</w:t>
            </w:r>
          </w:p>
        </w:tc>
        <w:tc>
          <w:tcPr>
            <w:tcW w:type="dxa" w:w="4320"/>
          </w:tcPr>
          <w:p>
            <w:r>
              <w:rPr>
                <w:sz w:val="16"/>
              </w:rPr>
              <w:t>Embedded image extracted from the SVG and viewed: ONE red arterial tree is drawn across all three colored regions, branching from a single trunk at the lateral fissure (a middle cerebral pattern), so it appears to show one artery spanning front, middle and rear regions. The labels name regions only, no artery is named, so the caption's 'major arteries' is not supported by the labels. No opened source confirms the territory boundaries as drawn ... Neuroanatomy reviewer to clear or redraw. Caption. Old: 'The major arteries that supply the brain and the regions they serve.' New: 'A simplified side view of the brain showing the front, middle and r</w:t>
            </w:r>
          </w:p>
        </w:tc>
        <w:tc>
          <w:tcPr>
            <w:tcW w:type="dxa" w:w="1296"/>
          </w:tcPr>
          <w:p/>
        </w:tc>
        <w:tc>
          <w:tcPr>
            <w:tcW w:type="dxa" w:w="2016"/>
          </w:tcPr>
          <w:p/>
        </w:tc>
      </w:tr>
      <w:tr>
        <w:tc>
          <w:tcPr>
            <w:tcW w:type="dxa" w:w="864"/>
          </w:tcPr>
          <w:p>
            <w:r>
              <w:rPr>
                <w:sz w:val="16"/>
              </w:rPr>
              <w:t>P5-045</w:t>
            </w:r>
          </w:p>
        </w:tc>
        <w:tc>
          <w:tcPr>
            <w:tcW w:type="dxa" w:w="720"/>
          </w:tcPr>
          <w:p>
            <w:r>
              <w:rPr>
                <w:sz w:val="16"/>
              </w:rPr>
              <w:t>5.2</w:t>
            </w:r>
          </w:p>
        </w:tc>
        <w:tc>
          <w:tcPr>
            <w:tcW w:type="dxa" w:w="4320"/>
          </w:tcPr>
          <w:p>
            <w:r>
              <w:rPr>
                <w:sz w:val="16"/>
              </w:rPr>
              <w:t>5.2 line 86: treat sudden one-sided weakness, facial droop or speech trouble as a stroke until a clinician shows otherwise; check glucose while you wait [SAFETY]</w:t>
            </w:r>
          </w:p>
        </w:tc>
        <w:tc>
          <w:tcPr>
            <w:tcW w:type="dxa" w:w="576"/>
          </w:tcPr>
          <w:p>
            <w:r>
              <w:rPr>
                <w:sz w:val="16"/>
              </w:rPr>
            </w:r>
          </w:p>
        </w:tc>
        <w:tc>
          <w:tcPr>
            <w:tcW w:type="dxa" w:w="4320"/>
          </w:tcPr>
          <w:p>
            <w:r>
              <w:rPr>
                <w:sz w:val="16"/>
              </w:rPr>
              <w:t>S17 emDocs: 'Always beware of a stroke mimic and obtain rapid bedside glucose'; S08 CDC: call 9-1-1 right away; S14 MedlinePlus: 'Do not ignore symptoms' ... Supported; class S. No wording change.</w:t>
            </w:r>
          </w:p>
        </w:tc>
        <w:tc>
          <w:tcPr>
            <w:tcW w:type="dxa" w:w="1296"/>
          </w:tcPr>
          <w:p/>
        </w:tc>
        <w:tc>
          <w:tcPr>
            <w:tcW w:type="dxa" w:w="2016"/>
          </w:tcPr>
          <w:p/>
        </w:tc>
      </w:tr>
      <w:tr>
        <w:tc>
          <w:tcPr>
            <w:tcW w:type="dxa" w:w="864"/>
          </w:tcPr>
          <w:p>
            <w:r>
              <w:rPr>
                <w:sz w:val="16"/>
              </w:rPr>
              <w:t>P5-050</w:t>
            </w:r>
          </w:p>
        </w:tc>
        <w:tc>
          <w:tcPr>
            <w:tcW w:type="dxa" w:w="720"/>
          </w:tcPr>
          <w:p>
            <w:r>
              <w:rPr>
                <w:sz w:val="16"/>
              </w:rPr>
              <w:t>5.2</w:t>
            </w:r>
          </w:p>
        </w:tc>
        <w:tc>
          <w:tcPr>
            <w:tcW w:type="dxa" w:w="4320"/>
          </w:tcPr>
          <w:p>
            <w:r>
              <w:rPr>
                <w:sz w:val="16"/>
              </w:rPr>
              <w:t>5.2 Red Flags callout (line 95): facial droop, arm or leg weakness, trouble speaking or understanding, loss of vision, severe headache, loss of balance; call emergency services at once and note last known well [SAFETY]</w:t>
            </w:r>
          </w:p>
        </w:tc>
        <w:tc>
          <w:tcPr>
            <w:tcW w:type="dxa" w:w="576"/>
          </w:tcPr>
          <w:p>
            <w:r>
              <w:rPr>
                <w:sz w:val="16"/>
              </w:rPr>
            </w:r>
          </w:p>
        </w:tc>
        <w:tc>
          <w:tcPr>
            <w:tcW w:type="dxa" w:w="4320"/>
          </w:tcPr>
          <w:p>
            <w:r>
              <w:rPr>
                <w:sz w:val="16"/>
              </w:rPr>
              <w:t>S08 CDC list and 'Call 9-1-1 right away'; S11 NHS also says call even if symptoms stop ... Supported; class S. No wording change.</w:t>
            </w:r>
          </w:p>
        </w:tc>
        <w:tc>
          <w:tcPr>
            <w:tcW w:type="dxa" w:w="1296"/>
          </w:tcPr>
          <w:p/>
        </w:tc>
        <w:tc>
          <w:tcPr>
            <w:tcW w:type="dxa" w:w="2016"/>
          </w:tcPr>
          <w:p/>
        </w:tc>
      </w:tr>
      <w:tr>
        <w:tc>
          <w:tcPr>
            <w:tcW w:type="dxa" w:w="864"/>
          </w:tcPr>
          <w:p>
            <w:r>
              <w:rPr>
                <w:sz w:val="16"/>
              </w:rPr>
              <w:t>P5-051</w:t>
            </w:r>
          </w:p>
        </w:tc>
        <w:tc>
          <w:tcPr>
            <w:tcW w:type="dxa" w:w="720"/>
          </w:tcPr>
          <w:p>
            <w:r>
              <w:rPr>
                <w:sz w:val="16"/>
              </w:rPr>
              <w:t>5.2</w:t>
            </w:r>
          </w:p>
        </w:tc>
        <w:tc>
          <w:tcPr>
            <w:tcW w:type="dxa" w:w="4320"/>
          </w:tcPr>
          <w:p>
            <w:r>
              <w:rPr>
                <w:sz w:val="16"/>
              </w:rPr>
              <w:t>5.2 line 98: call emergency services without delay and say you suspect a stroke; check ABC and glucose [SAFETY]</w:t>
            </w:r>
          </w:p>
        </w:tc>
        <w:tc>
          <w:tcPr>
            <w:tcW w:type="dxa" w:w="576"/>
          </w:tcPr>
          <w:p>
            <w:r>
              <w:rPr>
                <w:sz w:val="16"/>
              </w:rPr>
            </w:r>
          </w:p>
        </w:tc>
        <w:tc>
          <w:tcPr>
            <w:tcW w:type="dxa" w:w="4320"/>
          </w:tcPr>
          <w:p>
            <w:r>
              <w:rPr>
                <w:sz w:val="16"/>
              </w:rPr>
              <w:t>S08 CDC ('Call 9-1-1 right away'; 'Don't drive yourself'); S17 emDocs (glucose); S07 RCUK (ABC then glucose) ... Supported; class S. No wording change.</w:t>
            </w:r>
          </w:p>
        </w:tc>
        <w:tc>
          <w:tcPr>
            <w:tcW w:type="dxa" w:w="1296"/>
          </w:tcPr>
          <w:p/>
        </w:tc>
        <w:tc>
          <w:tcPr>
            <w:tcW w:type="dxa" w:w="2016"/>
          </w:tcPr>
          <w:p/>
        </w:tc>
      </w:tr>
      <w:tr>
        <w:tc>
          <w:tcPr>
            <w:tcW w:type="dxa" w:w="864"/>
          </w:tcPr>
          <w:p>
            <w:r>
              <w:rPr>
                <w:sz w:val="16"/>
              </w:rPr>
              <w:t>P5-052</w:t>
            </w:r>
          </w:p>
        </w:tc>
        <w:tc>
          <w:tcPr>
            <w:tcW w:type="dxa" w:w="720"/>
          </w:tcPr>
          <w:p>
            <w:r>
              <w:rPr>
                <w:sz w:val="16"/>
              </w:rPr>
              <w:t>5.2</w:t>
            </w:r>
          </w:p>
        </w:tc>
        <w:tc>
          <w:tcPr>
            <w:tcW w:type="dxa" w:w="4320"/>
          </w:tcPr>
          <w:p>
            <w:r>
              <w:rPr>
                <w:sz w:val="16"/>
              </w:rPr>
              <w:t>5.2 line 98: keep the patient lying with the head slightly raised if comfortable, or on their side if drowsy [SAFETY, positioning]</w:t>
            </w:r>
          </w:p>
        </w:tc>
        <w:tc>
          <w:tcPr>
            <w:tcW w:type="dxa" w:w="576"/>
          </w:tcPr>
          <w:p>
            <w:r>
              <w:rPr>
                <w:sz w:val="16"/>
              </w:rPr>
            </w:r>
          </w:p>
        </w:tc>
        <w:tc>
          <w:tcPr>
            <w:tcW w:type="dxa" w:w="4320"/>
          </w:tcPr>
          <w:p>
            <w:r>
              <w:rPr>
                <w:sz w:val="16"/>
              </w:rPr>
              <w:t xml:space="preserve">No opened source states first-aid positioning for suspected stroke. S16 emDocs lists a 'Head Positioning' section heading only. A web-search snippet about the HeadPoST trial (lying flat vs sitting up, no outcome difference) was NOT opened and is not relied on. S06 and S40 support the side position for drowsy or vomiting patients ... Reviewer to clear. Wording the opened sources support. Old: 'Keep the patient lying with the head slightly raised if they are comfortable, or on their side if drowsy.' New: 'Help the patient into the </w:t>
            </w:r>
          </w:p>
        </w:tc>
        <w:tc>
          <w:tcPr>
            <w:tcW w:type="dxa" w:w="1296"/>
          </w:tcPr>
          <w:p/>
        </w:tc>
        <w:tc>
          <w:tcPr>
            <w:tcW w:type="dxa" w:w="2016"/>
          </w:tcPr>
          <w:p/>
        </w:tc>
      </w:tr>
      <w:tr>
        <w:tc>
          <w:tcPr>
            <w:tcW w:type="dxa" w:w="864"/>
          </w:tcPr>
          <w:p>
            <w:r>
              <w:rPr>
                <w:sz w:val="16"/>
              </w:rPr>
              <w:t>P5-053</w:t>
            </w:r>
          </w:p>
        </w:tc>
        <w:tc>
          <w:tcPr>
            <w:tcW w:type="dxa" w:w="720"/>
          </w:tcPr>
          <w:p>
            <w:r>
              <w:rPr>
                <w:sz w:val="16"/>
              </w:rPr>
              <w:t>5.2</w:t>
            </w:r>
          </w:p>
        </w:tc>
        <w:tc>
          <w:tcPr>
            <w:tcW w:type="dxa" w:w="4320"/>
          </w:tcPr>
          <w:p>
            <w:r>
              <w:rPr>
                <w:sz w:val="16"/>
              </w:rPr>
              <w:t>5.2 line 98: give nothing by mouth because swallowing may be impaired [SAFETY]</w:t>
            </w:r>
          </w:p>
        </w:tc>
        <w:tc>
          <w:tcPr>
            <w:tcW w:type="dxa" w:w="576"/>
          </w:tcPr>
          <w:p>
            <w:r>
              <w:rPr>
                <w:sz w:val="16"/>
              </w:rPr>
            </w:r>
          </w:p>
        </w:tc>
        <w:tc>
          <w:tcPr>
            <w:tcW w:type="dxa" w:w="4320"/>
          </w:tcPr>
          <w:p>
            <w:r>
              <w:rPr>
                <w:sz w:val="16"/>
              </w:rPr>
              <w:t>No opened page states 'nothing by mouth' for suspected stroke. S16 emDocs has a 'Dysphagia' heading only. S06 and S41 cover drowsy or unconscious patients. A web-search snippet citing an American Stroke Association bedside swallow test before anything by mouth was not opened ... Reviewer to clear and supply a primary source. Wording is conservative standard practice and is kept.</w:t>
            </w:r>
          </w:p>
        </w:tc>
        <w:tc>
          <w:tcPr>
            <w:tcW w:type="dxa" w:w="1296"/>
          </w:tcPr>
          <w:p/>
        </w:tc>
        <w:tc>
          <w:tcPr>
            <w:tcW w:type="dxa" w:w="2016"/>
          </w:tcPr>
          <w:p/>
        </w:tc>
      </w:tr>
      <w:tr>
        <w:tc>
          <w:tcPr>
            <w:tcW w:type="dxa" w:w="864"/>
          </w:tcPr>
          <w:p>
            <w:r>
              <w:rPr>
                <w:sz w:val="16"/>
              </w:rPr>
              <w:t>P5-054</w:t>
            </w:r>
          </w:p>
        </w:tc>
        <w:tc>
          <w:tcPr>
            <w:tcW w:type="dxa" w:w="720"/>
          </w:tcPr>
          <w:p>
            <w:r>
              <w:rPr>
                <w:sz w:val="16"/>
              </w:rPr>
              <w:t>5.2</w:t>
            </w:r>
          </w:p>
        </w:tc>
        <w:tc>
          <w:tcPr>
            <w:tcW w:type="dxa" w:w="4320"/>
          </w:tcPr>
          <w:p>
            <w:r>
              <w:rPr>
                <w:sz w:val="16"/>
              </w:rPr>
              <w:t>5.2 line 98: do not give aspirin or any medicine unless medical direction says so, since some strokes are caused by bleeding [DRUG, class D/S]</w:t>
            </w:r>
          </w:p>
        </w:tc>
        <w:tc>
          <w:tcPr>
            <w:tcW w:type="dxa" w:w="576"/>
          </w:tcPr>
          <w:p>
            <w:r>
              <w:rPr>
                <w:sz w:val="16"/>
              </w:rPr>
              <w:t>D/S</w:t>
            </w:r>
          </w:p>
        </w:tc>
        <w:tc>
          <w:tcPr>
            <w:tcW w:type="dxa" w:w="4320"/>
          </w:tcPr>
          <w:p>
            <w:r>
              <w:rPr>
                <w:sz w:val="16"/>
              </w:rPr>
              <w:t>S15 NINDS Assess and Treat: 'Doctors must determine if there is any bleeding in the brain before giving certain medicines'; hemorrhagic strokes 'get worse with thrombolytics ... important to determine the type'. The stroke.org page 'Aspirin and Stroke' returned 403 and was not opened (only a search summary seen), so it is not relied on. Aspirin is on the closed list; scope sentence is present in the same paragraph ... Reviewer to clear. No wording change.</w:t>
            </w:r>
          </w:p>
        </w:tc>
        <w:tc>
          <w:tcPr>
            <w:tcW w:type="dxa" w:w="1296"/>
          </w:tcPr>
          <w:p/>
        </w:tc>
        <w:tc>
          <w:tcPr>
            <w:tcW w:type="dxa" w:w="2016"/>
          </w:tcPr>
          <w:p/>
        </w:tc>
      </w:tr>
      <w:tr>
        <w:tc>
          <w:tcPr>
            <w:tcW w:type="dxa" w:w="864"/>
          </w:tcPr>
          <w:p>
            <w:r>
              <w:rPr>
                <w:sz w:val="16"/>
              </w:rPr>
              <w:t>P5-059</w:t>
            </w:r>
          </w:p>
        </w:tc>
        <w:tc>
          <w:tcPr>
            <w:tcW w:type="dxa" w:w="720"/>
          </w:tcPr>
          <w:p>
            <w:r>
              <w:rPr>
                <w:sz w:val="16"/>
              </w:rPr>
              <w:t>5.3</w:t>
            </w:r>
          </w:p>
        </w:tc>
        <w:tc>
          <w:tcPr>
            <w:tcW w:type="dxa" w:w="4320"/>
          </w:tcPr>
          <w:p>
            <w:r>
              <w:rPr>
                <w:sz w:val="16"/>
              </w:rPr>
              <w:t>5.3 line 110: note the time it begins [SAFETY]</w:t>
            </w:r>
          </w:p>
        </w:tc>
        <w:tc>
          <w:tcPr>
            <w:tcW w:type="dxa" w:w="576"/>
          </w:tcPr>
          <w:p>
            <w:r>
              <w:rPr>
                <w:sz w:val="16"/>
              </w:rPr>
            </w:r>
          </w:p>
        </w:tc>
        <w:tc>
          <w:tcPr>
            <w:tcW w:type="dxa" w:w="4320"/>
          </w:tcPr>
          <w:p>
            <w:r>
              <w:rPr>
                <w:sz w:val="16"/>
              </w:rPr>
              <w:t>S19 CDC first aid for seizures (via WebFetch): 'Time the seizure to track if it lasts more than 5 minutes'; S23 NHS: 'check the time the seizure starts and ends' ... Supported; class S. No wording change.</w:t>
            </w:r>
          </w:p>
        </w:tc>
        <w:tc>
          <w:tcPr>
            <w:tcW w:type="dxa" w:w="1296"/>
          </w:tcPr>
          <w:p/>
        </w:tc>
        <w:tc>
          <w:tcPr>
            <w:tcW w:type="dxa" w:w="2016"/>
          </w:tcPr>
          <w:p/>
        </w:tc>
      </w:tr>
      <w:tr>
        <w:tc>
          <w:tcPr>
            <w:tcW w:type="dxa" w:w="864"/>
          </w:tcPr>
          <w:p>
            <w:r>
              <w:rPr>
                <w:sz w:val="16"/>
              </w:rPr>
              <w:t>P5-060</w:t>
            </w:r>
          </w:p>
        </w:tc>
        <w:tc>
          <w:tcPr>
            <w:tcW w:type="dxa" w:w="720"/>
          </w:tcPr>
          <w:p>
            <w:r>
              <w:rPr>
                <w:sz w:val="16"/>
              </w:rPr>
              <w:t>5.3</w:t>
            </w:r>
          </w:p>
        </w:tc>
        <w:tc>
          <w:tcPr>
            <w:tcW w:type="dxa" w:w="4320"/>
          </w:tcPr>
          <w:p>
            <w:r>
              <w:rPr>
                <w:sz w:val="16"/>
              </w:rPr>
              <w:t>5.3 line 110: ease to the floor, move hard objects away, cushion the head, loosen tight clothing at the neck [SAFETY]</w:t>
            </w:r>
          </w:p>
        </w:tc>
        <w:tc>
          <w:tcPr>
            <w:tcW w:type="dxa" w:w="576"/>
          </w:tcPr>
          <w:p>
            <w:r>
              <w:rPr>
                <w:sz w:val="16"/>
              </w:rPr>
            </w:r>
          </w:p>
        </w:tc>
        <w:tc>
          <w:tcPr>
            <w:tcW w:type="dxa" w:w="4320"/>
          </w:tcPr>
          <w:p>
            <w:r>
              <w:rPr>
                <w:sz w:val="16"/>
              </w:rPr>
              <w:t>S20 MedlinePlus: 'Lay the person on the ground ... Clear the area ... Cushion the person's head. Loosen tight clothing, especially around the neck'; S19 CDC: 'Remove anything near them that can cause an injury'; 'Put something soft and flat under their head' ... Supported; class S. No wording change.</w:t>
            </w:r>
          </w:p>
        </w:tc>
        <w:tc>
          <w:tcPr>
            <w:tcW w:type="dxa" w:w="1296"/>
          </w:tcPr>
          <w:p/>
        </w:tc>
        <w:tc>
          <w:tcPr>
            <w:tcW w:type="dxa" w:w="2016"/>
          </w:tcPr>
          <w:p/>
        </w:tc>
      </w:tr>
      <w:tr>
        <w:tc>
          <w:tcPr>
            <w:tcW w:type="dxa" w:w="864"/>
          </w:tcPr>
          <w:p>
            <w:r>
              <w:rPr>
                <w:sz w:val="16"/>
              </w:rPr>
              <w:t>P5-061</w:t>
            </w:r>
          </w:p>
        </w:tc>
        <w:tc>
          <w:tcPr>
            <w:tcW w:type="dxa" w:w="720"/>
          </w:tcPr>
          <w:p>
            <w:r>
              <w:rPr>
                <w:sz w:val="16"/>
              </w:rPr>
              <w:t>5.3</w:t>
            </w:r>
          </w:p>
        </w:tc>
        <w:tc>
          <w:tcPr>
            <w:tcW w:type="dxa" w:w="4320"/>
          </w:tcPr>
          <w:p>
            <w:r>
              <w:rPr>
                <w:sz w:val="16"/>
              </w:rPr>
              <w:t>5.3 lines 110 and 115: do not hold the patient down; do not put anything in the mouth [SAFETY]</w:t>
            </w:r>
          </w:p>
        </w:tc>
        <w:tc>
          <w:tcPr>
            <w:tcW w:type="dxa" w:w="576"/>
          </w:tcPr>
          <w:p>
            <w:r>
              <w:rPr>
                <w:sz w:val="16"/>
              </w:rPr>
            </w:r>
          </w:p>
        </w:tc>
        <w:tc>
          <w:tcPr>
            <w:tcW w:type="dxa" w:w="4320"/>
          </w:tcPr>
          <w:p>
            <w:r>
              <w:rPr>
                <w:sz w:val="16"/>
              </w:rPr>
              <w:t>S20 MedlinePlus: 'Do not restrain', 'Do not place anything between the person's teeth during a seizure'; S19 CDC: 'Don't hold the person down', 'Don't put anything in their mouth'; S23 NHS ... Supported; class S. No wording change.</w:t>
            </w:r>
          </w:p>
        </w:tc>
        <w:tc>
          <w:tcPr>
            <w:tcW w:type="dxa" w:w="1296"/>
          </w:tcPr>
          <w:p/>
        </w:tc>
        <w:tc>
          <w:tcPr>
            <w:tcW w:type="dxa" w:w="2016"/>
          </w:tcPr>
          <w:p/>
        </w:tc>
      </w:tr>
      <w:tr>
        <w:tc>
          <w:tcPr>
            <w:tcW w:type="dxa" w:w="864"/>
          </w:tcPr>
          <w:p>
            <w:r>
              <w:rPr>
                <w:sz w:val="16"/>
              </w:rPr>
              <w:t>P5-064</w:t>
            </w:r>
          </w:p>
        </w:tc>
        <w:tc>
          <w:tcPr>
            <w:tcW w:type="dxa" w:w="720"/>
          </w:tcPr>
          <w:p>
            <w:r>
              <w:rPr>
                <w:sz w:val="16"/>
              </w:rPr>
              <w:t>5.3</w:t>
            </w:r>
          </w:p>
        </w:tc>
        <w:tc>
          <w:tcPr>
            <w:tcW w:type="dxa" w:w="4320"/>
          </w:tcPr>
          <w:p>
            <w:r>
              <w:rPr>
                <w:sz w:val="16"/>
              </w:rPr>
              <w:t>5.3 Safety callout (line 115): do not restrain; nothing in the mouth; no food or drink until fully alert; stay with them [SAFETY]</w:t>
            </w:r>
          </w:p>
        </w:tc>
        <w:tc>
          <w:tcPr>
            <w:tcW w:type="dxa" w:w="576"/>
          </w:tcPr>
          <w:p>
            <w:r>
              <w:rPr>
                <w:sz w:val="16"/>
              </w:rPr>
            </w:r>
          </w:p>
        </w:tc>
        <w:tc>
          <w:tcPr>
            <w:tcW w:type="dxa" w:w="4320"/>
          </w:tcPr>
          <w:p>
            <w:r>
              <w:rPr>
                <w:sz w:val="16"/>
              </w:rPr>
              <w:t>S19 CDC: 'Don't offer water or food until they are fully alert'; 'Stay with the person'; S20 MedlinePlus: 'Do not give the person anything by mouth until the convulsions have stopped and the person is fully awake and alert' ... Supported; class S. No wording change.</w:t>
            </w:r>
          </w:p>
        </w:tc>
        <w:tc>
          <w:tcPr>
            <w:tcW w:type="dxa" w:w="1296"/>
          </w:tcPr>
          <w:p/>
        </w:tc>
        <w:tc>
          <w:tcPr>
            <w:tcW w:type="dxa" w:w="2016"/>
          </w:tcPr>
          <w:p/>
        </w:tc>
      </w:tr>
      <w:tr>
        <w:tc>
          <w:tcPr>
            <w:tcW w:type="dxa" w:w="864"/>
          </w:tcPr>
          <w:p>
            <w:r>
              <w:rPr>
                <w:sz w:val="16"/>
              </w:rPr>
              <w:t>P5-066</w:t>
            </w:r>
          </w:p>
        </w:tc>
        <w:tc>
          <w:tcPr>
            <w:tcW w:type="dxa" w:w="720"/>
          </w:tcPr>
          <w:p>
            <w:r>
              <w:rPr>
                <w:sz w:val="16"/>
              </w:rPr>
              <w:t>5.3</w:t>
            </w:r>
          </w:p>
        </w:tc>
        <w:tc>
          <w:tcPr>
            <w:tcW w:type="dxa" w:w="4320"/>
          </w:tcPr>
          <w:p>
            <w:r>
              <w:rPr>
                <w:sz w:val="16"/>
              </w:rPr>
              <w:t>5.3 line 118: treatment of long seizures is given by clinicians; tell the dispatcher how long; look for alert bracelet or seizure plan [FACT/SAFETY]</w:t>
            </w:r>
          </w:p>
        </w:tc>
        <w:tc>
          <w:tcPr>
            <w:tcW w:type="dxa" w:w="576"/>
          </w:tcPr>
          <w:p>
            <w:r>
              <w:rPr>
                <w:sz w:val="16"/>
              </w:rPr>
            </w:r>
          </w:p>
        </w:tc>
        <w:tc>
          <w:tcPr>
            <w:tcW w:type="dxa" w:w="4320"/>
          </w:tcPr>
          <w:p>
            <w:r>
              <w:rPr>
                <w:sz w:val="16"/>
              </w:rPr>
              <w:t>S24 NHS Epilepsy ('They usually have a care plan that says what to do, such as giving emergency medicine and when to call 999'); S20 MedlinePlus (medical ID bracelet). No medicine is named in the text, compliant with the closed list ... Supported; class S. No wording change.</w:t>
            </w:r>
          </w:p>
        </w:tc>
        <w:tc>
          <w:tcPr>
            <w:tcW w:type="dxa" w:w="1296"/>
          </w:tcPr>
          <w:p/>
        </w:tc>
        <w:tc>
          <w:tcPr>
            <w:tcW w:type="dxa" w:w="2016"/>
          </w:tcPr>
          <w:p/>
        </w:tc>
      </w:tr>
      <w:tr>
        <w:tc>
          <w:tcPr>
            <w:tcW w:type="dxa" w:w="864"/>
          </w:tcPr>
          <w:p>
            <w:r>
              <w:rPr>
                <w:sz w:val="16"/>
              </w:rPr>
              <w:t>P5-068</w:t>
            </w:r>
          </w:p>
        </w:tc>
        <w:tc>
          <w:tcPr>
            <w:tcW w:type="dxa" w:w="720"/>
          </w:tcPr>
          <w:p>
            <w:r>
              <w:rPr>
                <w:sz w:val="16"/>
              </w:rPr>
              <w:t>5.3</w:t>
            </w:r>
          </w:p>
        </w:tc>
        <w:tc>
          <w:tcPr>
            <w:tcW w:type="dxa" w:w="4320"/>
          </w:tcPr>
          <w:p>
            <w:r>
              <w:rPr>
                <w:sz w:val="16"/>
              </w:rPr>
              <w:t>5.3 line 122: after the seizure the patient is drowsy and confused and may not remember; check breathing, speak calmly, tell them where they are; look for injuries; check glucose if role allows [FACT/SAFETY]</w:t>
            </w:r>
          </w:p>
        </w:tc>
        <w:tc>
          <w:tcPr>
            <w:tcW w:type="dxa" w:w="576"/>
          </w:tcPr>
          <w:p>
            <w:r>
              <w:rPr>
                <w:sz w:val="16"/>
              </w:rPr>
            </w:r>
          </w:p>
        </w:tc>
        <w:tc>
          <w:tcPr>
            <w:tcW w:type="dxa" w:w="4320"/>
          </w:tcPr>
          <w:p>
            <w:r>
              <w:rPr>
                <w:sz w:val="16"/>
              </w:rPr>
              <w:t>S25 MedlinePlus ('Confusion', 'Drowsiness', 'Loss of memory (amnesia) about the seizure'); S07 RCUK (glucose); S20 MedlinePlus ... Supported; class S for the glucose step. No wording change.</w:t>
            </w:r>
          </w:p>
        </w:tc>
        <w:tc>
          <w:tcPr>
            <w:tcW w:type="dxa" w:w="1296"/>
          </w:tcPr>
          <w:p/>
        </w:tc>
        <w:tc>
          <w:tcPr>
            <w:tcW w:type="dxa" w:w="2016"/>
          </w:tcPr>
          <w:p/>
        </w:tc>
      </w:tr>
      <w:tr>
        <w:tc>
          <w:tcPr>
            <w:tcW w:type="dxa" w:w="864"/>
          </w:tcPr>
          <w:p>
            <w:r>
              <w:rPr>
                <w:sz w:val="16"/>
              </w:rPr>
              <w:t>P5-079</w:t>
            </w:r>
          </w:p>
        </w:tc>
        <w:tc>
          <w:tcPr>
            <w:tcW w:type="dxa" w:w="720"/>
          </w:tcPr>
          <w:p>
            <w:r>
              <w:rPr>
                <w:sz w:val="16"/>
              </w:rPr>
              <w:t>5.4</w:t>
            </w:r>
          </w:p>
        </w:tc>
        <w:tc>
          <w:tcPr>
            <w:tcW w:type="dxa" w:w="4320"/>
          </w:tcPr>
          <w:p>
            <w:r>
              <w:rPr>
                <w:sz w:val="16"/>
              </w:rPr>
              <w:t>5.4 Red Flags (line 149): suspected infection with new confusion, fast breathing, fast heart rate, low BP, cool or mottled skin, looks unwell; call for help at once and say sepsis [SAFETY]</w:t>
            </w:r>
          </w:p>
        </w:tc>
        <w:tc>
          <w:tcPr>
            <w:tcW w:type="dxa" w:w="576"/>
          </w:tcPr>
          <w:p>
            <w:r>
              <w:rPr>
                <w:sz w:val="16"/>
              </w:rPr>
            </w:r>
          </w:p>
        </w:tc>
        <w:tc>
          <w:tcPr>
            <w:tcW w:type="dxa" w:w="4320"/>
          </w:tcPr>
          <w:p>
            <w:r>
              <w:rPr>
                <w:sz w:val="16"/>
              </w:rPr>
              <w:t>S30 NHS and S28 CDC sign lists; S27 SSC screening recommendation ... Supported; class S. No wording change.</w:t>
            </w:r>
          </w:p>
        </w:tc>
        <w:tc>
          <w:tcPr>
            <w:tcW w:type="dxa" w:w="1296"/>
          </w:tcPr>
          <w:p/>
        </w:tc>
        <w:tc>
          <w:tcPr>
            <w:tcW w:type="dxa" w:w="2016"/>
          </w:tcPr>
          <w:p/>
        </w:tc>
      </w:tr>
      <w:tr>
        <w:tc>
          <w:tcPr>
            <w:tcW w:type="dxa" w:w="864"/>
          </w:tcPr>
          <w:p>
            <w:r>
              <w:rPr>
                <w:sz w:val="16"/>
              </w:rPr>
              <w:t>P5-082</w:t>
            </w:r>
          </w:p>
        </w:tc>
        <w:tc>
          <w:tcPr>
            <w:tcW w:type="dxa" w:w="720"/>
          </w:tcPr>
          <w:p>
            <w:r>
              <w:rPr>
                <w:sz w:val="16"/>
              </w:rPr>
              <w:t>5.4</w:t>
            </w:r>
          </w:p>
        </w:tc>
        <w:tc>
          <w:tcPr>
            <w:tcW w:type="dxa" w:w="4320"/>
          </w:tcPr>
          <w:p>
            <w:r>
              <w:rPr>
                <w:sz w:val="16"/>
              </w:rPr>
              <w:t>5.4 line 156: call for help early and say the word sepsis; check ABC and a full set of vital signs with the times; keep the patient warm [SAFETY]</w:t>
            </w:r>
          </w:p>
        </w:tc>
        <w:tc>
          <w:tcPr>
            <w:tcW w:type="dxa" w:w="576"/>
          </w:tcPr>
          <w:p>
            <w:r>
              <w:rPr>
                <w:sz w:val="16"/>
              </w:rPr>
            </w:r>
          </w:p>
        </w:tc>
        <w:tc>
          <w:tcPr>
            <w:tcW w:type="dxa" w:w="4320"/>
          </w:tcPr>
          <w:p>
            <w:r>
              <w:rPr>
                <w:sz w:val="16"/>
              </w:rPr>
              <w:t>S27 SSC (screening, early recognition); S07 RCUK ABCDE. 'Keep the patient warm' is not found in any opened sepsis source (S30 NHS does not say it) ... Class S, reviewer to clear; 'Keep the patient warm' to be confirmed or deleted by the reviewer.</w:t>
            </w:r>
          </w:p>
        </w:tc>
        <w:tc>
          <w:tcPr>
            <w:tcW w:type="dxa" w:w="1296"/>
          </w:tcPr>
          <w:p/>
        </w:tc>
        <w:tc>
          <w:tcPr>
            <w:tcW w:type="dxa" w:w="2016"/>
          </w:tcPr>
          <w:p/>
        </w:tc>
      </w:tr>
      <w:tr>
        <w:tc>
          <w:tcPr>
            <w:tcW w:type="dxa" w:w="864"/>
          </w:tcPr>
          <w:p>
            <w:r>
              <w:rPr>
                <w:sz w:val="16"/>
              </w:rPr>
              <w:t>P5-083</w:t>
            </w:r>
          </w:p>
        </w:tc>
        <w:tc>
          <w:tcPr>
            <w:tcW w:type="dxa" w:w="720"/>
          </w:tcPr>
          <w:p>
            <w:r>
              <w:rPr>
                <w:sz w:val="16"/>
              </w:rPr>
              <w:t>5.4</w:t>
            </w:r>
          </w:p>
        </w:tc>
        <w:tc>
          <w:tcPr>
            <w:tcW w:type="dxa" w:w="4320"/>
          </w:tcPr>
          <w:p>
            <w:r>
              <w:rPr>
                <w:sz w:val="16"/>
              </w:rPr>
              <w:t>5.4 line 156: 'Give oxygen as your protocol directs.' [DRUG (oxygen), class D/S]</w:t>
            </w:r>
          </w:p>
        </w:tc>
        <w:tc>
          <w:tcPr>
            <w:tcW w:type="dxa" w:w="576"/>
          </w:tcPr>
          <w:p>
            <w:r>
              <w:rPr>
                <w:sz w:val="16"/>
              </w:rPr>
              <w:t>D/S</w:t>
            </w:r>
          </w:p>
        </w:tc>
        <w:tc>
          <w:tcPr>
            <w:tcW w:type="dxa" w:w="4320"/>
          </w:tcPr>
          <w:p>
            <w:r>
              <w:rPr>
                <w:sz w:val="16"/>
              </w:rPr>
              <w:t>S07 RCUK ABCDE: give oxygen only if SpO2 is below 94 percent on air (a UK threshold; correctly NOT printed in ch05). Oxygen is on the closed list. The scope sentence is missing in 5.4 (see the scope-sentence row) ... Reviewer to clear. Add the scope sentence (see the scope-sentence row).</w:t>
            </w:r>
          </w:p>
        </w:tc>
        <w:tc>
          <w:tcPr>
            <w:tcW w:type="dxa" w:w="1296"/>
          </w:tcPr>
          <w:p/>
        </w:tc>
        <w:tc>
          <w:tcPr>
            <w:tcW w:type="dxa" w:w="2016"/>
          </w:tcPr>
          <w:p/>
        </w:tc>
      </w:tr>
      <w:tr>
        <w:tc>
          <w:tcPr>
            <w:tcW w:type="dxa" w:w="864"/>
          </w:tcPr>
          <w:p>
            <w:r>
              <w:rPr>
                <w:sz w:val="16"/>
              </w:rPr>
              <w:t>P5-091</w:t>
            </w:r>
          </w:p>
        </w:tc>
        <w:tc>
          <w:tcPr>
            <w:tcW w:type="dxa" w:w="720"/>
          </w:tcPr>
          <w:p>
            <w:r>
              <w:rPr>
                <w:sz w:val="16"/>
              </w:rPr>
              <w:t>5.5</w:t>
            </w:r>
          </w:p>
        </w:tc>
        <w:tc>
          <w:tcPr>
            <w:tcW w:type="dxa" w:w="4320"/>
          </w:tcPr>
          <w:p>
            <w:r>
              <w:rPr>
                <w:sz w:val="16"/>
              </w:rPr>
              <w:t>5.5 line 170: make the scene safe; remove the patient from exposure if safe; check ABC [SAFETY]</w:t>
            </w:r>
          </w:p>
        </w:tc>
        <w:tc>
          <w:tcPr>
            <w:tcW w:type="dxa" w:w="576"/>
          </w:tcPr>
          <w:p>
            <w:r>
              <w:rPr>
                <w:sz w:val="16"/>
              </w:rPr>
            </w:r>
          </w:p>
        </w:tc>
        <w:tc>
          <w:tcPr>
            <w:tcW w:type="dxa" w:w="4320"/>
          </w:tcPr>
          <w:p>
            <w:r>
              <w:rPr>
                <w:sz w:val="16"/>
              </w:rPr>
              <w:t>S33 MedlinePlus inhalation poisoning: 'Call for emergency help. Never attempt to rescue a person without notifying others first. If it is safe to do so, rescue the person from the danger of the gas'; 'check and monitor the person's airway, breathing, and pulse' ... Supported; class S. No wording change.</w:t>
            </w:r>
          </w:p>
        </w:tc>
        <w:tc>
          <w:tcPr>
            <w:tcW w:type="dxa" w:w="1296"/>
          </w:tcPr>
          <w:p/>
        </w:tc>
        <w:tc>
          <w:tcPr>
            <w:tcW w:type="dxa" w:w="2016"/>
          </w:tcPr>
          <w:p/>
        </w:tc>
      </w:tr>
      <w:tr>
        <w:tc>
          <w:tcPr>
            <w:tcW w:type="dxa" w:w="864"/>
          </w:tcPr>
          <w:p>
            <w:r>
              <w:rPr>
                <w:sz w:val="16"/>
              </w:rPr>
              <w:t>P5-093</w:t>
            </w:r>
          </w:p>
        </w:tc>
        <w:tc>
          <w:tcPr>
            <w:tcW w:type="dxa" w:w="720"/>
          </w:tcPr>
          <w:p>
            <w:r>
              <w:rPr>
                <w:sz w:val="16"/>
              </w:rPr>
              <w:t>5.5</w:t>
            </w:r>
          </w:p>
        </w:tc>
        <w:tc>
          <w:tcPr>
            <w:tcW w:type="dxa" w:w="4320"/>
          </w:tcPr>
          <w:p>
            <w:r>
              <w:rPr>
                <w:sz w:val="16"/>
              </w:rPr>
              <w:t>5.5 line 170: collect the container, package or a sample of what the patient took, and bring it [SAFETY]</w:t>
            </w:r>
          </w:p>
        </w:tc>
        <w:tc>
          <w:tcPr>
            <w:tcW w:type="dxa" w:w="576"/>
          </w:tcPr>
          <w:p>
            <w:r>
              <w:rPr>
                <w:sz w:val="16"/>
              </w:rPr>
            </w:r>
          </w:p>
        </w:tc>
        <w:tc>
          <w:tcPr>
            <w:tcW w:type="dxa" w:w="4320"/>
          </w:tcPr>
          <w:p>
            <w:r>
              <w:rPr>
                <w:sz w:val="16"/>
              </w:rPr>
              <w:t>S36 Missouri Poison Center: 'Information from the label - Bring the container to the phone with you'; S33 MedlinePlus: 'Take the container of the poison substance with you to the hospital, if possible'; 'save the vomit' for plants ... Supported; class S. No wording change.</w:t>
            </w:r>
          </w:p>
        </w:tc>
        <w:tc>
          <w:tcPr>
            <w:tcW w:type="dxa" w:w="1296"/>
          </w:tcPr>
          <w:p/>
        </w:tc>
        <w:tc>
          <w:tcPr>
            <w:tcW w:type="dxa" w:w="2016"/>
          </w:tcPr>
          <w:p/>
        </w:tc>
      </w:tr>
      <w:tr>
        <w:tc>
          <w:tcPr>
            <w:tcW w:type="dxa" w:w="864"/>
          </w:tcPr>
          <w:p>
            <w:r>
              <w:rPr>
                <w:sz w:val="16"/>
              </w:rPr>
              <w:t>P5-094</w:t>
            </w:r>
          </w:p>
        </w:tc>
        <w:tc>
          <w:tcPr>
            <w:tcW w:type="dxa" w:w="720"/>
          </w:tcPr>
          <w:p>
            <w:r>
              <w:rPr>
                <w:sz w:val="16"/>
              </w:rPr>
              <w:t>5.5</w:t>
            </w:r>
          </w:p>
        </w:tc>
        <w:tc>
          <w:tcPr>
            <w:tcW w:type="dxa" w:w="4320"/>
          </w:tcPr>
          <w:p>
            <w:r>
              <w:rPr>
                <w:sz w:val="16"/>
              </w:rPr>
              <w:t>5.5 line 170: do not make the patient vomit and do not give anything to drink unless the experts direct you [SAFETY]</w:t>
            </w:r>
          </w:p>
        </w:tc>
        <w:tc>
          <w:tcPr>
            <w:tcW w:type="dxa" w:w="576"/>
          </w:tcPr>
          <w:p>
            <w:r>
              <w:rPr>
                <w:sz w:val="16"/>
              </w:rPr>
            </w:r>
          </w:p>
        </w:tc>
        <w:tc>
          <w:tcPr>
            <w:tcW w:type="dxa" w:w="4320"/>
          </w:tcPr>
          <w:p>
            <w:r>
              <w:rPr>
                <w:sz w:val="16"/>
              </w:rPr>
              <w:t>S33 MedlinePlus: 'DO NOT make a person throw up unless told to do so by poison control or a health care professional'; 'Give an unconscious person anything by mouth' is on its DO NOT list; S36 Missouri Poison Center: 'No, never make a person vomit'. 'Do not give anything to drink unless experts direct you' is more restrictive than the sources but consistent with them ... Supported; class S, reviewer to clear. No wording change.</w:t>
            </w:r>
          </w:p>
        </w:tc>
        <w:tc>
          <w:tcPr>
            <w:tcW w:type="dxa" w:w="1296"/>
          </w:tcPr>
          <w:p/>
        </w:tc>
        <w:tc>
          <w:tcPr>
            <w:tcW w:type="dxa" w:w="2016"/>
          </w:tcPr>
          <w:p/>
        </w:tc>
      </w:tr>
      <w:tr>
        <w:tc>
          <w:tcPr>
            <w:tcW w:type="dxa" w:w="864"/>
          </w:tcPr>
          <w:p>
            <w:r>
              <w:rPr>
                <w:sz w:val="16"/>
              </w:rPr>
              <w:t>P5-101</w:t>
            </w:r>
          </w:p>
        </w:tc>
        <w:tc>
          <w:tcPr>
            <w:tcW w:type="dxa" w:w="720"/>
          </w:tcPr>
          <w:p>
            <w:r>
              <w:rPr>
                <w:sz w:val="16"/>
              </w:rPr>
              <w:t>5.5</w:t>
            </w:r>
          </w:p>
        </w:tc>
        <w:tc>
          <w:tcPr>
            <w:tcW w:type="dxa" w:w="4320"/>
          </w:tcPr>
          <w:p>
            <w:r>
              <w:rPr>
                <w:sz w:val="16"/>
              </w:rPr>
              <w:t>5.5 line 172: alcohol poisoning causes drowsiness, vomiting, slow breathing; keep the patient on their side [FACT/SAFETY]</w:t>
            </w:r>
          </w:p>
        </w:tc>
        <w:tc>
          <w:tcPr>
            <w:tcW w:type="dxa" w:w="576"/>
          </w:tcPr>
          <w:p>
            <w:r>
              <w:rPr>
                <w:sz w:val="16"/>
              </w:rPr>
            </w:r>
          </w:p>
        </w:tc>
        <w:tc>
          <w:tcPr>
            <w:tcW w:type="dxa" w:w="4320"/>
          </w:tcPr>
          <w:p>
            <w:r>
              <w:rPr>
                <w:sz w:val="16"/>
              </w:rPr>
              <w:t>S41 NIAAA: symptoms 'difficulty remaining conscious', 'Vomiting', 'Slow breathing (fewer than 8 breaths per minute)'; 'roll them onto one side with an ear toward the ground'; S40 MedlinePlus Ethanol poisoning: 'Slowed breathing', 'Vomiting', 'Place the person on their side' ... Supported; class S. No wording change.</w:t>
            </w:r>
          </w:p>
        </w:tc>
        <w:tc>
          <w:tcPr>
            <w:tcW w:type="dxa" w:w="1296"/>
          </w:tcPr>
          <w:p/>
        </w:tc>
        <w:tc>
          <w:tcPr>
            <w:tcW w:type="dxa" w:w="2016"/>
          </w:tcPr>
          <w:p/>
        </w:tc>
      </w:tr>
      <w:tr>
        <w:tc>
          <w:tcPr>
            <w:tcW w:type="dxa" w:w="864"/>
          </w:tcPr>
          <w:p>
            <w:r>
              <w:rPr>
                <w:sz w:val="16"/>
              </w:rPr>
              <w:t>P5-104</w:t>
            </w:r>
          </w:p>
        </w:tc>
        <w:tc>
          <w:tcPr>
            <w:tcW w:type="dxa" w:w="720"/>
          </w:tcPr>
          <w:p>
            <w:r>
              <w:rPr>
                <w:sz w:val="16"/>
              </w:rPr>
              <w:t>5.5</w:t>
            </w:r>
          </w:p>
        </w:tc>
        <w:tc>
          <w:tcPr>
            <w:tcW w:type="dxa" w:w="4320"/>
          </w:tcPr>
          <w:p>
            <w:r>
              <w:rPr>
                <w:sz w:val="16"/>
              </w:rPr>
              <w:t>5.5 line 174: check for response and breathing, call emergency services, give breaths or compressions if not breathing normally (Entries 2.3 and 3.4) [SAFETY, class S]</w:t>
            </w:r>
          </w:p>
        </w:tc>
        <w:tc>
          <w:tcPr>
            <w:tcW w:type="dxa" w:w="576"/>
          </w:tcPr>
          <w:p>
            <w:r>
              <w:rPr>
                <w:sz w:val="16"/>
              </w:rPr>
              <w:t>S</w:t>
            </w:r>
          </w:p>
        </w:tc>
        <w:tc>
          <w:tcPr>
            <w:tcW w:type="dxa" w:w="4320"/>
          </w:tcPr>
          <w:p>
            <w:r>
              <w:rPr>
                <w:sz w:val="16"/>
              </w:rPr>
              <w:t>S42 NIDA: 'People should still call 911 immediately in the event of an overdose'. Rescue-breathing and compression steps belong to the Part 2 and Part 3 ledgers; AHA 2025 text not opened in this check ... Reviewer to clear together with Parts 2 and 3. No wording change.</w:t>
            </w:r>
          </w:p>
        </w:tc>
        <w:tc>
          <w:tcPr>
            <w:tcW w:type="dxa" w:w="1296"/>
          </w:tcPr>
          <w:p/>
        </w:tc>
        <w:tc>
          <w:tcPr>
            <w:tcW w:type="dxa" w:w="2016"/>
          </w:tcPr>
          <w:p/>
        </w:tc>
      </w:tr>
      <w:tr>
        <w:tc>
          <w:tcPr>
            <w:tcW w:type="dxa" w:w="864"/>
          </w:tcPr>
          <w:p>
            <w:r>
              <w:rPr>
                <w:sz w:val="16"/>
              </w:rPr>
              <w:t>P5-105</w:t>
            </w:r>
          </w:p>
        </w:tc>
        <w:tc>
          <w:tcPr>
            <w:tcW w:type="dxa" w:w="720"/>
          </w:tcPr>
          <w:p>
            <w:r>
              <w:rPr>
                <w:sz w:val="16"/>
              </w:rPr>
              <w:t>5.5</w:t>
            </w:r>
          </w:p>
        </w:tc>
        <w:tc>
          <w:tcPr>
            <w:tcW w:type="dxa" w:w="4320"/>
          </w:tcPr>
          <w:p>
            <w:r>
              <w:rPr>
                <w:sz w:val="16"/>
              </w:rPr>
              <w:t>5.5 line 174: naloxone is a medicine that reverses the effects of an opioid overdose [DRUG, class D]</w:t>
            </w:r>
          </w:p>
        </w:tc>
        <w:tc>
          <w:tcPr>
            <w:tcW w:type="dxa" w:w="576"/>
          </w:tcPr>
          <w:p>
            <w:r>
              <w:rPr>
                <w:sz w:val="16"/>
              </w:rPr>
              <w:t>D</w:t>
            </w:r>
          </w:p>
        </w:tc>
        <w:tc>
          <w:tcPr>
            <w:tcW w:type="dxa" w:w="4320"/>
          </w:tcPr>
          <w:p>
            <w:r>
              <w:rPr>
                <w:sz w:val="16"/>
              </w:rPr>
              <w:t>S42 NIDA: 'Naloxone is a medicine that rapidly reverses an opioid overdose ... can quickly restore normal breathing'. Closed-list name; scope sentence present at end of the paragraph ... Supported; class D, reviewer to clear. No wording change.</w:t>
            </w:r>
          </w:p>
        </w:tc>
        <w:tc>
          <w:tcPr>
            <w:tcW w:type="dxa" w:w="1296"/>
          </w:tcPr>
          <w:p/>
        </w:tc>
        <w:tc>
          <w:tcPr>
            <w:tcW w:type="dxa" w:w="2016"/>
          </w:tcPr>
          <w:p/>
        </w:tc>
      </w:tr>
      <w:tr>
        <w:tc>
          <w:tcPr>
            <w:tcW w:type="dxa" w:w="864"/>
          </w:tcPr>
          <w:p>
            <w:r>
              <w:rPr>
                <w:sz w:val="16"/>
              </w:rPr>
              <w:t>P5-106</w:t>
            </w:r>
          </w:p>
        </w:tc>
        <w:tc>
          <w:tcPr>
            <w:tcW w:type="dxa" w:w="720"/>
          </w:tcPr>
          <w:p>
            <w:r>
              <w:rPr>
                <w:sz w:val="16"/>
              </w:rPr>
              <w:t>5.5</w:t>
            </w:r>
          </w:p>
        </w:tc>
        <w:tc>
          <w:tcPr>
            <w:tcW w:type="dxa" w:w="4320"/>
          </w:tcPr>
          <w:p>
            <w:r>
              <w:rPr>
                <w:sz w:val="16"/>
              </w:rPr>
              <w:t>5.5 line 174: where naloxone is available and you are trained and permitted, use it as the device directs, stay with the patient, because its effects can wear off before the opioid does and the patient can stop breathing again [DRUG/SAFETY, class D/S]</w:t>
            </w:r>
          </w:p>
        </w:tc>
        <w:tc>
          <w:tcPr>
            <w:tcW w:type="dxa" w:w="576"/>
          </w:tcPr>
          <w:p>
            <w:r>
              <w:rPr>
                <w:sz w:val="16"/>
              </w:rPr>
              <w:t>D/S</w:t>
            </w:r>
          </w:p>
        </w:tc>
        <w:tc>
          <w:tcPr>
            <w:tcW w:type="dxa" w:w="4320"/>
          </w:tcPr>
          <w:p>
            <w:r>
              <w:rPr>
                <w:sz w:val="16"/>
              </w:rPr>
              <w:t>S42 NIDA: 'Naloxone works to reverse opioid overdose in the body for only 30 to 90 minutes. But many opioids remain in the body longer ... it is possible for a person to still experience the effects of an overdose after a dose of naloxone wears off'; 'observed constantly until emergency care arrives'; 'monitored for another 2 hours after the last dose'. No dose, route or device named in ch05 ... Supported; class D/S, reviewer to clear. No wording change.</w:t>
            </w:r>
          </w:p>
        </w:tc>
        <w:tc>
          <w:tcPr>
            <w:tcW w:type="dxa" w:w="1296"/>
          </w:tcPr>
          <w:p/>
        </w:tc>
        <w:tc>
          <w:tcPr>
            <w:tcW w:type="dxa" w:w="2016"/>
          </w:tcPr>
          <w:p/>
        </w:tc>
      </w:tr>
      <w:tr>
        <w:tc>
          <w:tcPr>
            <w:tcW w:type="dxa" w:w="864"/>
          </w:tcPr>
          <w:p>
            <w:r>
              <w:rPr>
                <w:sz w:val="16"/>
              </w:rPr>
              <w:t>P5-107</w:t>
            </w:r>
          </w:p>
        </w:tc>
        <w:tc>
          <w:tcPr>
            <w:tcW w:type="dxa" w:w="720"/>
          </w:tcPr>
          <w:p>
            <w:r>
              <w:rPr>
                <w:sz w:val="16"/>
              </w:rPr>
              <w:t>5.5</w:t>
            </w:r>
          </w:p>
        </w:tc>
        <w:tc>
          <w:tcPr>
            <w:tcW w:type="dxa" w:w="4320"/>
          </w:tcPr>
          <w:p>
            <w:r>
              <w:rPr>
                <w:sz w:val="16"/>
              </w:rPr>
              <w:t>5.5 Safety callout (line 179): protect yourself from exposure and needles; gloves; unsafe scene (closed space with gas) stay out and call; nothing by mouth to a drowsy patient [SAFETY]</w:t>
            </w:r>
          </w:p>
        </w:tc>
        <w:tc>
          <w:tcPr>
            <w:tcW w:type="dxa" w:w="576"/>
          </w:tcPr>
          <w:p>
            <w:r>
              <w:rPr>
                <w:sz w:val="16"/>
              </w:rPr>
            </w:r>
          </w:p>
        </w:tc>
        <w:tc>
          <w:tcPr>
            <w:tcW w:type="dxa" w:w="4320"/>
          </w:tcPr>
          <w:p>
            <w:r>
              <w:rPr>
                <w:sz w:val="16"/>
              </w:rPr>
              <w:t>S33 MedlinePlus ('Never attempt to rescue a person without notifying others first'; 'Give an unconscious person anything by mouth' on the DO NOT list; hold-breath rescue advice is NOT taught in ch05, correct); needle-stick precautions per Part 1 ledger P1-044 ... Supported; class S. No wording change.</w:t>
            </w:r>
          </w:p>
        </w:tc>
        <w:tc>
          <w:tcPr>
            <w:tcW w:type="dxa" w:w="1296"/>
          </w:tcPr>
          <w:p/>
        </w:tc>
        <w:tc>
          <w:tcPr>
            <w:tcW w:type="dxa" w:w="2016"/>
          </w:tcPr>
          <w:p/>
        </w:tc>
      </w:tr>
      <w:tr>
        <w:tc>
          <w:tcPr>
            <w:tcW w:type="dxa" w:w="864"/>
          </w:tcPr>
          <w:p>
            <w:r>
              <w:rPr>
                <w:sz w:val="16"/>
              </w:rPr>
              <w:t>P5-115</w:t>
            </w:r>
          </w:p>
        </w:tc>
        <w:tc>
          <w:tcPr>
            <w:tcW w:type="dxa" w:w="720"/>
          </w:tcPr>
          <w:p>
            <w:r>
              <w:rPr>
                <w:sz w:val="16"/>
              </w:rPr>
              <w:t>5.6</w:t>
            </w:r>
          </w:p>
        </w:tc>
        <w:tc>
          <w:tcPr>
            <w:tcW w:type="dxa" w:w="4320"/>
          </w:tcPr>
          <w:p>
            <w:r>
              <w:rPr>
                <w:sz w:val="16"/>
              </w:rPr>
              <w:t>5.6 line 198: look at the abdomen without pressing hard [SAFETY, class S]</w:t>
            </w:r>
          </w:p>
        </w:tc>
        <w:tc>
          <w:tcPr>
            <w:tcW w:type="dxa" w:w="576"/>
          </w:tcPr>
          <w:p>
            <w:r>
              <w:rPr>
                <w:sz w:val="16"/>
              </w:rPr>
              <w:t>S</w:t>
            </w:r>
          </w:p>
        </w:tc>
        <w:tc>
          <w:tcPr>
            <w:tcW w:type="dxa" w:w="4320"/>
          </w:tcPr>
          <w:p>
            <w:r>
              <w:rPr>
                <w:sz w:val="16"/>
              </w:rPr>
              <w:t>No opened source states 'do not press hard'. S49 EMS protocol lists abdominal tenderness, guarding, rigidity as findings (examination). The instruction is conservative for a student role ... Reviewer to clear (class S).</w:t>
            </w:r>
          </w:p>
        </w:tc>
        <w:tc>
          <w:tcPr>
            <w:tcW w:type="dxa" w:w="1296"/>
          </w:tcPr>
          <w:p/>
        </w:tc>
        <w:tc>
          <w:tcPr>
            <w:tcW w:type="dxa" w:w="2016"/>
          </w:tcPr>
          <w:p/>
        </w:tc>
      </w:tr>
      <w:tr>
        <w:tc>
          <w:tcPr>
            <w:tcW w:type="dxa" w:w="864"/>
          </w:tcPr>
          <w:p>
            <w:r>
              <w:rPr>
                <w:sz w:val="16"/>
              </w:rPr>
              <w:t>P5-118</w:t>
            </w:r>
          </w:p>
        </w:tc>
        <w:tc>
          <w:tcPr>
            <w:tcW w:type="dxa" w:w="720"/>
          </w:tcPr>
          <w:p>
            <w:r>
              <w:rPr>
                <w:sz w:val="16"/>
              </w:rPr>
              <w:t>5.6</w:t>
            </w:r>
          </w:p>
        </w:tc>
        <w:tc>
          <w:tcPr>
            <w:tcW w:type="dxa" w:w="4320"/>
          </w:tcPr>
          <w:p>
            <w:r>
              <w:rPr>
                <w:sz w:val="16"/>
              </w:rPr>
              <w:t>5.6 Red Flags (line 203): severe or worsening pain, rigid abdomen, vomiting blood, black tarry stools, fainting, fast pulse with cool pale skin, pain after an injury, pain in a pregnant patient or an older adult; call for help at once [SAFETY]</w:t>
            </w:r>
          </w:p>
        </w:tc>
        <w:tc>
          <w:tcPr>
            <w:tcW w:type="dxa" w:w="576"/>
          </w:tcPr>
          <w:p>
            <w:r>
              <w:rPr>
                <w:sz w:val="16"/>
              </w:rPr>
            </w:r>
          </w:p>
        </w:tc>
        <w:tc>
          <w:tcPr>
            <w:tcW w:type="dxa" w:w="4320"/>
          </w:tcPr>
          <w:p>
            <w:r>
              <w:rPr>
                <w:sz w:val="16"/>
              </w:rPr>
              <w:t>S43 MedlinePlus 'Get medical help right away or call 911 if you: ... vomiting blood or have blood in your stool (especially if bright red, maroon or dark, tarry black) ... tenderness ... rigid and hard ... pregnant or could be pregnant ... recent injury'; S46 NIDDK (fainting, dizziness, pale skin); S50 JAGS 2021 (PMC10078825, via WebFetch): 'Abdominal pain in older adults presenting to EDs is a serious condition'; 'Atypical presentations are also ... Supported; class S. No wording change.</w:t>
            </w:r>
          </w:p>
        </w:tc>
        <w:tc>
          <w:tcPr>
            <w:tcW w:type="dxa" w:w="1296"/>
          </w:tcPr>
          <w:p/>
        </w:tc>
        <w:tc>
          <w:tcPr>
            <w:tcW w:type="dxa" w:w="2016"/>
          </w:tcPr>
          <w:p/>
        </w:tc>
      </w:tr>
      <w:tr>
        <w:tc>
          <w:tcPr>
            <w:tcW w:type="dxa" w:w="864"/>
          </w:tcPr>
          <w:p>
            <w:r>
              <w:rPr>
                <w:sz w:val="16"/>
              </w:rPr>
              <w:t>P5-121</w:t>
            </w:r>
          </w:p>
        </w:tc>
        <w:tc>
          <w:tcPr>
            <w:tcW w:type="dxa" w:w="720"/>
          </w:tcPr>
          <w:p>
            <w:r>
              <w:rPr>
                <w:sz w:val="16"/>
              </w:rPr>
              <w:t>5.6</w:t>
            </w:r>
          </w:p>
        </w:tc>
        <w:tc>
          <w:tcPr>
            <w:tcW w:type="dxa" w:w="4320"/>
          </w:tcPr>
          <w:p>
            <w:r>
              <w:rPr>
                <w:sz w:val="16"/>
              </w:rPr>
              <w:t>5.6 line 206: in women of child-bearing age, abdominal pain with a missed period or vaginal bleeding may mean an ectopic pregnancy, which can bleed heavily and needs immediate help [FACT/SAFETY, class B/S]</w:t>
            </w:r>
          </w:p>
        </w:tc>
        <w:tc>
          <w:tcPr>
            <w:tcW w:type="dxa" w:w="576"/>
          </w:tcPr>
          <w:p>
            <w:r>
              <w:rPr>
                <w:sz w:val="16"/>
              </w:rPr>
              <w:t>B/S</w:t>
            </w:r>
          </w:p>
        </w:tc>
        <w:tc>
          <w:tcPr>
            <w:tcW w:type="dxa" w:w="4320"/>
          </w:tcPr>
          <w:p>
            <w:r>
              <w:rPr>
                <w:sz w:val="16"/>
              </w:rPr>
              <w:t>S45 MedlinePlus Ectopic pregnancy: 'If the pregnancy continues, the fallopian tube can burst. This can cause internal bleeding, which can be a life-threatening emergency'; 'Get medical care right away if you have these signs: Abdominal (belly) pain, Shoulder pain, Vaginal bleeding, Feeling dizzy or faint'; missed period listed as usual sign of pregnancy. Terminology note: 'women' versus 'pregnant patients' elsewhere in the Part; person-first rule ... Supported; class S. Optional wording for consistency. Old: 'In women of child-bearing age,' New: 'In patients who could be pregnant,' (also add 'or shoulder pain, or feeling faint' to the signs).</w:t>
            </w:r>
          </w:p>
        </w:tc>
        <w:tc>
          <w:tcPr>
            <w:tcW w:type="dxa" w:w="1296"/>
          </w:tcPr>
          <w:p/>
        </w:tc>
        <w:tc>
          <w:tcPr>
            <w:tcW w:type="dxa" w:w="2016"/>
          </w:tcPr>
          <w:p/>
        </w:tc>
      </w:tr>
      <w:tr>
        <w:tc>
          <w:tcPr>
            <w:tcW w:type="dxa" w:w="864"/>
          </w:tcPr>
          <w:p>
            <w:r>
              <w:rPr>
                <w:sz w:val="16"/>
              </w:rPr>
              <w:t>P5-123</w:t>
            </w:r>
          </w:p>
        </w:tc>
        <w:tc>
          <w:tcPr>
            <w:tcW w:type="dxa" w:w="720"/>
          </w:tcPr>
          <w:p>
            <w:r>
              <w:rPr>
                <w:sz w:val="16"/>
              </w:rPr>
              <w:t>5.6</w:t>
            </w:r>
          </w:p>
        </w:tc>
        <w:tc>
          <w:tcPr>
            <w:tcW w:type="dxa" w:w="4320"/>
          </w:tcPr>
          <w:p>
            <w:r>
              <w:rPr>
                <w:sz w:val="16"/>
              </w:rPr>
              <w:t>5.6 line 208: give nothing by mouth because the patient may need surgery or may vomit [SAFETY]</w:t>
            </w:r>
          </w:p>
        </w:tc>
        <w:tc>
          <w:tcPr>
            <w:tcW w:type="dxa" w:w="576"/>
          </w:tcPr>
          <w:p>
            <w:r>
              <w:rPr>
                <w:sz w:val="16"/>
              </w:rPr>
            </w:r>
          </w:p>
        </w:tc>
        <w:tc>
          <w:tcPr>
            <w:tcW w:type="dxa" w:w="4320"/>
          </w:tcPr>
          <w:p>
            <w:r>
              <w:rPr>
                <w:sz w:val="16"/>
              </w:rPr>
              <w:t>S49 El Dorado County EMS BLS Abdominal Emergencies: 'Give patient nothing by mouth'. County protocol dated 2017, a single source ... Supported by one EMS protocol; class S, reviewer to clear and add a current source.</w:t>
            </w:r>
          </w:p>
        </w:tc>
        <w:tc>
          <w:tcPr>
            <w:tcW w:type="dxa" w:w="1296"/>
          </w:tcPr>
          <w:p/>
        </w:tc>
        <w:tc>
          <w:tcPr>
            <w:tcW w:type="dxa" w:w="2016"/>
          </w:tcPr>
          <w:p/>
        </w:tc>
      </w:tr>
      <w:tr>
        <w:tc>
          <w:tcPr>
            <w:tcW w:type="dxa" w:w="864"/>
          </w:tcPr>
          <w:p>
            <w:r>
              <w:rPr>
                <w:sz w:val="16"/>
              </w:rPr>
              <w:t>P5-124</w:t>
            </w:r>
          </w:p>
        </w:tc>
        <w:tc>
          <w:tcPr>
            <w:tcW w:type="dxa" w:w="720"/>
          </w:tcPr>
          <w:p>
            <w:r>
              <w:rPr>
                <w:sz w:val="16"/>
              </w:rPr>
              <w:t>5.6</w:t>
            </w:r>
          </w:p>
        </w:tc>
        <w:tc>
          <w:tcPr>
            <w:tcW w:type="dxa" w:w="4320"/>
          </w:tcPr>
          <w:p>
            <w:r>
              <w:rPr>
                <w:sz w:val="16"/>
              </w:rPr>
              <w:t>5.6 line 208: take vital signs with times and watch for shock; record what was vomited or passed and keep a sample if clinicians ask [SAFETY]</w:t>
            </w:r>
          </w:p>
        </w:tc>
        <w:tc>
          <w:tcPr>
            <w:tcW w:type="dxa" w:w="576"/>
          </w:tcPr>
          <w:p>
            <w:r>
              <w:rPr>
                <w:sz w:val="16"/>
              </w:rPr>
            </w:r>
          </w:p>
        </w:tc>
        <w:tc>
          <w:tcPr>
            <w:tcW w:type="dxa" w:w="4320"/>
          </w:tcPr>
          <w:p>
            <w:r>
              <w:rPr>
                <w:sz w:val="16"/>
              </w:rPr>
              <w:t>S43 MedlinePlus (vital signs measured; history); S33 MedlinePlus ('save the vomit'); S49 EMS protocol (signs of blood in stool, emesis) ... Supported in part; class S. No wording change.</w:t>
            </w:r>
          </w:p>
        </w:tc>
        <w:tc>
          <w:tcPr>
            <w:tcW w:type="dxa" w:w="1296"/>
          </w:tcPr>
          <w:p/>
        </w:tc>
        <w:tc>
          <w:tcPr>
            <w:tcW w:type="dxa" w:w="2016"/>
          </w:tcPr>
          <w:p/>
        </w:tc>
      </w:tr>
      <w:tr>
        <w:tc>
          <w:tcPr>
            <w:tcW w:type="dxa" w:w="864"/>
          </w:tcPr>
          <w:p>
            <w:r>
              <w:rPr>
                <w:sz w:val="16"/>
              </w:rPr>
              <w:t>P5-125</w:t>
            </w:r>
          </w:p>
        </w:tc>
        <w:tc>
          <w:tcPr>
            <w:tcW w:type="dxa" w:w="720"/>
          </w:tcPr>
          <w:p>
            <w:r>
              <w:rPr>
                <w:sz w:val="16"/>
              </w:rPr>
              <w:t>5.6</w:t>
            </w:r>
          </w:p>
        </w:tc>
        <w:tc>
          <w:tcPr>
            <w:tcW w:type="dxa" w:w="4320"/>
          </w:tcPr>
          <w:p>
            <w:r>
              <w:rPr>
                <w:sz w:val="16"/>
              </w:rPr>
              <w:t>5.6 line 208: do not give painkillers or medicines for the stomach unless medical direction directs; scope sentence [DRUG, class D]</w:t>
            </w:r>
          </w:p>
        </w:tc>
        <w:tc>
          <w:tcPr>
            <w:tcW w:type="dxa" w:w="576"/>
          </w:tcPr>
          <w:p>
            <w:r>
              <w:rPr>
                <w:sz w:val="16"/>
              </w:rPr>
              <w:t>D</w:t>
            </w:r>
          </w:p>
        </w:tc>
        <w:tc>
          <w:tcPr>
            <w:tcW w:type="dxa" w:w="4320"/>
          </w:tcPr>
          <w:p>
            <w:r>
              <w:rPr>
                <w:sz w:val="16"/>
              </w:rPr>
              <w:t>Rule check: no medicine named (classes only), scope sentence present. S43 MedlinePlus mentions antacids for non-emergency pain; not applied ... Class D; reviewer to clear. No wording change.</w:t>
            </w:r>
          </w:p>
        </w:tc>
        <w:tc>
          <w:tcPr>
            <w:tcW w:type="dxa" w:w="1296"/>
          </w:tcPr>
          <w:p/>
        </w:tc>
        <w:tc>
          <w:tcPr>
            <w:tcW w:type="dxa" w:w="2016"/>
          </w:tcPr>
          <w:p/>
        </w:tc>
      </w:tr>
      <w:tr>
        <w:tc>
          <w:tcPr>
            <w:tcW w:type="dxa" w:w="864"/>
          </w:tcPr>
          <w:p>
            <w:r>
              <w:rPr>
                <w:sz w:val="16"/>
              </w:rPr>
              <w:t>P5-128</w:t>
            </w:r>
          </w:p>
        </w:tc>
        <w:tc>
          <w:tcPr>
            <w:tcW w:type="dxa" w:w="720"/>
          </w:tcPr>
          <w:p>
            <w:r>
              <w:rPr>
                <w:sz w:val="16"/>
              </w:rPr>
              <w:t>Part 5 general</w:t>
            </w:r>
          </w:p>
        </w:tc>
        <w:tc>
          <w:tcPr>
            <w:tcW w:type="dxa" w:w="4320"/>
          </w:tcPr>
          <w:p>
            <w:r>
              <w:rPr>
                <w:sz w:val="16"/>
              </w:rPr>
              <w:t>Care Priorities (line 231): check the quick-to-fix cause such as glucose first; record the time symptoms began or last well; nothing by mouth if may not swallow; call for help if cause unclear [SAFETY]</w:t>
            </w:r>
          </w:p>
        </w:tc>
        <w:tc>
          <w:tcPr>
            <w:tcW w:type="dxa" w:w="576"/>
          </w:tcPr>
          <w:p>
            <w:r>
              <w:rPr>
                <w:sz w:val="16"/>
              </w:rPr>
            </w:r>
          </w:p>
        </w:tc>
        <w:tc>
          <w:tcPr>
            <w:tcW w:type="dxa" w:w="4320"/>
          </w:tcPr>
          <w:p>
            <w:r>
              <w:rPr>
                <w:sz w:val="16"/>
              </w:rPr>
              <w:t>Supported by the rows for 5.1, 5.2 and 5.3; no new fact; does not restate entry sentences ... Class S. No wording change.</w:t>
            </w:r>
          </w:p>
        </w:tc>
        <w:tc>
          <w:tcPr>
            <w:tcW w:type="dxa" w:w="1296"/>
          </w:tcPr>
          <w:p/>
        </w:tc>
        <w:tc>
          <w:tcPr>
            <w:tcW w:type="dxa" w:w="2016"/>
          </w:tcPr>
          <w:p/>
        </w:tc>
      </w:tr>
    </w:tbl>
    <w:p>
      <w:pPr>
        <w:pStyle w:val="Heading2"/>
      </w:pPr>
      <w:r>
        <w:t>Part 6</w:t>
      </w:r>
    </w:p>
    <w:tbl>
      <w:tblPr>
        <w:tblStyle w:val="LightGrid-Accent1"/>
        <w:tblW w:type="auto" w:w="0"/>
        <w:tblLayout w:type="fixed"/>
        <w:tblLook w:firstColumn="1" w:firstRow="1" w:lastColumn="0" w:lastRow="0" w:noHBand="0" w:noVBand="1" w:val="04A0"/>
      </w:tblPr>
      <w:tblGrid>
        <w:gridCol w:w="2016"/>
        <w:gridCol w:w="2016"/>
        <w:gridCol w:w="2016"/>
        <w:gridCol w:w="2016"/>
        <w:gridCol w:w="2016"/>
        <w:gridCol w:w="2016"/>
        <w:gridCol w:w="2016"/>
      </w:tblGrid>
      <w:tr>
        <w:tc>
          <w:tcPr>
            <w:tcW w:type="dxa" w:w="864"/>
          </w:tcPr>
          <w:p>
            <w:r>
              <w:rPr>
                <w:sz w:val="16"/>
              </w:rPr>
              <w:t>ID</w:t>
            </w:r>
          </w:p>
        </w:tc>
        <w:tc>
          <w:tcPr>
            <w:tcW w:type="dxa" w:w="720"/>
          </w:tcPr>
          <w:p>
            <w:r>
              <w:rPr>
                <w:sz w:val="16"/>
              </w:rPr>
              <w:t>Entry</w:t>
            </w:r>
          </w:p>
        </w:tc>
        <w:tc>
          <w:tcPr>
            <w:tcW w:type="dxa" w:w="4320"/>
          </w:tcPr>
          <w:p>
            <w:r>
              <w:rPr>
                <w:sz w:val="16"/>
              </w:rPr>
              <w:t>Item (as ledgered)</w:t>
            </w:r>
          </w:p>
        </w:tc>
        <w:tc>
          <w:tcPr>
            <w:tcW w:type="dxa" w:w="576"/>
          </w:tcPr>
          <w:p>
            <w:r>
              <w:rPr>
                <w:sz w:val="16"/>
              </w:rPr>
              <w:t>Class</w:t>
            </w:r>
          </w:p>
        </w:tc>
        <w:tc>
          <w:tcPr>
            <w:tcW w:type="dxa" w:w="4320"/>
          </w:tcPr>
          <w:p>
            <w:r>
              <w:rPr>
                <w:sz w:val="16"/>
              </w:rPr>
              <w:t>Source note</w:t>
            </w:r>
          </w:p>
        </w:tc>
        <w:tc>
          <w:tcPr>
            <w:tcW w:type="dxa" w:w="1296"/>
          </w:tcPr>
          <w:p>
            <w:r>
              <w:rPr>
                <w:sz w:val="16"/>
              </w:rPr>
              <w:t>Decision</w:t>
            </w:r>
          </w:p>
        </w:tc>
        <w:tc>
          <w:tcPr>
            <w:tcW w:type="dxa" w:w="2016"/>
          </w:tcPr>
          <w:p>
            <w:r>
              <w:rPr>
                <w:sz w:val="16"/>
              </w:rPr>
              <w:t>Reviewer note</w:t>
            </w:r>
          </w:p>
        </w:tc>
      </w:tr>
      <w:tr>
        <w:tc>
          <w:tcPr>
            <w:tcW w:type="dxa" w:w="864"/>
          </w:tcPr>
          <w:p>
            <w:r>
              <w:rPr>
                <w:sz w:val="16"/>
              </w:rPr>
              <w:t>P6-007</w:t>
            </w:r>
          </w:p>
        </w:tc>
        <w:tc>
          <w:tcPr>
            <w:tcW w:type="dxa" w:w="720"/>
          </w:tcPr>
          <w:p>
            <w:r>
              <w:rPr>
                <w:sz w:val="16"/>
              </w:rPr>
              <w:t>6.1</w:t>
            </w:r>
          </w:p>
        </w:tc>
        <w:tc>
          <w:tcPr>
            <w:tcW w:type="dxa" w:w="4320"/>
          </w:tcPr>
          <w:p>
            <w:r>
              <w:rPr>
                <w:sz w:val="16"/>
              </w:rPr>
              <w:t>6.1 Work of breathing sub-signs: fast or slow, noisy, nostril flaring, grunting at the end of each breath, skin pulling in between the ribs and above the collarbone, tripod position</w:t>
            </w:r>
          </w:p>
        </w:tc>
        <w:tc>
          <w:tcPr>
            <w:tcW w:type="dxa" w:w="576"/>
          </w:tcPr>
          <w:p>
            <w:r>
              <w:rPr>
                <w:sz w:val="16"/>
              </w:rPr>
            </w:r>
          </w:p>
        </w:tc>
        <w:tc>
          <w:tcPr>
            <w:tcW w:type="dxa" w:w="4320"/>
          </w:tcPr>
          <w:p>
            <w:r>
              <w:rPr>
                <w:sz w:val="16"/>
              </w:rPr>
              <w:t>S12 (abnormal airway sounds incl. grunting, abnormal positioning, retractions, flaring); S14 Merck (nasal flaring, intercostal retractions, grunting) and PMC4235450; S13 Wikipedia "Tripod position" (secondary). NOT found in any opened page: "at the end of each breath" and "above the collarbone" ... Old: "grunting at the end of each breath, pulling in of the skin between the ribs and above the collarbone" New: "grunting, and pulling in of the skin between the ribs" (reviewer may restore the other</w:t>
            </w:r>
          </w:p>
        </w:tc>
        <w:tc>
          <w:tcPr>
            <w:tcW w:type="dxa" w:w="1296"/>
          </w:tcPr>
          <w:p/>
        </w:tc>
        <w:tc>
          <w:tcPr>
            <w:tcW w:type="dxa" w:w="2016"/>
          </w:tcPr>
          <w:p/>
        </w:tc>
      </w:tr>
      <w:tr>
        <w:tc>
          <w:tcPr>
            <w:tcW w:type="dxa" w:w="864"/>
          </w:tcPr>
          <w:p>
            <w:r>
              <w:rPr>
                <w:sz w:val="16"/>
              </w:rPr>
              <w:t>P6-009</w:t>
            </w:r>
          </w:p>
        </w:tc>
        <w:tc>
          <w:tcPr>
            <w:tcW w:type="dxa" w:w="720"/>
          </w:tcPr>
          <w:p>
            <w:r>
              <w:rPr>
                <w:sz w:val="16"/>
              </w:rPr>
              <w:t>6.1</w:t>
            </w:r>
          </w:p>
        </w:tc>
        <w:tc>
          <w:tcPr>
            <w:tcW w:type="dxa" w:w="4320"/>
          </w:tcPr>
          <w:p>
            <w:r>
              <w:rPr>
                <w:sz w:val="16"/>
              </w:rPr>
              <w:t>6.1 Ask parent: what is usual, duration, drinking, wet diapers, medicines, allergies; parents notice change first</w:t>
            </w:r>
          </w:p>
        </w:tc>
        <w:tc>
          <w:tcPr>
            <w:tcW w:type="dxa" w:w="576"/>
          </w:tcPr>
          <w:p>
            <w:r>
              <w:rPr>
                <w:sz w:val="16"/>
              </w:rPr>
            </w:r>
          </w:p>
        </w:tc>
        <w:tc>
          <w:tcPr>
            <w:tcW w:type="dxa" w:w="4320"/>
          </w:tcPr>
          <w:p>
            <w:r>
              <w:rPr>
                <w:sz w:val="16"/>
              </w:rPr>
              <w:t>S12 (history is obtained through the caregiver); no opened source for the specific list ... None; principle only</w:t>
            </w:r>
          </w:p>
        </w:tc>
        <w:tc>
          <w:tcPr>
            <w:tcW w:type="dxa" w:w="1296"/>
          </w:tcPr>
          <w:p/>
        </w:tc>
        <w:tc>
          <w:tcPr>
            <w:tcW w:type="dxa" w:w="2016"/>
          </w:tcPr>
          <w:p/>
        </w:tc>
      </w:tr>
      <w:tr>
        <w:tc>
          <w:tcPr>
            <w:tcW w:type="dxa" w:w="864"/>
          </w:tcPr>
          <w:p>
            <w:r>
              <w:rPr>
                <w:sz w:val="16"/>
              </w:rPr>
              <w:t>P6-010</w:t>
            </w:r>
          </w:p>
        </w:tc>
        <w:tc>
          <w:tcPr>
            <w:tcW w:type="dxa" w:w="720"/>
          </w:tcPr>
          <w:p>
            <w:r>
              <w:rPr>
                <w:sz w:val="16"/>
              </w:rPr>
              <w:t>6.1</w:t>
            </w:r>
          </w:p>
        </w:tc>
        <w:tc>
          <w:tcPr>
            <w:tcW w:type="dxa" w:w="4320"/>
          </w:tcPr>
          <w:p>
            <w:r>
              <w:rPr>
                <w:sz w:val="16"/>
              </w:rPr>
              <w:t>6.1 Let a small child stay in a parent's arms; a frightened child breathes harder</w:t>
            </w:r>
          </w:p>
        </w:tc>
        <w:tc>
          <w:tcPr>
            <w:tcW w:type="dxa" w:w="576"/>
          </w:tcPr>
          <w:p>
            <w:r>
              <w:rPr>
                <w:sz w:val="16"/>
              </w:rPr>
            </w:r>
          </w:p>
        </w:tc>
        <w:tc>
          <w:tcPr>
            <w:tcW w:type="dxa" w:w="4320"/>
          </w:tcPr>
          <w:p>
            <w:r>
              <w:rPr>
                <w:sz w:val="16"/>
              </w:rPr>
              <w:t>No source opened (general practice)</w:t>
            </w:r>
          </w:p>
        </w:tc>
        <w:tc>
          <w:tcPr>
            <w:tcW w:type="dxa" w:w="1296"/>
          </w:tcPr>
          <w:p/>
        </w:tc>
        <w:tc>
          <w:tcPr>
            <w:tcW w:type="dxa" w:w="2016"/>
          </w:tcPr>
          <w:p/>
        </w:tc>
      </w:tr>
      <w:tr>
        <w:tc>
          <w:tcPr>
            <w:tcW w:type="dxa" w:w="864"/>
          </w:tcPr>
          <w:p>
            <w:r>
              <w:rPr>
                <w:sz w:val="16"/>
              </w:rPr>
              <w:t>P6-013</w:t>
            </w:r>
          </w:p>
        </w:tc>
        <w:tc>
          <w:tcPr>
            <w:tcW w:type="dxa" w:w="720"/>
          </w:tcPr>
          <w:p>
            <w:r>
              <w:rPr>
                <w:sz w:val="16"/>
              </w:rPr>
              <w:t>6.1</w:t>
            </w:r>
          </w:p>
        </w:tc>
        <w:tc>
          <w:tcPr>
            <w:tcW w:type="dxa" w:w="4320"/>
          </w:tcPr>
          <w:p>
            <w:r>
              <w:rPr>
                <w:sz w:val="16"/>
              </w:rPr>
              <w:t>6.1 Drowsy, cool, mottled child with fast breathing is in shock and needs urgent help</w:t>
            </w:r>
          </w:p>
        </w:tc>
        <w:tc>
          <w:tcPr>
            <w:tcW w:type="dxa" w:w="576"/>
          </w:tcPr>
          <w:p>
            <w:r>
              <w:rPr>
                <w:sz w:val="16"/>
              </w:rPr>
            </w:r>
          </w:p>
        </w:tc>
        <w:tc>
          <w:tcPr>
            <w:tcW w:type="dxa" w:w="4320"/>
          </w:tcPr>
          <w:p>
            <w:r>
              <w:rPr>
                <w:sz w:val="16"/>
              </w:rPr>
              <w:t>S12 (abnormal appearance with abnormal circulation = shock pattern); S16 (cool, discolored hands and feet in severe dehydration)</w:t>
            </w:r>
          </w:p>
        </w:tc>
        <w:tc>
          <w:tcPr>
            <w:tcW w:type="dxa" w:w="1296"/>
          </w:tcPr>
          <w:p/>
        </w:tc>
        <w:tc>
          <w:tcPr>
            <w:tcW w:type="dxa" w:w="2016"/>
          </w:tcPr>
          <w:p/>
        </w:tc>
      </w:tr>
      <w:tr>
        <w:tc>
          <w:tcPr>
            <w:tcW w:type="dxa" w:w="864"/>
          </w:tcPr>
          <w:p>
            <w:r>
              <w:rPr>
                <w:sz w:val="16"/>
              </w:rPr>
              <w:t>P6-017</w:t>
            </w:r>
          </w:p>
        </w:tc>
        <w:tc>
          <w:tcPr>
            <w:tcW w:type="dxa" w:w="720"/>
          </w:tcPr>
          <w:p>
            <w:r>
              <w:rPr>
                <w:sz w:val="16"/>
              </w:rPr>
              <w:t>6.1</w:t>
            </w:r>
          </w:p>
        </w:tc>
        <w:tc>
          <w:tcPr>
            <w:tcW w:type="dxa" w:w="4320"/>
          </w:tcPr>
          <w:p>
            <w:r>
              <w:rPr>
                <w:sz w:val="16"/>
              </w:rPr>
              <w:t>6.1 Large head: neck bends forward when flat; small pad under the shoulders keeps airway in line</w:t>
            </w:r>
          </w:p>
        </w:tc>
        <w:tc>
          <w:tcPr>
            <w:tcW w:type="dxa" w:w="576"/>
          </w:tcPr>
          <w:p>
            <w:r>
              <w:rPr>
                <w:sz w:val="16"/>
              </w:rPr>
            </w:r>
          </w:p>
        </w:tc>
        <w:tc>
          <w:tcPr>
            <w:tcW w:type="dxa" w:w="4320"/>
          </w:tcPr>
          <w:p>
            <w:r>
              <w:rPr>
                <w:sz w:val="16"/>
              </w:rPr>
              <w:t>S18: prominent occiput causes neck flexion supine; "a towel roll under the shoulders ... neutral position" ... None; source is a clinician-facing review, reviewer to confirm for lay and student scope</w:t>
            </w:r>
          </w:p>
        </w:tc>
        <w:tc>
          <w:tcPr>
            <w:tcW w:type="dxa" w:w="1296"/>
          </w:tcPr>
          <w:p/>
        </w:tc>
        <w:tc>
          <w:tcPr>
            <w:tcW w:type="dxa" w:w="2016"/>
          </w:tcPr>
          <w:p/>
        </w:tc>
      </w:tr>
      <w:tr>
        <w:tc>
          <w:tcPr>
            <w:tcW w:type="dxa" w:w="864"/>
          </w:tcPr>
          <w:p>
            <w:r>
              <w:rPr>
                <w:sz w:val="16"/>
              </w:rPr>
              <w:t>P6-025</w:t>
            </w:r>
          </w:p>
        </w:tc>
        <w:tc>
          <w:tcPr>
            <w:tcW w:type="dxa" w:w="720"/>
          </w:tcPr>
          <w:p>
            <w:r>
              <w:rPr>
                <w:sz w:val="16"/>
              </w:rPr>
              <w:t>6.1</w:t>
            </w:r>
          </w:p>
        </w:tc>
        <w:tc>
          <w:tcPr>
            <w:tcW w:type="dxa" w:w="4320"/>
          </w:tcPr>
          <w:p>
            <w:r>
              <w:rPr>
                <w:sz w:val="16"/>
              </w:rPr>
              <w:t>6.1 TABLE as a whole: "Typical resting ranges ... (reference copy)"; source variability</w:t>
            </w:r>
          </w:p>
        </w:tc>
        <w:tc>
          <w:tcPr>
            <w:tcW w:type="dxa" w:w="576"/>
          </w:tcPr>
          <w:p>
            <w:r>
              <w:rPr>
                <w:sz w:val="16"/>
              </w:rPr>
            </w:r>
          </w:p>
        </w:tc>
        <w:tc>
          <w:tcPr>
            <w:tcW w:type="dxa" w:w="4320"/>
          </w:tcPr>
          <w:p>
            <w:r>
              <w:rPr>
                <w:sz w:val="16"/>
              </w:rPr>
              <w:t>S15: PedsCases and PedsCalc cite AHA PALS 2015 tables; Cleveland Clinic gives different bands (e.g., 1-3 y HR 80-125 RR 20-30; 6-12 y HR 60-100 RR 14-22). AHA PALS manual itself NOT opened; AHA 2025 PALS text blocked ... Add one sentence after the table: "Sources differ slightly, and newborns in the first month have their own ranges; follow the values in your protocol." Reviewer to confirm against the current PALS pro</w:t>
            </w:r>
          </w:p>
        </w:tc>
        <w:tc>
          <w:tcPr>
            <w:tcW w:type="dxa" w:w="1296"/>
          </w:tcPr>
          <w:p/>
        </w:tc>
        <w:tc>
          <w:tcPr>
            <w:tcW w:type="dxa" w:w="2016"/>
          </w:tcPr>
          <w:p/>
        </w:tc>
      </w:tr>
      <w:tr>
        <w:tc>
          <w:tcPr>
            <w:tcW w:type="dxa" w:w="864"/>
          </w:tcPr>
          <w:p>
            <w:r>
              <w:rPr>
                <w:sz w:val="16"/>
              </w:rPr>
              <w:t>P6-026</w:t>
            </w:r>
          </w:p>
        </w:tc>
        <w:tc>
          <w:tcPr>
            <w:tcW w:type="dxa" w:w="720"/>
          </w:tcPr>
          <w:p>
            <w:r>
              <w:rPr>
                <w:sz w:val="16"/>
              </w:rPr>
              <w:t>6.1</w:t>
            </w:r>
          </w:p>
        </w:tc>
        <w:tc>
          <w:tcPr>
            <w:tcW w:type="dxa" w:w="4320"/>
          </w:tcPr>
          <w:p>
            <w:r>
              <w:rPr>
                <w:sz w:val="16"/>
              </w:rPr>
              <w:t>6.1 Child keeps normal BP until close to collapse; fast heart rate and slow capillary refill earlier than low pressure</w:t>
            </w:r>
          </w:p>
        </w:tc>
        <w:tc>
          <w:tcPr>
            <w:tcW w:type="dxa" w:w="576"/>
          </w:tcPr>
          <w:p>
            <w:r>
              <w:rPr>
                <w:sz w:val="16"/>
              </w:rPr>
            </w:r>
          </w:p>
        </w:tc>
        <w:tc>
          <w:tcPr>
            <w:tcW w:type="dxa" w:w="4320"/>
          </w:tcPr>
          <w:p>
            <w:r>
              <w:rPr>
                <w:sz w:val="16"/>
              </w:rPr>
              <w:t>S19 PedsCases: BP "typically remains normal until late stages of shock"; S20 AAFP: heart rate is "the most sensitive parameter"; S12: pallor/mottling early signs. Capillary refill figure not in an opened source</w:t>
            </w:r>
          </w:p>
        </w:tc>
        <w:tc>
          <w:tcPr>
            <w:tcW w:type="dxa" w:w="1296"/>
          </w:tcPr>
          <w:p/>
        </w:tc>
        <w:tc>
          <w:tcPr>
            <w:tcW w:type="dxa" w:w="2016"/>
          </w:tcPr>
          <w:p/>
        </w:tc>
      </w:tr>
      <w:tr>
        <w:tc>
          <w:tcPr>
            <w:tcW w:type="dxa" w:w="864"/>
          </w:tcPr>
          <w:p>
            <w:r>
              <w:rPr>
                <w:sz w:val="16"/>
              </w:rPr>
              <w:t>P6-027</w:t>
            </w:r>
          </w:p>
        </w:tc>
        <w:tc>
          <w:tcPr>
            <w:tcW w:type="dxa" w:w="720"/>
          </w:tcPr>
          <w:p>
            <w:r>
              <w:rPr>
                <w:sz w:val="16"/>
              </w:rPr>
              <w:t>6.1</w:t>
            </w:r>
          </w:p>
        </w:tc>
        <w:tc>
          <w:tcPr>
            <w:tcW w:type="dxa" w:w="4320"/>
          </w:tcPr>
          <w:p>
            <w:r>
              <w:rPr>
                <w:sz w:val="16"/>
              </w:rPr>
              <w:t>6.1 Child who stops struggling, becomes sleepy, heart rate falling = late serious sign</w:t>
            </w:r>
          </w:p>
        </w:tc>
        <w:tc>
          <w:tcPr>
            <w:tcW w:type="dxa" w:w="576"/>
          </w:tcPr>
          <w:p>
            <w:r>
              <w:rPr>
                <w:sz w:val="16"/>
              </w:rPr>
            </w:r>
          </w:p>
        </w:tc>
        <w:tc>
          <w:tcPr>
            <w:tcW w:type="dxa" w:w="4320"/>
          </w:tcPr>
          <w:p>
            <w:r>
              <w:rPr>
                <w:sz w:val="16"/>
              </w:rPr>
              <w:t>S20 AAFP (1999): RR below 10 or above 60 and HR below 60 "ominous"; cardiopulmonary failure = agonal breathing, bradycardia, cyanosis. "Stops struggling" not stated in any opened source ... Old: "A child who stops struggling to breathe, becomes sleepy and has a falling heart rate is in danger, and this is a late and serious sign." New: "A child who becomes sleepy, breathes slowly or with</w:t>
            </w:r>
          </w:p>
        </w:tc>
        <w:tc>
          <w:tcPr>
            <w:tcW w:type="dxa" w:w="1296"/>
          </w:tcPr>
          <w:p/>
        </w:tc>
        <w:tc>
          <w:tcPr>
            <w:tcW w:type="dxa" w:w="2016"/>
          </w:tcPr>
          <w:p/>
        </w:tc>
      </w:tr>
      <w:tr>
        <w:tc>
          <w:tcPr>
            <w:tcW w:type="dxa" w:w="864"/>
          </w:tcPr>
          <w:p>
            <w:r>
              <w:rPr>
                <w:sz w:val="16"/>
              </w:rPr>
              <w:t>P6-029</w:t>
            </w:r>
          </w:p>
        </w:tc>
        <w:tc>
          <w:tcPr>
            <w:tcW w:type="dxa" w:w="720"/>
          </w:tcPr>
          <w:p>
            <w:r>
              <w:rPr>
                <w:sz w:val="16"/>
              </w:rPr>
              <w:t>6.1</w:t>
            </w:r>
          </w:p>
        </w:tc>
        <w:tc>
          <w:tcPr>
            <w:tcW w:type="dxa" w:w="4320"/>
          </w:tcPr>
          <w:p>
            <w:r>
              <w:rPr>
                <w:sz w:val="16"/>
              </w:rPr>
              <w:t>6.1 Fever danger signs: stiff neck, rash that does not fade, lethargy, poor feeding</w:t>
            </w:r>
          </w:p>
        </w:tc>
        <w:tc>
          <w:tcPr>
            <w:tcW w:type="dxa" w:w="576"/>
          </w:tcPr>
          <w:p>
            <w:r>
              <w:rPr>
                <w:sz w:val="16"/>
              </w:rPr>
            </w:r>
          </w:p>
        </w:tc>
        <w:tc>
          <w:tcPr>
            <w:tcW w:type="dxa" w:w="4320"/>
          </w:tcPr>
          <w:p>
            <w:r>
              <w:rPr>
                <w:sz w:val="16"/>
              </w:rPr>
              <w:t>S17 NHS fever in children (stiff neck; rash that does not fade under a glass; drowsy and hard to wake), NHS meningitis (rash, floppy, not feeding), MedlinePlus meningitis (stiff neck; poor feeding), HealthyChildren (stiff neck with light sensitivity; purple or bruise-like rash; extreme sleepiness) ... None; note the glass test appears only in UK sources, the US source says "purple or bruise-like rash"</w:t>
            </w:r>
          </w:p>
        </w:tc>
        <w:tc>
          <w:tcPr>
            <w:tcW w:type="dxa" w:w="1296"/>
          </w:tcPr>
          <w:p/>
        </w:tc>
        <w:tc>
          <w:tcPr>
            <w:tcW w:type="dxa" w:w="2016"/>
          </w:tcPr>
          <w:p/>
        </w:tc>
      </w:tr>
      <w:tr>
        <w:tc>
          <w:tcPr>
            <w:tcW w:type="dxa" w:w="864"/>
          </w:tcPr>
          <w:p>
            <w:r>
              <w:rPr>
                <w:sz w:val="16"/>
              </w:rPr>
              <w:t>P6-030</w:t>
            </w:r>
          </w:p>
        </w:tc>
        <w:tc>
          <w:tcPr>
            <w:tcW w:type="dxa" w:w="720"/>
          </w:tcPr>
          <w:p>
            <w:r>
              <w:rPr>
                <w:sz w:val="16"/>
              </w:rPr>
              <w:t>6.1</w:t>
            </w:r>
          </w:p>
        </w:tc>
        <w:tc>
          <w:tcPr>
            <w:tcW w:type="dxa" w:w="4320"/>
          </w:tcPr>
          <w:p>
            <w:r>
              <w:rPr>
                <w:sz w:val="16"/>
              </w:rPr>
              <w:t>6.1 Fever in a very young infant is a red flag (Red Flags box)</w:t>
            </w:r>
          </w:p>
        </w:tc>
        <w:tc>
          <w:tcPr>
            <w:tcW w:type="dxa" w:w="576"/>
          </w:tcPr>
          <w:p>
            <w:r>
              <w:rPr>
                <w:sz w:val="16"/>
              </w:rPr>
            </w:r>
          </w:p>
        </w:tc>
        <w:tc>
          <w:tcPr>
            <w:tcW w:type="dxa" w:w="4320"/>
          </w:tcPr>
          <w:p>
            <w:r>
              <w:rPr>
                <w:sz w:val="16"/>
              </w:rPr>
              <w:t>S17 HealthyChildren ("baby under 3 months with temperature of 100.4 F (38 C) or higher ... go right away"), MedlinePlus "When your baby has a fever" (under 3 months, rectal 100.4 F). CALC: (100.4-32)x5/9 = 38.0 (Python) ... Optional: state the threshold in the body text as in the row above</w:t>
            </w:r>
          </w:p>
        </w:tc>
        <w:tc>
          <w:tcPr>
            <w:tcW w:type="dxa" w:w="1296"/>
          </w:tcPr>
          <w:p/>
        </w:tc>
        <w:tc>
          <w:tcPr>
            <w:tcW w:type="dxa" w:w="2016"/>
          </w:tcPr>
          <w:p/>
        </w:tc>
      </w:tr>
      <w:tr>
        <w:tc>
          <w:tcPr>
            <w:tcW w:type="dxa" w:w="864"/>
          </w:tcPr>
          <w:p>
            <w:r>
              <w:rPr>
                <w:sz w:val="16"/>
              </w:rPr>
              <w:t>P6-031</w:t>
            </w:r>
          </w:p>
        </w:tc>
        <w:tc>
          <w:tcPr>
            <w:tcW w:type="dxa" w:w="720"/>
          </w:tcPr>
          <w:p>
            <w:r>
              <w:rPr>
                <w:sz w:val="16"/>
              </w:rPr>
              <w:t>6.1</w:t>
            </w:r>
          </w:p>
        </w:tc>
        <w:tc>
          <w:tcPr>
            <w:tcW w:type="dxa" w:w="4320"/>
          </w:tcPr>
          <w:p>
            <w:r>
              <w:rPr>
                <w:sz w:val="16"/>
              </w:rPr>
              <w:t>6.1 Red Flags box list (limp, hard to wake, inconsolable, grunting, blue or gray, non-fading rash, stiff neck, repeated vomiting)</w:t>
            </w:r>
          </w:p>
        </w:tc>
        <w:tc>
          <w:tcPr>
            <w:tcW w:type="dxa" w:w="576"/>
          </w:tcPr>
          <w:p>
            <w:r>
              <w:rPr>
                <w:sz w:val="16"/>
              </w:rPr>
            </w:r>
          </w:p>
        </w:tc>
        <w:tc>
          <w:tcPr>
            <w:tcW w:type="dxa" w:w="4320"/>
          </w:tcPr>
          <w:p>
            <w:r>
              <w:rPr>
                <w:sz w:val="16"/>
              </w:rPr>
              <w:t>S17 HealthyChildren (trouble breathing, extreme sleepiness, persistent vomiting, stiff neck, purple rash); S12</w:t>
            </w:r>
          </w:p>
        </w:tc>
        <w:tc>
          <w:tcPr>
            <w:tcW w:type="dxa" w:w="1296"/>
          </w:tcPr>
          <w:p/>
        </w:tc>
        <w:tc>
          <w:tcPr>
            <w:tcW w:type="dxa" w:w="2016"/>
          </w:tcPr>
          <w:p/>
        </w:tc>
      </w:tr>
      <w:tr>
        <w:tc>
          <w:tcPr>
            <w:tcW w:type="dxa" w:w="864"/>
          </w:tcPr>
          <w:p>
            <w:r>
              <w:rPr>
                <w:sz w:val="16"/>
              </w:rPr>
              <w:t>P6-033</w:t>
            </w:r>
          </w:p>
        </w:tc>
        <w:tc>
          <w:tcPr>
            <w:tcW w:type="dxa" w:w="720"/>
          </w:tcPr>
          <w:p>
            <w:r>
              <w:rPr>
                <w:sz w:val="16"/>
              </w:rPr>
              <w:t>6.1</w:t>
            </w:r>
          </w:p>
        </w:tc>
        <w:tc>
          <w:tcPr>
            <w:tcW w:type="dxa" w:w="4320"/>
          </w:tcPr>
          <w:p>
            <w:r>
              <w:rPr>
                <w:sz w:val="16"/>
              </w:rPr>
              <w:t>6.1 Bridge: Entry 4.2 tourniquets "the same limits apply" in children</w:t>
            </w:r>
          </w:p>
        </w:tc>
        <w:tc>
          <w:tcPr>
            <w:tcW w:type="dxa" w:w="576"/>
          </w:tcPr>
          <w:p>
            <w:r>
              <w:rPr>
                <w:sz w:val="16"/>
              </w:rPr>
            </w:r>
          </w:p>
        </w:tc>
        <w:tc>
          <w:tcPr>
            <w:tcW w:type="dxa" w:w="4320"/>
          </w:tcPr>
          <w:p>
            <w:r>
              <w:rPr>
                <w:sz w:val="16"/>
              </w:rPr>
              <w:t>No source opened; Part 4 ledger is not in verification-log.md, so this row cannot be cross-checked ... Reviewer to confirm child tourniquet statement against Entry 4.2</w:t>
            </w:r>
          </w:p>
        </w:tc>
        <w:tc>
          <w:tcPr>
            <w:tcW w:type="dxa" w:w="1296"/>
          </w:tcPr>
          <w:p/>
        </w:tc>
        <w:tc>
          <w:tcPr>
            <w:tcW w:type="dxa" w:w="2016"/>
          </w:tcPr>
          <w:p/>
        </w:tc>
      </w:tr>
      <w:tr>
        <w:tc>
          <w:tcPr>
            <w:tcW w:type="dxa" w:w="864"/>
          </w:tcPr>
          <w:p>
            <w:r>
              <w:rPr>
                <w:sz w:val="16"/>
              </w:rPr>
              <w:t>P6-036</w:t>
            </w:r>
          </w:p>
        </w:tc>
        <w:tc>
          <w:tcPr>
            <w:tcW w:type="dxa" w:w="720"/>
          </w:tcPr>
          <w:p>
            <w:r>
              <w:rPr>
                <w:sz w:val="16"/>
              </w:rPr>
              <w:t>6.1</w:t>
            </w:r>
          </w:p>
        </w:tc>
        <w:tc>
          <w:tcPr>
            <w:tcW w:type="dxa" w:w="4320"/>
          </w:tcPr>
          <w:p>
            <w:r>
              <w:rPr>
                <w:sz w:val="16"/>
              </w:rPr>
              <w:t>6.1 Scope Note: equipment and medicine amounts sized by weight and age, outside scope</w:t>
            </w:r>
          </w:p>
        </w:tc>
        <w:tc>
          <w:tcPr>
            <w:tcW w:type="dxa" w:w="576"/>
          </w:tcPr>
          <w:p>
            <w:r>
              <w:rPr>
                <w:sz w:val="16"/>
              </w:rPr>
            </w:r>
          </w:p>
        </w:tc>
        <w:tc>
          <w:tcPr>
            <w:tcW w:type="dxa" w:w="4320"/>
          </w:tcPr>
          <w:p>
            <w:r>
              <w:rPr>
                <w:sz w:val="16"/>
              </w:rPr>
              <w:t>Self-contained scope statement</w:t>
            </w:r>
          </w:p>
        </w:tc>
        <w:tc>
          <w:tcPr>
            <w:tcW w:type="dxa" w:w="1296"/>
          </w:tcPr>
          <w:p/>
        </w:tc>
        <w:tc>
          <w:tcPr>
            <w:tcW w:type="dxa" w:w="2016"/>
          </w:tcPr>
          <w:p/>
        </w:tc>
      </w:tr>
      <w:tr>
        <w:tc>
          <w:tcPr>
            <w:tcW w:type="dxa" w:w="864"/>
          </w:tcPr>
          <w:p>
            <w:r>
              <w:rPr>
                <w:sz w:val="16"/>
              </w:rPr>
              <w:t>P6-038</w:t>
            </w:r>
          </w:p>
        </w:tc>
        <w:tc>
          <w:tcPr>
            <w:tcW w:type="dxa" w:w="720"/>
          </w:tcPr>
          <w:p>
            <w:r>
              <w:rPr>
                <w:sz w:val="16"/>
              </w:rPr>
              <w:t>6.1</w:t>
            </w:r>
          </w:p>
        </w:tc>
        <w:tc>
          <w:tcPr>
            <w:tcW w:type="dxa" w:w="4320"/>
          </w:tcPr>
          <w:p>
            <w:r>
              <w:rPr>
                <w:sz w:val="16"/>
              </w:rPr>
              <w:t>6.1 Figure 24 child versus adult airway (label "Child", "Adult")</w:t>
            </w:r>
          </w:p>
        </w:tc>
        <w:tc>
          <w:tcPr>
            <w:tcW w:type="dxa" w:w="576"/>
          </w:tcPr>
          <w:p>
            <w:r>
              <w:rPr>
                <w:sz w:val="16"/>
              </w:rPr>
            </w:r>
          </w:p>
        </w:tc>
        <w:tc>
          <w:tcPr>
            <w:tcW w:type="dxa" w:w="4320"/>
          </w:tcPr>
          <w:p>
            <w:r>
              <w:rPr>
                <w:sz w:val="16"/>
              </w:rPr>
              <w:t>Rendered PNG viewed. Side-view AI illustration; child tongue and head look proportionally larger as the text says; narrowness not shown ... Clinician figure review as planned; caption is accurate</w:t>
            </w:r>
          </w:p>
        </w:tc>
        <w:tc>
          <w:tcPr>
            <w:tcW w:type="dxa" w:w="1296"/>
          </w:tcPr>
          <w:p/>
        </w:tc>
        <w:tc>
          <w:tcPr>
            <w:tcW w:type="dxa" w:w="2016"/>
          </w:tcPr>
          <w:p/>
        </w:tc>
      </w:tr>
      <w:tr>
        <w:tc>
          <w:tcPr>
            <w:tcW w:type="dxa" w:w="864"/>
          </w:tcPr>
          <w:p>
            <w:r>
              <w:rPr>
                <w:sz w:val="16"/>
              </w:rPr>
              <w:t>P6-040</w:t>
            </w:r>
          </w:p>
        </w:tc>
        <w:tc>
          <w:tcPr>
            <w:tcW w:type="dxa" w:w="720"/>
          </w:tcPr>
          <w:p>
            <w:r>
              <w:rPr>
                <w:sz w:val="16"/>
              </w:rPr>
              <w:t>6.2</w:t>
            </w:r>
          </w:p>
        </w:tc>
        <w:tc>
          <w:tcPr>
            <w:tcW w:type="dxa" w:w="4320"/>
          </w:tcPr>
          <w:p>
            <w:r>
              <w:rPr>
                <w:sz w:val="16"/>
              </w:rPr>
              <w:t>6.2 Choking infant "cannot cry, cough or breathe"</w:t>
            </w:r>
          </w:p>
        </w:tc>
        <w:tc>
          <w:tcPr>
            <w:tcW w:type="dxa" w:w="576"/>
          </w:tcPr>
          <w:p>
            <w:r>
              <w:rPr>
                <w:sz w:val="16"/>
              </w:rPr>
            </w:r>
          </w:p>
        </w:tc>
        <w:tc>
          <w:tcPr>
            <w:tcW w:type="dxa" w:w="4320"/>
          </w:tcPr>
          <w:p>
            <w:r>
              <w:rPr>
                <w:sz w:val="16"/>
              </w:rPr>
              <w:t xml:space="preserve">S5 MedlinePlus: inability to cry or make much sound, weak ineffective cough, difficulty breathing; also "do not perform ... if the infant is coughing hard or has a strong cry" ... Old: "A choking infant cannot cry, cough or breathe." New: "A choking infant has a weak or silent cry, a weak or silent cough, or cannot breathe. If the infant is coughing hard or crying strongly, do </w:t>
            </w:r>
          </w:p>
        </w:tc>
        <w:tc>
          <w:tcPr>
            <w:tcW w:type="dxa" w:w="1296"/>
          </w:tcPr>
          <w:p/>
        </w:tc>
        <w:tc>
          <w:tcPr>
            <w:tcW w:type="dxa" w:w="2016"/>
          </w:tcPr>
          <w:p/>
        </w:tc>
      </w:tr>
      <w:tr>
        <w:tc>
          <w:tcPr>
            <w:tcW w:type="dxa" w:w="864"/>
          </w:tcPr>
          <w:p>
            <w:r>
              <w:rPr>
                <w:sz w:val="16"/>
              </w:rPr>
              <w:t>P6-041</w:t>
            </w:r>
          </w:p>
        </w:tc>
        <w:tc>
          <w:tcPr>
            <w:tcW w:type="dxa" w:w="720"/>
          </w:tcPr>
          <w:p>
            <w:r>
              <w:rPr>
                <w:sz w:val="16"/>
              </w:rPr>
              <w:t>6.2</w:t>
            </w:r>
          </w:p>
        </w:tc>
        <w:tc>
          <w:tcPr>
            <w:tcW w:type="dxa" w:w="4320"/>
          </w:tcPr>
          <w:p>
            <w:r>
              <w:rPr>
                <w:sz w:val="16"/>
              </w:rPr>
              <w:t>6.2 Do not use abdominal thrusts on an infant (text and Safety box)</w:t>
            </w:r>
          </w:p>
        </w:tc>
        <w:tc>
          <w:tcPr>
            <w:tcW w:type="dxa" w:w="576"/>
          </w:tcPr>
          <w:p>
            <w:r>
              <w:rPr>
                <w:sz w:val="16"/>
              </w:rPr>
            </w:r>
          </w:p>
        </w:tc>
        <w:tc>
          <w:tcPr>
            <w:tcW w:type="dxa" w:w="4320"/>
          </w:tcPr>
          <w:p>
            <w:r>
              <w:rPr>
                <w:sz w:val="16"/>
              </w:rPr>
              <w:t>S2 AHA newsroom 2025-10-22: "Abdominal thrusts are not recommended for infants, due to the risk of injury"; S1 AHA Highlights; S5; S6</w:t>
            </w:r>
          </w:p>
        </w:tc>
        <w:tc>
          <w:tcPr>
            <w:tcW w:type="dxa" w:w="1296"/>
          </w:tcPr>
          <w:p/>
        </w:tc>
        <w:tc>
          <w:tcPr>
            <w:tcW w:type="dxa" w:w="2016"/>
          </w:tcPr>
          <w:p/>
        </w:tc>
      </w:tr>
      <w:tr>
        <w:tc>
          <w:tcPr>
            <w:tcW w:type="dxa" w:w="864"/>
          </w:tcPr>
          <w:p>
            <w:r>
              <w:rPr>
                <w:sz w:val="16"/>
              </w:rPr>
              <w:t>P6-048</w:t>
            </w:r>
          </w:p>
        </w:tc>
        <w:tc>
          <w:tcPr>
            <w:tcW w:type="dxa" w:w="720"/>
          </w:tcPr>
          <w:p>
            <w:r>
              <w:rPr>
                <w:sz w:val="16"/>
              </w:rPr>
              <w:t>6.2</w:t>
            </w:r>
          </w:p>
        </w:tc>
        <w:tc>
          <w:tcPr>
            <w:tcW w:type="dxa" w:w="4320"/>
          </w:tcPr>
          <w:p>
            <w:r>
              <w:rPr>
                <w:sz w:val="16"/>
              </w:rPr>
              <w:t>6.2 Rescue breathing: child or infant not breathing but with a pulse needs breaths</w:t>
            </w:r>
          </w:p>
        </w:tc>
        <w:tc>
          <w:tcPr>
            <w:tcW w:type="dxa" w:w="576"/>
          </w:tcPr>
          <w:p>
            <w:r>
              <w:rPr>
                <w:sz w:val="16"/>
              </w:rPr>
            </w:r>
          </w:p>
        </w:tc>
        <w:tc>
          <w:tcPr>
            <w:tcW w:type="dxa" w:w="4320"/>
          </w:tcPr>
          <w:p>
            <w:r>
              <w:rPr>
                <w:sz w:val="16"/>
              </w:rPr>
              <w:t>S9 JournalFeed (secondary summary of AHA 2025 Part 6): breaths "for infants and children ... receiving breaths and have a pulse"; S3 and S4: only health professionals should check a pulse ... None to the text for this nursing audience; reviewer to confirm that pulse-check wording suits scope</w:t>
            </w:r>
          </w:p>
        </w:tc>
        <w:tc>
          <w:tcPr>
            <w:tcW w:type="dxa" w:w="1296"/>
          </w:tcPr>
          <w:p/>
        </w:tc>
        <w:tc>
          <w:tcPr>
            <w:tcW w:type="dxa" w:w="2016"/>
          </w:tcPr>
          <w:p/>
        </w:tc>
      </w:tr>
      <w:tr>
        <w:tc>
          <w:tcPr>
            <w:tcW w:type="dxa" w:w="864"/>
          </w:tcPr>
          <w:p>
            <w:r>
              <w:rPr>
                <w:sz w:val="16"/>
              </w:rPr>
              <w:t>P6-049</w:t>
            </w:r>
          </w:p>
        </w:tc>
        <w:tc>
          <w:tcPr>
            <w:tcW w:type="dxa" w:w="720"/>
          </w:tcPr>
          <w:p>
            <w:r>
              <w:rPr>
                <w:sz w:val="16"/>
              </w:rPr>
              <w:t>6.2</w:t>
            </w:r>
          </w:p>
        </w:tc>
        <w:tc>
          <w:tcPr>
            <w:tcW w:type="dxa" w:w="4320"/>
          </w:tcPr>
          <w:p>
            <w:r>
              <w:rPr>
                <w:sz w:val="16"/>
              </w:rPr>
              <w:t>6.2 Rescue breathing rate "about 1 breath every 2 to 3 seconds; infant similar"</w:t>
            </w:r>
          </w:p>
        </w:tc>
        <w:tc>
          <w:tcPr>
            <w:tcW w:type="dxa" w:w="576"/>
          </w:tcPr>
          <w:p>
            <w:r>
              <w:rPr>
                <w:sz w:val="16"/>
              </w:rPr>
            </w:r>
          </w:p>
        </w:tc>
        <w:tc>
          <w:tcPr>
            <w:tcW w:type="dxa" w:w="4320"/>
          </w:tcPr>
          <w:p>
            <w:r>
              <w:rPr>
                <w:sz w:val="16"/>
              </w:rPr>
              <w:t>S9 JournalFeed 2025-12-23 (secondary): "20-30 breaths per minute"; S10 OpenExamPrep (secondary): breaths every 2-3 s; Part 2 ledger S15 WisTech (children every 2-3 s). AHA Part 6 full text blocked (ahajournals 403, cpr.heart.org 403, PubMed cookie wall). CALC: 60/2 = 30, 60/3 = 20 per minute ... Old: "give about 1 breath every 2 to 3 seconds; for an infant the rate is similar." New: "give about 1 breath every 2 to 3 seconds (20 to 30 breaths a minute); the rate is the same for an infant." Cli</w:t>
            </w:r>
          </w:p>
        </w:tc>
        <w:tc>
          <w:tcPr>
            <w:tcW w:type="dxa" w:w="1296"/>
          </w:tcPr>
          <w:p/>
        </w:tc>
        <w:tc>
          <w:tcPr>
            <w:tcW w:type="dxa" w:w="2016"/>
          </w:tcPr>
          <w:p/>
        </w:tc>
      </w:tr>
      <w:tr>
        <w:tc>
          <w:tcPr>
            <w:tcW w:type="dxa" w:w="864"/>
          </w:tcPr>
          <w:p>
            <w:r>
              <w:rPr>
                <w:sz w:val="16"/>
              </w:rPr>
              <w:t>P6-050</w:t>
            </w:r>
          </w:p>
        </w:tc>
        <w:tc>
          <w:tcPr>
            <w:tcW w:type="dxa" w:w="720"/>
          </w:tcPr>
          <w:p>
            <w:r>
              <w:rPr>
                <w:sz w:val="16"/>
              </w:rPr>
              <w:t>6.2</w:t>
            </w:r>
          </w:p>
        </w:tc>
        <w:tc>
          <w:tcPr>
            <w:tcW w:type="dxa" w:w="4320"/>
          </w:tcPr>
          <w:p>
            <w:r>
              <w:rPr>
                <w:sz w:val="16"/>
              </w:rPr>
              <w:t>6.2 Use a mask of the right size; gentle breaths, enough to make the chest rise</w:t>
            </w:r>
          </w:p>
        </w:tc>
        <w:tc>
          <w:tcPr>
            <w:tcW w:type="dxa" w:w="576"/>
          </w:tcPr>
          <w:p>
            <w:r>
              <w:rPr>
                <w:sz w:val="16"/>
              </w:rPr>
            </w:r>
          </w:p>
        </w:tc>
        <w:tc>
          <w:tcPr>
            <w:tcW w:type="dxa" w:w="4320"/>
          </w:tcPr>
          <w:p>
            <w:r>
              <w:rPr>
                <w:sz w:val="16"/>
              </w:rPr>
              <w:t>S3, S4: each breath "about a second and make the chest rise"; mask size: no opened source</w:t>
            </w:r>
          </w:p>
        </w:tc>
        <w:tc>
          <w:tcPr>
            <w:tcW w:type="dxa" w:w="1296"/>
          </w:tcPr>
          <w:p/>
        </w:tc>
        <w:tc>
          <w:tcPr>
            <w:tcW w:type="dxa" w:w="2016"/>
          </w:tcPr>
          <w:p/>
        </w:tc>
      </w:tr>
      <w:tr>
        <w:tc>
          <w:tcPr>
            <w:tcW w:type="dxa" w:w="864"/>
          </w:tcPr>
          <w:p>
            <w:r>
              <w:rPr>
                <w:sz w:val="16"/>
              </w:rPr>
              <w:t>P6-053</w:t>
            </w:r>
          </w:p>
        </w:tc>
        <w:tc>
          <w:tcPr>
            <w:tcW w:type="dxa" w:w="720"/>
          </w:tcPr>
          <w:p>
            <w:r>
              <w:rPr>
                <w:sz w:val="16"/>
              </w:rPr>
              <w:t>6.2</w:t>
            </w:r>
          </w:p>
        </w:tc>
        <w:tc>
          <w:tcPr>
            <w:tcW w:type="dxa" w:w="4320"/>
          </w:tcPr>
          <w:p>
            <w:r>
              <w:rPr>
                <w:sz w:val="16"/>
              </w:rPr>
              <w:t>6.2 Step 2: alone, give 2 minutes of CPR first, then call and fetch AED; if someone is with you send them</w:t>
            </w:r>
          </w:p>
        </w:tc>
        <w:tc>
          <w:tcPr>
            <w:tcW w:type="dxa" w:w="576"/>
          </w:tcPr>
          <w:p>
            <w:r>
              <w:rPr>
                <w:sz w:val="16"/>
              </w:rPr>
            </w:r>
          </w:p>
        </w:tc>
        <w:tc>
          <w:tcPr>
            <w:tcW w:type="dxa" w:w="4320"/>
          </w:tcPr>
          <w:p>
            <w:r>
              <w:rPr>
                <w:sz w:val="16"/>
              </w:rPr>
              <w:t>S3, S4 ("do not leave ... until you have done CPR for about 2 minutes", "2 minutes of CPR (5 sets of 30 compressions and 2 breaths)"); S7 AHA Heartsaver 2025: alone and no phone, "give 5 cycles of 30 compressions and 2 breaths before you leave to call 911 and get an AED"; with a phone, "call 911 on speakerphone". CALC: 5 cycles at 100-120 a minute is about 1.5 minutes of compressions plus breaths, so "2 minutes" is approximate ... Old: "2. If you are alone, give 2 minutes of CPR first, then call for help and fetch an AED; if someone else is with you, send them at once." New: "2. If someone else is with you, send them at once to</w:t>
            </w:r>
          </w:p>
        </w:tc>
        <w:tc>
          <w:tcPr>
            <w:tcW w:type="dxa" w:w="1296"/>
          </w:tcPr>
          <w:p/>
        </w:tc>
        <w:tc>
          <w:tcPr>
            <w:tcW w:type="dxa" w:w="2016"/>
          </w:tcPr>
          <w:p/>
        </w:tc>
      </w:tr>
      <w:tr>
        <w:tc>
          <w:tcPr>
            <w:tcW w:type="dxa" w:w="864"/>
          </w:tcPr>
          <w:p>
            <w:r>
              <w:rPr>
                <w:sz w:val="16"/>
              </w:rPr>
              <w:t>P6-057</w:t>
            </w:r>
          </w:p>
        </w:tc>
        <w:tc>
          <w:tcPr>
            <w:tcW w:type="dxa" w:w="720"/>
          </w:tcPr>
          <w:p>
            <w:r>
              <w:rPr>
                <w:sz w:val="16"/>
              </w:rPr>
              <w:t>6.2</w:t>
            </w:r>
          </w:p>
        </w:tc>
        <w:tc>
          <w:tcPr>
            <w:tcW w:type="dxa" w:w="4320"/>
          </w:tcPr>
          <w:p>
            <w:r>
              <w:rPr>
                <w:sz w:val="16"/>
              </w:rPr>
              <w:t>6.2 Step 5 depth "about one third of the depth of the chest"</w:t>
            </w:r>
          </w:p>
        </w:tc>
        <w:tc>
          <w:tcPr>
            <w:tcW w:type="dxa" w:w="576"/>
          </w:tcPr>
          <w:p>
            <w:r>
              <w:rPr>
                <w:sz w:val="16"/>
              </w:rPr>
            </w:r>
          </w:p>
        </w:tc>
        <w:tc>
          <w:tcPr>
            <w:tcW w:type="dxa" w:w="4320"/>
          </w:tcPr>
          <w:p>
            <w:r>
              <w:rPr>
                <w:sz w:val="16"/>
              </w:rPr>
              <w:t>S7: child "about 2 inches, or at least one third the depth of the chest"; infant "about 1 1/2 inches, or at least one third"; S3 (1.5 in, 4 cm), S4 (2 in, 5 cm). CALC: 1.5 in = 3.81 cm, 2 in = 5.08 cm (Python), consistent with 4 cm and 5 cm ... Old: "Press down by about one third of the depth of the chest, at 100 to 120 a minute, and let the chest rise fully." New: "Press down at least one third of the depth of the chest (about 2 inches [5 c</w:t>
            </w:r>
          </w:p>
        </w:tc>
        <w:tc>
          <w:tcPr>
            <w:tcW w:type="dxa" w:w="1296"/>
          </w:tcPr>
          <w:p/>
        </w:tc>
        <w:tc>
          <w:tcPr>
            <w:tcW w:type="dxa" w:w="2016"/>
          </w:tcPr>
          <w:p/>
        </w:tc>
      </w:tr>
      <w:tr>
        <w:tc>
          <w:tcPr>
            <w:tcW w:type="dxa" w:w="864"/>
          </w:tcPr>
          <w:p>
            <w:r>
              <w:rPr>
                <w:sz w:val="16"/>
              </w:rPr>
              <w:t>P6-059</w:t>
            </w:r>
          </w:p>
        </w:tc>
        <w:tc>
          <w:tcPr>
            <w:tcW w:type="dxa" w:w="720"/>
          </w:tcPr>
          <w:p>
            <w:r>
              <w:rPr>
                <w:sz w:val="16"/>
              </w:rPr>
              <w:t>6.2</w:t>
            </w:r>
          </w:p>
        </w:tc>
        <w:tc>
          <w:tcPr>
            <w:tcW w:type="dxa" w:w="4320"/>
          </w:tcPr>
          <w:p>
            <w:r>
              <w:rPr>
                <w:sz w:val="16"/>
              </w:rPr>
              <w:t>6.2 Step 6 ratios 30:2 and, with two rescuers, 15:2</w:t>
            </w:r>
          </w:p>
        </w:tc>
        <w:tc>
          <w:tcPr>
            <w:tcW w:type="dxa" w:w="576"/>
          </w:tcPr>
          <w:p>
            <w:r>
              <w:rPr>
                <w:sz w:val="16"/>
              </w:rPr>
            </w:r>
          </w:p>
        </w:tc>
        <w:tc>
          <w:tcPr>
            <w:tcW w:type="dxa" w:w="4320"/>
          </w:tcPr>
          <w:p>
            <w:r>
              <w:rPr>
                <w:sz w:val="16"/>
              </w:rPr>
              <w:t>S3, S4 (MedlinePlus: single rescuer 30:2, two rescuers 15:2); S7 (lay rescuers 30:2) ... Optional: say "with two health care rescuers" for 15:2 because lay courses teach 30:2 throughout</w:t>
            </w:r>
          </w:p>
        </w:tc>
        <w:tc>
          <w:tcPr>
            <w:tcW w:type="dxa" w:w="1296"/>
          </w:tcPr>
          <w:p/>
        </w:tc>
        <w:tc>
          <w:tcPr>
            <w:tcW w:type="dxa" w:w="2016"/>
          </w:tcPr>
          <w:p/>
        </w:tc>
      </w:tr>
      <w:tr>
        <w:tc>
          <w:tcPr>
            <w:tcW w:type="dxa" w:w="864"/>
          </w:tcPr>
          <w:p>
            <w:r>
              <w:rPr>
                <w:sz w:val="16"/>
              </w:rPr>
              <w:t>P6-060</w:t>
            </w:r>
          </w:p>
        </w:tc>
        <w:tc>
          <w:tcPr>
            <w:tcW w:type="dxa" w:w="720"/>
          </w:tcPr>
          <w:p>
            <w:r>
              <w:rPr>
                <w:sz w:val="16"/>
              </w:rPr>
              <w:t>6.2</w:t>
            </w:r>
          </w:p>
        </w:tc>
        <w:tc>
          <w:tcPr>
            <w:tcW w:type="dxa" w:w="4320"/>
          </w:tcPr>
          <w:p>
            <w:r>
              <w:rPr>
                <w:sz w:val="16"/>
              </w:rPr>
              <w:t>6.2 Step 7 AED asap, child pads or child setting if available</w:t>
            </w:r>
          </w:p>
        </w:tc>
        <w:tc>
          <w:tcPr>
            <w:tcW w:type="dxa" w:w="576"/>
          </w:tcPr>
          <w:p>
            <w:r>
              <w:rPr>
                <w:sz w:val="16"/>
              </w:rPr>
            </w:r>
          </w:p>
        </w:tc>
        <w:tc>
          <w:tcPr>
            <w:tcW w:type="dxa" w:w="4320"/>
          </w:tcPr>
          <w:p>
            <w:r>
              <w:rPr>
                <w:sz w:val="16"/>
              </w:rPr>
              <w:t>S9 (AHA 2025 Part 6 summary: pediatric attenuator for under 8 preferred; AED without one may be considered); S11 Red Cross RTE textbook sample (2017): pediatric pads up to 8 years or 55 lb, adult pads acceptable if none; S3 ("make sure the AED can be used on infants") ... Old: "7. Use an AED as soon as it arrives, with child pads or a child setting if available." New: "7. Use an AED as soon as it arrives, with child pads or a child setting if available (for a child und</w:t>
            </w:r>
          </w:p>
        </w:tc>
        <w:tc>
          <w:tcPr>
            <w:tcW w:type="dxa" w:w="1296"/>
          </w:tcPr>
          <w:p/>
        </w:tc>
        <w:tc>
          <w:tcPr>
            <w:tcW w:type="dxa" w:w="2016"/>
          </w:tcPr>
          <w:p/>
        </w:tc>
      </w:tr>
      <w:tr>
        <w:tc>
          <w:tcPr>
            <w:tcW w:type="dxa" w:w="864"/>
          </w:tcPr>
          <w:p>
            <w:r>
              <w:rPr>
                <w:sz w:val="16"/>
              </w:rPr>
              <w:t>P6-062</w:t>
            </w:r>
          </w:p>
        </w:tc>
        <w:tc>
          <w:tcPr>
            <w:tcW w:type="dxa" w:w="720"/>
          </w:tcPr>
          <w:p>
            <w:r>
              <w:rPr>
                <w:sz w:val="16"/>
              </w:rPr>
              <w:t>6.2</w:t>
            </w:r>
          </w:p>
        </w:tc>
        <w:tc>
          <w:tcPr>
            <w:tcW w:type="dxa" w:w="4320"/>
          </w:tcPr>
          <w:p>
            <w:r>
              <w:rPr>
                <w:sz w:val="16"/>
              </w:rPr>
              <w:t>6.2 Safety box: "Do not press on the belly or the soft part of the neck"</w:t>
            </w:r>
          </w:p>
        </w:tc>
        <w:tc>
          <w:tcPr>
            <w:tcW w:type="dxa" w:w="576"/>
          </w:tcPr>
          <w:p>
            <w:r>
              <w:rPr>
                <w:sz w:val="16"/>
              </w:rPr>
            </w:r>
          </w:p>
        </w:tc>
        <w:tc>
          <w:tcPr>
            <w:tcW w:type="dxa" w:w="4320"/>
          </w:tcPr>
          <w:p>
            <w:r>
              <w:rPr>
                <w:sz w:val="16"/>
              </w:rPr>
              <w:t xml:space="preserve">Part 2 S6 Merck (pressure to soft tissues of the neck may obstruct the airway, when lifting the jaw); belly: only S10 (avoid xiphoid and upper abdomen) which is secondary ... Old: "Do not press on the belly or the soft part of the neck." New: "Do not press on the soft tissue under the chin or neck when you lift the jaw, and keep your hands on the breastbone, away from the </w:t>
            </w:r>
          </w:p>
        </w:tc>
        <w:tc>
          <w:tcPr>
            <w:tcW w:type="dxa" w:w="1296"/>
          </w:tcPr>
          <w:p/>
        </w:tc>
        <w:tc>
          <w:tcPr>
            <w:tcW w:type="dxa" w:w="2016"/>
          </w:tcPr>
          <w:p/>
        </w:tc>
      </w:tr>
      <w:tr>
        <w:tc>
          <w:tcPr>
            <w:tcW w:type="dxa" w:w="864"/>
          </w:tcPr>
          <w:p>
            <w:r>
              <w:rPr>
                <w:sz w:val="16"/>
              </w:rPr>
              <w:t>P6-070</w:t>
            </w:r>
          </w:p>
        </w:tc>
        <w:tc>
          <w:tcPr>
            <w:tcW w:type="dxa" w:w="720"/>
          </w:tcPr>
          <w:p>
            <w:r>
              <w:rPr>
                <w:sz w:val="16"/>
              </w:rPr>
              <w:t>6.3</w:t>
            </w:r>
          </w:p>
        </w:tc>
        <w:tc>
          <w:tcPr>
            <w:tcW w:type="dxa" w:w="4320"/>
          </w:tcPr>
          <w:p>
            <w:r>
              <w:rPr>
                <w:sz w:val="16"/>
              </w:rPr>
              <w:t>6.3 Place on left side, or tilt left with pillow or rolled blanket under the right hip</w:t>
            </w:r>
          </w:p>
        </w:tc>
        <w:tc>
          <w:tcPr>
            <w:tcW w:type="dxa" w:w="576"/>
          </w:tcPr>
          <w:p>
            <w:r>
              <w:rPr>
                <w:sz w:val="16"/>
              </w:rPr>
            </w:r>
          </w:p>
        </w:tc>
        <w:tc>
          <w:tcPr>
            <w:tcW w:type="dxa" w:w="4320"/>
          </w:tcPr>
          <w:p>
            <w:r>
              <w:rPr>
                <w:sz w:val="16"/>
              </w:rPr>
              <w:t>S24 (foam wedge under right lower back tilts pelvis to the left; left lateral tilt standard of care for over 60 years, PMC4402690); S22 (manual lateral deflection of uterus or lateral decubitus) ... Old: "under the right hip" New: "under the right hip or lower back"</w:t>
            </w:r>
          </w:p>
        </w:tc>
        <w:tc>
          <w:tcPr>
            <w:tcW w:type="dxa" w:w="1296"/>
          </w:tcPr>
          <w:p/>
        </w:tc>
        <w:tc>
          <w:tcPr>
            <w:tcW w:type="dxa" w:w="2016"/>
          </w:tcPr>
          <w:p/>
        </w:tc>
      </w:tr>
      <w:tr>
        <w:tc>
          <w:tcPr>
            <w:tcW w:type="dxa" w:w="864"/>
          </w:tcPr>
          <w:p>
            <w:r>
              <w:rPr>
                <w:sz w:val="16"/>
              </w:rPr>
              <w:t>P6-072</w:t>
            </w:r>
          </w:p>
        </w:tc>
        <w:tc>
          <w:tcPr>
            <w:tcW w:type="dxa" w:w="720"/>
          </w:tcPr>
          <w:p>
            <w:r>
              <w:rPr>
                <w:sz w:val="16"/>
              </w:rPr>
              <w:t>6.3</w:t>
            </w:r>
          </w:p>
        </w:tc>
        <w:tc>
          <w:tcPr>
            <w:tcW w:type="dxa" w:w="4320"/>
          </w:tcPr>
          <w:p>
            <w:r>
              <w:rPr>
                <w:sz w:val="16"/>
              </w:rPr>
              <w:t>6.3 Call for help list: bleeding, severe abdominal pain, severe headache, vision changes, swelling of face and hands, seizure, reduced baby movements, fall or injury, loss of fluid</w:t>
            </w:r>
          </w:p>
        </w:tc>
        <w:tc>
          <w:tcPr>
            <w:tcW w:type="dxa" w:w="576"/>
          </w:tcPr>
          <w:p>
            <w:r>
              <w:rPr>
                <w:sz w:val="16"/>
              </w:rPr>
            </w:r>
          </w:p>
        </w:tc>
        <w:tc>
          <w:tcPr>
            <w:tcW w:type="dxa" w:w="4320"/>
          </w:tcPr>
          <w:p>
            <w:r>
              <w:rPr>
                <w:sz w:val="16"/>
              </w:rPr>
              <w:t>S25 CDC Hear Her urgent maternal warning signs (WebFetch 2026-10-29): headache, vision changes, extreme swelling of hands or face, severe belly pain, baby's movement stopping or slowing, vaginal bleeding or fluid leaking; S26 MedlinePlus Eclampsia (seizures); S22 (all injured pregnant patients assessed)</w:t>
            </w:r>
          </w:p>
        </w:tc>
        <w:tc>
          <w:tcPr>
            <w:tcW w:type="dxa" w:w="1296"/>
          </w:tcPr>
          <w:p/>
        </w:tc>
        <w:tc>
          <w:tcPr>
            <w:tcW w:type="dxa" w:w="2016"/>
          </w:tcPr>
          <w:p/>
        </w:tc>
      </w:tr>
      <w:tr>
        <w:tc>
          <w:tcPr>
            <w:tcW w:type="dxa" w:w="864"/>
          </w:tcPr>
          <w:p>
            <w:r>
              <w:rPr>
                <w:sz w:val="16"/>
              </w:rPr>
              <w:t>P6-073</w:t>
            </w:r>
          </w:p>
        </w:tc>
        <w:tc>
          <w:tcPr>
            <w:tcW w:type="dxa" w:w="720"/>
          </w:tcPr>
          <w:p>
            <w:r>
              <w:rPr>
                <w:sz w:val="16"/>
              </w:rPr>
              <w:t>6.3</w:t>
            </w:r>
          </w:p>
        </w:tc>
        <w:tc>
          <w:tcPr>
            <w:tcW w:type="dxa" w:w="4320"/>
          </w:tcPr>
          <w:p>
            <w:r>
              <w:rPr>
                <w:sz w:val="16"/>
              </w:rPr>
              <w:t>6.3 Seizure in late pregnancy can signal a dangerous high blood pressure condition</w:t>
            </w:r>
          </w:p>
        </w:tc>
        <w:tc>
          <w:tcPr>
            <w:tcW w:type="dxa" w:w="576"/>
          </w:tcPr>
          <w:p>
            <w:r>
              <w:rPr>
                <w:sz w:val="16"/>
              </w:rPr>
            </w:r>
          </w:p>
        </w:tc>
        <w:tc>
          <w:tcPr>
            <w:tcW w:type="dxa" w:w="4320"/>
          </w:tcPr>
          <w:p>
            <w:r>
              <w:rPr>
                <w:sz w:val="16"/>
              </w:rPr>
              <w:t>S26 MedlinePlus: "Eclampsia is the new onset of seizures or coma in a pregnant woman with preeclampsia"</w:t>
            </w:r>
          </w:p>
        </w:tc>
        <w:tc>
          <w:tcPr>
            <w:tcW w:type="dxa" w:w="1296"/>
          </w:tcPr>
          <w:p/>
        </w:tc>
        <w:tc>
          <w:tcPr>
            <w:tcW w:type="dxa" w:w="2016"/>
          </w:tcPr>
          <w:p/>
        </w:tc>
      </w:tr>
      <w:tr>
        <w:tc>
          <w:tcPr>
            <w:tcW w:type="dxa" w:w="864"/>
          </w:tcPr>
          <w:p>
            <w:r>
              <w:rPr>
                <w:sz w:val="16"/>
              </w:rPr>
              <w:t>P6-080</w:t>
            </w:r>
          </w:p>
        </w:tc>
        <w:tc>
          <w:tcPr>
            <w:tcW w:type="dxa" w:w="720"/>
          </w:tcPr>
          <w:p>
            <w:r>
              <w:rPr>
                <w:sz w:val="16"/>
              </w:rPr>
              <w:t>6.3</w:t>
            </w:r>
          </w:p>
        </w:tc>
        <w:tc>
          <w:tcPr>
            <w:tcW w:type="dxa" w:w="4320"/>
          </w:tcPr>
          <w:p>
            <w:r>
              <w:rPr>
                <w:sz w:val="16"/>
              </w:rPr>
              <w:t>6.3 CPR in pregnancy: same compressions, uterus moved gently to the left by hand if protocol directs; "taught in advanced courses"</w:t>
            </w:r>
          </w:p>
        </w:tc>
        <w:tc>
          <w:tcPr>
            <w:tcW w:type="dxa" w:w="576"/>
          </w:tcPr>
          <w:p>
            <w:r>
              <w:rPr>
                <w:sz w:val="16"/>
              </w:rPr>
            </w:r>
          </w:p>
        </w:tc>
        <w:tc>
          <w:tcPr>
            <w:tcW w:type="dxa" w:w="4320"/>
          </w:tcPr>
          <w:p>
            <w:r>
              <w:rPr>
                <w:sz w:val="16"/>
              </w:rPr>
              <w:t>S1 AHA Highlights: "manual left lateral uterine displacement"; S22. "Taught in advanced courses" has no source ... Old: "with the uterus moved gently to the patient's left by hand if protocol directs, and the adaptation is taught in advanced courses." New: "with the uterus moved gently to the patient's left by han</w:t>
            </w:r>
          </w:p>
        </w:tc>
        <w:tc>
          <w:tcPr>
            <w:tcW w:type="dxa" w:w="1296"/>
          </w:tcPr>
          <w:p/>
        </w:tc>
        <w:tc>
          <w:tcPr>
            <w:tcW w:type="dxa" w:w="2016"/>
          </w:tcPr>
          <w:p/>
        </w:tc>
      </w:tr>
      <w:tr>
        <w:tc>
          <w:tcPr>
            <w:tcW w:type="dxa" w:w="864"/>
          </w:tcPr>
          <w:p>
            <w:r>
              <w:rPr>
                <w:sz w:val="16"/>
              </w:rPr>
              <w:t>P6-081</w:t>
            </w:r>
          </w:p>
        </w:tc>
        <w:tc>
          <w:tcPr>
            <w:tcW w:type="dxa" w:w="720"/>
          </w:tcPr>
          <w:p>
            <w:r>
              <w:rPr>
                <w:sz w:val="16"/>
              </w:rPr>
              <w:t>6.3</w:t>
            </w:r>
          </w:p>
        </w:tc>
        <w:tc>
          <w:tcPr>
            <w:tcW w:type="dxa" w:w="4320"/>
          </w:tcPr>
          <w:p>
            <w:r>
              <w:rPr>
                <w:sz w:val="16"/>
              </w:rPr>
              <w:t>6.3 Imminent birth criteria: urge to push, head visible (crowning), contractions very close together</w:t>
            </w:r>
          </w:p>
        </w:tc>
        <w:tc>
          <w:tcPr>
            <w:tcW w:type="dxa" w:w="576"/>
          </w:tcPr>
          <w:p>
            <w:r>
              <w:rPr>
                <w:sz w:val="16"/>
              </w:rPr>
            </w:r>
          </w:p>
        </w:tc>
        <w:tc>
          <w:tcPr>
            <w:tcW w:type="dxa" w:w="4320"/>
          </w:tcPr>
          <w:p>
            <w:r>
              <w:rPr>
                <w:sz w:val="16"/>
              </w:rPr>
              <w:t>S27 StatPearls EMS Prehospital Deliveries: strong urge to push, contractions at regular intervals 2 minutes or less apart, bulging perineum, crowning</w:t>
            </w:r>
          </w:p>
        </w:tc>
        <w:tc>
          <w:tcPr>
            <w:tcW w:type="dxa" w:w="1296"/>
          </w:tcPr>
          <w:p/>
        </w:tc>
        <w:tc>
          <w:tcPr>
            <w:tcW w:type="dxa" w:w="2016"/>
          </w:tcPr>
          <w:p/>
        </w:tc>
      </w:tr>
      <w:tr>
        <w:tc>
          <w:tcPr>
            <w:tcW w:type="dxa" w:w="864"/>
          </w:tcPr>
          <w:p>
            <w:r>
              <w:rPr>
                <w:sz w:val="16"/>
              </w:rPr>
              <w:t>P6-084</w:t>
            </w:r>
          </w:p>
        </w:tc>
        <w:tc>
          <w:tcPr>
            <w:tcW w:type="dxa" w:w="720"/>
          </w:tcPr>
          <w:p>
            <w:r>
              <w:rPr>
                <w:sz w:val="16"/>
              </w:rPr>
              <w:t>6.3</w:t>
            </w:r>
          </w:p>
        </w:tc>
        <w:tc>
          <w:tcPr>
            <w:tcW w:type="dxa" w:w="4320"/>
          </w:tcPr>
          <w:p>
            <w:r>
              <w:rPr>
                <w:sz w:val="16"/>
              </w:rPr>
              <w:t>6.3 Let baby emerge on its own, support head gently; do not pull on baby or cord</w:t>
            </w:r>
          </w:p>
        </w:tc>
        <w:tc>
          <w:tcPr>
            <w:tcW w:type="dxa" w:w="576"/>
          </w:tcPr>
          <w:p>
            <w:r>
              <w:rPr>
                <w:sz w:val="16"/>
              </w:rPr>
            </w:r>
          </w:p>
        </w:tc>
        <w:tc>
          <w:tcPr>
            <w:tcW w:type="dxa" w:w="4320"/>
          </w:tcPr>
          <w:p>
            <w:r>
              <w:rPr>
                <w:sz w:val="16"/>
              </w:rPr>
              <w:t>S27 (gentle counter-pressure on the emerging head; traction applied only by the delivering clinician for the shoulders)</w:t>
            </w:r>
          </w:p>
        </w:tc>
        <w:tc>
          <w:tcPr>
            <w:tcW w:type="dxa" w:w="1296"/>
          </w:tcPr>
          <w:p/>
        </w:tc>
        <w:tc>
          <w:tcPr>
            <w:tcW w:type="dxa" w:w="2016"/>
          </w:tcPr>
          <w:p/>
        </w:tc>
      </w:tr>
      <w:tr>
        <w:tc>
          <w:tcPr>
            <w:tcW w:type="dxa" w:w="864"/>
          </w:tcPr>
          <w:p>
            <w:r>
              <w:rPr>
                <w:sz w:val="16"/>
              </w:rPr>
              <w:t>P6-086</w:t>
            </w:r>
          </w:p>
        </w:tc>
        <w:tc>
          <w:tcPr>
            <w:tcW w:type="dxa" w:w="720"/>
          </w:tcPr>
          <w:p>
            <w:r>
              <w:rPr>
                <w:sz w:val="16"/>
              </w:rPr>
              <w:t>6.3</w:t>
            </w:r>
          </w:p>
        </w:tc>
        <w:tc>
          <w:tcPr>
            <w:tcW w:type="dxa" w:w="4320"/>
          </w:tcPr>
          <w:p>
            <w:r>
              <w:rPr>
                <w:sz w:val="16"/>
              </w:rPr>
              <w:t>6.3 Do not cut the cord unless trained and protocol directs</w:t>
            </w:r>
          </w:p>
        </w:tc>
        <w:tc>
          <w:tcPr>
            <w:tcW w:type="dxa" w:w="576"/>
          </w:tcPr>
          <w:p>
            <w:r>
              <w:rPr>
                <w:sz w:val="16"/>
              </w:rPr>
            </w:r>
          </w:p>
        </w:tc>
        <w:tc>
          <w:tcPr>
            <w:tcW w:type="dxa" w:w="4320"/>
          </w:tcPr>
          <w:p>
            <w:r>
              <w:rPr>
                <w:sz w:val="16"/>
              </w:rPr>
              <w:t>S27 ("no rush ... to clamp the umbilical cord"; cutting needs two clamps)</w:t>
            </w:r>
          </w:p>
        </w:tc>
        <w:tc>
          <w:tcPr>
            <w:tcW w:type="dxa" w:w="1296"/>
          </w:tcPr>
          <w:p/>
        </w:tc>
        <w:tc>
          <w:tcPr>
            <w:tcW w:type="dxa" w:w="2016"/>
          </w:tcPr>
          <w:p/>
        </w:tc>
      </w:tr>
      <w:tr>
        <w:tc>
          <w:tcPr>
            <w:tcW w:type="dxa" w:w="864"/>
          </w:tcPr>
          <w:p>
            <w:r>
              <w:rPr>
                <w:sz w:val="16"/>
              </w:rPr>
              <w:t>P6-088</w:t>
            </w:r>
          </w:p>
        </w:tc>
        <w:tc>
          <w:tcPr>
            <w:tcW w:type="dxa" w:w="720"/>
          </w:tcPr>
          <w:p>
            <w:r>
              <w:rPr>
                <w:sz w:val="16"/>
              </w:rPr>
              <w:t>6.3</w:t>
            </w:r>
          </w:p>
        </w:tc>
        <w:tc>
          <w:tcPr>
            <w:tcW w:type="dxa" w:w="4320"/>
          </w:tcPr>
          <w:p>
            <w:r>
              <w:rPr>
                <w:sz w:val="16"/>
              </w:rPr>
              <w:t>6.3 Red Flags: heavy bleeding, severe pain, seizure, severe headache with vision changes, baby not breathing or limp</w:t>
            </w:r>
          </w:p>
        </w:tc>
        <w:tc>
          <w:tcPr>
            <w:tcW w:type="dxa" w:w="576"/>
          </w:tcPr>
          <w:p>
            <w:r>
              <w:rPr>
                <w:sz w:val="16"/>
              </w:rPr>
            </w:r>
          </w:p>
        </w:tc>
        <w:tc>
          <w:tcPr>
            <w:tcW w:type="dxa" w:w="4320"/>
          </w:tcPr>
          <w:p>
            <w:r>
              <w:rPr>
                <w:sz w:val="16"/>
              </w:rPr>
              <w:t>S25, S26, S27</w:t>
            </w:r>
          </w:p>
        </w:tc>
        <w:tc>
          <w:tcPr>
            <w:tcW w:type="dxa" w:w="1296"/>
          </w:tcPr>
          <w:p/>
        </w:tc>
        <w:tc>
          <w:tcPr>
            <w:tcW w:type="dxa" w:w="2016"/>
          </w:tcPr>
          <w:p/>
        </w:tc>
      </w:tr>
      <w:tr>
        <w:tc>
          <w:tcPr>
            <w:tcW w:type="dxa" w:w="864"/>
          </w:tcPr>
          <w:p>
            <w:r>
              <w:rPr>
                <w:sz w:val="16"/>
              </w:rPr>
              <w:t>P6-089</w:t>
            </w:r>
          </w:p>
        </w:tc>
        <w:tc>
          <w:tcPr>
            <w:tcW w:type="dxa" w:w="720"/>
          </w:tcPr>
          <w:p>
            <w:r>
              <w:rPr>
                <w:sz w:val="16"/>
              </w:rPr>
              <w:t>6.3</w:t>
            </w:r>
          </w:p>
        </w:tc>
        <w:tc>
          <w:tcPr>
            <w:tcW w:type="dxa" w:w="4320"/>
          </w:tcPr>
          <w:p>
            <w:r>
              <w:rPr>
                <w:sz w:val="16"/>
              </w:rPr>
              <w:t>6.3 Red Flag: cord that comes out before the baby</w:t>
            </w:r>
          </w:p>
        </w:tc>
        <w:tc>
          <w:tcPr>
            <w:tcW w:type="dxa" w:w="576"/>
          </w:tcPr>
          <w:p>
            <w:r>
              <w:rPr>
                <w:sz w:val="16"/>
              </w:rPr>
            </w:r>
          </w:p>
        </w:tc>
        <w:tc>
          <w:tcPr>
            <w:tcW w:type="dxa" w:w="4320"/>
          </w:tcPr>
          <w:p>
            <w:r>
              <w:rPr>
                <w:sz w:val="16"/>
              </w:rPr>
              <w:t>S27: umbilical cord prolapse is a relative contraindication to vaginal delivery, managed by clinicians ... None; the text correctly gives only "call for help"</w:t>
            </w:r>
          </w:p>
        </w:tc>
        <w:tc>
          <w:tcPr>
            <w:tcW w:type="dxa" w:w="1296"/>
          </w:tcPr>
          <w:p/>
        </w:tc>
        <w:tc>
          <w:tcPr>
            <w:tcW w:type="dxa" w:w="2016"/>
          </w:tcPr>
          <w:p/>
        </w:tc>
      </w:tr>
      <w:tr>
        <w:tc>
          <w:tcPr>
            <w:tcW w:type="dxa" w:w="864"/>
          </w:tcPr>
          <w:p>
            <w:r>
              <w:rPr>
                <w:sz w:val="16"/>
              </w:rPr>
              <w:t>P6-097</w:t>
            </w:r>
          </w:p>
        </w:tc>
        <w:tc>
          <w:tcPr>
            <w:tcW w:type="dxa" w:w="720"/>
          </w:tcPr>
          <w:p>
            <w:r>
              <w:rPr>
                <w:sz w:val="16"/>
              </w:rPr>
              <w:t>6.4</w:t>
            </w:r>
          </w:p>
        </w:tc>
        <w:tc>
          <w:tcPr>
            <w:tcW w:type="dxa" w:w="4320"/>
          </w:tcPr>
          <w:p>
            <w:r>
              <w:rPr>
                <w:sz w:val="16"/>
              </w:rPr>
              <w:t>6.4 Falls: ask why, blackout, head strike, blood thinners</w:t>
            </w:r>
          </w:p>
        </w:tc>
        <w:tc>
          <w:tcPr>
            <w:tcW w:type="dxa" w:w="576"/>
          </w:tcPr>
          <w:p>
            <w:r>
              <w:rPr>
                <w:sz w:val="16"/>
              </w:rPr>
            </w:r>
          </w:p>
        </w:tc>
        <w:tc>
          <w:tcPr>
            <w:tcW w:type="dxa" w:w="4320"/>
          </w:tcPr>
          <w:p>
            <w:r>
              <w:rPr>
                <w:sz w:val="16"/>
              </w:rPr>
              <w:t>S29 MedlinePlus Subdural hematoma lists blood-thinning medicines as a risk; Merck falls</w:t>
            </w:r>
          </w:p>
        </w:tc>
        <w:tc>
          <w:tcPr>
            <w:tcW w:type="dxa" w:w="1296"/>
          </w:tcPr>
          <w:p/>
        </w:tc>
        <w:tc>
          <w:tcPr>
            <w:tcW w:type="dxa" w:w="2016"/>
          </w:tcPr>
          <w:p/>
        </w:tc>
      </w:tr>
      <w:tr>
        <w:tc>
          <w:tcPr>
            <w:tcW w:type="dxa" w:w="864"/>
          </w:tcPr>
          <w:p>
            <w:r>
              <w:rPr>
                <w:sz w:val="16"/>
              </w:rPr>
              <w:t>P6-098</w:t>
            </w:r>
          </w:p>
        </w:tc>
        <w:tc>
          <w:tcPr>
            <w:tcW w:type="dxa" w:w="720"/>
          </w:tcPr>
          <w:p>
            <w:r>
              <w:rPr>
                <w:sz w:val="16"/>
              </w:rPr>
              <w:t>6.4</w:t>
            </w:r>
          </w:p>
        </w:tc>
        <w:tc>
          <w:tcPr>
            <w:tcW w:type="dxa" w:w="4320"/>
          </w:tcPr>
          <w:p>
            <w:r>
              <w:rPr>
                <w:sz w:val="16"/>
              </w:rPr>
              <w:t>6.4 Medicines: some thin blood, lower BP, blunt heart rate, cause drowsiness; do not stop or change any medicine yourself</w:t>
            </w:r>
          </w:p>
        </w:tc>
        <w:tc>
          <w:tcPr>
            <w:tcW w:type="dxa" w:w="576"/>
          </w:tcPr>
          <w:p>
            <w:r>
              <w:rPr>
                <w:sz w:val="16"/>
              </w:rPr>
            </w:r>
          </w:p>
        </w:tc>
        <w:tc>
          <w:tcPr>
            <w:tcW w:type="dxa" w:w="4320"/>
          </w:tcPr>
          <w:p>
            <w:r>
              <w:rPr>
                <w:sz w:val="16"/>
              </w:rPr>
              <w:t>S29 Merck falls (medicines that lower blood pressure or affect attention); MedlinePlus Delirium (medicine changes are a clinician decision); consistent with style-guide rule on medicines</w:t>
            </w:r>
          </w:p>
        </w:tc>
        <w:tc>
          <w:tcPr>
            <w:tcW w:type="dxa" w:w="1296"/>
          </w:tcPr>
          <w:p/>
        </w:tc>
        <w:tc>
          <w:tcPr>
            <w:tcW w:type="dxa" w:w="2016"/>
          </w:tcPr>
          <w:p/>
        </w:tc>
      </w:tr>
      <w:tr>
        <w:tc>
          <w:tcPr>
            <w:tcW w:type="dxa" w:w="864"/>
          </w:tcPr>
          <w:p>
            <w:r>
              <w:rPr>
                <w:sz w:val="16"/>
              </w:rPr>
              <w:t>P6-101</w:t>
            </w:r>
          </w:p>
        </w:tc>
        <w:tc>
          <w:tcPr>
            <w:tcW w:type="dxa" w:w="720"/>
          </w:tcPr>
          <w:p>
            <w:r>
              <w:rPr>
                <w:sz w:val="16"/>
              </w:rPr>
              <w:t>6.4</w:t>
            </w:r>
          </w:p>
        </w:tc>
        <w:tc>
          <w:tcPr>
            <w:tcW w:type="dxa" w:w="4320"/>
          </w:tcPr>
          <w:p>
            <w:r>
              <w:rPr>
                <w:sz w:val="16"/>
              </w:rPr>
              <w:t>6.4 Wishes about care: written wishes about resuscitation; tell clinicians; do not delay lifesaving care to search</w:t>
            </w:r>
          </w:p>
        </w:tc>
        <w:tc>
          <w:tcPr>
            <w:tcW w:type="dxa" w:w="576"/>
          </w:tcPr>
          <w:p>
            <w:r>
              <w:rPr>
                <w:sz w:val="16"/>
              </w:rPr>
            </w:r>
          </w:p>
        </w:tc>
        <w:tc>
          <w:tcPr>
            <w:tcW w:type="dxa" w:w="4320"/>
          </w:tcPr>
          <w:p>
            <w:r>
              <w:rPr>
                <w:sz w:val="16"/>
              </w:rPr>
              <w:t>S29 MedlinePlus Advance directives (living will can include resuscitation wishes). The "do not delay" instruction has no opened source ... None; reviewer to confirm wording against local protocol</w:t>
            </w:r>
          </w:p>
        </w:tc>
        <w:tc>
          <w:tcPr>
            <w:tcW w:type="dxa" w:w="1296"/>
          </w:tcPr>
          <w:p/>
        </w:tc>
        <w:tc>
          <w:tcPr>
            <w:tcW w:type="dxa" w:w="2016"/>
          </w:tcPr>
          <w:p/>
        </w:tc>
      </w:tr>
      <w:tr>
        <w:tc>
          <w:tcPr>
            <w:tcW w:type="dxa" w:w="864"/>
          </w:tcPr>
          <w:p>
            <w:r>
              <w:rPr>
                <w:sz w:val="16"/>
              </w:rPr>
              <w:t>P6-103</w:t>
            </w:r>
          </w:p>
        </w:tc>
        <w:tc>
          <w:tcPr>
            <w:tcW w:type="dxa" w:w="720"/>
          </w:tcPr>
          <w:p>
            <w:r>
              <w:rPr>
                <w:sz w:val="16"/>
              </w:rPr>
              <w:t>6.4</w:t>
            </w:r>
          </w:p>
        </w:tc>
        <w:tc>
          <w:tcPr>
            <w:tcW w:type="dxa" w:w="4320"/>
          </w:tcPr>
          <w:p>
            <w:r>
              <w:rPr>
                <w:sz w:val="16"/>
              </w:rPr>
              <w:t>6.4 Communication advice</w:t>
            </w:r>
          </w:p>
        </w:tc>
        <w:tc>
          <w:tcPr>
            <w:tcW w:type="dxa" w:w="576"/>
          </w:tcPr>
          <w:p>
            <w:r>
              <w:rPr>
                <w:sz w:val="16"/>
              </w:rPr>
            </w:r>
          </w:p>
        </w:tc>
        <w:tc>
          <w:tcPr>
            <w:tcW w:type="dxa" w:w="4320"/>
          </w:tcPr>
          <w:p>
            <w:r>
              <w:rPr>
                <w:sz w:val="16"/>
              </w:rPr>
              <w:t>Self-contained good practice</w:t>
            </w:r>
          </w:p>
        </w:tc>
        <w:tc>
          <w:tcPr>
            <w:tcW w:type="dxa" w:w="1296"/>
          </w:tcPr>
          <w:p/>
        </w:tc>
        <w:tc>
          <w:tcPr>
            <w:tcW w:type="dxa" w:w="2016"/>
          </w:tcPr>
          <w:p/>
        </w:tc>
      </w:tr>
      <w:tr>
        <w:tc>
          <w:tcPr>
            <w:tcW w:type="dxa" w:w="864"/>
          </w:tcPr>
          <w:p>
            <w:r>
              <w:rPr>
                <w:sz w:val="16"/>
              </w:rPr>
              <w:t>P6-104</w:t>
            </w:r>
          </w:p>
        </w:tc>
        <w:tc>
          <w:tcPr>
            <w:tcW w:type="dxa" w:w="720"/>
          </w:tcPr>
          <w:p>
            <w:r>
              <w:rPr>
                <w:sz w:val="16"/>
              </w:rPr>
              <w:t>6.4</w:t>
            </w:r>
          </w:p>
        </w:tc>
        <w:tc>
          <w:tcPr>
            <w:tcW w:type="dxa" w:w="4320"/>
          </w:tcPr>
          <w:p>
            <w:r>
              <w:rPr>
                <w:sz w:val="16"/>
              </w:rPr>
              <w:t>6.4 Red Flags box</w:t>
            </w:r>
          </w:p>
        </w:tc>
        <w:tc>
          <w:tcPr>
            <w:tcW w:type="dxa" w:w="576"/>
          </w:tcPr>
          <w:p>
            <w:r>
              <w:rPr>
                <w:sz w:val="16"/>
              </w:rPr>
            </w:r>
          </w:p>
        </w:tc>
        <w:tc>
          <w:tcPr>
            <w:tcW w:type="dxa" w:w="4320"/>
          </w:tcPr>
          <w:p>
            <w:r>
              <w:rPr>
                <w:sz w:val="16"/>
              </w:rPr>
              <w:t>Rows above</w:t>
            </w:r>
          </w:p>
        </w:tc>
        <w:tc>
          <w:tcPr>
            <w:tcW w:type="dxa" w:w="1296"/>
          </w:tcPr>
          <w:p/>
        </w:tc>
        <w:tc>
          <w:tcPr>
            <w:tcW w:type="dxa" w:w="2016"/>
          </w:tcPr>
          <w:p/>
        </w:tc>
      </w:tr>
      <w:tr>
        <w:tc>
          <w:tcPr>
            <w:tcW w:type="dxa" w:w="864"/>
          </w:tcPr>
          <w:p>
            <w:r>
              <w:rPr>
                <w:sz w:val="16"/>
              </w:rPr>
              <w:t>P6-107</w:t>
            </w:r>
          </w:p>
        </w:tc>
        <w:tc>
          <w:tcPr>
            <w:tcW w:type="dxa" w:w="720"/>
          </w:tcPr>
          <w:p>
            <w:r>
              <w:rPr>
                <w:sz w:val="16"/>
              </w:rPr>
              <w:t>6.5</w:t>
            </w:r>
          </w:p>
        </w:tc>
        <w:tc>
          <w:tcPr>
            <w:tcW w:type="dxa" w:w="4320"/>
          </w:tcPr>
          <w:p>
            <w:r>
              <w:rPr>
                <w:sz w:val="16"/>
              </w:rPr>
              <w:t>6.5 Panic symptoms (tightness, racing heart, breathlessness, tingling, feeling of dying) also occur in heart attacks and asthma; do not assume anxiety</w:t>
            </w:r>
          </w:p>
        </w:tc>
        <w:tc>
          <w:tcPr>
            <w:tcW w:type="dxa" w:w="576"/>
          </w:tcPr>
          <w:p>
            <w:r>
              <w:rPr>
                <w:sz w:val="16"/>
              </w:rPr>
            </w:r>
          </w:p>
        </w:tc>
        <w:tc>
          <w:tcPr>
            <w:tcW w:type="dxa" w:w="4320"/>
          </w:tcPr>
          <w:p>
            <w:r>
              <w:rPr>
                <w:sz w:val="16"/>
              </w:rPr>
              <w:t>S32 MedlinePlus Panic disorder ("A panic attack may be mistaken for a heart attack"); NIMH panic ("physical symptoms that might feel like a heart attack"). Tingling is not a typical heart-attack or asthma sign ... Old: "and these also occur in heart attacks and asthma." New: "and several of these also occur in heart attacks and asthma."</w:t>
            </w:r>
          </w:p>
        </w:tc>
        <w:tc>
          <w:tcPr>
            <w:tcW w:type="dxa" w:w="1296"/>
          </w:tcPr>
          <w:p/>
        </w:tc>
        <w:tc>
          <w:tcPr>
            <w:tcW w:type="dxa" w:w="2016"/>
          </w:tcPr>
          <w:p/>
        </w:tc>
      </w:tr>
      <w:tr>
        <w:tc>
          <w:tcPr>
            <w:tcW w:type="dxa" w:w="864"/>
          </w:tcPr>
          <w:p>
            <w:r>
              <w:rPr>
                <w:sz w:val="16"/>
              </w:rPr>
              <w:t>P6-108</w:t>
            </w:r>
          </w:p>
        </w:tc>
        <w:tc>
          <w:tcPr>
            <w:tcW w:type="dxa" w:w="720"/>
          </w:tcPr>
          <w:p>
            <w:r>
              <w:rPr>
                <w:sz w:val="16"/>
              </w:rPr>
              <w:t>6.5</w:t>
            </w:r>
          </w:p>
        </w:tc>
        <w:tc>
          <w:tcPr>
            <w:tcW w:type="dxa" w:w="4320"/>
          </w:tcPr>
          <w:p>
            <w:r>
              <w:rPr>
                <w:sz w:val="16"/>
              </w:rPr>
              <w:t>6.5 Safety first: weapons, exits, distance, do not stand between patient and door, leave if threatened</w:t>
            </w:r>
          </w:p>
        </w:tc>
        <w:tc>
          <w:tcPr>
            <w:tcW w:type="dxa" w:w="576"/>
          </w:tcPr>
          <w:p>
            <w:r>
              <w:rPr>
                <w:sz w:val="16"/>
              </w:rPr>
            </w:r>
          </w:p>
        </w:tc>
        <w:tc>
          <w:tcPr>
            <w:tcW w:type="dxa" w:w="4320"/>
          </w:tcPr>
          <w:p>
            <w:r>
              <w:rPr>
                <w:sz w:val="16"/>
              </w:rPr>
              <w:t>S31 Project BETA PMC3298202 (keep at least 2 arm's lengths; equal access to exits; clinician safety first)</w:t>
            </w:r>
          </w:p>
        </w:tc>
        <w:tc>
          <w:tcPr>
            <w:tcW w:type="dxa" w:w="1296"/>
          </w:tcPr>
          <w:p/>
        </w:tc>
        <w:tc>
          <w:tcPr>
            <w:tcW w:type="dxa" w:w="2016"/>
          </w:tcPr>
          <w:p/>
        </w:tc>
      </w:tr>
      <w:tr>
        <w:tc>
          <w:tcPr>
            <w:tcW w:type="dxa" w:w="864"/>
          </w:tcPr>
          <w:p>
            <w:r>
              <w:rPr>
                <w:sz w:val="16"/>
              </w:rPr>
              <w:t>P6-112</w:t>
            </w:r>
          </w:p>
        </w:tc>
        <w:tc>
          <w:tcPr>
            <w:tcW w:type="dxa" w:w="720"/>
          </w:tcPr>
          <w:p>
            <w:r>
              <w:rPr>
                <w:sz w:val="16"/>
              </w:rPr>
              <w:t>6.5</w:t>
            </w:r>
          </w:p>
        </w:tc>
        <w:tc>
          <w:tcPr>
            <w:tcW w:type="dxa" w:w="4320"/>
          </w:tcPr>
          <w:p>
            <w:r>
              <w:rPr>
                <w:sz w:val="16"/>
              </w:rPr>
              <w:t>6.5 If yes: stay with the person, take seriously, call for help; do not leave alone; remove means if safe</w:t>
            </w:r>
          </w:p>
        </w:tc>
        <w:tc>
          <w:tcPr>
            <w:tcW w:type="dxa" w:w="576"/>
          </w:tcPr>
          <w:p>
            <w:r>
              <w:rPr>
                <w:sz w:val="16"/>
              </w:rPr>
            </w:r>
          </w:p>
        </w:tc>
        <w:tc>
          <w:tcPr>
            <w:tcW w:type="dxa" w:w="4320"/>
          </w:tcPr>
          <w:p>
            <w:r>
              <w:rPr>
                <w:sz w:val="16"/>
              </w:rPr>
              <w:t>S30 NIMH FAQ ("do not leave them alone"), AFSP ("Stay with them and call or text 988"), 988lifeline.org Help Someone Else ("Remove means, like weapons or pills")</w:t>
            </w:r>
          </w:p>
        </w:tc>
        <w:tc>
          <w:tcPr>
            <w:tcW w:type="dxa" w:w="1296"/>
          </w:tcPr>
          <w:p/>
        </w:tc>
        <w:tc>
          <w:tcPr>
            <w:tcW w:type="dxa" w:w="2016"/>
          </w:tcPr>
          <w:p/>
        </w:tc>
      </w:tr>
      <w:tr>
        <w:tc>
          <w:tcPr>
            <w:tcW w:type="dxa" w:w="864"/>
          </w:tcPr>
          <w:p>
            <w:r>
              <w:rPr>
                <w:sz w:val="16"/>
              </w:rPr>
              <w:t>P6-114</w:t>
            </w:r>
          </w:p>
        </w:tc>
        <w:tc>
          <w:tcPr>
            <w:tcW w:type="dxa" w:w="720"/>
          </w:tcPr>
          <w:p>
            <w:r>
              <w:rPr>
                <w:sz w:val="16"/>
              </w:rPr>
              <w:t>6.5</w:t>
            </w:r>
          </w:p>
        </w:tc>
        <w:tc>
          <w:tcPr>
            <w:tcW w:type="dxa" w:w="4320"/>
          </w:tcPr>
          <w:p>
            <w:r>
              <w:rPr>
                <w:sz w:val="16"/>
              </w:rPr>
              <w:t>6.5 US: call or text 988 for the national crisis line; 911 for immediate danger</w:t>
            </w:r>
          </w:p>
        </w:tc>
        <w:tc>
          <w:tcPr>
            <w:tcW w:type="dxa" w:w="576"/>
          </w:tcPr>
          <w:p>
            <w:r>
              <w:rPr>
                <w:sz w:val="16"/>
              </w:rPr>
            </w:r>
          </w:p>
        </w:tc>
        <w:tc>
          <w:tcPr>
            <w:tcW w:type="dxa" w:w="4320"/>
          </w:tcPr>
          <w:p>
            <w:r>
              <w:rPr>
                <w:sz w:val="16"/>
              </w:rPr>
              <w:t>S30 988lifeline.org (Call, Text, Chat; 24/7/365, free and confidential), SAMHSA 988 page ("Call or Text 988"), NIMH ("call or text the 988 Suicide &amp; Crisis Lifeline at 988 ... In life-threatening situations, call 911"), all opened 2026-10-29</w:t>
            </w:r>
          </w:p>
        </w:tc>
        <w:tc>
          <w:tcPr>
            <w:tcW w:type="dxa" w:w="1296"/>
          </w:tcPr>
          <w:p/>
        </w:tc>
        <w:tc>
          <w:tcPr>
            <w:tcW w:type="dxa" w:w="2016"/>
          </w:tcPr>
          <w:p/>
        </w:tc>
      </w:tr>
      <w:tr>
        <w:tc>
          <w:tcPr>
            <w:tcW w:type="dxa" w:w="864"/>
          </w:tcPr>
          <w:p>
            <w:r>
              <w:rPr>
                <w:sz w:val="16"/>
              </w:rPr>
              <w:t>P6-115</w:t>
            </w:r>
          </w:p>
        </w:tc>
        <w:tc>
          <w:tcPr>
            <w:tcW w:type="dxa" w:w="720"/>
          </w:tcPr>
          <w:p>
            <w:r>
              <w:rPr>
                <w:sz w:val="16"/>
              </w:rPr>
              <w:t>6.5</w:t>
            </w:r>
          </w:p>
        </w:tc>
        <w:tc>
          <w:tcPr>
            <w:tcW w:type="dxa" w:w="4320"/>
          </w:tcPr>
          <w:p>
            <w:r>
              <w:rPr>
                <w:sz w:val="16"/>
              </w:rPr>
              <w:t>6.5 Do not argue with, shame, or promise secrecy to a person at risk; do not leave alone</w:t>
            </w:r>
          </w:p>
        </w:tc>
        <w:tc>
          <w:tcPr>
            <w:tcW w:type="dxa" w:w="576"/>
          </w:tcPr>
          <w:p>
            <w:r>
              <w:rPr>
                <w:sz w:val="16"/>
              </w:rPr>
            </w:r>
          </w:p>
        </w:tc>
        <w:tc>
          <w:tcPr>
            <w:tcW w:type="dxa" w:w="4320"/>
          </w:tcPr>
          <w:p>
            <w:r>
              <w:rPr>
                <w:sz w:val="16"/>
              </w:rPr>
              <w:t>S30 988lifeline.org ("Don't debate whether suicide is right or wrong"; "Don't be sworn to secrecy"), NIMH FAQ</w:t>
            </w:r>
          </w:p>
        </w:tc>
        <w:tc>
          <w:tcPr>
            <w:tcW w:type="dxa" w:w="1296"/>
          </w:tcPr>
          <w:p/>
        </w:tc>
        <w:tc>
          <w:tcPr>
            <w:tcW w:type="dxa" w:w="2016"/>
          </w:tcPr>
          <w:p/>
        </w:tc>
      </w:tr>
      <w:tr>
        <w:tc>
          <w:tcPr>
            <w:tcW w:type="dxa" w:w="864"/>
          </w:tcPr>
          <w:p>
            <w:r>
              <w:rPr>
                <w:sz w:val="16"/>
              </w:rPr>
              <w:t>P6-116</w:t>
            </w:r>
          </w:p>
        </w:tc>
        <w:tc>
          <w:tcPr>
            <w:tcW w:type="dxa" w:w="720"/>
          </w:tcPr>
          <w:p>
            <w:r>
              <w:rPr>
                <w:sz w:val="16"/>
              </w:rPr>
              <w:t>6.5</w:t>
            </w:r>
          </w:p>
        </w:tc>
        <w:tc>
          <w:tcPr>
            <w:tcW w:type="dxa" w:w="4320"/>
          </w:tcPr>
          <w:p>
            <w:r>
              <w:rPr>
                <w:sz w:val="16"/>
              </w:rPr>
              <w:t>6.5 Stop line and Safety callout (weapon, threat to self or others; leave scene if unsafe)</w:t>
            </w:r>
          </w:p>
        </w:tc>
        <w:tc>
          <w:tcPr>
            <w:tcW w:type="dxa" w:w="576"/>
          </w:tcPr>
          <w:p>
            <w:r>
              <w:rPr>
                <w:sz w:val="16"/>
              </w:rPr>
            </w:r>
          </w:p>
        </w:tc>
        <w:tc>
          <w:tcPr>
            <w:tcW w:type="dxa" w:w="4320"/>
          </w:tcPr>
          <w:p>
            <w:r>
              <w:rPr>
                <w:sz w:val="16"/>
              </w:rPr>
              <w:t>S31</w:t>
            </w:r>
          </w:p>
        </w:tc>
        <w:tc>
          <w:tcPr>
            <w:tcW w:type="dxa" w:w="1296"/>
          </w:tcPr>
          <w:p/>
        </w:tc>
        <w:tc>
          <w:tcPr>
            <w:tcW w:type="dxa" w:w="2016"/>
          </w:tcPr>
          <w:p/>
        </w:tc>
      </w:tr>
      <w:tr>
        <w:tc>
          <w:tcPr>
            <w:tcW w:type="dxa" w:w="864"/>
          </w:tcPr>
          <w:p>
            <w:r>
              <w:rPr>
                <w:sz w:val="16"/>
              </w:rPr>
              <w:t>P6-119</w:t>
            </w:r>
          </w:p>
        </w:tc>
        <w:tc>
          <w:tcPr>
            <w:tcW w:type="dxa" w:w="720"/>
          </w:tcPr>
          <w:p>
            <w:r>
              <w:rPr>
                <w:sz w:val="16"/>
              </w:rPr>
              <w:t>6.6</w:t>
            </w:r>
          </w:p>
        </w:tc>
        <w:tc>
          <w:tcPr>
            <w:tcW w:type="dxa" w:w="4320"/>
          </w:tcPr>
          <w:p>
            <w:r>
              <w:rPr>
                <w:sz w:val="16"/>
              </w:rPr>
              <w:t>6.6 General signs: injury does not fit explanation, story changes, long delay, injuries in different stages of healing, patient afraid of companion</w:t>
            </w:r>
          </w:p>
        </w:tc>
        <w:tc>
          <w:tcPr>
            <w:tcW w:type="dxa" w:w="576"/>
          </w:tcPr>
          <w:p>
            <w:r>
              <w:rPr>
                <w:sz w:val="16"/>
              </w:rPr>
            </w:r>
          </w:p>
        </w:tc>
        <w:tc>
          <w:tcPr>
            <w:tcW w:type="dxa" w:w="4320"/>
          </w:tcPr>
          <w:p>
            <w:r>
              <w:rPr>
                <w:sz w:val="16"/>
              </w:rPr>
              <w:t>S33 StatPearls Child Abuse NBK459146 ("vague, inconsistent accounts or change their stories", "unexplained delay"); StatPearls AHT NBK499836 ("multiple fractures at various stages of healing"); Merck ("injuries do not match the caregiver's explanation"); MedlinePlus ("fear when approached by adults")</w:t>
            </w:r>
          </w:p>
        </w:tc>
        <w:tc>
          <w:tcPr>
            <w:tcW w:type="dxa" w:w="1296"/>
          </w:tcPr>
          <w:p/>
        </w:tc>
        <w:tc>
          <w:tcPr>
            <w:tcW w:type="dxa" w:w="2016"/>
          </w:tcPr>
          <w:p/>
        </w:tc>
      </w:tr>
      <w:tr>
        <w:tc>
          <w:tcPr>
            <w:tcW w:type="dxa" w:w="864"/>
          </w:tcPr>
          <w:p>
            <w:r>
              <w:rPr>
                <w:sz w:val="16"/>
              </w:rPr>
              <w:t>P6-120</w:t>
            </w:r>
          </w:p>
        </w:tc>
        <w:tc>
          <w:tcPr>
            <w:tcW w:type="dxa" w:w="720"/>
          </w:tcPr>
          <w:p>
            <w:r>
              <w:rPr>
                <w:sz w:val="16"/>
              </w:rPr>
              <w:t>6.6</w:t>
            </w:r>
          </w:p>
        </w:tc>
        <w:tc>
          <w:tcPr>
            <w:tcW w:type="dxa" w:w="4320"/>
          </w:tcPr>
          <w:p>
            <w:r>
              <w:rPr>
                <w:sz w:val="16"/>
              </w:rPr>
              <w:t>6.6 Children: bruising in infant who cannot move around; unusual places; burns with clear outlines; withdrawn or afraid; neglect signs</w:t>
            </w:r>
          </w:p>
        </w:tc>
        <w:tc>
          <w:tcPr>
            <w:tcW w:type="dxa" w:w="576"/>
          </w:tcPr>
          <w:p>
            <w:r>
              <w:rPr>
                <w:sz w:val="16"/>
              </w:rPr>
            </w:r>
          </w:p>
        </w:tc>
        <w:tc>
          <w:tcPr>
            <w:tcW w:type="dxa" w:w="4320"/>
          </w:tcPr>
          <w:p>
            <w:r>
              <w:rPr>
                <w:sz w:val="16"/>
              </w:rPr>
              <w:t>S33 PMC3887084 ("Bruises in babies who are not yet cruising"; patterned bruises), NBK499836 (sharply demarcated burns), MedlinePlus Child physical abuse, Merck</w:t>
            </w:r>
          </w:p>
        </w:tc>
        <w:tc>
          <w:tcPr>
            <w:tcW w:type="dxa" w:w="1296"/>
          </w:tcPr>
          <w:p/>
        </w:tc>
        <w:tc>
          <w:tcPr>
            <w:tcW w:type="dxa" w:w="2016"/>
          </w:tcPr>
          <w:p/>
        </w:tc>
      </w:tr>
      <w:tr>
        <w:tc>
          <w:tcPr>
            <w:tcW w:type="dxa" w:w="864"/>
          </w:tcPr>
          <w:p>
            <w:r>
              <w:rPr>
                <w:sz w:val="16"/>
              </w:rPr>
              <w:t>P6-123</w:t>
            </w:r>
          </w:p>
        </w:tc>
        <w:tc>
          <w:tcPr>
            <w:tcW w:type="dxa" w:w="720"/>
          </w:tcPr>
          <w:p>
            <w:r>
              <w:rPr>
                <w:sz w:val="16"/>
              </w:rPr>
              <w:t>6.6</w:t>
            </w:r>
          </w:p>
        </w:tc>
        <w:tc>
          <w:tcPr>
            <w:tcW w:type="dxa" w:w="4320"/>
          </w:tcPr>
          <w:p>
            <w:r>
              <w:rPr>
                <w:sz w:val="16"/>
              </w:rPr>
              <w:t>6.6 Record what you see and the patient's own words with times; do not interrogate; do not confront the suspected abuser</w:t>
            </w:r>
          </w:p>
        </w:tc>
        <w:tc>
          <w:tcPr>
            <w:tcW w:type="dxa" w:w="576"/>
          </w:tcPr>
          <w:p>
            <w:r>
              <w:rPr>
                <w:sz w:val="16"/>
              </w:rPr>
            </w:r>
          </w:p>
        </w:tc>
        <w:tc>
          <w:tcPr>
            <w:tcW w:type="dxa" w:w="4320"/>
          </w:tcPr>
          <w:p>
            <w:r>
              <w:rPr>
                <w:sz w:val="16"/>
              </w:rPr>
              <w:t>S33 StatPearls NBK459146 ("allowing patients and caregivers to speak without interruption", "meticulously document"); "own words", "times" and "do not confront" not found in an opened page ... None to the text; reviewer to confirm</w:t>
            </w:r>
          </w:p>
        </w:tc>
        <w:tc>
          <w:tcPr>
            <w:tcW w:type="dxa" w:w="1296"/>
          </w:tcPr>
          <w:p/>
        </w:tc>
        <w:tc>
          <w:tcPr>
            <w:tcW w:type="dxa" w:w="2016"/>
          </w:tcPr>
          <w:p/>
        </w:tc>
      </w:tr>
      <w:tr>
        <w:tc>
          <w:tcPr>
            <w:tcW w:type="dxa" w:w="864"/>
          </w:tcPr>
          <w:p>
            <w:r>
              <w:rPr>
                <w:sz w:val="16"/>
              </w:rPr>
              <w:t>P6-124</w:t>
            </w:r>
          </w:p>
        </w:tc>
        <w:tc>
          <w:tcPr>
            <w:tcW w:type="dxa" w:w="720"/>
          </w:tcPr>
          <w:p>
            <w:r>
              <w:rPr>
                <w:sz w:val="16"/>
              </w:rPr>
              <w:t>6.6</w:t>
            </w:r>
          </w:p>
        </w:tc>
        <w:tc>
          <w:tcPr>
            <w:tcW w:type="dxa" w:w="4320"/>
          </w:tcPr>
          <w:p>
            <w:r>
              <w:rPr>
                <w:sz w:val="16"/>
              </w:rPr>
              <w:t>6.6 "Report your concern to your supervisor and through the channels your service or school requires"</w:t>
            </w:r>
          </w:p>
        </w:tc>
        <w:tc>
          <w:tcPr>
            <w:tcW w:type="dxa" w:w="576"/>
          </w:tcPr>
          <w:p>
            <w:r>
              <w:rPr>
                <w:sz w:val="16"/>
              </w:rPr>
            </w:r>
          </w:p>
        </w:tc>
        <w:tc>
          <w:tcPr>
            <w:tcW w:type="dxa" w:w="4320"/>
          </w:tcPr>
          <w:p>
            <w:r>
              <w:rPr>
                <w:sz w:val="16"/>
              </w:rPr>
              <w:t>S33 Child Welfare Information Gateway, Mandatory Reporting of Child Abuse and Neglect (current through May 2023): in 9 states staff notify the head of the institution who must report; in 10 states the person reports first; laws in 17 states say organizational policy does not relieve the reporter ... Old: "Report your concern to your supervisor and through the channels your service or school requires." New: "Report your concern through the channels your service or school requires. In many states t</w:t>
            </w:r>
          </w:p>
        </w:tc>
        <w:tc>
          <w:tcPr>
            <w:tcW w:type="dxa" w:w="1296"/>
          </w:tcPr>
          <w:p/>
        </w:tc>
        <w:tc>
          <w:tcPr>
            <w:tcW w:type="dxa" w:w="2016"/>
          </w:tcPr>
          <w:p/>
        </w:tc>
      </w:tr>
      <w:tr>
        <w:tc>
          <w:tcPr>
            <w:tcW w:type="dxa" w:w="864"/>
          </w:tcPr>
          <w:p>
            <w:r>
              <w:rPr>
                <w:sz w:val="16"/>
              </w:rPr>
              <w:t>P6-125</w:t>
            </w:r>
          </w:p>
        </w:tc>
        <w:tc>
          <w:tcPr>
            <w:tcW w:type="dxa" w:w="720"/>
          </w:tcPr>
          <w:p>
            <w:r>
              <w:rPr>
                <w:sz w:val="16"/>
              </w:rPr>
              <w:t>6.6</w:t>
            </w:r>
          </w:p>
        </w:tc>
        <w:tc>
          <w:tcPr>
            <w:tcW w:type="dxa" w:w="4320"/>
          </w:tcPr>
          <w:p>
            <w:r>
              <w:rPr>
                <w:sz w:val="16"/>
              </w:rPr>
              <w:t>6.6 Health professionals legally required to report suspected abuse of children and vulnerable adults; rules differ by state and role</w:t>
            </w:r>
          </w:p>
        </w:tc>
        <w:tc>
          <w:tcPr>
            <w:tcW w:type="dxa" w:w="576"/>
          </w:tcPr>
          <w:p>
            <w:r>
              <w:rPr>
                <w:sz w:val="16"/>
              </w:rPr>
            </w:r>
          </w:p>
        </w:tc>
        <w:tc>
          <w:tcPr>
            <w:tcW w:type="dxa" w:w="4320"/>
          </w:tcPr>
          <w:p>
            <w:r>
              <w:rPr>
                <w:sz w:val="16"/>
              </w:rPr>
              <w:t>S33 CWIG PDF (health-care workers mandated in 46 states, plus DC and territories; Indiana, New Jersey, North Carolina, Wyoming require all persons); StatPearls NBK459146 (all 50 states, nurses included); NCEA/NAPSA brief (every state except New York has mandated reporters for older adults, lists vary; list dated June 2020)</w:t>
            </w:r>
          </w:p>
        </w:tc>
        <w:tc>
          <w:tcPr>
            <w:tcW w:type="dxa" w:w="1296"/>
          </w:tcPr>
          <w:p/>
        </w:tc>
        <w:tc>
          <w:tcPr>
            <w:tcW w:type="dxa" w:w="2016"/>
          </w:tcPr>
          <w:p/>
        </w:tc>
      </w:tr>
      <w:tr>
        <w:tc>
          <w:tcPr>
            <w:tcW w:type="dxa" w:w="864"/>
          </w:tcPr>
          <w:p>
            <w:r>
              <w:rPr>
                <w:sz w:val="16"/>
              </w:rPr>
              <w:t>P6-127</w:t>
            </w:r>
          </w:p>
        </w:tc>
        <w:tc>
          <w:tcPr>
            <w:tcW w:type="dxa" w:w="720"/>
          </w:tcPr>
          <w:p>
            <w:r>
              <w:rPr>
                <w:sz w:val="16"/>
              </w:rPr>
              <w:t>6.6</w:t>
            </w:r>
          </w:p>
        </w:tc>
        <w:tc>
          <w:tcPr>
            <w:tcW w:type="dxa" w:w="4320"/>
          </w:tcPr>
          <w:p>
            <w:r>
              <w:rPr>
                <w:sz w:val="16"/>
              </w:rPr>
              <w:t>6.6 Red Flags box</w:t>
            </w:r>
          </w:p>
        </w:tc>
        <w:tc>
          <w:tcPr>
            <w:tcW w:type="dxa" w:w="576"/>
          </w:tcPr>
          <w:p>
            <w:r>
              <w:rPr>
                <w:sz w:val="16"/>
              </w:rPr>
            </w:r>
          </w:p>
        </w:tc>
        <w:tc>
          <w:tcPr>
            <w:tcW w:type="dxa" w:w="4320"/>
          </w:tcPr>
          <w:p>
            <w:r>
              <w:rPr>
                <w:sz w:val="16"/>
              </w:rPr>
              <w:t>Rows above</w:t>
            </w:r>
          </w:p>
        </w:tc>
        <w:tc>
          <w:tcPr>
            <w:tcW w:type="dxa" w:w="1296"/>
          </w:tcPr>
          <w:p/>
        </w:tc>
        <w:tc>
          <w:tcPr>
            <w:tcW w:type="dxa" w:w="2016"/>
          </w:tcPr>
          <w:p/>
        </w:tc>
      </w:tr>
      <w:tr>
        <w:tc>
          <w:tcPr>
            <w:tcW w:type="dxa" w:w="864"/>
          </w:tcPr>
          <w:p>
            <w:r>
              <w:rPr>
                <w:sz w:val="16"/>
              </w:rPr>
              <w:t>P6-141</w:t>
            </w:r>
          </w:p>
        </w:tc>
        <w:tc>
          <w:tcPr>
            <w:tcW w:type="dxa" w:w="720"/>
          </w:tcPr>
          <w:p>
            <w:r>
              <w:rPr>
                <w:sz w:val="16"/>
              </w:rPr>
              <w:t>Part 6 general</w:t>
            </w:r>
          </w:p>
        </w:tc>
        <w:tc>
          <w:tcPr>
            <w:tcW w:type="dxa" w:w="4320"/>
          </w:tcPr>
          <w:p>
            <w:r>
              <w:rPr>
                <w:sz w:val="16"/>
              </w:rPr>
              <w:t>Review Q8 short case (toddler hot, drowsy, breathing fast; first four things in order)</w:t>
            </w:r>
          </w:p>
        </w:tc>
        <w:tc>
          <w:tcPr>
            <w:tcW w:type="dxa" w:w="576"/>
          </w:tcPr>
          <w:p>
            <w:r>
              <w:rPr>
                <w:sz w:val="16"/>
              </w:rPr>
            </w:r>
          </w:p>
        </w:tc>
        <w:tc>
          <w:tcPr>
            <w:tcW w:type="dxa" w:w="4320"/>
          </w:tcPr>
          <w:p>
            <w:r>
              <w:rPr>
                <w:sz w:val="16"/>
              </w:rPr>
              <w:t>Chapter text of 6.1 and cross-references; S12, S16, S21 ... Model answer given in the answer key; order is not unique</w:t>
            </w:r>
          </w:p>
        </w:tc>
        <w:tc>
          <w:tcPr>
            <w:tcW w:type="dxa" w:w="1296"/>
          </w:tcPr>
          <w:p/>
        </w:tc>
        <w:tc>
          <w:tcPr>
            <w:tcW w:type="dxa" w:w="2016"/>
          </w:tcP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