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DEB9" w14:textId="2E318005" w:rsidR="008816B1" w:rsidRPr="00D61C6D" w:rsidRDefault="00866841" w:rsidP="00D61C6D">
      <w:pPr>
        <w:spacing w:after="0" w:line="480" w:lineRule="auto"/>
        <w:contextualSpacing/>
        <w:jc w:val="both"/>
        <w:rPr>
          <w:rFonts w:ascii="Times New Roman" w:hAnsi="Times New Roman" w:cs="Times New Roman"/>
          <w:b/>
          <w:bCs/>
          <w:sz w:val="24"/>
          <w:szCs w:val="24"/>
        </w:rPr>
      </w:pPr>
      <w:r w:rsidRPr="00D61C6D">
        <w:rPr>
          <w:rFonts w:ascii="Times New Roman" w:hAnsi="Times New Roman" w:cs="Times New Roman"/>
          <w:b/>
          <w:bCs/>
          <w:sz w:val="24"/>
          <w:szCs w:val="24"/>
        </w:rPr>
        <w:t>Question 5</w:t>
      </w:r>
      <w:r w:rsidRPr="00D61C6D">
        <w:rPr>
          <w:rFonts w:ascii="Times New Roman" w:hAnsi="Times New Roman" w:cs="Times New Roman"/>
          <w:b/>
          <w:bCs/>
          <w:sz w:val="24"/>
          <w:szCs w:val="24"/>
        </w:rPr>
        <w:t xml:space="preserve">. </w:t>
      </w:r>
      <w:r w:rsidRPr="00D61C6D">
        <w:rPr>
          <w:rFonts w:ascii="Times New Roman" w:hAnsi="Times New Roman" w:cs="Times New Roman"/>
          <w:b/>
          <w:bCs/>
          <w:sz w:val="24"/>
          <w:szCs w:val="24"/>
        </w:rPr>
        <w:t>In 140-200 words, describe two buildings or monuments that were designed to relate to solar movement. At least one building must be from Chapters 2-11. How the sun is integral to the layout, arrangement, function</w:t>
      </w:r>
      <w:r w:rsidRPr="00D61C6D">
        <w:rPr>
          <w:rFonts w:ascii="Times New Roman" w:hAnsi="Times New Roman" w:cs="Times New Roman"/>
          <w:b/>
          <w:bCs/>
          <w:sz w:val="24"/>
          <w:szCs w:val="24"/>
        </w:rPr>
        <w:t>,</w:t>
      </w:r>
      <w:r w:rsidRPr="00D61C6D">
        <w:rPr>
          <w:rFonts w:ascii="Times New Roman" w:hAnsi="Times New Roman" w:cs="Times New Roman"/>
          <w:b/>
          <w:bCs/>
          <w:sz w:val="24"/>
          <w:szCs w:val="24"/>
        </w:rPr>
        <w:t xml:space="preserve"> or use of the buildings?</w:t>
      </w:r>
    </w:p>
    <w:p w14:paraId="376264CB" w14:textId="77777777" w:rsidR="00D61C6D" w:rsidRPr="00D61C6D" w:rsidRDefault="00D61C6D" w:rsidP="00D61C6D">
      <w:pPr>
        <w:shd w:val="clear" w:color="auto" w:fill="FFFFFF"/>
        <w:spacing w:after="0" w:line="480" w:lineRule="auto"/>
        <w:ind w:firstLine="720"/>
        <w:contextualSpacing/>
        <w:jc w:val="both"/>
        <w:rPr>
          <w:rFonts w:ascii="Times New Roman" w:eastAsia="Times New Roman" w:hAnsi="Times New Roman" w:cs="Times New Roman"/>
          <w:color w:val="000000"/>
          <w:sz w:val="27"/>
          <w:szCs w:val="27"/>
          <w:lang w:val="en-GB" w:eastAsia="en-GB"/>
        </w:rPr>
      </w:pPr>
      <w:r w:rsidRPr="00D61C6D">
        <w:rPr>
          <w:rFonts w:ascii="Times New Roman" w:eastAsia="Times New Roman" w:hAnsi="Times New Roman" w:cs="Times New Roman"/>
          <w:color w:val="000000"/>
          <w:sz w:val="27"/>
          <w:szCs w:val="27"/>
          <w:lang w:val="en-GB" w:eastAsia="en-GB"/>
        </w:rPr>
        <w:t xml:space="preserve">Throughout history, mankind has built and designed monuments and buildings that are closely related to the solar system and its movements. One such example of this is Stonehenge, located in Wiltshire, England. This impressive structure of huge stones and formations is believed to have been built around 3,500 BC and was used by ancient civilizations to mark the solstices in order to track the movement of the sun and stars. Another example of a monument that is related to the solar system is </w:t>
      </w:r>
      <w:proofErr w:type="spellStart"/>
      <w:r w:rsidRPr="00D61C6D">
        <w:rPr>
          <w:rFonts w:ascii="Times New Roman" w:eastAsia="Times New Roman" w:hAnsi="Times New Roman" w:cs="Times New Roman"/>
          <w:color w:val="000000"/>
          <w:sz w:val="27"/>
          <w:szCs w:val="27"/>
          <w:lang w:val="en-GB" w:eastAsia="en-GB"/>
        </w:rPr>
        <w:t>Chichen</w:t>
      </w:r>
      <w:proofErr w:type="spellEnd"/>
      <w:r w:rsidRPr="00D61C6D">
        <w:rPr>
          <w:rFonts w:ascii="Times New Roman" w:eastAsia="Times New Roman" w:hAnsi="Times New Roman" w:cs="Times New Roman"/>
          <w:color w:val="000000"/>
          <w:sz w:val="27"/>
          <w:szCs w:val="27"/>
          <w:lang w:val="en-GB" w:eastAsia="en-GB"/>
        </w:rPr>
        <w:t xml:space="preserve"> Itza in Mexico, an ancient Mayan city.</w:t>
      </w:r>
    </w:p>
    <w:p w14:paraId="003D9704" w14:textId="77777777" w:rsidR="00D61C6D" w:rsidRPr="00D61C6D" w:rsidRDefault="00D61C6D" w:rsidP="00D61C6D">
      <w:pPr>
        <w:shd w:val="clear" w:color="auto" w:fill="FFFFFF"/>
        <w:spacing w:after="0" w:line="480" w:lineRule="auto"/>
        <w:ind w:firstLine="720"/>
        <w:contextualSpacing/>
        <w:jc w:val="both"/>
        <w:rPr>
          <w:rFonts w:ascii="Times New Roman" w:eastAsia="Times New Roman" w:hAnsi="Times New Roman" w:cs="Times New Roman"/>
          <w:color w:val="000000"/>
          <w:sz w:val="27"/>
          <w:szCs w:val="27"/>
          <w:lang w:val="en-GB" w:eastAsia="en-GB"/>
        </w:rPr>
      </w:pPr>
      <w:r w:rsidRPr="00D61C6D">
        <w:rPr>
          <w:rFonts w:ascii="Times New Roman" w:eastAsia="Times New Roman" w:hAnsi="Times New Roman" w:cs="Times New Roman"/>
          <w:color w:val="000000"/>
          <w:sz w:val="27"/>
          <w:szCs w:val="27"/>
          <w:lang w:val="en-GB" w:eastAsia="en-GB"/>
        </w:rPr>
        <w:t>The sun also has a direct impact on the energy efficiency of a building. Solar panels can be used to convert the free energy from sunlight into electricity, while passive solar heating techniques like orienting windows and other design elements to maximize the amount of sunshine coming into the space can reduce the need for electricity and other forms of energy. As such, it is essential that architects and designers consider the effect of the sun when creating a building or site. By doing so, they can take advantage of the sun's natural resources to enhance both the function and beauty of their designs.</w:t>
      </w:r>
    </w:p>
    <w:p w14:paraId="3C090E0B" w14:textId="77777777" w:rsidR="00D61C6D" w:rsidRPr="00D61C6D" w:rsidRDefault="00D61C6D" w:rsidP="00D61C6D">
      <w:pPr>
        <w:spacing w:after="0" w:line="480" w:lineRule="auto"/>
        <w:contextualSpacing/>
        <w:jc w:val="both"/>
        <w:rPr>
          <w:rFonts w:ascii="Times New Roman" w:hAnsi="Times New Roman" w:cs="Times New Roman"/>
          <w:b/>
          <w:bCs/>
          <w:sz w:val="24"/>
          <w:szCs w:val="24"/>
          <w:lang w:val="en-GB"/>
        </w:rPr>
      </w:pPr>
    </w:p>
    <w:sectPr w:rsidR="00D61C6D" w:rsidRPr="00D6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B1"/>
    <w:rsid w:val="001167CD"/>
    <w:rsid w:val="00866841"/>
    <w:rsid w:val="008816B1"/>
    <w:rsid w:val="00926830"/>
    <w:rsid w:val="00AC1CFD"/>
    <w:rsid w:val="00D61C6D"/>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6BC8"/>
  <w15:chartTrackingRefBased/>
  <w15:docId w15:val="{505D938A-4393-4512-94E2-AE71A3E0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3971">
      <w:bodyDiv w:val="1"/>
      <w:marLeft w:val="0"/>
      <w:marRight w:val="0"/>
      <w:marTop w:val="0"/>
      <w:marBottom w:val="0"/>
      <w:divBdr>
        <w:top w:val="none" w:sz="0" w:space="0" w:color="auto"/>
        <w:left w:val="none" w:sz="0" w:space="0" w:color="auto"/>
        <w:bottom w:val="none" w:sz="0" w:space="0" w:color="auto"/>
        <w:right w:val="none" w:sz="0" w:space="0" w:color="auto"/>
      </w:divBdr>
      <w:divsChild>
        <w:div w:id="1571499475">
          <w:marLeft w:val="0"/>
          <w:marRight w:val="0"/>
          <w:marTop w:val="0"/>
          <w:marBottom w:val="0"/>
          <w:divBdr>
            <w:top w:val="none" w:sz="0" w:space="0" w:color="auto"/>
            <w:left w:val="none" w:sz="0" w:space="0" w:color="auto"/>
            <w:bottom w:val="none" w:sz="0" w:space="0" w:color="auto"/>
            <w:right w:val="none" w:sz="0" w:space="0" w:color="auto"/>
          </w:divBdr>
        </w:div>
      </w:divsChild>
    </w:div>
    <w:div w:id="885413222">
      <w:bodyDiv w:val="1"/>
      <w:marLeft w:val="0"/>
      <w:marRight w:val="0"/>
      <w:marTop w:val="0"/>
      <w:marBottom w:val="0"/>
      <w:divBdr>
        <w:top w:val="none" w:sz="0" w:space="0" w:color="auto"/>
        <w:left w:val="none" w:sz="0" w:space="0" w:color="auto"/>
        <w:bottom w:val="none" w:sz="0" w:space="0" w:color="auto"/>
        <w:right w:val="none" w:sz="0" w:space="0" w:color="auto"/>
      </w:divBdr>
      <w:divsChild>
        <w:div w:id="2053066457">
          <w:marLeft w:val="0"/>
          <w:marRight w:val="0"/>
          <w:marTop w:val="0"/>
          <w:marBottom w:val="0"/>
          <w:divBdr>
            <w:top w:val="none" w:sz="0" w:space="0" w:color="auto"/>
            <w:left w:val="none" w:sz="0" w:space="0" w:color="auto"/>
            <w:bottom w:val="none" w:sz="0" w:space="0" w:color="auto"/>
            <w:right w:val="none" w:sz="0" w:space="0" w:color="auto"/>
          </w:divBdr>
        </w:div>
      </w:divsChild>
    </w:div>
    <w:div w:id="1595629714">
      <w:bodyDiv w:val="1"/>
      <w:marLeft w:val="0"/>
      <w:marRight w:val="0"/>
      <w:marTop w:val="0"/>
      <w:marBottom w:val="0"/>
      <w:divBdr>
        <w:top w:val="none" w:sz="0" w:space="0" w:color="auto"/>
        <w:left w:val="none" w:sz="0" w:space="0" w:color="auto"/>
        <w:bottom w:val="none" w:sz="0" w:space="0" w:color="auto"/>
        <w:right w:val="none" w:sz="0" w:space="0" w:color="auto"/>
      </w:divBdr>
      <w:divsChild>
        <w:div w:id="615060147">
          <w:marLeft w:val="0"/>
          <w:marRight w:val="0"/>
          <w:marTop w:val="0"/>
          <w:marBottom w:val="0"/>
          <w:divBdr>
            <w:top w:val="none" w:sz="0" w:space="0" w:color="auto"/>
            <w:left w:val="none" w:sz="0" w:space="0" w:color="auto"/>
            <w:bottom w:val="none" w:sz="0" w:space="0" w:color="auto"/>
            <w:right w:val="none" w:sz="0" w:space="0" w:color="auto"/>
          </w:divBdr>
        </w:div>
      </w:divsChild>
    </w:div>
    <w:div w:id="2129427297">
      <w:bodyDiv w:val="1"/>
      <w:marLeft w:val="0"/>
      <w:marRight w:val="0"/>
      <w:marTop w:val="0"/>
      <w:marBottom w:val="0"/>
      <w:divBdr>
        <w:top w:val="none" w:sz="0" w:space="0" w:color="auto"/>
        <w:left w:val="none" w:sz="0" w:space="0" w:color="auto"/>
        <w:bottom w:val="none" w:sz="0" w:space="0" w:color="auto"/>
        <w:right w:val="none" w:sz="0" w:space="0" w:color="auto"/>
      </w:divBdr>
      <w:divsChild>
        <w:div w:id="84036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1197</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mwangi</dc:creator>
  <cp:keywords/>
  <dc:description/>
  <cp:lastModifiedBy>isaac mwangi</cp:lastModifiedBy>
  <cp:revision>2</cp:revision>
  <dcterms:created xsi:type="dcterms:W3CDTF">2022-12-16T20:04:00Z</dcterms:created>
  <dcterms:modified xsi:type="dcterms:W3CDTF">2022-12-16T20:04:00Z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c9567ac1-ea76-4631-be66-2478231b09d3</vt:lpwstr>
  </property>
</Properties>
</file>