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6478" w14:textId="77777777" w:rsidR="007B2B2B" w:rsidRPr="007B2B2B" w:rsidRDefault="007B2B2B" w:rsidP="007B2B2B">
      <w:pPr>
        <w:shd w:val="clear" w:color="auto" w:fill="FFFFFF"/>
        <w:spacing w:after="0" w:line="480" w:lineRule="auto"/>
        <w:contextualSpacing/>
        <w:jc w:val="both"/>
        <w:rPr>
          <w:rFonts w:asciiTheme="majorBidi" w:eastAsia="Times New Roman" w:hAnsiTheme="majorBidi" w:cstheme="majorBidi"/>
          <w:b/>
          <w:bCs/>
          <w:color w:val="000000"/>
          <w:sz w:val="24"/>
          <w:szCs w:val="24"/>
          <w:lang w:val="en-GB" w:eastAsia="en-GB"/>
        </w:rPr>
      </w:pPr>
      <w:r w:rsidRPr="007B2B2B">
        <w:rPr>
          <w:rFonts w:asciiTheme="majorBidi" w:eastAsia="Times New Roman" w:hAnsiTheme="majorBidi" w:cstheme="majorBidi"/>
          <w:b/>
          <w:bCs/>
          <w:color w:val="000000"/>
          <w:sz w:val="24"/>
          <w:szCs w:val="24"/>
          <w:lang w:val="en-GB" w:eastAsia="en-GB"/>
        </w:rPr>
        <w:t>Question 2</w:t>
      </w:r>
    </w:p>
    <w:p w14:paraId="6C0BFABF" w14:textId="77777777" w:rsidR="007B2B2B" w:rsidRPr="007B2B2B" w:rsidRDefault="007B2B2B" w:rsidP="007B2B2B">
      <w:pPr>
        <w:shd w:val="clear" w:color="auto" w:fill="FFFFFF"/>
        <w:spacing w:after="0" w:line="480" w:lineRule="auto"/>
        <w:contextualSpacing/>
        <w:jc w:val="both"/>
        <w:rPr>
          <w:rFonts w:asciiTheme="majorBidi" w:eastAsia="Times New Roman" w:hAnsiTheme="majorBidi" w:cstheme="majorBidi"/>
          <w:b/>
          <w:bCs/>
          <w:color w:val="000000"/>
          <w:sz w:val="24"/>
          <w:szCs w:val="24"/>
          <w:lang w:val="en-GB" w:eastAsia="en-GB"/>
        </w:rPr>
      </w:pPr>
      <w:r w:rsidRPr="007B2B2B">
        <w:rPr>
          <w:rFonts w:asciiTheme="majorBidi" w:eastAsia="Times New Roman" w:hAnsiTheme="majorBidi" w:cstheme="majorBidi"/>
          <w:b/>
          <w:bCs/>
          <w:color w:val="000000"/>
          <w:sz w:val="24"/>
          <w:szCs w:val="24"/>
          <w:lang w:val="en-GB" w:eastAsia="en-GB"/>
        </w:rPr>
        <w:t>Based on what we have studied in the course, identify the civilization or historical period (not the chapter number) that the image below belongs to. Explain your reasoning in 1-2 sentences, using terms or features we have studied.</w:t>
      </w:r>
    </w:p>
    <w:p w14:paraId="1EEDDE75" w14:textId="358B006D" w:rsidR="007B2B2B" w:rsidRPr="007B2B2B" w:rsidRDefault="007B2B2B" w:rsidP="007B2B2B">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7B2B2B">
        <w:rPr>
          <w:rFonts w:asciiTheme="majorBidi" w:eastAsia="Times New Roman" w:hAnsiTheme="majorBidi" w:cstheme="majorBidi"/>
          <w:color w:val="000000"/>
          <w:sz w:val="24"/>
          <w:szCs w:val="24"/>
          <w:lang w:val="en-GB" w:eastAsia="en-GB"/>
        </w:rPr>
        <w:t xml:space="preserve">The image below depicts a Romanesque Church, specifically from the period between the 10th and 12th centuries. This is evident due to the distinct characteristics of Romanesque churches including rounded arches, groin vaults, and thick walls. The heavy stone construction and rounded arches are also indicative of Romanesque architecture, as well as the absence of </w:t>
      </w:r>
      <w:r w:rsidRPr="007B2B2B">
        <w:rPr>
          <w:rFonts w:asciiTheme="majorBidi" w:eastAsia="Times New Roman" w:hAnsiTheme="majorBidi" w:cstheme="majorBidi"/>
          <w:color w:val="000000"/>
          <w:sz w:val="24"/>
          <w:szCs w:val="24"/>
          <w:lang w:val="en-GB" w:eastAsia="en-GB"/>
        </w:rPr>
        <w:t>stained-glass</w:t>
      </w:r>
      <w:r w:rsidRPr="007B2B2B">
        <w:rPr>
          <w:rFonts w:asciiTheme="majorBidi" w:eastAsia="Times New Roman" w:hAnsiTheme="majorBidi" w:cstheme="majorBidi"/>
          <w:color w:val="000000"/>
          <w:sz w:val="24"/>
          <w:szCs w:val="24"/>
          <w:lang w:val="en-GB" w:eastAsia="en-GB"/>
        </w:rPr>
        <w:t xml:space="preserve"> windows that were seen in Gothic churches. The prominence of arcades, buttresses, and towers in the image further reveal the Romanesque style of the Church.</w:t>
      </w:r>
    </w:p>
    <w:sectPr w:rsidR="007B2B2B" w:rsidRPr="007B2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2B"/>
    <w:rsid w:val="007B2B2B"/>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616"/>
  <w15:chartTrackingRefBased/>
  <w15:docId w15:val="{A4E1990E-C3B6-4250-8714-B3A0039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3668">
      <w:bodyDiv w:val="1"/>
      <w:marLeft w:val="0"/>
      <w:marRight w:val="0"/>
      <w:marTop w:val="0"/>
      <w:marBottom w:val="0"/>
      <w:divBdr>
        <w:top w:val="none" w:sz="0" w:space="0" w:color="auto"/>
        <w:left w:val="none" w:sz="0" w:space="0" w:color="auto"/>
        <w:bottom w:val="none" w:sz="0" w:space="0" w:color="auto"/>
        <w:right w:val="none" w:sz="0" w:space="0" w:color="auto"/>
      </w:divBdr>
      <w:divsChild>
        <w:div w:id="66212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664</Characters>
  <Application>Microsoft Office Word</Application>
  <DocSecurity>0</DocSecurity>
  <Lines>14</Lines>
  <Paragraphs>4</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1</cp:revision>
  <dcterms:created xsi:type="dcterms:W3CDTF">2022-12-16T20:28:00Z</dcterms:created>
  <dcterms:modified xsi:type="dcterms:W3CDTF">2022-12-16T20:29:00Z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fcb99995-2c48-4567-a532-0a6e99b1d60c</vt:lpwstr>
  </property>
</Properties>
</file>