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CONTRATO DE CRÉDITO</w:t>
      </w:r>
    </w:p>
    <w:p>
      <w:pPr>
        <w:jc w:val="center"/>
      </w:pPr>
      <w:r>
        <w:rPr>
          <w:b/>
          <w:sz w:val="24"/>
        </w:rPr>
        <w:t>MicroFinanzas Pro</w:t>
      </w:r>
    </w:p>
    <w:p>
      <w:r>
        <w:t>Código de crédito: {{ codigo_credito }}</w:t>
      </w:r>
    </w:p>
    <w:p>
      <w:r>
        <w:t>Fecha de aprobación: {{ fecha_aprobacion }}</w:t>
      </w:r>
    </w:p>
    <w:p>
      <w:pPr>
        <w:pStyle w:val="Heading2"/>
      </w:pPr>
      <w:r>
        <w:t>1. Partes</w:t>
      </w:r>
    </w:p>
    <w:p>
      <w:r>
        <w:t>Entre MicroFinanzas Pro, en adelante "LA INSTITUCIÓN", y {{ cliente_nombre }}, identificado(a) con DNI {{ cliente_dni }}, domiciliado(a) en {{ cliente_direccion }}, en adelante "EL CLIENTE", se celebra el presente contrato de crédito bajo las siguientes cláusulas.</w:t>
      </w:r>
    </w:p>
    <w:p>
      <w:pPr>
        <w:pStyle w:val="Heading2"/>
      </w:pPr>
      <w:r>
        <w:t>2. Condiciones del Crédito</w:t>
      </w:r>
    </w:p>
    <w:tbl>
      <w:tblPr>
        <w:tblStyle w:val="LightGrid-Accent1"/>
        <w:tblW w:type="auto" w:w="0"/>
        <w:tblLook w:firstColumn="1" w:firstRow="1" w:lastColumn="0" w:lastRow="0" w:noHBand="0" w:noVBand="1" w:val="04A0"/>
      </w:tblPr>
      <w:tblGrid>
        <w:gridCol w:w="4320"/>
        <w:gridCol w:w="4320"/>
      </w:tblGrid>
      <w:tr>
        <w:tc>
          <w:tcPr>
            <w:tcW w:type="dxa" w:w="4320"/>
          </w:tcPr>
          <w:p>
            <w:r>
              <w:t>Monto solicitado</w:t>
            </w:r>
          </w:p>
        </w:tc>
        <w:tc>
          <w:tcPr>
            <w:tcW w:type="dxa" w:w="4320"/>
          </w:tcPr>
          <w:p>
            <w:r>
              <w:t>{{ monto_solicitado }}</w:t>
            </w:r>
          </w:p>
        </w:tc>
      </w:tr>
      <w:tr>
        <w:tc>
          <w:tcPr>
            <w:tcW w:type="dxa" w:w="4320"/>
          </w:tcPr>
          <w:p>
            <w:r>
              <w:t>Tasa de interés anual</w:t>
            </w:r>
          </w:p>
        </w:tc>
        <w:tc>
          <w:tcPr>
            <w:tcW w:type="dxa" w:w="4320"/>
          </w:tcPr>
          <w:p>
            <w:r>
              <w:t>{{ tasa_interes_anual }}%</w:t>
            </w:r>
          </w:p>
        </w:tc>
      </w:tr>
      <w:tr>
        <w:tc>
          <w:tcPr>
            <w:tcW w:type="dxa" w:w="4320"/>
          </w:tcPr>
          <w:p>
            <w:r>
              <w:t>Plazo</w:t>
            </w:r>
          </w:p>
        </w:tc>
        <w:tc>
          <w:tcPr>
            <w:tcW w:type="dxa" w:w="4320"/>
          </w:tcPr>
          <w:p>
            <w:r>
              <w:t>{{ plazo_meses }} meses</w:t>
            </w:r>
          </w:p>
        </w:tc>
      </w:tr>
      <w:tr>
        <w:tc>
          <w:tcPr>
            <w:tcW w:type="dxa" w:w="4320"/>
          </w:tcPr>
          <w:p>
            <w:r>
              <w:t>Frecuencia de pago</w:t>
            </w:r>
          </w:p>
        </w:tc>
        <w:tc>
          <w:tcPr>
            <w:tcW w:type="dxa" w:w="4320"/>
          </w:tcPr>
          <w:p>
            <w:r>
              <w:t>{{ frecuencia_pago }}</w:t>
            </w:r>
          </w:p>
        </w:tc>
      </w:tr>
      <w:tr>
        <w:tc>
          <w:tcPr>
            <w:tcW w:type="dxa" w:w="4320"/>
          </w:tcPr>
          <w:p>
            <w:r>
              <w:t>Número de cuotas</w:t>
            </w:r>
          </w:p>
        </w:tc>
        <w:tc>
          <w:tcPr>
            <w:tcW w:type="dxa" w:w="4320"/>
          </w:tcPr>
          <w:p>
            <w:r>
              <w:t>{{ numero_cuotas }}</w:t>
            </w:r>
          </w:p>
        </w:tc>
      </w:tr>
    </w:tbl>
    <w:p>
      <w:pPr>
        <w:pStyle w:val="Heading2"/>
      </w:pPr>
      <w:r>
        <w:t>3. Cláusulas</w:t>
      </w:r>
    </w:p>
    <w:p>
      <w:r>
        <w:t>EL CLIENTE se compromete a pagar el monto total del crédito más los intereses pactados de acuerdo con la Tabla de Amortización adjunta en la cláusula 4, en las fechas de vencimiento indicadas. El incumplimiento de pago genera el estado de mora conforme a las políticas de LA INSTITUCIÓN.</w:t>
      </w:r>
    </w:p>
    <w:p>
      <w:pPr>
        <w:pStyle w:val="Heading2"/>
      </w:pPr>
      <w:r>
        <w:t>4. Tabla de Amortización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w:t>
            </w:r>
          </w:p>
        </w:tc>
        <w:tc>
          <w:tcPr>
            <w:tcW w:type="dxa" w:w="1728"/>
          </w:tcPr>
          <w:p>
            <w:r>
              <w:rPr>
                <w:b/>
              </w:rPr>
              <w:t>Vencimiento</w:t>
            </w:r>
          </w:p>
        </w:tc>
        <w:tc>
          <w:tcPr>
            <w:tcW w:type="dxa" w:w="1728"/>
          </w:tcPr>
          <w:p>
            <w:r>
              <w:rPr>
                <w:b/>
              </w:rPr>
              <w:t>Capital</w:t>
            </w:r>
          </w:p>
        </w:tc>
        <w:tc>
          <w:tcPr>
            <w:tcW w:type="dxa" w:w="1728"/>
          </w:tcPr>
          <w:p>
            <w:r>
              <w:rPr>
                <w:b/>
              </w:rPr>
              <w:t>Interés</w:t>
            </w:r>
          </w:p>
        </w:tc>
        <w:tc>
          <w:tcPr>
            <w:tcW w:type="dxa" w:w="1728"/>
          </w:tcPr>
          <w:p>
            <w:r>
              <w:rPr>
                <w:b/>
              </w:rPr>
              <w:t>Total Cuota</w:t>
            </w:r>
          </w:p>
        </w:tc>
      </w:tr>
      <w:tr>
        <w:tc>
          <w:tcPr>
            <w:tcW w:type="dxa" w:w="1728"/>
          </w:tcPr>
          <w:p>
            <w:r>
              <w:t>{%tr for cuota in cuotas %}</w:t>
            </w:r>
          </w:p>
        </w:tc>
        <w:tc>
          <w:tcPr>
            <w:tcW w:type="dxa" w:w="1728"/>
          </w:tcPr>
          <w:p/>
        </w:tc>
        <w:tc>
          <w:tcPr>
            <w:tcW w:type="dxa" w:w="1728"/>
          </w:tcPr>
          <w:p/>
        </w:tc>
        <w:tc>
          <w:tcPr>
            <w:tcW w:type="dxa" w:w="1728"/>
          </w:tcPr>
          <w:p/>
        </w:tc>
        <w:tc>
          <w:tcPr>
            <w:tcW w:type="dxa" w:w="1728"/>
          </w:tcPr>
          <w:p/>
        </w:tc>
      </w:tr>
      <w:tr>
        <w:tc>
          <w:tcPr>
            <w:tcW w:type="dxa" w:w="1728"/>
          </w:tcPr>
          <w:p>
            <w:r>
              <w:t>{{ cuota.numero_cuota }}</w:t>
            </w:r>
          </w:p>
        </w:tc>
        <w:tc>
          <w:tcPr>
            <w:tcW w:type="dxa" w:w="1728"/>
          </w:tcPr>
          <w:p>
            <w:r>
              <w:t>{{ cuota.fecha_vencimiento }}</w:t>
            </w:r>
          </w:p>
        </w:tc>
        <w:tc>
          <w:tcPr>
            <w:tcW w:type="dxa" w:w="1728"/>
          </w:tcPr>
          <w:p>
            <w:r>
              <w:t>{{ cuota.monto_capital }}</w:t>
            </w:r>
          </w:p>
        </w:tc>
        <w:tc>
          <w:tcPr>
            <w:tcW w:type="dxa" w:w="1728"/>
          </w:tcPr>
          <w:p>
            <w:r>
              <w:t>{{ cuota.monto_interes }}</w:t>
            </w:r>
          </w:p>
        </w:tc>
        <w:tc>
          <w:tcPr>
            <w:tcW w:type="dxa" w:w="1728"/>
          </w:tcPr>
          <w:p>
            <w:r>
              <w:t>{{ cuota.monto_total_cuota }}</w:t>
            </w:r>
          </w:p>
        </w:tc>
      </w:tr>
      <w:tr>
        <w:tc>
          <w:tcPr>
            <w:tcW w:type="dxa" w:w="1728"/>
          </w:tcPr>
          <w:p>
            <w:r>
              <w:t>{%tr endfor %}</w:t>
            </w:r>
          </w:p>
        </w:tc>
        <w:tc>
          <w:tcPr>
            <w:tcW w:type="dxa" w:w="1728"/>
          </w:tcPr>
          <w:p/>
        </w:tc>
        <w:tc>
          <w:tcPr>
            <w:tcW w:type="dxa" w:w="1728"/>
          </w:tcPr>
          <w:p/>
        </w:tc>
        <w:tc>
          <w:tcPr>
            <w:tcW w:type="dxa" w:w="1728"/>
          </w:tcPr>
          <w:p/>
        </w:tc>
        <w:tc>
          <w:tcPr>
            <w:tcW w:type="dxa" w:w="1728"/>
          </w:tcPr>
          <w:p/>
        </w:tc>
      </w:tr>
    </w:tbl>
    <w:p>
      <w:pPr>
        <w:pStyle w:val="Heading2"/>
      </w:pPr>
      <w:r>
        <w:t>5. Firmas</w:t>
      </w:r>
    </w:p>
    <w:p>
      <w:r>
        <w:br/>
        <w:br/>
        <w:t>_____________________________</w:t>
        <w:tab/>
        <w:tab/>
        <w:t>_____________________________</w:t>
        <w:br/>
      </w:r>
      <w:r>
        <w:t>Por LA INSTITUCIÓN</w:t>
        <w:tab/>
        <w:tab/>
        <w:tab/>
        <w:tab/>
        <w:t>EL CLIENTE</w:t>
        <w:br/>
      </w:r>
      <w:r>
        <w:t>{{ cliente_nombre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