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65" w:rsidRPr="004E16AE" w:rsidRDefault="003B2765" w:rsidP="003B2765">
      <w:pPr>
        <w:spacing w:line="240" w:lineRule="auto"/>
        <w:rPr>
          <w:b/>
          <w:color w:val="000000"/>
          <w:lang w:val="en-US"/>
        </w:rPr>
      </w:pPr>
      <w:r w:rsidRPr="004E16AE">
        <w:rPr>
          <w:b/>
          <w:color w:val="000000"/>
          <w:lang w:val="en-US"/>
        </w:rPr>
        <w:t>TALLER I</w:t>
      </w:r>
      <w:r>
        <w:rPr>
          <w:b/>
          <w:color w:val="000000"/>
          <w:lang w:val="en-US"/>
        </w:rPr>
        <w:t>I</w:t>
      </w:r>
      <w:r w:rsidRPr="004E16AE">
        <w:rPr>
          <w:b/>
          <w:color w:val="000000"/>
          <w:lang w:val="en-US"/>
        </w:rPr>
        <w:t xml:space="preserve">: </w:t>
      </w:r>
    </w:p>
    <w:p w:rsidR="00B059F5" w:rsidRDefault="00E178AB" w:rsidP="00B059F5">
      <w:pPr>
        <w:pStyle w:val="Prrafodelista"/>
        <w:numPr>
          <w:ilvl w:val="0"/>
          <w:numId w:val="4"/>
        </w:numPr>
        <w:rPr>
          <w:b/>
          <w:color w:val="000000"/>
        </w:rPr>
      </w:pPr>
      <w:r w:rsidRPr="00E178AB">
        <w:rPr>
          <w:b/>
          <w:color w:val="000000"/>
        </w:rPr>
        <w:t>Proceso de análisis del problema:</w:t>
      </w:r>
    </w:p>
    <w:p w:rsidR="00B059F5" w:rsidRDefault="003B2765" w:rsidP="00B059F5">
      <w:pPr>
        <w:pStyle w:val="Prrafodelista"/>
        <w:rPr>
          <w:color w:val="000000"/>
        </w:rPr>
      </w:pPr>
      <w:r w:rsidRPr="00B059F5">
        <w:rPr>
          <w:color w:val="000000"/>
        </w:rPr>
        <w:t>Para este laboratorio, como Diseñadores de Medios Interactivos, se les ha pedido crear una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composición con la cual se podrá interactuar, esta composición se debe crear a partir de un cuento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corto en formato TXT (al menos un cuento de 300 palabras). La composición debe representar una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escena del cuento (la que usted elija) y el “lector” deberá poder interactuar al menos con 5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 xml:space="preserve">elementos mencionados en el cuento. </w:t>
      </w:r>
      <w:r w:rsidR="00B059F5">
        <w:rPr>
          <w:color w:val="000000"/>
        </w:rPr>
        <w:t xml:space="preserve"> </w:t>
      </w:r>
    </w:p>
    <w:p w:rsidR="00B059F5" w:rsidRDefault="003B2765" w:rsidP="00B059F5">
      <w:pPr>
        <w:pStyle w:val="Prrafodelista"/>
        <w:rPr>
          <w:color w:val="000000"/>
        </w:rPr>
      </w:pPr>
      <w:r w:rsidRPr="003B2765">
        <w:rPr>
          <w:color w:val="000000"/>
        </w:rPr>
        <w:t>Las interacciones deben ser evidentes para el “lector” sin tener instrucciones. Por otro lado, las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interacciones deben tener un hilo conductor, según la escena que están representando. La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 xml:space="preserve">composición deberá implementar el efecto </w:t>
      </w:r>
      <w:proofErr w:type="spellStart"/>
      <w:r w:rsidRPr="003B2765">
        <w:rPr>
          <w:color w:val="000000"/>
        </w:rPr>
        <w:t>parallax</w:t>
      </w:r>
      <w:proofErr w:type="spellEnd"/>
      <w:r w:rsidRPr="003B2765">
        <w:rPr>
          <w:color w:val="000000"/>
        </w:rPr>
        <w:t>.</w:t>
      </w:r>
      <w:r w:rsidR="00B059F5">
        <w:rPr>
          <w:color w:val="000000"/>
        </w:rPr>
        <w:t xml:space="preserve"> </w:t>
      </w:r>
    </w:p>
    <w:p w:rsidR="003B2765" w:rsidRPr="00B059F5" w:rsidRDefault="003B2765" w:rsidP="00B059F5">
      <w:pPr>
        <w:pStyle w:val="Prrafodelista"/>
        <w:rPr>
          <w:b/>
          <w:color w:val="000000"/>
        </w:rPr>
      </w:pPr>
      <w:r w:rsidRPr="003B2765">
        <w:rPr>
          <w:color w:val="000000"/>
        </w:rPr>
        <w:t>Finalmente, una vez el “lector” haya terminado de realizar todas las interacciones posibles en la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composición, esta deberá pasar a una pantalla que indique la finalización del programa, en este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momento se guardará la historia nuevamente en un TXT, el cual habrá editado las palabras las cuales</w:t>
      </w:r>
      <w:r w:rsidR="00B059F5">
        <w:rPr>
          <w:color w:val="000000"/>
        </w:rPr>
        <w:t xml:space="preserve"> </w:t>
      </w:r>
      <w:r w:rsidRPr="003B2765">
        <w:rPr>
          <w:color w:val="000000"/>
        </w:rPr>
        <w:t>fueron elegidas para que el usuario interactuara con sus representaciones gráficas.</w:t>
      </w:r>
    </w:p>
    <w:p w:rsidR="003B2765" w:rsidRDefault="003B2765" w:rsidP="003B2765">
      <w:pPr>
        <w:spacing w:after="0"/>
        <w:rPr>
          <w:color w:val="000000"/>
        </w:rPr>
      </w:pPr>
    </w:p>
    <w:p w:rsidR="00B059F5" w:rsidRDefault="003B2765" w:rsidP="003B2765">
      <w:pPr>
        <w:pStyle w:val="Prrafodelista"/>
        <w:numPr>
          <w:ilvl w:val="0"/>
          <w:numId w:val="5"/>
        </w:numPr>
        <w:spacing w:after="0" w:line="240" w:lineRule="auto"/>
        <w:rPr>
          <w:b/>
          <w:color w:val="000000"/>
        </w:rPr>
      </w:pPr>
      <w:r w:rsidRPr="00B059F5">
        <w:rPr>
          <w:b/>
          <w:color w:val="000000"/>
        </w:rPr>
        <w:t>Mundo del problema (Contexto):</w:t>
      </w:r>
    </w:p>
    <w:p w:rsidR="00B059F5" w:rsidRDefault="00415409" w:rsidP="00B059F5">
      <w:pPr>
        <w:pStyle w:val="Prrafodelista"/>
        <w:spacing w:after="0" w:line="240" w:lineRule="auto"/>
        <w:rPr>
          <w:color w:val="000000"/>
        </w:rPr>
      </w:pPr>
      <w:r w:rsidRPr="00B059F5">
        <w:rPr>
          <w:color w:val="000000"/>
        </w:rPr>
        <w:t>Se debe crear a partir de un cuento corto, un aplicativo interactivo, en donde el usuario pueda interaccionar con los elementos de cada una de las diferentes escenas para poder avanzar en el cuento.</w:t>
      </w:r>
    </w:p>
    <w:p w:rsidR="00415409" w:rsidRPr="00B059F5" w:rsidRDefault="00415409" w:rsidP="00B059F5">
      <w:pPr>
        <w:pStyle w:val="Prrafodelista"/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El cuento elegido fue “Cómo atrapar una estrella” de Oliver </w:t>
      </w:r>
      <w:proofErr w:type="spellStart"/>
      <w:r>
        <w:rPr>
          <w:color w:val="000000"/>
        </w:rPr>
        <w:t>Jeffers</w:t>
      </w:r>
      <w:proofErr w:type="spellEnd"/>
      <w:r>
        <w:rPr>
          <w:color w:val="000000"/>
        </w:rPr>
        <w:t xml:space="preserve">. </w:t>
      </w:r>
    </w:p>
    <w:p w:rsidR="003B2765" w:rsidRDefault="003B2765" w:rsidP="003B2765">
      <w:pPr>
        <w:spacing w:after="0"/>
        <w:rPr>
          <w:color w:val="000000"/>
        </w:rPr>
      </w:pPr>
    </w:p>
    <w:p w:rsidR="003B2765" w:rsidRPr="00B059F5" w:rsidRDefault="003B2765" w:rsidP="00B059F5">
      <w:pPr>
        <w:pStyle w:val="Prrafodelista"/>
        <w:numPr>
          <w:ilvl w:val="0"/>
          <w:numId w:val="5"/>
        </w:numPr>
        <w:spacing w:after="0" w:line="240" w:lineRule="auto"/>
        <w:rPr>
          <w:b/>
          <w:color w:val="000000"/>
        </w:rPr>
      </w:pPr>
      <w:r w:rsidRPr="00B059F5">
        <w:rPr>
          <w:b/>
          <w:color w:val="000000"/>
        </w:rPr>
        <w:t>Entidades:</w:t>
      </w:r>
    </w:p>
    <w:p w:rsidR="00E4103F" w:rsidRDefault="00E4103F" w:rsidP="00E4103F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View: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Principal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Pantalla 1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Pantalla 2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Pantalla 3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Pantalla 4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Pantalla 5</w:t>
      </w:r>
    </w:p>
    <w:p w:rsidR="00E4103F" w:rsidRDefault="00E4103F" w:rsidP="00E4103F">
      <w:pPr>
        <w:spacing w:after="0" w:line="240" w:lineRule="auto"/>
        <w:rPr>
          <w:b/>
          <w:color w:val="000000"/>
        </w:rPr>
      </w:pPr>
    </w:p>
    <w:p w:rsidR="00E4103F" w:rsidRDefault="00E4103F" w:rsidP="00E4103F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Controller</w:t>
      </w:r>
      <w:proofErr w:type="spellEnd"/>
      <w:r>
        <w:rPr>
          <w:b/>
          <w:color w:val="000000"/>
        </w:rPr>
        <w:t>: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proofErr w:type="spellStart"/>
      <w:r w:rsidRPr="00E4103F">
        <w:rPr>
          <w:color w:val="000000"/>
        </w:rPr>
        <w:t>Controller</w:t>
      </w:r>
      <w:proofErr w:type="spellEnd"/>
    </w:p>
    <w:p w:rsidR="00E4103F" w:rsidRDefault="00E4103F" w:rsidP="00E4103F">
      <w:pPr>
        <w:spacing w:after="0" w:line="240" w:lineRule="auto"/>
        <w:rPr>
          <w:b/>
          <w:color w:val="000000"/>
        </w:rPr>
      </w:pPr>
    </w:p>
    <w:p w:rsidR="00E4103F" w:rsidRDefault="00E4103F" w:rsidP="00E4103F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Model</w:t>
      </w:r>
      <w:proofErr w:type="spellEnd"/>
      <w:r>
        <w:rPr>
          <w:b/>
          <w:color w:val="000000"/>
        </w:rPr>
        <w:t>: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Lógica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Escena 1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Escena 2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Escena 3</w:t>
      </w:r>
    </w:p>
    <w:p w:rsidR="00E4103F" w:rsidRPr="00E4103F" w:rsidRDefault="00E4103F" w:rsidP="00E4103F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Escena 4</w:t>
      </w:r>
    </w:p>
    <w:p w:rsidR="00807106" w:rsidRPr="005C7C2F" w:rsidRDefault="00E4103F" w:rsidP="003B2765">
      <w:pPr>
        <w:pStyle w:val="Prrafodelista"/>
        <w:numPr>
          <w:ilvl w:val="0"/>
          <w:numId w:val="2"/>
        </w:numPr>
        <w:spacing w:after="0" w:line="240" w:lineRule="auto"/>
        <w:rPr>
          <w:color w:val="000000"/>
        </w:rPr>
      </w:pPr>
      <w:r w:rsidRPr="00E4103F">
        <w:rPr>
          <w:color w:val="000000"/>
        </w:rPr>
        <w:t>Escena 5</w:t>
      </w:r>
    </w:p>
    <w:p w:rsidR="003B2765" w:rsidRDefault="003B2765" w:rsidP="003B2765">
      <w:pPr>
        <w:rPr>
          <w:b/>
          <w:color w:val="000000"/>
        </w:rPr>
      </w:pPr>
    </w:p>
    <w:p w:rsidR="003B2765" w:rsidRDefault="003B2765" w:rsidP="00B059F5">
      <w:pPr>
        <w:pStyle w:val="Prrafodelista"/>
        <w:numPr>
          <w:ilvl w:val="0"/>
          <w:numId w:val="5"/>
        </w:numPr>
        <w:spacing w:after="0" w:line="240" w:lineRule="auto"/>
      </w:pPr>
      <w:r w:rsidRPr="00B059F5">
        <w:rPr>
          <w:b/>
          <w:color w:val="000000"/>
        </w:rPr>
        <w:t>Requerimientos Funcionales:</w:t>
      </w:r>
      <w:r w:rsidRPr="00B059F5">
        <w:rPr>
          <w:b/>
          <w:color w:val="000000"/>
        </w:rPr>
        <w:br/>
      </w: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3B2765" w:rsidTr="00864299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864299" w:rsidP="00864299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3B2765">
              <w:rPr>
                <w:b/>
                <w:color w:val="000000"/>
              </w:rPr>
              <w:t>RF1</w:t>
            </w:r>
          </w:p>
        </w:tc>
      </w:tr>
      <w:tr w:rsidR="003B2765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864299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 w:rsidR="00864299">
              <w:rPr>
                <w:color w:val="000000"/>
              </w:rPr>
              <w:t xml:space="preserve"> debe </w:t>
            </w:r>
            <w:r w:rsidR="00864299">
              <w:t>cargar un cuento a partir de un archivo TXT</w:t>
            </w:r>
          </w:p>
        </w:tc>
      </w:tr>
      <w:tr w:rsidR="003B2765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  <w:tr w:rsidR="003B2765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864299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Archivo TXT</w:t>
            </w:r>
          </w:p>
        </w:tc>
      </w:tr>
      <w:tr w:rsidR="003B2765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864299" w:rsidP="00EA5EF1">
            <w:pPr>
              <w:spacing w:after="0" w:line="240" w:lineRule="auto"/>
              <w:jc w:val="both"/>
            </w:pPr>
            <w:r>
              <w:t>E</w:t>
            </w:r>
            <w:r>
              <w:rPr>
                <w:color w:val="000000"/>
              </w:rPr>
              <w:t>l archivo TXT debe existir en el computador</w:t>
            </w:r>
          </w:p>
        </w:tc>
      </w:tr>
      <w:tr w:rsidR="003B2765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765" w:rsidRDefault="003B2765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3B2765" w:rsidRPr="00622DAB" w:rsidRDefault="003B2765" w:rsidP="003B2765">
      <w:pPr>
        <w:rPr>
          <w:lang w:val="en-US"/>
        </w:rPr>
      </w:pPr>
    </w:p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864299" w:rsidTr="00EA5EF1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RF2</w:t>
            </w:r>
          </w:p>
        </w:tc>
      </w:tr>
      <w:tr w:rsidR="00864299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864299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 </w:t>
            </w:r>
            <w:r>
              <w:t>seleccionar del cuento cargado, 5 elementos (palabras)</w:t>
            </w:r>
          </w:p>
        </w:tc>
      </w:tr>
      <w:tr w:rsidR="00864299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Archivo TXT</w:t>
            </w:r>
          </w:p>
        </w:tc>
      </w:tr>
      <w:tr w:rsidR="00864299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07106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5 elementos</w:t>
            </w:r>
            <w:r w:rsidR="00E4103F">
              <w:rPr>
                <w:color w:val="000000"/>
              </w:rPr>
              <w:t xml:space="preserve"> de interacción</w:t>
            </w:r>
            <w:r>
              <w:rPr>
                <w:color w:val="000000"/>
              </w:rPr>
              <w:t xml:space="preserve"> (palabras)</w:t>
            </w:r>
          </w:p>
        </w:tc>
      </w:tr>
      <w:tr w:rsidR="00864299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t>RF1</w:t>
            </w:r>
          </w:p>
        </w:tc>
      </w:tr>
      <w:tr w:rsidR="00864299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299" w:rsidRDefault="00864299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9E4552" w:rsidRDefault="00853657"/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0633E8" w:rsidTr="00EA5EF1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RF3</w:t>
            </w:r>
          </w:p>
        </w:tc>
      </w:tr>
      <w:tr w:rsidR="000633E8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3C2882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 </w:t>
            </w:r>
            <w:r>
              <w:t>ejecutar</w:t>
            </w:r>
            <w:r w:rsidR="00F912A7">
              <w:t xml:space="preserve"> </w:t>
            </w:r>
            <w:r w:rsidR="003C2882">
              <w:t xml:space="preserve">las </w:t>
            </w:r>
            <w:r w:rsidR="00807106">
              <w:t>escena</w:t>
            </w:r>
            <w:r w:rsidR="003C2882">
              <w:t>s</w:t>
            </w:r>
            <w:r w:rsidR="00807106">
              <w:t xml:space="preserve"> </w:t>
            </w:r>
            <w:r w:rsidR="00F912A7">
              <w:t>en orden (1-2-3-4-5)</w:t>
            </w:r>
          </w:p>
        </w:tc>
      </w:tr>
      <w:tr w:rsidR="000633E8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E70BA4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 xml:space="preserve">Salida - </w:t>
            </w:r>
            <w:r w:rsidR="00807106">
              <w:rPr>
                <w:color w:val="000000"/>
              </w:rPr>
              <w:t>RF2</w:t>
            </w:r>
          </w:p>
        </w:tc>
      </w:tr>
      <w:tr w:rsidR="000633E8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Mostrar escena (1-2-3-4-5)</w:t>
            </w:r>
          </w:p>
        </w:tc>
      </w:tr>
      <w:tr w:rsidR="000633E8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t>RF1</w:t>
            </w:r>
            <w:r w:rsidR="00F912A7">
              <w:t xml:space="preserve"> y RF2</w:t>
            </w:r>
          </w:p>
        </w:tc>
      </w:tr>
      <w:tr w:rsidR="000633E8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3E8" w:rsidRDefault="000633E8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0633E8" w:rsidRDefault="000633E8"/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F912A7" w:rsidTr="00EA5EF1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RF4</w:t>
            </w:r>
          </w:p>
        </w:tc>
      </w:tr>
      <w:tr w:rsidR="00F912A7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usuario</w:t>
            </w:r>
            <w:r>
              <w:rPr>
                <w:color w:val="000000"/>
              </w:rPr>
              <w:t xml:space="preserve"> debe </w:t>
            </w:r>
            <w:r>
              <w:t>realizar la interacción correspondiente en cada escena para poder avanzar</w:t>
            </w:r>
          </w:p>
        </w:tc>
      </w:tr>
      <w:tr w:rsidR="00F912A7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E70BA4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D</w:t>
            </w:r>
            <w:r w:rsidR="00F912A7">
              <w:rPr>
                <w:color w:val="000000"/>
              </w:rPr>
              <w:t>iferentes eventos para cada elemento (</w:t>
            </w:r>
            <w:proofErr w:type="spellStart"/>
            <w:r w:rsidR="00F912A7">
              <w:rPr>
                <w:color w:val="000000"/>
              </w:rPr>
              <w:t>keyPressed</w:t>
            </w:r>
            <w:proofErr w:type="spellEnd"/>
            <w:r w:rsidR="00F912A7">
              <w:rPr>
                <w:color w:val="000000"/>
              </w:rPr>
              <w:t xml:space="preserve">, </w:t>
            </w:r>
            <w:proofErr w:type="spellStart"/>
            <w:r w:rsidR="00F912A7">
              <w:rPr>
                <w:color w:val="000000"/>
              </w:rPr>
              <w:t>mousePressed</w:t>
            </w:r>
            <w:proofErr w:type="spellEnd"/>
            <w:r w:rsidR="00F912A7">
              <w:rPr>
                <w:color w:val="000000"/>
              </w:rPr>
              <w:t xml:space="preserve">, </w:t>
            </w:r>
            <w:r w:rsidR="00807106">
              <w:rPr>
                <w:color w:val="000000"/>
              </w:rPr>
              <w:t>Cambiar tamaño y opacidad)</w:t>
            </w:r>
          </w:p>
        </w:tc>
      </w:tr>
      <w:tr w:rsidR="00F912A7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807106">
            <w:pPr>
              <w:spacing w:after="0" w:line="240" w:lineRule="auto"/>
              <w:jc w:val="both"/>
            </w:pPr>
            <w:r>
              <w:rPr>
                <w:color w:val="000000"/>
              </w:rPr>
              <w:t>Movimiento</w:t>
            </w:r>
            <w:r w:rsidR="00807106">
              <w:rPr>
                <w:color w:val="000000"/>
              </w:rPr>
              <w:t xml:space="preserve"> correspondiente a cada elemento</w:t>
            </w:r>
          </w:p>
        </w:tc>
      </w:tr>
      <w:tr w:rsidR="00F912A7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3C2882" w:rsidP="00EA5EF1">
            <w:pPr>
              <w:spacing w:after="0" w:line="240" w:lineRule="auto"/>
              <w:jc w:val="both"/>
            </w:pPr>
            <w:r>
              <w:t>RF</w:t>
            </w:r>
            <w:r w:rsidR="00E70BA4">
              <w:t>3</w:t>
            </w:r>
          </w:p>
        </w:tc>
      </w:tr>
      <w:tr w:rsidR="00F912A7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12A7" w:rsidRDefault="00F912A7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F912A7" w:rsidRDefault="00F912A7"/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807106" w:rsidTr="00EA5EF1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RF5</w:t>
            </w:r>
          </w:p>
        </w:tc>
      </w:tr>
      <w:tr w:rsidR="00807106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70BA4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 </w:t>
            </w:r>
            <w:r>
              <w:t>identificar cuando ya se realizó la interacción correspondiente en cada escena para avanzar a la siguiente</w:t>
            </w:r>
          </w:p>
        </w:tc>
      </w:tr>
      <w:tr w:rsidR="00807106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E70BA4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 xml:space="preserve">Salida - </w:t>
            </w:r>
            <w:r w:rsidR="00807106">
              <w:rPr>
                <w:color w:val="000000"/>
              </w:rPr>
              <w:t>RF4</w:t>
            </w:r>
          </w:p>
        </w:tc>
      </w:tr>
      <w:tr w:rsidR="00807106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70BA4">
            <w:pPr>
              <w:spacing w:after="0" w:line="240" w:lineRule="auto"/>
              <w:jc w:val="both"/>
            </w:pPr>
            <w:r>
              <w:rPr>
                <w:color w:val="000000"/>
              </w:rPr>
              <w:t>Escena siguiente</w:t>
            </w:r>
          </w:p>
        </w:tc>
      </w:tr>
      <w:tr w:rsidR="00807106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E70BA4" w:rsidP="00EA5EF1">
            <w:pPr>
              <w:spacing w:after="0" w:line="240" w:lineRule="auto"/>
              <w:jc w:val="both"/>
            </w:pPr>
            <w:r>
              <w:t>RF4</w:t>
            </w:r>
          </w:p>
        </w:tc>
      </w:tr>
      <w:tr w:rsidR="00807106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106" w:rsidRDefault="00807106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807106" w:rsidRDefault="00807106"/>
    <w:tbl>
      <w:tblPr>
        <w:tblW w:w="945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E70BA4" w:rsidTr="00EA5EF1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tabs>
                <w:tab w:val="left" w:pos="3330"/>
                <w:tab w:val="center" w:pos="4617"/>
              </w:tabs>
              <w:spacing w:after="0" w:line="240" w:lineRule="auto"/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  <w:t>RF6</w:t>
            </w:r>
          </w:p>
        </w:tc>
      </w:tr>
      <w:tr w:rsidR="00E70BA4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70BA4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al estar ubicado en la escena 5 (Final) y haber realizado la </w:t>
            </w:r>
            <w:r w:rsidR="00E4103F">
              <w:rPr>
                <w:color w:val="000000"/>
              </w:rPr>
              <w:t>interacción</w:t>
            </w:r>
            <w:r>
              <w:rPr>
                <w:color w:val="000000"/>
              </w:rPr>
              <w:t xml:space="preserve"> correspondiente, guardar el cuento nuevamente en un archivo TXT</w:t>
            </w:r>
            <w:r w:rsidR="00E4103F">
              <w:rPr>
                <w:color w:val="000000"/>
              </w:rPr>
              <w:t>, con las palabras con las cuales el usuario interactuó</w:t>
            </w:r>
          </w:p>
        </w:tc>
      </w:tr>
      <w:tr w:rsidR="00E70BA4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4103F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5 elementos de interacción (palabras)</w:t>
            </w:r>
          </w:p>
        </w:tc>
      </w:tr>
      <w:tr w:rsidR="00E70BA4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4103F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TXT nuevo del cuento</w:t>
            </w:r>
          </w:p>
        </w:tc>
      </w:tr>
      <w:tr w:rsidR="00E70BA4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t>RF4</w:t>
            </w:r>
            <w:r w:rsidR="00E4103F">
              <w:t xml:space="preserve"> y RF5</w:t>
            </w:r>
          </w:p>
        </w:tc>
      </w:tr>
      <w:tr w:rsidR="00E70BA4" w:rsidTr="00EA5EF1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0BA4" w:rsidRDefault="00E70BA4" w:rsidP="00EA5EF1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DF10BE" w:rsidRDefault="00DF10BE"/>
    <w:p w:rsidR="00DF10BE" w:rsidRPr="00B059F5" w:rsidRDefault="00DF10BE" w:rsidP="00B059F5">
      <w:pPr>
        <w:pStyle w:val="Prrafodelista"/>
        <w:numPr>
          <w:ilvl w:val="0"/>
          <w:numId w:val="5"/>
        </w:numPr>
        <w:rPr>
          <w:b/>
        </w:rPr>
      </w:pPr>
      <w:r w:rsidRPr="00B059F5">
        <w:rPr>
          <w:b/>
        </w:rPr>
        <w:t>Requerimientos No Funcionales:</w:t>
      </w:r>
    </w:p>
    <w:p w:rsidR="00DF10BE" w:rsidRPr="00DF10BE" w:rsidRDefault="00DF10BE" w:rsidP="00DF10B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RNF1: </w:t>
      </w:r>
      <w:r w:rsidRPr="00DF10BE">
        <w:t>La composición se debe crear a partir de un cuento corto en formato TXT (al menos un cuento de 300 palabras)</w:t>
      </w:r>
    </w:p>
    <w:p w:rsidR="00DF10BE" w:rsidRDefault="00DF10BE" w:rsidP="00DF10BE">
      <w:pPr>
        <w:numPr>
          <w:ilvl w:val="0"/>
          <w:numId w:val="3"/>
        </w:numPr>
        <w:spacing w:after="0"/>
      </w:pPr>
      <w:r>
        <w:rPr>
          <w:b/>
        </w:rPr>
        <w:t xml:space="preserve">RNF2: </w:t>
      </w:r>
      <w:r w:rsidRPr="00DF10BE">
        <w:t>El cuento debe facilitar al usuario reconocer cuándo se puede hacer las interacciones sin ninguna instrucción</w:t>
      </w:r>
    </w:p>
    <w:p w:rsidR="00E70BA4" w:rsidRDefault="00DF10BE" w:rsidP="00DF10BE">
      <w:pPr>
        <w:numPr>
          <w:ilvl w:val="0"/>
          <w:numId w:val="3"/>
        </w:numPr>
      </w:pPr>
      <w:r w:rsidRPr="00DF10BE">
        <w:rPr>
          <w:b/>
        </w:rPr>
        <w:t>RNF</w:t>
      </w:r>
      <w:r>
        <w:rPr>
          <w:b/>
        </w:rPr>
        <w:t>3</w:t>
      </w:r>
      <w:r w:rsidRPr="00DF10BE">
        <w:rPr>
          <w:b/>
        </w:rPr>
        <w:t xml:space="preserve">: </w:t>
      </w:r>
      <w:r w:rsidRPr="00DF10BE">
        <w:t xml:space="preserve">El cuento </w:t>
      </w:r>
      <w:r>
        <w:t>debe</w:t>
      </w:r>
      <w:r w:rsidRPr="00DF10BE">
        <w:t xml:space="preserve"> ser desarrollado en Java</w:t>
      </w:r>
      <w:r>
        <w:t>.</w:t>
      </w:r>
    </w:p>
    <w:p w:rsidR="00DF10BE" w:rsidRDefault="00DF10BE" w:rsidP="00DF10BE">
      <w:pPr>
        <w:numPr>
          <w:ilvl w:val="0"/>
          <w:numId w:val="3"/>
        </w:numPr>
      </w:pPr>
      <w:r>
        <w:rPr>
          <w:b/>
        </w:rPr>
        <w:t>RFNF4:</w:t>
      </w:r>
      <w:r>
        <w:t xml:space="preserve"> La composición deberá implementar el efecto </w:t>
      </w:r>
      <w:proofErr w:type="spellStart"/>
      <w:r>
        <w:t>parallax</w:t>
      </w:r>
      <w:proofErr w:type="spellEnd"/>
      <w:r>
        <w:t>.</w:t>
      </w:r>
    </w:p>
    <w:p w:rsidR="00B059F5" w:rsidRPr="00DF10BE" w:rsidRDefault="00B059F5" w:rsidP="00B059F5">
      <w:pPr>
        <w:ind w:left="720"/>
      </w:pPr>
    </w:p>
    <w:p w:rsidR="00B059F5" w:rsidRDefault="00B059F5" w:rsidP="00B059F5">
      <w:pPr>
        <w:pStyle w:val="Prrafodelista"/>
        <w:numPr>
          <w:ilvl w:val="0"/>
          <w:numId w:val="4"/>
        </w:numPr>
        <w:rPr>
          <w:b/>
        </w:rPr>
      </w:pPr>
      <w:r w:rsidRPr="00B059F5">
        <w:rPr>
          <w:b/>
        </w:rPr>
        <w:t>Proceso de diseño del problema:</w:t>
      </w:r>
    </w:p>
    <w:p w:rsidR="005439AB" w:rsidRPr="005439AB" w:rsidRDefault="00DF10BE" w:rsidP="004C2632">
      <w:pPr>
        <w:pStyle w:val="Prrafodelista"/>
        <w:numPr>
          <w:ilvl w:val="0"/>
          <w:numId w:val="6"/>
        </w:numPr>
        <w:rPr>
          <w:b/>
          <w:lang w:val="en-US"/>
        </w:rPr>
      </w:pPr>
      <w:r w:rsidRPr="00232D7D">
        <w:rPr>
          <w:b/>
          <w:lang w:val="en-US"/>
        </w:rPr>
        <w:t>UML:</w:t>
      </w:r>
      <w:r w:rsidR="004C2632">
        <w:rPr>
          <w:noProof/>
          <w:lang w:val="en-US"/>
        </w:rPr>
        <w:t xml:space="preserve"> </w:t>
      </w:r>
      <w:r w:rsidR="005439AB">
        <w:rPr>
          <w:noProof/>
          <w:lang w:val="en-US"/>
        </w:rPr>
        <w:drawing>
          <wp:inline distT="0" distB="0" distL="0" distR="0">
            <wp:extent cx="5299918" cy="3550024"/>
            <wp:effectExtent l="0" t="0" r="0" b="0"/>
            <wp:docPr id="14" name="Imagen 14" descr="https://documents.lucid.app/documents/78715b29-8b53-4edb-97ce-b3520deecd21/pages/YGcM5DNywbTK?a=2592&amp;x=-1196&amp;y=42&amp;w=2532&amp;h=1696&amp;store=1&amp;accept=image%2F*&amp;auth=LCA%20706c183c54781c3a38a62b988ce8533ce42ce04b-ts%3D161654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78715b29-8b53-4edb-97ce-b3520deecd21/pages/YGcM5DNywbTK?a=2592&amp;x=-1196&amp;y=42&amp;w=2532&amp;h=1696&amp;store=1&amp;accept=image%2F*&amp;auth=LCA%20706c183c54781c3a38a62b988ce8533ce42ce04b-ts%3D16165430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93" cy="35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0BE" w:rsidRPr="00DF10BE" w:rsidRDefault="00DF10BE" w:rsidP="00415409">
      <w:pPr>
        <w:jc w:val="center"/>
        <w:rPr>
          <w:lang w:val="en-US"/>
        </w:rPr>
      </w:pPr>
    </w:p>
    <w:p w:rsidR="00DF10BE" w:rsidRDefault="00B059F5" w:rsidP="00B059F5">
      <w:pPr>
        <w:pStyle w:val="Prrafodelista"/>
        <w:numPr>
          <w:ilvl w:val="0"/>
          <w:numId w:val="4"/>
        </w:numPr>
        <w:rPr>
          <w:b/>
          <w:lang w:val="es-CO"/>
        </w:rPr>
      </w:pPr>
      <w:r w:rsidRPr="00B059F5">
        <w:rPr>
          <w:b/>
          <w:lang w:val="es-CO"/>
        </w:rPr>
        <w:t xml:space="preserve">Ficha técnica de diseño con los conceptos de </w:t>
      </w:r>
      <w:proofErr w:type="spellStart"/>
      <w:r w:rsidRPr="00B059F5">
        <w:rPr>
          <w:b/>
          <w:lang w:val="es-CO"/>
        </w:rPr>
        <w:t>ui</w:t>
      </w:r>
      <w:proofErr w:type="spellEnd"/>
      <w:r w:rsidRPr="00B059F5">
        <w:rPr>
          <w:b/>
          <w:lang w:val="es-CO"/>
        </w:rPr>
        <w:t>/</w:t>
      </w:r>
      <w:proofErr w:type="spellStart"/>
      <w:r w:rsidRPr="00B059F5">
        <w:rPr>
          <w:b/>
          <w:lang w:val="es-CO"/>
        </w:rPr>
        <w:t>ux</w:t>
      </w:r>
      <w:proofErr w:type="spellEnd"/>
      <w:r w:rsidRPr="00B059F5">
        <w:rPr>
          <w:b/>
          <w:lang w:val="es-CO"/>
        </w:rPr>
        <w:t xml:space="preserve"> vistos en clases</w:t>
      </w:r>
    </w:p>
    <w:p w:rsidR="003810C9" w:rsidRDefault="003810C9" w:rsidP="003810C9">
      <w:pPr>
        <w:ind w:left="360"/>
        <w:rPr>
          <w:b/>
          <w:lang w:val="en-US"/>
        </w:rPr>
      </w:pPr>
      <w:r w:rsidRPr="003810C9">
        <w:rPr>
          <w:b/>
          <w:lang w:val="en-US"/>
        </w:rPr>
        <w:t xml:space="preserve">Link </w:t>
      </w:r>
      <w:proofErr w:type="spellStart"/>
      <w:r w:rsidRPr="003810C9">
        <w:rPr>
          <w:b/>
          <w:lang w:val="en-US"/>
        </w:rPr>
        <w:t>Behance</w:t>
      </w:r>
      <w:proofErr w:type="spellEnd"/>
      <w:r w:rsidRPr="003810C9">
        <w:rPr>
          <w:b/>
          <w:lang w:val="en-US"/>
        </w:rPr>
        <w:t xml:space="preserve">: </w:t>
      </w:r>
      <w:hyperlink r:id="rId8" w:history="1">
        <w:r w:rsidR="00DA0F54" w:rsidRPr="00F61124">
          <w:rPr>
            <w:rStyle w:val="Hipervnculo"/>
            <w:b/>
            <w:lang w:val="en-US"/>
          </w:rPr>
          <w:t>https://www.behance.net/gallery/116319341/Como-atrapar-una-estrella</w:t>
        </w:r>
      </w:hyperlink>
    </w:p>
    <w:p w:rsidR="00B059F5" w:rsidRPr="00DA0F54" w:rsidRDefault="00B059F5" w:rsidP="00DA0F54">
      <w:pPr>
        <w:pStyle w:val="Prrafodelista"/>
        <w:numPr>
          <w:ilvl w:val="0"/>
          <w:numId w:val="9"/>
        </w:numPr>
        <w:rPr>
          <w:b/>
          <w:lang w:val="es-CO"/>
        </w:rPr>
      </w:pPr>
      <w:r w:rsidRPr="00DA0F54">
        <w:rPr>
          <w:b/>
          <w:lang w:val="es-CO"/>
        </w:rPr>
        <w:t>Referencias:</w:t>
      </w:r>
    </w:p>
    <w:p w:rsidR="00B020F5" w:rsidRPr="00B020F5" w:rsidRDefault="00B020F5" w:rsidP="00B020F5">
      <w:pPr>
        <w:rPr>
          <w:b/>
          <w:lang w:val="es-CO"/>
        </w:rPr>
      </w:pPr>
      <w:r>
        <w:rPr>
          <w:noProof/>
          <w:lang w:val="en-US"/>
        </w:rPr>
        <w:lastRenderedPageBreak/>
        <w:drawing>
          <wp:inline distT="0" distB="0" distL="0" distR="0" wp14:anchorId="4F1AB91D" wp14:editId="4F3C78C2">
            <wp:extent cx="1924024" cy="2522220"/>
            <wp:effectExtent l="0" t="0" r="635" b="0"/>
            <wp:docPr id="2" name="Imagen 2" descr="https://i.pinimg.com/564x/02/8c/4c/028c4c009cf388f6d471fd8718e205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02/8c/4c/028c4c009cf388f6d471fd8718e2056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82" cy="25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DF1818B" wp14:editId="15038DE3">
            <wp:extent cx="1892618" cy="2523490"/>
            <wp:effectExtent l="0" t="0" r="0" b="0"/>
            <wp:docPr id="4" name="Imagen 4" descr="https://i.pinimg.com/564x/98/36/bf/9836bf666a446a2744acd1ead701ed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98/36/bf/9836bf666a446a2744acd1ead701ed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44" cy="254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4466EF84" wp14:editId="3BFF81AE">
            <wp:extent cx="1988140" cy="2507567"/>
            <wp:effectExtent l="0" t="0" r="0" b="7620"/>
            <wp:docPr id="5" name="Imagen 5" descr="https://i.pinimg.com/564x/06/da/9e/06da9eecc1eed604c34fb3fb7cc90c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564x/06/da/9e/06da9eecc1eed604c34fb3fb7cc90cd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22" cy="25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5E" w:rsidRDefault="00AE60A7" w:rsidP="00AE60A7">
      <w:pPr>
        <w:rPr>
          <w:noProof/>
          <w:lang w:val="en-US"/>
        </w:rPr>
      </w:pPr>
      <w:r w:rsidRPr="00AE60A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8511AAA" wp14:editId="5A78E896">
            <wp:extent cx="1543050" cy="2477092"/>
            <wp:effectExtent l="0" t="0" r="0" b="0"/>
            <wp:docPr id="12" name="Imagen 12" descr="https://i.pinimg.com/564x/ab/c4/5d/abc45d298b603e52c5642cde3ecad6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pinimg.com/564x/ab/c4/5d/abc45d298b603e52c5642cde3ecad6f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47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7">
        <w:rPr>
          <w:noProof/>
          <w:lang w:val="en-US"/>
        </w:rPr>
        <w:t xml:space="preserve">  </w:t>
      </w:r>
      <w:r w:rsidR="00B020F5">
        <w:rPr>
          <w:noProof/>
          <w:lang w:val="en-US"/>
        </w:rPr>
        <w:drawing>
          <wp:inline distT="0" distB="0" distL="0" distR="0" wp14:anchorId="0A157114" wp14:editId="739FCF79">
            <wp:extent cx="2412080" cy="2466340"/>
            <wp:effectExtent l="0" t="0" r="0" b="0"/>
            <wp:docPr id="3" name="Imagen 3" descr="https://i.pinimg.com/564x/e5/02/76/e502766edf2cce03567c2eacdd796c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5/02/76/e502766edf2cce03567c2eacdd796c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8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7">
        <w:t xml:space="preserve"> </w:t>
      </w:r>
      <w:r w:rsidRPr="00AE60A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4E75289" wp14:editId="49563C18">
            <wp:extent cx="1771650" cy="2480311"/>
            <wp:effectExtent l="0" t="0" r="0" b="0"/>
            <wp:docPr id="11" name="Imagen 11" descr="https://i.pinimg.com/564x/09/d0/79/09d0798e44eb3bdc7ba19efb61e1f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pinimg.com/564x/09/d0/79/09d0798e44eb3bdc7ba19efb61e1fab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4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A7" w:rsidRDefault="00AE60A7" w:rsidP="00AE60A7">
      <w:pPr>
        <w:jc w:val="center"/>
      </w:pPr>
      <w:r>
        <w:rPr>
          <w:noProof/>
          <w:lang w:val="en-US"/>
        </w:rPr>
        <w:drawing>
          <wp:inline distT="0" distB="0" distL="0" distR="0">
            <wp:extent cx="5361438" cy="2885462"/>
            <wp:effectExtent l="0" t="0" r="0" b="0"/>
            <wp:docPr id="13" name="Imagen 13" descr="https://i.pinimg.com/564x/40/3f/a9/403fa907908a87133da62d0ea71ed5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pinimg.com/564x/40/3f/a9/403fa907908a87133da62d0ea71ed54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15" cy="289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A7" w:rsidRDefault="00AE60A7" w:rsidP="00B020F5">
      <w:pPr>
        <w:pStyle w:val="Prrafodelista"/>
        <w:ind w:left="1080"/>
        <w:jc w:val="center"/>
        <w:rPr>
          <w:b/>
          <w:lang w:val="es-CO"/>
        </w:rPr>
      </w:pPr>
    </w:p>
    <w:p w:rsidR="00B059F5" w:rsidRPr="00DA0F54" w:rsidRDefault="00B059F5" w:rsidP="00DA0F54">
      <w:pPr>
        <w:pStyle w:val="Prrafodelista"/>
        <w:numPr>
          <w:ilvl w:val="0"/>
          <w:numId w:val="9"/>
        </w:numPr>
        <w:rPr>
          <w:b/>
          <w:lang w:val="es-CO"/>
        </w:rPr>
      </w:pPr>
      <w:proofErr w:type="spellStart"/>
      <w:r w:rsidRPr="00DA0F54">
        <w:rPr>
          <w:b/>
          <w:lang w:val="es-CO"/>
        </w:rPr>
        <w:t>Wireframes</w:t>
      </w:r>
      <w:proofErr w:type="spellEnd"/>
      <w:r w:rsidRPr="00DA0F54">
        <w:rPr>
          <w:b/>
          <w:lang w:val="es-CO"/>
        </w:rPr>
        <w:t>:</w:t>
      </w:r>
    </w:p>
    <w:p w:rsidR="004E3A12" w:rsidRPr="002643BB" w:rsidRDefault="002643BB" w:rsidP="002643BB">
      <w:pPr>
        <w:rPr>
          <w:b/>
          <w:lang w:val="es-CO"/>
        </w:rPr>
      </w:pPr>
      <w:r>
        <w:rPr>
          <w:b/>
          <w:noProof/>
          <w:lang w:val="en-US"/>
        </w:rPr>
        <w:drawing>
          <wp:inline distT="0" distB="0" distL="0" distR="0" wp14:anchorId="4DCF0411" wp14:editId="19DBE435">
            <wp:extent cx="5699160" cy="6897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reframe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60" cy="68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F5" w:rsidRDefault="00B059F5" w:rsidP="00DA0F54">
      <w:pPr>
        <w:pStyle w:val="Prrafodelista"/>
        <w:numPr>
          <w:ilvl w:val="0"/>
          <w:numId w:val="9"/>
        </w:numPr>
        <w:rPr>
          <w:b/>
          <w:lang w:val="es-CO"/>
        </w:rPr>
      </w:pPr>
      <w:r>
        <w:rPr>
          <w:b/>
          <w:lang w:val="es-CO"/>
        </w:rPr>
        <w:t>Prototipo de alta fidelidad:</w:t>
      </w:r>
    </w:p>
    <w:p w:rsidR="00E6443B" w:rsidRPr="00DA0F54" w:rsidRDefault="00762E63" w:rsidP="00DA0F54">
      <w:pPr>
        <w:ind w:left="720"/>
        <w:rPr>
          <w:lang w:val="en-US"/>
        </w:rPr>
      </w:pPr>
      <w:r w:rsidRPr="00E6443B">
        <w:rPr>
          <w:b/>
          <w:lang w:val="en-US"/>
        </w:rPr>
        <w:t xml:space="preserve">Link </w:t>
      </w:r>
      <w:proofErr w:type="spellStart"/>
      <w:r w:rsidRPr="00E6443B">
        <w:rPr>
          <w:b/>
          <w:lang w:val="en-US"/>
        </w:rPr>
        <w:t>Figma</w:t>
      </w:r>
      <w:proofErr w:type="spellEnd"/>
      <w:r w:rsidRPr="00E6443B">
        <w:rPr>
          <w:b/>
          <w:lang w:val="en-US"/>
        </w:rPr>
        <w:t>:</w:t>
      </w:r>
      <w:r w:rsidR="00E6443B" w:rsidRPr="00E6443B">
        <w:rPr>
          <w:b/>
          <w:lang w:val="en-US"/>
        </w:rPr>
        <w:t xml:space="preserve"> </w:t>
      </w:r>
      <w:hyperlink r:id="rId17" w:history="1">
        <w:r w:rsidR="00E6443B" w:rsidRPr="00E6443B">
          <w:rPr>
            <w:rStyle w:val="Hipervnculo"/>
            <w:lang w:val="en-US"/>
          </w:rPr>
          <w:t>https://www.figma.com/proto/uVbUJLUhaohsd3Sc6JWrR8/C%C3%B3mo-atrapar-una-estrella-Juego?node-id=70%3A34&amp;scaling=min-zoom</w:t>
        </w:r>
      </w:hyperlink>
    </w:p>
    <w:sectPr w:rsidR="00E6443B" w:rsidRPr="00DA0F54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657" w:rsidRDefault="00853657" w:rsidP="003B2765">
      <w:pPr>
        <w:spacing w:after="0" w:line="240" w:lineRule="auto"/>
      </w:pPr>
      <w:r>
        <w:separator/>
      </w:r>
    </w:p>
  </w:endnote>
  <w:endnote w:type="continuationSeparator" w:id="0">
    <w:p w:rsidR="00853657" w:rsidRDefault="00853657" w:rsidP="003B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657" w:rsidRDefault="00853657" w:rsidP="003B2765">
      <w:pPr>
        <w:spacing w:after="0" w:line="240" w:lineRule="auto"/>
      </w:pPr>
      <w:r>
        <w:separator/>
      </w:r>
    </w:p>
  </w:footnote>
  <w:footnote w:type="continuationSeparator" w:id="0">
    <w:p w:rsidR="00853657" w:rsidRDefault="00853657" w:rsidP="003B2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765" w:rsidRDefault="003B2765" w:rsidP="003B27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Isabella Molina Álvarez A00351817</w:t>
    </w:r>
  </w:p>
  <w:p w:rsidR="003B2765" w:rsidRDefault="003B2765" w:rsidP="003B276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0F2"/>
    <w:multiLevelType w:val="hybridMultilevel"/>
    <w:tmpl w:val="ACCCA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57852"/>
    <w:multiLevelType w:val="multilevel"/>
    <w:tmpl w:val="72EA1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82E17"/>
    <w:multiLevelType w:val="hybridMultilevel"/>
    <w:tmpl w:val="B9B27CA0"/>
    <w:lvl w:ilvl="0" w:tplc="9E00EDB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07C"/>
    <w:multiLevelType w:val="hybridMultilevel"/>
    <w:tmpl w:val="CEF40498"/>
    <w:lvl w:ilvl="0" w:tplc="3162D594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A85E2C"/>
    <w:multiLevelType w:val="hybridMultilevel"/>
    <w:tmpl w:val="CF9A0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7ECA"/>
    <w:multiLevelType w:val="hybridMultilevel"/>
    <w:tmpl w:val="1CB6B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5362F"/>
    <w:multiLevelType w:val="hybridMultilevel"/>
    <w:tmpl w:val="4DAE63F0"/>
    <w:lvl w:ilvl="0" w:tplc="4864B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24003"/>
    <w:multiLevelType w:val="hybridMultilevel"/>
    <w:tmpl w:val="24FC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A7D07"/>
    <w:multiLevelType w:val="hybridMultilevel"/>
    <w:tmpl w:val="9C3E8364"/>
    <w:lvl w:ilvl="0" w:tplc="1E6A1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5"/>
    <w:rsid w:val="0003355E"/>
    <w:rsid w:val="000633E8"/>
    <w:rsid w:val="00203064"/>
    <w:rsid w:val="00232D7D"/>
    <w:rsid w:val="002628B8"/>
    <w:rsid w:val="002643BB"/>
    <w:rsid w:val="00274FC0"/>
    <w:rsid w:val="002A7C48"/>
    <w:rsid w:val="00331EB1"/>
    <w:rsid w:val="003810C9"/>
    <w:rsid w:val="003B2765"/>
    <w:rsid w:val="003C2882"/>
    <w:rsid w:val="00415409"/>
    <w:rsid w:val="004C2632"/>
    <w:rsid w:val="004E3A12"/>
    <w:rsid w:val="005439AB"/>
    <w:rsid w:val="00566723"/>
    <w:rsid w:val="005874E8"/>
    <w:rsid w:val="005C7C2F"/>
    <w:rsid w:val="00762E63"/>
    <w:rsid w:val="00807106"/>
    <w:rsid w:val="00853657"/>
    <w:rsid w:val="00864299"/>
    <w:rsid w:val="00A4395E"/>
    <w:rsid w:val="00A8268F"/>
    <w:rsid w:val="00AE60A7"/>
    <w:rsid w:val="00B020F5"/>
    <w:rsid w:val="00B059F5"/>
    <w:rsid w:val="00BD45EE"/>
    <w:rsid w:val="00CE4343"/>
    <w:rsid w:val="00D7046B"/>
    <w:rsid w:val="00DA0F54"/>
    <w:rsid w:val="00DF10BE"/>
    <w:rsid w:val="00E178AB"/>
    <w:rsid w:val="00E4103F"/>
    <w:rsid w:val="00E6443B"/>
    <w:rsid w:val="00E70BA4"/>
    <w:rsid w:val="00EA39B6"/>
    <w:rsid w:val="00EB1815"/>
    <w:rsid w:val="00F01B26"/>
    <w:rsid w:val="00F6044A"/>
    <w:rsid w:val="00F9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9C4"/>
  <w15:chartTrackingRefBased/>
  <w15:docId w15:val="{38DB4765-9AB4-4B10-852D-A52983AD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65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76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B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765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3B276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103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32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16319341/Como-atrapar-una-estrella" TargetMode="External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www.figma.com/proto/uVbUJLUhaohsd3Sc6JWrR8/C%C3%B3mo-atrapar-una-estrella-Juego?node-id=70%3A34&amp;scaling=min-zo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2021-03-22T23:17:00Z</dcterms:created>
  <dcterms:modified xsi:type="dcterms:W3CDTF">2021-03-27T18:13:00Z</dcterms:modified>
</cp:coreProperties>
</file>