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4194" w14:textId="550F7F8A" w:rsidR="00525680" w:rsidRDefault="00FA2C24">
      <w:r w:rsidRPr="00FA2C24">
        <w:t>Experiência para a ação</w:t>
      </w:r>
    </w:p>
    <w:p w14:paraId="56442AF6" w14:textId="0A653994" w:rsidR="004763DF" w:rsidRDefault="004763D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EF29D1" wp14:editId="685E8B6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85154" cy="1085154"/>
            <wp:effectExtent l="0" t="0" r="1270" b="1270"/>
            <wp:wrapTight wrapText="bothSides">
              <wp:wrapPolygon edited="0">
                <wp:start x="8726" y="0"/>
                <wp:lineTo x="0" y="9105"/>
                <wp:lineTo x="0" y="11761"/>
                <wp:lineTo x="5311" y="18211"/>
                <wp:lineTo x="8726" y="21246"/>
                <wp:lineTo x="9105" y="21246"/>
                <wp:lineTo x="12520" y="21246"/>
                <wp:lineTo x="21246" y="12141"/>
                <wp:lineTo x="21246" y="9105"/>
                <wp:lineTo x="12141" y="0"/>
                <wp:lineTo x="8726" y="0"/>
              </wp:wrapPolygon>
            </wp:wrapTight>
            <wp:docPr id="1659234021" name="Imagem 1" descr="Uma imagem com Sinalização rodoviária, símbolo, sinaliz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4021" name="Imagem 1" descr="Uma imagem com Sinalização rodoviária, símbolo, sinalizar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154" cy="108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79544" w14:textId="5E41AF1A" w:rsidR="004763DF" w:rsidRDefault="004763DF"/>
    <w:p w14:paraId="5FF7794B" w14:textId="008F0952" w:rsidR="00047308" w:rsidRDefault="004763DF">
      <w:r>
        <w:t xml:space="preserve"> Logotipo do </w:t>
      </w:r>
      <w:proofErr w:type="spellStart"/>
      <w:r>
        <w:t>Git</w:t>
      </w:r>
      <w:proofErr w:type="spellEnd"/>
    </w:p>
    <w:sectPr w:rsidR="0004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4"/>
    <w:rsid w:val="00047308"/>
    <w:rsid w:val="004763DF"/>
    <w:rsid w:val="00525680"/>
    <w:rsid w:val="00642782"/>
    <w:rsid w:val="00745D12"/>
    <w:rsid w:val="00F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F5FE"/>
  <w15:chartTrackingRefBased/>
  <w15:docId w15:val="{90BD1AA2-00EC-4F26-A0B0-3CD5169B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A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A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A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A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A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A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A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A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A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A2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2C2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A2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A2C2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A2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A2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A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A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A2C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2C2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A2C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A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A2C2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A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2024-01-22T18:35:00Z</dcterms:created>
  <dcterms:modified xsi:type="dcterms:W3CDTF">2024-01-22T18:46:00Z</dcterms:modified>
</cp:coreProperties>
</file>