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49"/>
        <w:gridCol w:w="5280"/>
        <w:gridCol w:w="992"/>
        <w:gridCol w:w="1701"/>
      </w:tblGrid>
      <w:tr w:rsidR="00885D6B" w:rsidRPr="0055777E" w:rsidTr="00907975">
        <w:trPr>
          <w:trHeight w:val="291"/>
        </w:trPr>
        <w:tc>
          <w:tcPr>
            <w:tcW w:w="2268" w:type="dxa"/>
          </w:tcPr>
          <w:p w:rsidR="00B30E58" w:rsidRPr="0055777E" w:rsidRDefault="00B30E58" w:rsidP="00FF51D5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5777E">
              <w:rPr>
                <w:rFonts w:ascii="Arial" w:hAnsi="Arial" w:cs="Arial"/>
                <w:b/>
                <w:sz w:val="22"/>
                <w:szCs w:val="20"/>
                <w:lang w:val="es-MX"/>
              </w:rPr>
              <w:t>Materia:</w:t>
            </w:r>
          </w:p>
        </w:tc>
        <w:tc>
          <w:tcPr>
            <w:tcW w:w="249" w:type="dxa"/>
          </w:tcPr>
          <w:p w:rsidR="00B30E58" w:rsidRDefault="00B30E58" w:rsidP="00D62765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</w:p>
        </w:tc>
        <w:tc>
          <w:tcPr>
            <w:tcW w:w="7973" w:type="dxa"/>
            <w:gridSpan w:val="3"/>
            <w:tcBorders>
              <w:bottom w:val="single" w:sz="4" w:space="0" w:color="auto"/>
            </w:tcBorders>
          </w:tcPr>
          <w:p w:rsidR="00B30E58" w:rsidRPr="0055777E" w:rsidRDefault="00907975" w:rsidP="00D62765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Programación Móvil I</w:t>
            </w:r>
          </w:p>
        </w:tc>
      </w:tr>
      <w:tr w:rsidR="00885D6B" w:rsidRPr="0055777E" w:rsidTr="00907975">
        <w:trPr>
          <w:trHeight w:val="291"/>
        </w:trPr>
        <w:tc>
          <w:tcPr>
            <w:tcW w:w="2268" w:type="dxa"/>
          </w:tcPr>
          <w:p w:rsidR="00B30E58" w:rsidRPr="0055777E" w:rsidRDefault="00EA7DA5" w:rsidP="00FF51D5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MX"/>
              </w:rPr>
              <w:t>Nombre Informe</w:t>
            </w:r>
            <w:r w:rsidR="00B30E58">
              <w:rPr>
                <w:rFonts w:ascii="Arial" w:hAnsi="Arial" w:cs="Arial"/>
                <w:b/>
                <w:sz w:val="22"/>
                <w:szCs w:val="20"/>
                <w:lang w:val="es-MX"/>
              </w:rPr>
              <w:t>:</w:t>
            </w:r>
          </w:p>
        </w:tc>
        <w:tc>
          <w:tcPr>
            <w:tcW w:w="249" w:type="dxa"/>
          </w:tcPr>
          <w:p w:rsidR="00B30E58" w:rsidRPr="0055777E" w:rsidRDefault="00B30E58" w:rsidP="005F746F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</w:p>
        </w:tc>
        <w:tc>
          <w:tcPr>
            <w:tcW w:w="79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30E58" w:rsidRPr="0055777E" w:rsidRDefault="00F33148" w:rsidP="005F746F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 w:rsidRPr="00F33148">
              <w:rPr>
                <w:rFonts w:ascii="Arial" w:hAnsi="Arial" w:cs="Arial"/>
                <w:sz w:val="22"/>
                <w:szCs w:val="20"/>
                <w:lang w:val="es-MX"/>
              </w:rPr>
              <w:t>Proyecto final - Fase Análisis con soporte a distintas pantallas</w:t>
            </w:r>
          </w:p>
        </w:tc>
      </w:tr>
      <w:tr w:rsidR="00885D6B" w:rsidRPr="0055777E" w:rsidTr="00907975">
        <w:trPr>
          <w:trHeight w:val="291"/>
        </w:trPr>
        <w:tc>
          <w:tcPr>
            <w:tcW w:w="2268" w:type="dxa"/>
          </w:tcPr>
          <w:p w:rsidR="00B30E58" w:rsidRPr="0055777E" w:rsidRDefault="00B30E58" w:rsidP="00FF51D5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5777E">
              <w:rPr>
                <w:rFonts w:ascii="Arial" w:hAnsi="Arial" w:cs="Arial"/>
                <w:b/>
                <w:sz w:val="22"/>
                <w:szCs w:val="20"/>
                <w:lang w:val="es-MX"/>
              </w:rPr>
              <w:t xml:space="preserve">Alumno(s): </w:t>
            </w:r>
          </w:p>
        </w:tc>
        <w:tc>
          <w:tcPr>
            <w:tcW w:w="249" w:type="dxa"/>
          </w:tcPr>
          <w:p w:rsidR="00B30E58" w:rsidRPr="0055777E" w:rsidRDefault="00B30E58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</w:p>
        </w:tc>
        <w:tc>
          <w:tcPr>
            <w:tcW w:w="5280" w:type="dxa"/>
            <w:tcBorders>
              <w:top w:val="single" w:sz="4" w:space="0" w:color="auto"/>
              <w:bottom w:val="single" w:sz="4" w:space="0" w:color="auto"/>
            </w:tcBorders>
          </w:tcPr>
          <w:p w:rsidR="00B30E58" w:rsidRPr="0055777E" w:rsidRDefault="00907975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Isabel Contreras Rico</w:t>
            </w:r>
          </w:p>
        </w:tc>
        <w:tc>
          <w:tcPr>
            <w:tcW w:w="992" w:type="dxa"/>
          </w:tcPr>
          <w:p w:rsidR="00B30E58" w:rsidRPr="0055777E" w:rsidRDefault="00B30E58" w:rsidP="00907975">
            <w:pPr>
              <w:spacing w:line="276" w:lineRule="auto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5777E">
              <w:rPr>
                <w:rFonts w:ascii="Arial" w:hAnsi="Arial" w:cs="Arial"/>
                <w:b/>
                <w:sz w:val="22"/>
                <w:szCs w:val="20"/>
                <w:lang w:val="es-MX"/>
              </w:rPr>
              <w:t>Fecha: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30E58" w:rsidRPr="0055777E" w:rsidRDefault="00F33148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17/10</w:t>
            </w:r>
            <w:r w:rsidR="00907975">
              <w:rPr>
                <w:rFonts w:ascii="Arial" w:hAnsi="Arial" w:cs="Arial"/>
                <w:sz w:val="22"/>
                <w:szCs w:val="20"/>
                <w:lang w:val="es-MX"/>
              </w:rPr>
              <w:t>/2020</w:t>
            </w:r>
          </w:p>
        </w:tc>
      </w:tr>
    </w:tbl>
    <w:p w:rsidR="0018684F" w:rsidRDefault="0018684F" w:rsidP="0018684F">
      <w:pPr>
        <w:rPr>
          <w:rFonts w:ascii="Arial" w:hAnsi="Arial" w:cs="Arial"/>
          <w:sz w:val="20"/>
          <w:szCs w:val="20"/>
          <w:lang w:val="es-MX"/>
        </w:rPr>
      </w:pPr>
    </w:p>
    <w:p w:rsidR="0089060A" w:rsidRPr="0055777E" w:rsidRDefault="0089060A" w:rsidP="0018684F">
      <w:pPr>
        <w:rPr>
          <w:rFonts w:ascii="Arial" w:hAnsi="Arial" w:cs="Arial"/>
          <w:sz w:val="20"/>
          <w:szCs w:val="20"/>
          <w:lang w:val="es-MX"/>
        </w:rPr>
      </w:pPr>
    </w:p>
    <w:p w:rsidR="005C3B90" w:rsidRPr="00CB69A6" w:rsidRDefault="00FF51D5" w:rsidP="00CB69A6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 w:rsidRPr="00CB69A6">
        <w:rPr>
          <w:rFonts w:ascii="Arial" w:hAnsi="Arial" w:cs="Arial"/>
          <w:b/>
          <w:szCs w:val="20"/>
          <w:lang w:val="es-MX"/>
        </w:rPr>
        <w:t>Objetivo</w:t>
      </w:r>
    </w:p>
    <w:p w:rsidR="00FF51D5" w:rsidRPr="00717EA3" w:rsidRDefault="00F33148" w:rsidP="00717EA3">
      <w:pPr>
        <w:ind w:left="708"/>
        <w:rPr>
          <w:rFonts w:ascii="Arial" w:hAnsi="Arial" w:cs="Arial"/>
          <w:szCs w:val="20"/>
          <w:lang w:val="es-MX"/>
        </w:rPr>
      </w:pPr>
      <w:r>
        <w:rPr>
          <w:rFonts w:ascii="Arial" w:hAnsi="Arial" w:cs="Arial"/>
          <w:szCs w:val="20"/>
          <w:lang w:val="es-MX"/>
        </w:rPr>
        <w:t xml:space="preserve">Presentar el primer avance de la aplicación de proyecto final, con requerimientos funcionales y no funcionales, así como algunos prototipos. </w:t>
      </w:r>
    </w:p>
    <w:p w:rsidR="00907975" w:rsidRDefault="00907975" w:rsidP="00CB69A6">
      <w:pPr>
        <w:rPr>
          <w:rFonts w:ascii="Arial" w:hAnsi="Arial" w:cs="Arial"/>
          <w:sz w:val="20"/>
          <w:szCs w:val="20"/>
          <w:lang w:val="es-MX"/>
        </w:rPr>
      </w:pPr>
    </w:p>
    <w:p w:rsidR="00907975" w:rsidRDefault="00907975" w:rsidP="00CB69A6">
      <w:pPr>
        <w:rPr>
          <w:rFonts w:ascii="Arial" w:hAnsi="Arial" w:cs="Arial"/>
          <w:sz w:val="20"/>
          <w:szCs w:val="20"/>
          <w:lang w:val="es-MX"/>
        </w:rPr>
      </w:pPr>
    </w:p>
    <w:p w:rsidR="00FF51D5" w:rsidRPr="00CB69A6" w:rsidRDefault="00FF51D5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 w:rsidRPr="00CB69A6">
        <w:rPr>
          <w:rFonts w:ascii="Arial" w:hAnsi="Arial" w:cs="Arial"/>
          <w:b/>
          <w:color w:val="FFFFFF" w:themeColor="background1"/>
          <w:szCs w:val="20"/>
          <w:lang w:val="es-MX"/>
        </w:rPr>
        <w:t>Temas del plan de estudios</w:t>
      </w:r>
    </w:p>
    <w:p w:rsidR="00FF51D5" w:rsidRPr="00A61F72" w:rsidRDefault="00F33148" w:rsidP="00A61F72">
      <w:pPr>
        <w:ind w:firstLine="708"/>
        <w:rPr>
          <w:rFonts w:ascii="Arial" w:hAnsi="Arial" w:cs="Arial"/>
          <w:sz w:val="22"/>
          <w:szCs w:val="20"/>
          <w:lang w:val="es-MX"/>
        </w:rPr>
      </w:pPr>
      <w:r>
        <w:rPr>
          <w:rFonts w:ascii="Arial" w:hAnsi="Arial" w:cs="Arial"/>
          <w:szCs w:val="20"/>
          <w:lang w:val="es-MX"/>
        </w:rPr>
        <w:t>TEMA 6</w:t>
      </w:r>
      <w:r w:rsidR="006C0D42" w:rsidRPr="00A61F72">
        <w:rPr>
          <w:rFonts w:ascii="Arial" w:hAnsi="Arial" w:cs="Arial"/>
          <w:szCs w:val="20"/>
          <w:lang w:val="es-MX"/>
        </w:rPr>
        <w:t>:</w:t>
      </w:r>
      <w:r w:rsidR="00717EA3" w:rsidRPr="00A61F72">
        <w:rPr>
          <w:rFonts w:ascii="Arial" w:hAnsi="Arial" w:cs="Arial"/>
          <w:szCs w:val="20"/>
          <w:lang w:val="es-MX"/>
        </w:rPr>
        <w:t xml:space="preserve"> </w:t>
      </w:r>
      <w:r w:rsidRPr="00F33148">
        <w:rPr>
          <w:rFonts w:ascii="Arial" w:hAnsi="Arial" w:cs="Arial"/>
          <w:szCs w:val="20"/>
          <w:lang w:val="es-MX"/>
        </w:rPr>
        <w:t>Soporte para diferentes dispositivos</w:t>
      </w:r>
    </w:p>
    <w:p w:rsidR="006C0D42" w:rsidRDefault="00A61F72" w:rsidP="008C3B82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 </w:t>
      </w:r>
    </w:p>
    <w:p w:rsidR="00FF51D5" w:rsidRDefault="00FF51D5" w:rsidP="00CB69A6">
      <w:pPr>
        <w:rPr>
          <w:rFonts w:ascii="Arial" w:hAnsi="Arial" w:cs="Arial"/>
          <w:sz w:val="20"/>
          <w:szCs w:val="20"/>
          <w:lang w:val="es-MX"/>
        </w:rPr>
      </w:pPr>
    </w:p>
    <w:p w:rsidR="00FF51D5" w:rsidRPr="00CB69A6" w:rsidRDefault="00FF51D5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 w:rsidRPr="00CB69A6">
        <w:rPr>
          <w:rFonts w:ascii="Arial" w:hAnsi="Arial" w:cs="Arial"/>
          <w:b/>
          <w:color w:val="FFFFFF" w:themeColor="background1"/>
          <w:szCs w:val="20"/>
          <w:lang w:val="es-MX"/>
        </w:rPr>
        <w:t>Material</w:t>
      </w:r>
    </w:p>
    <w:p w:rsidR="002151BA" w:rsidRPr="00A61F72" w:rsidRDefault="00A61F72" w:rsidP="00F33148">
      <w:pPr>
        <w:ind w:left="705"/>
        <w:rPr>
          <w:rFonts w:ascii="Arial" w:hAnsi="Arial" w:cs="Arial"/>
          <w:szCs w:val="20"/>
          <w:lang w:val="es-MX"/>
        </w:rPr>
      </w:pPr>
      <w:r w:rsidRPr="00A61F72">
        <w:rPr>
          <w:rFonts w:ascii="Arial" w:hAnsi="Arial" w:cs="Arial"/>
          <w:szCs w:val="20"/>
          <w:lang w:val="es-MX"/>
        </w:rPr>
        <w:t xml:space="preserve">Para el desarrollo de </w:t>
      </w:r>
      <w:r w:rsidR="00F33148">
        <w:rPr>
          <w:rFonts w:ascii="Arial" w:hAnsi="Arial" w:cs="Arial"/>
          <w:szCs w:val="20"/>
          <w:lang w:val="es-MX"/>
        </w:rPr>
        <w:t xml:space="preserve">esta asignación se hizo uso de </w:t>
      </w:r>
      <w:proofErr w:type="spellStart"/>
      <w:r w:rsidR="00F33148">
        <w:rPr>
          <w:rFonts w:ascii="Arial" w:hAnsi="Arial" w:cs="Arial"/>
          <w:szCs w:val="20"/>
          <w:lang w:val="es-MX"/>
        </w:rPr>
        <w:t>appInventor</w:t>
      </w:r>
      <w:proofErr w:type="spellEnd"/>
      <w:r w:rsidR="00F33148">
        <w:rPr>
          <w:rFonts w:ascii="Arial" w:hAnsi="Arial" w:cs="Arial"/>
          <w:szCs w:val="20"/>
          <w:lang w:val="es-MX"/>
        </w:rPr>
        <w:t xml:space="preserve"> como herramienta de diseño</w:t>
      </w:r>
      <w:r w:rsidRPr="00A61F72">
        <w:rPr>
          <w:rFonts w:ascii="Arial" w:hAnsi="Arial" w:cs="Arial"/>
          <w:szCs w:val="20"/>
          <w:lang w:val="es-MX"/>
        </w:rPr>
        <w:t xml:space="preserve"> </w:t>
      </w:r>
    </w:p>
    <w:p w:rsidR="00A61F72" w:rsidRDefault="00A61F72" w:rsidP="00CB69A6">
      <w:pPr>
        <w:rPr>
          <w:rFonts w:ascii="Arial" w:hAnsi="Arial" w:cs="Arial"/>
          <w:sz w:val="20"/>
          <w:szCs w:val="20"/>
          <w:lang w:val="es-MX"/>
        </w:rPr>
      </w:pPr>
    </w:p>
    <w:p w:rsidR="008C3B82" w:rsidRDefault="008C3B82" w:rsidP="00CB69A6">
      <w:pPr>
        <w:rPr>
          <w:rFonts w:ascii="Arial" w:hAnsi="Arial" w:cs="Arial"/>
          <w:sz w:val="20"/>
          <w:szCs w:val="20"/>
          <w:lang w:val="es-MX"/>
        </w:rPr>
      </w:pPr>
    </w:p>
    <w:p w:rsidR="003466C5" w:rsidRPr="00212C4A" w:rsidRDefault="00BB58EC" w:rsidP="00212C4A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 w:rsidRPr="00CB69A6">
        <w:rPr>
          <w:rFonts w:ascii="Arial" w:hAnsi="Arial" w:cs="Arial"/>
          <w:b/>
          <w:szCs w:val="20"/>
          <w:lang w:val="es-MX"/>
        </w:rPr>
        <w:t>Marco Teórico</w:t>
      </w:r>
    </w:p>
    <w:p w:rsidR="00AF778C" w:rsidRPr="00AF778C" w:rsidRDefault="00AF778C" w:rsidP="00AF778C">
      <w:pPr>
        <w:spacing w:after="160" w:line="259" w:lineRule="auto"/>
        <w:ind w:left="708" w:firstLine="708"/>
        <w:jc w:val="both"/>
        <w:rPr>
          <w:rFonts w:ascii="Arial" w:eastAsia="Calibri" w:hAnsi="Arial"/>
          <w:b/>
          <w:szCs w:val="22"/>
          <w:lang w:val="es-MX" w:eastAsia="en-US"/>
        </w:rPr>
      </w:pPr>
      <w:bookmarkStart w:id="0" w:name="_Toc53443915"/>
      <w:proofErr w:type="spellStart"/>
      <w:r w:rsidRPr="00AF778C">
        <w:rPr>
          <w:rFonts w:ascii="Arial" w:eastAsia="Calibri" w:hAnsi="Arial"/>
          <w:b/>
          <w:szCs w:val="22"/>
          <w:lang w:val="es-MX" w:eastAsia="en-US"/>
        </w:rPr>
        <w:t>RecyclerView</w:t>
      </w:r>
      <w:proofErr w:type="spellEnd"/>
      <w:r w:rsidRPr="00AF778C">
        <w:rPr>
          <w:rFonts w:ascii="Arial" w:eastAsia="Calibri" w:hAnsi="Arial"/>
          <w:b/>
          <w:szCs w:val="22"/>
          <w:lang w:val="es-MX" w:eastAsia="en-US"/>
        </w:rPr>
        <w:t>.</w:t>
      </w:r>
      <w:bookmarkEnd w:id="0"/>
      <w:r w:rsidRPr="00AF778C">
        <w:rPr>
          <w:rFonts w:ascii="Arial" w:eastAsia="Calibri" w:hAnsi="Arial"/>
          <w:b/>
          <w:szCs w:val="22"/>
          <w:lang w:val="es-MX" w:eastAsia="en-US"/>
        </w:rPr>
        <w:t xml:space="preserve"> </w:t>
      </w:r>
    </w:p>
    <w:p w:rsidR="00AF778C" w:rsidRPr="00AF778C" w:rsidRDefault="00AF778C" w:rsidP="00AF778C">
      <w:pPr>
        <w:spacing w:after="160" w:line="259" w:lineRule="auto"/>
        <w:ind w:left="705"/>
        <w:jc w:val="both"/>
        <w:rPr>
          <w:rFonts w:ascii="Arial" w:eastAsia="Calibri" w:hAnsi="Arial"/>
          <w:szCs w:val="22"/>
          <w:lang w:val="es-MX" w:eastAsia="en-US"/>
        </w:rPr>
      </w:pPr>
      <w:proofErr w:type="spellStart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RecyclerView</w:t>
      </w:r>
      <w:proofErr w:type="spellEnd"/>
      <w:r w:rsidRPr="00AF778C">
        <w:rPr>
          <w:rFonts w:ascii="Arial" w:eastAsia="Calibri" w:hAnsi="Arial"/>
          <w:szCs w:val="22"/>
          <w:lang w:val="es-MX" w:eastAsia="en-US"/>
        </w:rPr>
        <w:t xml:space="preserve"> es una versión avanzada y flexible que el componente </w:t>
      </w:r>
      <w:proofErr w:type="spellStart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ListView</w:t>
      </w:r>
      <w:proofErr w:type="spellEnd"/>
      <w:r w:rsidRPr="00AF778C">
        <w:rPr>
          <w:rFonts w:ascii="Arial" w:eastAsia="Calibri" w:hAnsi="Arial"/>
          <w:szCs w:val="22"/>
          <w:lang w:val="es-MX" w:eastAsia="en-US"/>
        </w:rPr>
        <w:t xml:space="preserve">. Se conforma de distintos elementos que trabajan juntos para mostrar los datos. </w:t>
      </w:r>
    </w:p>
    <w:p w:rsidR="00AF778C" w:rsidRPr="00AF778C" w:rsidRDefault="00AF778C" w:rsidP="00AF778C">
      <w:pPr>
        <w:spacing w:after="160" w:line="259" w:lineRule="auto"/>
        <w:ind w:left="705"/>
        <w:jc w:val="both"/>
        <w:rPr>
          <w:rFonts w:ascii="Arial" w:eastAsia="Calibri" w:hAnsi="Arial"/>
          <w:szCs w:val="22"/>
          <w:lang w:val="es-MX" w:eastAsia="en-US"/>
        </w:rPr>
      </w:pPr>
      <w:r w:rsidRPr="00AF778C">
        <w:rPr>
          <w:rFonts w:ascii="Arial" w:eastAsia="Calibri" w:hAnsi="Arial"/>
          <w:szCs w:val="22"/>
          <w:lang w:val="es-MX" w:eastAsia="en-US"/>
        </w:rPr>
        <w:t xml:space="preserve">El objeto </w:t>
      </w:r>
      <w:proofErr w:type="spellStart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RecyclerView</w:t>
      </w:r>
      <w:proofErr w:type="spellEnd"/>
      <w:r w:rsidRPr="00AF778C">
        <w:rPr>
          <w:rFonts w:ascii="Arial" w:eastAsia="Calibri" w:hAnsi="Arial"/>
          <w:szCs w:val="22"/>
          <w:lang w:val="es-MX" w:eastAsia="en-US"/>
        </w:rPr>
        <w:t xml:space="preserve"> se completa por sí solo, con la información que se le brinde, con ayuda de las vistas del administrador de diseño (</w:t>
      </w:r>
      <w:proofErr w:type="spellStart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LinearLayoutManager</w:t>
      </w:r>
      <w:proofErr w:type="spellEnd"/>
      <w:r w:rsidRPr="00AF778C">
        <w:rPr>
          <w:rFonts w:ascii="Arial" w:eastAsia="Calibri" w:hAnsi="Arial"/>
          <w:szCs w:val="22"/>
          <w:lang w:val="es-MX" w:eastAsia="en-US"/>
        </w:rPr>
        <w:t xml:space="preserve"> o </w:t>
      </w:r>
      <w:proofErr w:type="spellStart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GridLayoutManager</w:t>
      </w:r>
      <w:proofErr w:type="spellEnd"/>
      <w:r w:rsidRPr="00AF778C">
        <w:rPr>
          <w:rFonts w:ascii="Arial" w:eastAsia="Calibri" w:hAnsi="Arial"/>
          <w:szCs w:val="22"/>
          <w:lang w:val="es-MX" w:eastAsia="en-US"/>
        </w:rPr>
        <w:t xml:space="preserve">), o uno personalizado. </w:t>
      </w:r>
    </w:p>
    <w:p w:rsidR="00AF778C" w:rsidRPr="00AF778C" w:rsidRDefault="00AF778C" w:rsidP="00AF778C">
      <w:pPr>
        <w:spacing w:after="160" w:line="259" w:lineRule="auto"/>
        <w:ind w:left="705"/>
        <w:jc w:val="both"/>
        <w:rPr>
          <w:rFonts w:ascii="Arial" w:eastAsia="Calibri" w:hAnsi="Arial"/>
          <w:szCs w:val="22"/>
          <w:lang w:val="es-MX" w:eastAsia="en-US"/>
        </w:rPr>
      </w:pPr>
      <w:r w:rsidRPr="00AF778C">
        <w:rPr>
          <w:rFonts w:ascii="Arial" w:eastAsia="Calibri" w:hAnsi="Arial"/>
          <w:szCs w:val="22"/>
          <w:lang w:val="es-MX" w:eastAsia="en-US"/>
        </w:rPr>
        <w:t xml:space="preserve">Las vistas incluidas en la lista se representan por objetos o instancias de una clase que se define al extender del objeto </w:t>
      </w:r>
      <w:proofErr w:type="spellStart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RecyclerView.ViewHolder</w:t>
      </w:r>
      <w:proofErr w:type="spellEnd"/>
      <w:r w:rsidRPr="00AF778C">
        <w:rPr>
          <w:rFonts w:ascii="Arial" w:eastAsia="Calibri" w:hAnsi="Arial"/>
          <w:szCs w:val="22"/>
          <w:lang w:val="es-MX" w:eastAsia="en-US"/>
        </w:rPr>
        <w:t xml:space="preserve">.   </w:t>
      </w:r>
    </w:p>
    <w:p w:rsidR="00AF778C" w:rsidRPr="00AF778C" w:rsidRDefault="00AF778C" w:rsidP="00AF778C">
      <w:pPr>
        <w:spacing w:after="160" w:line="259" w:lineRule="auto"/>
        <w:ind w:left="708" w:firstLine="708"/>
        <w:jc w:val="both"/>
        <w:rPr>
          <w:rFonts w:ascii="Arial" w:eastAsia="Calibri" w:hAnsi="Arial"/>
          <w:b/>
          <w:szCs w:val="22"/>
          <w:lang w:val="es-MX" w:eastAsia="en-US"/>
        </w:rPr>
      </w:pPr>
      <w:bookmarkStart w:id="1" w:name="_Toc53443916"/>
      <w:proofErr w:type="spellStart"/>
      <w:r w:rsidRPr="00AF778C">
        <w:rPr>
          <w:rFonts w:ascii="Arial" w:eastAsia="Calibri" w:hAnsi="Arial"/>
          <w:b/>
          <w:szCs w:val="22"/>
          <w:lang w:val="es-MX" w:eastAsia="en-US"/>
        </w:rPr>
        <w:t>Adapter</w:t>
      </w:r>
      <w:bookmarkEnd w:id="1"/>
      <w:proofErr w:type="spellEnd"/>
    </w:p>
    <w:p w:rsidR="00AF778C" w:rsidRPr="00AF778C" w:rsidRDefault="00AF778C" w:rsidP="00AF778C">
      <w:pPr>
        <w:spacing w:after="160" w:line="259" w:lineRule="auto"/>
        <w:ind w:left="708"/>
        <w:jc w:val="both"/>
        <w:rPr>
          <w:rFonts w:ascii="Arial" w:eastAsia="Calibri" w:hAnsi="Arial"/>
          <w:szCs w:val="22"/>
          <w:lang w:val="es-MX" w:eastAsia="en-US"/>
        </w:rPr>
      </w:pPr>
      <w:r w:rsidRPr="00AF778C">
        <w:rPr>
          <w:rFonts w:ascii="Arial" w:eastAsia="Calibri" w:hAnsi="Arial"/>
          <w:szCs w:val="22"/>
          <w:lang w:val="es-MX" w:eastAsia="en-US"/>
        </w:rPr>
        <w:t xml:space="preserve">Un adaptador se encarga de administrar los objetos contenedores de vistas. Se crea extendiendo de </w:t>
      </w:r>
      <w:proofErr w:type="spellStart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RecyclerView.Adapter</w:t>
      </w:r>
      <w:proofErr w:type="spellEnd"/>
      <w:r w:rsidRPr="00AF778C">
        <w:rPr>
          <w:rFonts w:ascii="Arial" w:eastAsia="Calibri" w:hAnsi="Arial"/>
          <w:szCs w:val="22"/>
          <w:lang w:val="es-MX" w:eastAsia="en-US"/>
        </w:rPr>
        <w:t xml:space="preserve">. Este crea contenedores de vistas según sea necesario y los vincula con los datos, para lograrlo, asigna el contenedor de vistas a una posición y llama al método </w:t>
      </w:r>
      <w:proofErr w:type="spellStart"/>
      <w:proofErr w:type="gramStart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onBindViewHolder</w:t>
      </w:r>
      <w:proofErr w:type="spellEnd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(</w:t>
      </w:r>
      <w:proofErr w:type="gramEnd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)</w:t>
      </w:r>
      <w:r w:rsidRPr="00AF778C">
        <w:rPr>
          <w:rFonts w:ascii="Arial" w:eastAsia="Calibri" w:hAnsi="Arial"/>
          <w:szCs w:val="22"/>
          <w:lang w:val="es-MX" w:eastAsia="en-US"/>
        </w:rPr>
        <w:t xml:space="preserve"> del adaptador, el cual emplea la posición para determinar cuál debe ser el contenido.</w:t>
      </w:r>
    </w:p>
    <w:p w:rsidR="00AF778C" w:rsidRPr="00AF778C" w:rsidRDefault="00AF778C" w:rsidP="00AF778C">
      <w:pPr>
        <w:spacing w:after="160" w:line="259" w:lineRule="auto"/>
        <w:ind w:left="708" w:firstLine="708"/>
        <w:jc w:val="both"/>
        <w:rPr>
          <w:rFonts w:ascii="Arial" w:eastAsia="Calibri" w:hAnsi="Arial"/>
          <w:b/>
          <w:szCs w:val="22"/>
          <w:lang w:val="es-MX" w:eastAsia="en-US"/>
        </w:rPr>
      </w:pPr>
      <w:bookmarkStart w:id="2" w:name="_Toc53443917"/>
    </w:p>
    <w:p w:rsidR="00AF778C" w:rsidRPr="00AF778C" w:rsidRDefault="00AF778C" w:rsidP="00AF778C">
      <w:pPr>
        <w:spacing w:after="160" w:line="259" w:lineRule="auto"/>
        <w:ind w:left="708" w:firstLine="708"/>
        <w:jc w:val="both"/>
        <w:rPr>
          <w:rFonts w:ascii="Arial" w:eastAsia="Calibri" w:hAnsi="Arial"/>
          <w:b/>
          <w:szCs w:val="22"/>
          <w:lang w:val="es-MX" w:eastAsia="en-US"/>
        </w:rPr>
      </w:pPr>
      <w:proofErr w:type="spellStart"/>
      <w:r w:rsidRPr="00AF778C">
        <w:rPr>
          <w:rFonts w:ascii="Arial" w:eastAsia="Calibri" w:hAnsi="Arial"/>
          <w:b/>
          <w:szCs w:val="22"/>
          <w:lang w:val="es-MX" w:eastAsia="en-US"/>
        </w:rPr>
        <w:t>Fragment</w:t>
      </w:r>
      <w:bookmarkEnd w:id="2"/>
      <w:proofErr w:type="spellEnd"/>
    </w:p>
    <w:p w:rsidR="00AF778C" w:rsidRPr="00AF778C" w:rsidRDefault="00AF778C" w:rsidP="00AF778C">
      <w:pPr>
        <w:spacing w:after="160" w:line="259" w:lineRule="auto"/>
        <w:ind w:left="705"/>
        <w:jc w:val="both"/>
        <w:rPr>
          <w:rFonts w:ascii="Arial" w:eastAsia="Calibri" w:hAnsi="Arial"/>
          <w:szCs w:val="22"/>
          <w:lang w:val="es-MX" w:eastAsia="en-US"/>
        </w:rPr>
      </w:pPr>
      <w:r w:rsidRPr="00AF778C">
        <w:rPr>
          <w:rFonts w:ascii="Arial" w:eastAsia="Calibri" w:hAnsi="Arial"/>
          <w:szCs w:val="22"/>
          <w:lang w:val="es-MX" w:eastAsia="en-US"/>
        </w:rPr>
        <w:t xml:space="preserve">Representa un comportamiento o parte de una interfaz de usuario. Se pueden combinar varios fragmentos en una misma actividad, así como reutilizarlos. Debe estar contenido en una actividad y su ciclo de vida se afecta por esta. </w:t>
      </w:r>
    </w:p>
    <w:p w:rsidR="00AF778C" w:rsidRPr="00AF778C" w:rsidRDefault="00AF778C" w:rsidP="00AF778C">
      <w:pPr>
        <w:spacing w:after="160" w:line="259" w:lineRule="auto"/>
        <w:jc w:val="both"/>
        <w:rPr>
          <w:rFonts w:ascii="Arial" w:eastAsia="Calibri" w:hAnsi="Arial"/>
          <w:b/>
          <w:szCs w:val="22"/>
          <w:lang w:val="es-MX" w:eastAsia="en-US"/>
        </w:rPr>
      </w:pPr>
      <w:r w:rsidRPr="00AF778C">
        <w:rPr>
          <w:rFonts w:ascii="Arial" w:eastAsia="Calibri" w:hAnsi="Arial"/>
          <w:b/>
          <w:szCs w:val="22"/>
          <w:lang w:val="es-MX" w:eastAsia="en-US"/>
        </w:rPr>
        <w:lastRenderedPageBreak/>
        <w:tab/>
      </w:r>
      <w:r w:rsidRPr="00AF778C">
        <w:rPr>
          <w:rFonts w:ascii="Arial" w:eastAsia="Calibri" w:hAnsi="Arial"/>
          <w:b/>
          <w:szCs w:val="22"/>
          <w:lang w:val="es-MX" w:eastAsia="en-US"/>
        </w:rPr>
        <w:tab/>
      </w:r>
      <w:bookmarkStart w:id="3" w:name="_Toc53443918"/>
      <w:proofErr w:type="spellStart"/>
      <w:r w:rsidRPr="00AF778C">
        <w:rPr>
          <w:rFonts w:ascii="Arial" w:eastAsia="Calibri" w:hAnsi="Arial"/>
          <w:b/>
          <w:szCs w:val="22"/>
          <w:lang w:val="es-MX" w:eastAsia="en-US"/>
        </w:rPr>
        <w:t>LayoutInflater</w:t>
      </w:r>
      <w:bookmarkEnd w:id="3"/>
      <w:proofErr w:type="spellEnd"/>
    </w:p>
    <w:p w:rsidR="00AF778C" w:rsidRPr="00AF778C" w:rsidRDefault="00AF778C" w:rsidP="00AF778C">
      <w:pPr>
        <w:spacing w:after="160" w:line="259" w:lineRule="auto"/>
        <w:ind w:left="708"/>
        <w:jc w:val="both"/>
        <w:rPr>
          <w:rFonts w:ascii="Arial" w:eastAsia="Calibri" w:hAnsi="Arial"/>
          <w:szCs w:val="22"/>
          <w:lang w:val="es-MX" w:eastAsia="en-US"/>
        </w:rPr>
      </w:pPr>
      <w:r w:rsidRPr="00AF778C">
        <w:rPr>
          <w:rFonts w:ascii="Arial" w:eastAsia="Calibri" w:hAnsi="Arial"/>
          <w:szCs w:val="22"/>
          <w:lang w:val="es-MX" w:eastAsia="en-US"/>
        </w:rPr>
        <w:t xml:space="preserve">Es un objeto que crea una instancia de un archivo de diseño XML, en sus objetos de vista correspondientes, a través de su método </w:t>
      </w:r>
      <w:proofErr w:type="spellStart"/>
      <w:proofErr w:type="gramStart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inflate</w:t>
      </w:r>
      <w:proofErr w:type="spellEnd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(</w:t>
      </w:r>
      <w:proofErr w:type="gramEnd"/>
      <w:r w:rsidRPr="00AF778C">
        <w:rPr>
          <w:rFonts w:ascii="Consolas" w:eastAsia="Calibri" w:hAnsi="Consolas"/>
          <w:b/>
          <w:color w:val="2E74B5"/>
          <w:szCs w:val="22"/>
          <w:lang w:val="es-MX" w:eastAsia="en-US"/>
        </w:rPr>
        <w:t>)</w:t>
      </w:r>
      <w:r w:rsidRPr="00AF778C">
        <w:rPr>
          <w:rFonts w:ascii="Arial" w:eastAsia="Calibri" w:hAnsi="Arial"/>
          <w:szCs w:val="22"/>
          <w:lang w:val="es-MX" w:eastAsia="en-US"/>
        </w:rPr>
        <w:t xml:space="preserve">. </w:t>
      </w:r>
    </w:p>
    <w:p w:rsidR="00AF778C" w:rsidRPr="00AF778C" w:rsidRDefault="00AF778C" w:rsidP="00AF778C">
      <w:pPr>
        <w:spacing w:after="160" w:line="259" w:lineRule="auto"/>
        <w:jc w:val="both"/>
        <w:rPr>
          <w:rFonts w:ascii="Arial" w:eastAsia="Calibri" w:hAnsi="Arial"/>
          <w:b/>
          <w:szCs w:val="22"/>
          <w:lang w:val="es-MX" w:eastAsia="en-US"/>
        </w:rPr>
      </w:pPr>
      <w:r w:rsidRPr="00AF778C">
        <w:rPr>
          <w:rFonts w:ascii="Arial" w:eastAsia="Calibri" w:hAnsi="Arial"/>
          <w:b/>
          <w:szCs w:val="22"/>
          <w:lang w:val="es-MX" w:eastAsia="en-US"/>
        </w:rPr>
        <w:tab/>
      </w:r>
      <w:r w:rsidRPr="00AF778C">
        <w:rPr>
          <w:rFonts w:ascii="Arial" w:eastAsia="Calibri" w:hAnsi="Arial"/>
          <w:b/>
          <w:szCs w:val="22"/>
          <w:lang w:val="es-MX" w:eastAsia="en-US"/>
        </w:rPr>
        <w:tab/>
      </w:r>
      <w:bookmarkStart w:id="4" w:name="_Toc53443919"/>
      <w:proofErr w:type="spellStart"/>
      <w:r w:rsidRPr="00AF778C">
        <w:rPr>
          <w:rFonts w:ascii="Arial" w:eastAsia="Calibri" w:hAnsi="Arial"/>
          <w:b/>
          <w:szCs w:val="22"/>
          <w:lang w:val="es-MX" w:eastAsia="en-US"/>
        </w:rPr>
        <w:t>LayoutManager</w:t>
      </w:r>
      <w:bookmarkEnd w:id="4"/>
      <w:proofErr w:type="spellEnd"/>
    </w:p>
    <w:p w:rsidR="00AF778C" w:rsidRPr="00AF778C" w:rsidRDefault="00AF778C" w:rsidP="00AF778C">
      <w:pPr>
        <w:spacing w:after="160" w:line="259" w:lineRule="auto"/>
        <w:ind w:left="708"/>
        <w:jc w:val="both"/>
        <w:rPr>
          <w:rFonts w:ascii="Arial" w:eastAsia="Calibri" w:hAnsi="Arial"/>
          <w:szCs w:val="22"/>
          <w:lang w:val="es-MX" w:eastAsia="en-US"/>
        </w:rPr>
      </w:pPr>
      <w:r w:rsidRPr="00AF778C">
        <w:rPr>
          <w:rFonts w:ascii="Arial" w:eastAsia="Calibri" w:hAnsi="Arial"/>
          <w:szCs w:val="22"/>
          <w:lang w:val="es-MX" w:eastAsia="en-US"/>
        </w:rPr>
        <w:t>Es una clase que le indica al adaptador cómo ordenar los artículos que contiene, por ejemplo, como una cuadrilla o de manera lineal.</w:t>
      </w:r>
    </w:p>
    <w:p w:rsidR="001E7C22" w:rsidRPr="00212C4A" w:rsidRDefault="001E7C22" w:rsidP="00CB69A6">
      <w:pPr>
        <w:rPr>
          <w:rFonts w:ascii="Arial" w:hAnsi="Arial" w:cs="Arial"/>
          <w:szCs w:val="20"/>
          <w:lang w:val="es-MX"/>
        </w:rPr>
      </w:pPr>
    </w:p>
    <w:p w:rsidR="00FF51D5" w:rsidRPr="00CB69A6" w:rsidRDefault="00BB58EC" w:rsidP="00CB69A6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 w:rsidRPr="00CB69A6">
        <w:rPr>
          <w:rFonts w:ascii="Arial" w:hAnsi="Arial" w:cs="Arial"/>
          <w:b/>
          <w:szCs w:val="20"/>
          <w:lang w:val="es-MX"/>
        </w:rPr>
        <w:t>Desarrollo</w:t>
      </w:r>
    </w:p>
    <w:p w:rsidR="005C7C33" w:rsidRDefault="005C7C33" w:rsidP="005C7C33">
      <w:pPr>
        <w:pStyle w:val="Prrafodelista"/>
        <w:rPr>
          <w:rFonts w:ascii="Arial" w:hAnsi="Arial" w:cs="Arial"/>
          <w:b/>
          <w:sz w:val="20"/>
          <w:szCs w:val="20"/>
          <w:lang w:val="es-MX"/>
        </w:rPr>
      </w:pPr>
    </w:p>
    <w:p w:rsidR="00AC447F" w:rsidRDefault="00F33148" w:rsidP="00AC447F">
      <w:pPr>
        <w:ind w:left="705"/>
        <w:jc w:val="both"/>
        <w:rPr>
          <w:rFonts w:ascii="Arial" w:hAnsi="Arial" w:cs="Arial"/>
          <w:b/>
          <w:lang w:val="es-MX"/>
        </w:rPr>
      </w:pPr>
      <w:r w:rsidRPr="00F33148">
        <w:rPr>
          <w:rFonts w:ascii="Arial" w:hAnsi="Arial" w:cs="Arial"/>
          <w:b/>
          <w:lang w:val="es-MX"/>
        </w:rPr>
        <w:t>Requerimientos Funcionales</w:t>
      </w:r>
    </w:p>
    <w:tbl>
      <w:tblPr>
        <w:tblStyle w:val="Tablaconcuadrcula10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260"/>
        <w:gridCol w:w="4580"/>
      </w:tblGrid>
      <w:tr w:rsidR="00F33148" w:rsidRPr="00F33148" w:rsidTr="00F33148">
        <w:trPr>
          <w:trHeight w:val="4408"/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RF01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Agregar una nota o tarea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 xml:space="preserve">La aplicación debe permitir que el usuario decida si </w:t>
            </w:r>
            <w:r w:rsidRPr="00F33148">
              <w:rPr>
                <w:b/>
                <w:szCs w:val="22"/>
                <w:lang w:val="es-MX" w:eastAsia="en-US"/>
              </w:rPr>
              <w:t>agregar</w:t>
            </w:r>
            <w:r w:rsidRPr="00F33148">
              <w:rPr>
                <w:szCs w:val="22"/>
                <w:lang w:val="es-MX" w:eastAsia="en-US"/>
              </w:rPr>
              <w:t xml:space="preserve"> una nota o una tarea al sistema, con los siguientes atributos: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Título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Descripción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 xml:space="preserve">Múltiples archivos multimedia adjuntos </w:t>
            </w:r>
          </w:p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</w:p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En caso de tratarse de una tarea, debe contar adicionalmente con los siguientes campos: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Fecha y hora de cumplimiento de tarea.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Múltiple cantidad de fecha y hora para recordatorios.</w:t>
            </w:r>
          </w:p>
        </w:tc>
      </w:tr>
      <w:tr w:rsidR="00F33148" w:rsidRPr="00F33148" w:rsidTr="00F33148">
        <w:trPr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RF02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Clasificación de la nota o tarea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El sistema permite que el usuario decida si está añadiendo una nota o una tarea.</w:t>
            </w:r>
          </w:p>
        </w:tc>
      </w:tr>
      <w:tr w:rsidR="00F33148" w:rsidRPr="00F33148" w:rsidTr="00F33148">
        <w:trPr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RF03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Control de notas y tareas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Las notas deben permitir su edición y eliminación del sistema.</w:t>
            </w:r>
          </w:p>
        </w:tc>
      </w:tr>
      <w:tr w:rsidR="00F33148" w:rsidRPr="00F33148" w:rsidTr="00F33148">
        <w:trPr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RF04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Selección de archivos multimedia.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Para seleccionar un archivo multimedia para la nota o tarea, debe permitirse elegirlo de: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Almacenamiento del sistema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Captura fotográfica (en ese momento).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Toma de vídeo (tomado en el momento).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Toma de grabación (capturada en el momento).</w:t>
            </w:r>
          </w:p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lastRenderedPageBreak/>
              <w:t>Por cada archivo seleccionado, el sistema permite: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Añadir una descripción.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Mostar una miniatura (si corresponde) del archivo.</w:t>
            </w:r>
          </w:p>
        </w:tc>
      </w:tr>
      <w:tr w:rsidR="00F33148" w:rsidRPr="00F33148" w:rsidTr="00F33148">
        <w:trPr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lastRenderedPageBreak/>
              <w:t>RF05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Notificaciones al sistema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El sistema debe mostrar notificaciones en la barra de tareas del sistema, cuando: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Se cumpla la fecha y hora de tarea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 xml:space="preserve">Se llegue la fecha y hora de recordatorio. </w:t>
            </w:r>
          </w:p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</w:p>
        </w:tc>
      </w:tr>
      <w:tr w:rsidR="00F33148" w:rsidRPr="00F33148" w:rsidTr="00F33148">
        <w:trPr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RF06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Aplazamiento de tareas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Ante el cumplimiento de fecha y hora de una tarea, la aplicación permite posponer la tarea para otra fecha y hora.</w:t>
            </w:r>
          </w:p>
        </w:tc>
      </w:tr>
      <w:tr w:rsidR="00F33148" w:rsidRPr="00F33148" w:rsidTr="00F33148">
        <w:trPr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RF07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Tareas completadas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Ante el cumplimiento de fecha y hora de una tarea, la aplicación permite marcarla como finalizada.</w:t>
            </w:r>
          </w:p>
        </w:tc>
      </w:tr>
      <w:tr w:rsidR="00F33148" w:rsidRPr="00F33148" w:rsidTr="00F33148">
        <w:trPr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RF08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Consulta de tareas y notas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Las notas y tareas deben estar organizadas de acuerdo a: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Fecha de registro, en el caso de las notas.</w:t>
            </w:r>
          </w:p>
          <w:p w:rsidR="00F33148" w:rsidRPr="00F33148" w:rsidRDefault="00F33148" w:rsidP="00F33148">
            <w:pPr>
              <w:numPr>
                <w:ilvl w:val="0"/>
                <w:numId w:val="20"/>
              </w:numPr>
              <w:contextualSpacing/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Fecha de cumplimiento, en el caso de las tareas.</w:t>
            </w:r>
          </w:p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Filtro de búsqueda en base a texto que puede encontrarse en la descripción o título de la nota.</w:t>
            </w:r>
          </w:p>
        </w:tc>
      </w:tr>
    </w:tbl>
    <w:p w:rsidR="00F33148" w:rsidRDefault="00F33148" w:rsidP="00AC447F">
      <w:pPr>
        <w:ind w:left="705"/>
        <w:jc w:val="both"/>
        <w:rPr>
          <w:rFonts w:ascii="Arial" w:hAnsi="Arial" w:cs="Arial"/>
          <w:lang w:val="es-MX"/>
        </w:rPr>
      </w:pPr>
    </w:p>
    <w:p w:rsidR="00F33148" w:rsidRDefault="00F33148" w:rsidP="00AC447F">
      <w:pPr>
        <w:ind w:left="705"/>
        <w:jc w:val="both"/>
        <w:rPr>
          <w:rFonts w:ascii="Arial" w:hAnsi="Arial" w:cs="Arial"/>
          <w:lang w:val="es-MX"/>
        </w:rPr>
      </w:pPr>
    </w:p>
    <w:p w:rsidR="00AF778C" w:rsidRDefault="00AF778C" w:rsidP="00AC447F">
      <w:pPr>
        <w:ind w:left="705"/>
        <w:jc w:val="both"/>
        <w:rPr>
          <w:rFonts w:ascii="Arial" w:hAnsi="Arial" w:cs="Arial"/>
          <w:lang w:val="es-MX"/>
        </w:rPr>
      </w:pPr>
    </w:p>
    <w:p w:rsidR="00F33148" w:rsidRPr="00F33148" w:rsidRDefault="00F33148" w:rsidP="00F33148">
      <w:pPr>
        <w:ind w:left="705"/>
        <w:jc w:val="both"/>
        <w:rPr>
          <w:rFonts w:ascii="Arial" w:hAnsi="Arial" w:cs="Arial"/>
          <w:b/>
          <w:lang w:val="es-MX"/>
        </w:rPr>
      </w:pPr>
      <w:r w:rsidRPr="00F33148">
        <w:rPr>
          <w:rFonts w:ascii="Arial" w:hAnsi="Arial" w:cs="Arial"/>
          <w:b/>
          <w:lang w:val="es-MX"/>
        </w:rPr>
        <w:t xml:space="preserve">Requerimientos </w:t>
      </w:r>
      <w:r w:rsidRPr="00F33148">
        <w:rPr>
          <w:rFonts w:ascii="Arial" w:hAnsi="Arial" w:cs="Arial"/>
          <w:b/>
          <w:lang w:val="es-MX"/>
        </w:rPr>
        <w:t xml:space="preserve">No </w:t>
      </w:r>
      <w:r w:rsidRPr="00F33148">
        <w:rPr>
          <w:rFonts w:ascii="Arial" w:hAnsi="Arial" w:cs="Arial"/>
          <w:b/>
          <w:lang w:val="es-MX"/>
        </w:rPr>
        <w:t>Funcionales</w:t>
      </w:r>
    </w:p>
    <w:tbl>
      <w:tblPr>
        <w:tblStyle w:val="Tablaconcuadrcula2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260"/>
        <w:gridCol w:w="4580"/>
      </w:tblGrid>
      <w:tr w:rsidR="00F33148" w:rsidRPr="00F33148" w:rsidTr="00F33148">
        <w:trPr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RNF01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Plataforma de destino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Se requiere una aplicación móvil ejecutable en el sistema operativo Android</w:t>
            </w:r>
          </w:p>
        </w:tc>
      </w:tr>
      <w:tr w:rsidR="00F33148" w:rsidRPr="00F33148" w:rsidTr="00F33148">
        <w:trPr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RNF02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Soporte a múltiples pantallas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 xml:space="preserve">Tiene la capacidad de mostrar sus componentes de manera ordenada y cómoda para pantallas tamaño Tablet y Smartphone. </w:t>
            </w:r>
          </w:p>
        </w:tc>
      </w:tr>
      <w:tr w:rsidR="00F33148" w:rsidRPr="00F33148" w:rsidTr="00F33148">
        <w:trPr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RNF03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Soporte a múltiples versiones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 xml:space="preserve">La aplicación debe poder instalarse y ejecutarse en sistemas operativos </w:t>
            </w:r>
            <w:proofErr w:type="spellStart"/>
            <w:r w:rsidRPr="00F33148">
              <w:rPr>
                <w:szCs w:val="22"/>
                <w:lang w:val="es-MX" w:eastAsia="en-US"/>
              </w:rPr>
              <w:t>Jelly</w:t>
            </w:r>
            <w:proofErr w:type="spellEnd"/>
            <w:r w:rsidRPr="00F33148">
              <w:rPr>
                <w:szCs w:val="22"/>
                <w:lang w:val="es-MX" w:eastAsia="en-US"/>
              </w:rPr>
              <w:t xml:space="preserve"> </w:t>
            </w:r>
            <w:proofErr w:type="spellStart"/>
            <w:r w:rsidRPr="00F33148">
              <w:rPr>
                <w:szCs w:val="22"/>
                <w:lang w:val="es-MX" w:eastAsia="en-US"/>
              </w:rPr>
              <w:t>Bean</w:t>
            </w:r>
            <w:proofErr w:type="spellEnd"/>
            <w:r w:rsidRPr="00F33148">
              <w:rPr>
                <w:szCs w:val="22"/>
                <w:lang w:val="es-MX" w:eastAsia="en-US"/>
              </w:rPr>
              <w:t xml:space="preserve"> y posteriores.</w:t>
            </w:r>
          </w:p>
        </w:tc>
      </w:tr>
      <w:tr w:rsidR="00F33148" w:rsidRPr="00F33148" w:rsidTr="00F33148">
        <w:trPr>
          <w:jc w:val="center"/>
        </w:trPr>
        <w:tc>
          <w:tcPr>
            <w:tcW w:w="988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RNF04</w:t>
            </w:r>
          </w:p>
        </w:tc>
        <w:tc>
          <w:tcPr>
            <w:tcW w:w="326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Fluidez y practicidad</w:t>
            </w:r>
          </w:p>
        </w:tc>
        <w:tc>
          <w:tcPr>
            <w:tcW w:w="4580" w:type="dxa"/>
          </w:tcPr>
          <w:p w:rsidR="00F33148" w:rsidRPr="00F33148" w:rsidRDefault="00F33148" w:rsidP="00F33148">
            <w:pPr>
              <w:rPr>
                <w:szCs w:val="22"/>
                <w:lang w:val="es-MX" w:eastAsia="en-US"/>
              </w:rPr>
            </w:pPr>
            <w:r w:rsidRPr="00F33148">
              <w:rPr>
                <w:szCs w:val="22"/>
                <w:lang w:val="es-MX" w:eastAsia="en-US"/>
              </w:rPr>
              <w:t>La aplicación debe permitir realizar acciones con el mínimo de movimientos del usuario.</w:t>
            </w:r>
          </w:p>
        </w:tc>
      </w:tr>
    </w:tbl>
    <w:p w:rsidR="00F33148" w:rsidRPr="00F33148" w:rsidRDefault="00F33148" w:rsidP="00F33148">
      <w:pPr>
        <w:ind w:left="705"/>
        <w:rPr>
          <w:rFonts w:ascii="Arial" w:hAnsi="Arial" w:cs="Arial"/>
          <w:b/>
          <w:lang w:val="es-MX"/>
        </w:rPr>
      </w:pPr>
      <w:r w:rsidRPr="00F33148">
        <w:rPr>
          <w:rFonts w:ascii="Arial" w:hAnsi="Arial" w:cs="Arial"/>
          <w:b/>
          <w:lang w:val="es-MX"/>
        </w:rPr>
        <w:lastRenderedPageBreak/>
        <w:t>Pantallas de la app para Smartphone</w:t>
      </w:r>
    </w:p>
    <w:p w:rsidR="00BB58EC" w:rsidRDefault="00BB58EC" w:rsidP="00CB69A6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F33148" w:rsidTr="00F33148">
        <w:tc>
          <w:tcPr>
            <w:tcW w:w="5265" w:type="dxa"/>
          </w:tcPr>
          <w:p w:rsidR="00F33148" w:rsidRDefault="00F33148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 w:rsidRPr="00F33148"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  <w:t>Notas</w:t>
            </w:r>
          </w:p>
          <w:p w:rsidR="00F33148" w:rsidRDefault="00F33148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2025015" cy="2276475"/>
                  <wp:effectExtent l="0" t="0" r="0" b="9525"/>
                  <wp:docPr id="2" name="Imagen 2" descr="C:\Users\Lenovo T540P\OneDrive\Documentos\ITSUR\VII Semestre\MOVL I\U5\imagenes\nota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 T540P\OneDrive\Documentos\ITSUR\VII Semestre\MOVL I\U5\imagenes\notas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759"/>
                          <a:stretch/>
                        </pic:blipFill>
                        <pic:spPr bwMode="auto">
                          <a:xfrm>
                            <a:off x="0" y="0"/>
                            <a:ext cx="2025178" cy="2276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3062" w:rsidRPr="00F33148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</w:tc>
        <w:tc>
          <w:tcPr>
            <w:tcW w:w="5265" w:type="dxa"/>
          </w:tcPr>
          <w:p w:rsidR="00F33148" w:rsidRDefault="00F33148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 w:rsidRPr="00F33148"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  <w:t>Tareas</w:t>
            </w:r>
          </w:p>
          <w:p w:rsidR="00C33062" w:rsidRPr="00F33148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2025015" cy="2133600"/>
                  <wp:effectExtent l="0" t="0" r="0" b="0"/>
                  <wp:docPr id="3" name="Imagen 3" descr="C:\Users\Lenovo T540P\OneDrive\Documentos\ITSUR\VII Semestre\MOVL I\U5\imagenes\tarea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 T540P\OneDrive\Documentos\ITSUR\VII Semestre\MOVL I\U5\imagenes\tareas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729"/>
                          <a:stretch/>
                        </pic:blipFill>
                        <pic:spPr bwMode="auto">
                          <a:xfrm>
                            <a:off x="0" y="0"/>
                            <a:ext cx="2025178" cy="213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062" w:rsidTr="00146F94">
        <w:tc>
          <w:tcPr>
            <w:tcW w:w="10530" w:type="dxa"/>
            <w:gridSpan w:val="2"/>
          </w:tcPr>
          <w:p w:rsidR="00C33062" w:rsidRP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 w:rsidRPr="00C33062"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  <w:t>Menú lateral</w:t>
            </w: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2025015" cy="1800225"/>
                  <wp:effectExtent l="0" t="0" r="0" b="9525"/>
                  <wp:docPr id="4" name="Imagen 4" descr="C:\Users\Lenovo T540P\OneDrive\Documentos\ITSUR\VII Semestre\MOVL I\U5\imagenes\menucos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 T540P\OneDrive\Documentos\ITSUR\VII Semestre\MOVL I\U5\imagenes\menucosa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989"/>
                          <a:stretch/>
                        </pic:blipFill>
                        <pic:spPr bwMode="auto">
                          <a:xfrm>
                            <a:off x="0" y="0"/>
                            <a:ext cx="2025178" cy="180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3062" w:rsidRP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</w:tc>
      </w:tr>
      <w:tr w:rsidR="00F33148" w:rsidTr="00F33148">
        <w:tc>
          <w:tcPr>
            <w:tcW w:w="5265" w:type="dxa"/>
          </w:tcPr>
          <w:p w:rsidR="00F33148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  <w:t>Gestión Notas</w:t>
            </w: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675528E5" wp14:editId="490EC576">
                  <wp:extent cx="2025015" cy="2419350"/>
                  <wp:effectExtent l="0" t="0" r="0" b="0"/>
                  <wp:docPr id="5" name="Imagen 5" descr="C:\Users\Lenovo T540P\OneDrive\Documentos\ITSUR\VII Semestre\MOVL I\U5\imagenes\gnota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 T540P\OneDrive\Documentos\ITSUR\VII Semestre\MOVL I\U5\imagenes\gnotas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790"/>
                          <a:stretch/>
                        </pic:blipFill>
                        <pic:spPr bwMode="auto">
                          <a:xfrm>
                            <a:off x="0" y="0"/>
                            <a:ext cx="2025178" cy="241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3062" w:rsidRP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</w:tc>
        <w:tc>
          <w:tcPr>
            <w:tcW w:w="5265" w:type="dxa"/>
          </w:tcPr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  <w:t xml:space="preserve">Gestión 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  <w:t>Tareas</w:t>
            </w:r>
          </w:p>
          <w:p w:rsidR="00F33148" w:rsidRP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280AAAD8" wp14:editId="3C48F8F6">
                  <wp:extent cx="2025015" cy="2390775"/>
                  <wp:effectExtent l="0" t="0" r="0" b="9525"/>
                  <wp:docPr id="6" name="Imagen 6" descr="C:\Users\Lenovo T540P\OneDrive\Documentos\ITSUR\VII Semestre\MOVL I\U5\imagenes\gtare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 T540P\OneDrive\Documentos\ITSUR\VII Semestre\MOVL I\U5\imagenes\gtarea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584"/>
                          <a:stretch/>
                        </pic:blipFill>
                        <pic:spPr bwMode="auto">
                          <a:xfrm>
                            <a:off x="0" y="0"/>
                            <a:ext cx="2025178" cy="2390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062" w:rsidTr="00E85890">
        <w:tc>
          <w:tcPr>
            <w:tcW w:w="10530" w:type="dxa"/>
            <w:gridSpan w:val="2"/>
          </w:tcPr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  <w:lastRenderedPageBreak/>
              <w:t>Buscar</w:t>
            </w: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2025015" cy="2552700"/>
                  <wp:effectExtent l="0" t="0" r="0" b="0"/>
                  <wp:docPr id="7" name="Imagen 7" descr="C:\Users\Lenovo T540P\OneDrive\Documentos\ITSUR\VII Semestre\MOVL I\U5\imagenes\buscar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 T540P\OneDrive\Documentos\ITSUR\VII Semestre\MOVL I\U5\imagenes\buscar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086"/>
                          <a:stretch/>
                        </pic:blipFill>
                        <pic:spPr bwMode="auto">
                          <a:xfrm>
                            <a:off x="0" y="0"/>
                            <a:ext cx="2025178" cy="255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</w:tc>
      </w:tr>
      <w:tr w:rsidR="00C33062" w:rsidTr="00F33148">
        <w:tc>
          <w:tcPr>
            <w:tcW w:w="5265" w:type="dxa"/>
          </w:tcPr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  <w:t>Cumplimiento de fecha de tarea</w:t>
            </w: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2025015" cy="2562225"/>
                  <wp:effectExtent l="0" t="0" r="0" b="9525"/>
                  <wp:docPr id="8" name="Imagen 8" descr="C:\Users\Lenovo T540P\OneDrive\Documentos\ITSUR\VII Semestre\MOVL I\U5\imagenes\cumFec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novo T540P\OneDrive\Documentos\ITSUR\VII Semestre\MOVL I\U5\imagenes\cumFeca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22"/>
                          <a:stretch/>
                        </pic:blipFill>
                        <pic:spPr bwMode="auto">
                          <a:xfrm>
                            <a:off x="0" y="0"/>
                            <a:ext cx="2025178" cy="2562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</w:tc>
        <w:tc>
          <w:tcPr>
            <w:tcW w:w="5265" w:type="dxa"/>
          </w:tcPr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  <w:t>Registro de Nota</w:t>
            </w: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2025015" cy="2486025"/>
                  <wp:effectExtent l="0" t="0" r="0" b="9525"/>
                  <wp:docPr id="9" name="Imagen 9" descr="C:\Users\Lenovo T540P\OneDrive\Documentos\ITSUR\VII Semestre\MOVL I\U5\imagenes\regNot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novo T540P\OneDrive\Documentos\ITSUR\VII Semestre\MOVL I\U5\imagenes\regNota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938"/>
                          <a:stretch/>
                        </pic:blipFill>
                        <pic:spPr bwMode="auto">
                          <a:xfrm>
                            <a:off x="0" y="0"/>
                            <a:ext cx="2025178" cy="24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062" w:rsidTr="00F33148">
        <w:tc>
          <w:tcPr>
            <w:tcW w:w="5265" w:type="dxa"/>
          </w:tcPr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bookmarkStart w:id="5" w:name="_GoBack"/>
            <w:bookmarkEnd w:id="5"/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AF778C" w:rsidRDefault="00AF778C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  <w:lastRenderedPageBreak/>
              <w:t>Registro de tarea</w:t>
            </w: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2025178" cy="3600000"/>
                  <wp:effectExtent l="0" t="0" r="0" b="635"/>
                  <wp:docPr id="10" name="Imagen 10" descr="C:\Users\Lenovo T540P\OneDrive\Documentos\ITSUR\VII Semestre\MOVL I\U5\imagenes\regTar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novo T540P\OneDrive\Documentos\ITSUR\VII Semestre\MOVL I\U5\imagenes\regTar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178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</w:tc>
        <w:tc>
          <w:tcPr>
            <w:tcW w:w="5265" w:type="dxa"/>
          </w:tcPr>
          <w:p w:rsidR="00C33062" w:rsidRDefault="00C33062" w:rsidP="00C3306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MX"/>
              </w:rPr>
            </w:pPr>
          </w:p>
        </w:tc>
      </w:tr>
    </w:tbl>
    <w:p w:rsidR="00F33148" w:rsidRDefault="00F33148" w:rsidP="00CB69A6">
      <w:pPr>
        <w:rPr>
          <w:rFonts w:ascii="Arial" w:hAnsi="Arial" w:cs="Arial"/>
          <w:sz w:val="20"/>
          <w:szCs w:val="20"/>
          <w:lang w:val="es-MX"/>
        </w:rPr>
      </w:pPr>
    </w:p>
    <w:p w:rsidR="00F33148" w:rsidRDefault="00F33148" w:rsidP="00CB69A6">
      <w:pPr>
        <w:rPr>
          <w:rFonts w:ascii="Arial" w:hAnsi="Arial" w:cs="Arial"/>
          <w:sz w:val="20"/>
          <w:szCs w:val="20"/>
          <w:lang w:val="es-MX"/>
        </w:rPr>
      </w:pPr>
    </w:p>
    <w:p w:rsidR="00BB58EC" w:rsidRPr="00CB69A6" w:rsidRDefault="00BB58EC" w:rsidP="00CB69A6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 w:rsidRPr="00CB69A6">
        <w:rPr>
          <w:rFonts w:ascii="Arial" w:hAnsi="Arial" w:cs="Arial"/>
          <w:b/>
          <w:szCs w:val="20"/>
          <w:lang w:val="es-MX"/>
        </w:rPr>
        <w:t>Resultado</w:t>
      </w:r>
    </w:p>
    <w:p w:rsidR="00BB58EC" w:rsidRDefault="00BB58EC" w:rsidP="00CB69A6">
      <w:pPr>
        <w:rPr>
          <w:rFonts w:ascii="Arial" w:hAnsi="Arial" w:cs="Arial"/>
          <w:sz w:val="20"/>
          <w:szCs w:val="20"/>
          <w:lang w:val="es-MX"/>
        </w:rPr>
      </w:pPr>
    </w:p>
    <w:p w:rsidR="008C3B82" w:rsidRDefault="008C3B82" w:rsidP="00CB69A6">
      <w:pPr>
        <w:rPr>
          <w:rFonts w:ascii="Arial" w:hAnsi="Arial" w:cs="Arial"/>
          <w:sz w:val="20"/>
          <w:szCs w:val="20"/>
          <w:lang w:val="es-MX"/>
        </w:rPr>
      </w:pPr>
    </w:p>
    <w:p w:rsidR="00BB58EC" w:rsidRDefault="00BB58EC" w:rsidP="00CB69A6">
      <w:pPr>
        <w:rPr>
          <w:rFonts w:ascii="Arial" w:hAnsi="Arial" w:cs="Arial"/>
          <w:sz w:val="20"/>
          <w:szCs w:val="20"/>
          <w:lang w:val="es-MX"/>
        </w:rPr>
      </w:pPr>
    </w:p>
    <w:p w:rsidR="00BB58EC" w:rsidRPr="00CB69A6" w:rsidRDefault="00BB58EC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 w:rsidRPr="00CB69A6">
        <w:rPr>
          <w:rFonts w:ascii="Arial" w:hAnsi="Arial" w:cs="Arial"/>
          <w:b/>
          <w:color w:val="FFFFFF" w:themeColor="background1"/>
          <w:szCs w:val="20"/>
          <w:lang w:val="es-MX"/>
        </w:rPr>
        <w:t>Conclusiones</w:t>
      </w:r>
    </w:p>
    <w:p w:rsidR="008C3B82" w:rsidRDefault="008C3B82" w:rsidP="00CB69A6">
      <w:pPr>
        <w:rPr>
          <w:rFonts w:ascii="Arial" w:hAnsi="Arial" w:cs="Arial"/>
          <w:sz w:val="20"/>
          <w:szCs w:val="20"/>
          <w:lang w:val="es-MX"/>
        </w:rPr>
      </w:pPr>
    </w:p>
    <w:p w:rsidR="00DB4C9F" w:rsidRPr="00CB69A6" w:rsidRDefault="00BB58EC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 w:rsidRPr="00CB69A6">
        <w:rPr>
          <w:rFonts w:ascii="Arial" w:hAnsi="Arial" w:cs="Arial"/>
          <w:b/>
          <w:color w:val="FFFFFF" w:themeColor="background1"/>
          <w:szCs w:val="20"/>
          <w:lang w:val="es-MX"/>
        </w:rPr>
        <w:t>Bibliografía</w:t>
      </w:r>
    </w:p>
    <w:p w:rsidR="00BB58EC" w:rsidRPr="00DB4C9F" w:rsidRDefault="00BB58EC" w:rsidP="00F33148">
      <w:pPr>
        <w:ind w:left="1418" w:right="617"/>
      </w:pPr>
    </w:p>
    <w:sectPr w:rsidR="00BB58EC" w:rsidRPr="00DB4C9F" w:rsidSect="00350553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2" w:h="15842" w:code="1"/>
      <w:pgMar w:top="2087" w:right="851" w:bottom="1134" w:left="851" w:header="709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14E" w:rsidRDefault="00F5714E">
      <w:r>
        <w:separator/>
      </w:r>
    </w:p>
  </w:endnote>
  <w:endnote w:type="continuationSeparator" w:id="0">
    <w:p w:rsidR="00F5714E" w:rsidRDefault="00F5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51E" w:rsidRDefault="005D451E" w:rsidP="00215A7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D451E" w:rsidRDefault="005D451E" w:rsidP="00EB69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color w:val="808080" w:themeColor="background1" w:themeShade="80"/>
        <w:sz w:val="22"/>
      </w:rPr>
      <w:id w:val="-85466015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color w:val="808080" w:themeColor="background1" w:themeShade="80"/>
            <w:sz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B4C9F" w:rsidRPr="00DB4C9F" w:rsidRDefault="00DB4C9F">
            <w:pPr>
              <w:pStyle w:val="Piedepgina"/>
              <w:jc w:val="right"/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DB4C9F">
              <w:rPr>
                <w:rFonts w:ascii="Arial" w:hAnsi="Arial" w:cs="Arial"/>
                <w:color w:val="808080" w:themeColor="background1" w:themeShade="80"/>
                <w:sz w:val="22"/>
              </w:rPr>
              <w:t xml:space="preserve">Página </w:t>
            </w:r>
            <w:r w:rsidRPr="00DB4C9F">
              <w:rPr>
                <w:rFonts w:ascii="Arial" w:hAnsi="Arial" w:cs="Arial"/>
                <w:b/>
                <w:bCs/>
                <w:color w:val="808080" w:themeColor="background1" w:themeShade="80"/>
                <w:sz w:val="22"/>
              </w:rPr>
              <w:fldChar w:fldCharType="begin"/>
            </w:r>
            <w:r w:rsidRPr="00DB4C9F">
              <w:rPr>
                <w:rFonts w:ascii="Arial" w:hAnsi="Arial" w:cs="Arial"/>
                <w:b/>
                <w:bCs/>
                <w:color w:val="808080" w:themeColor="background1" w:themeShade="80"/>
                <w:sz w:val="22"/>
              </w:rPr>
              <w:instrText>PAGE</w:instrText>
            </w:r>
            <w:r w:rsidRPr="00DB4C9F">
              <w:rPr>
                <w:rFonts w:ascii="Arial" w:hAnsi="Arial" w:cs="Arial"/>
                <w:b/>
                <w:bCs/>
                <w:color w:val="808080" w:themeColor="background1" w:themeShade="80"/>
                <w:sz w:val="22"/>
              </w:rPr>
              <w:fldChar w:fldCharType="separate"/>
            </w:r>
            <w:r w:rsidR="00D531EC"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22"/>
              </w:rPr>
              <w:t>5</w:t>
            </w:r>
            <w:r w:rsidRPr="00DB4C9F">
              <w:rPr>
                <w:rFonts w:ascii="Arial" w:hAnsi="Arial" w:cs="Arial"/>
                <w:b/>
                <w:bCs/>
                <w:color w:val="808080" w:themeColor="background1" w:themeShade="80"/>
                <w:sz w:val="22"/>
              </w:rPr>
              <w:fldChar w:fldCharType="end"/>
            </w:r>
            <w:r w:rsidRPr="00DB4C9F">
              <w:rPr>
                <w:rFonts w:ascii="Arial" w:hAnsi="Arial" w:cs="Arial"/>
                <w:color w:val="808080" w:themeColor="background1" w:themeShade="80"/>
                <w:sz w:val="22"/>
              </w:rPr>
              <w:t xml:space="preserve"> de </w:t>
            </w:r>
            <w:r w:rsidRPr="00DB4C9F">
              <w:rPr>
                <w:rFonts w:ascii="Arial" w:hAnsi="Arial" w:cs="Arial"/>
                <w:b/>
                <w:bCs/>
                <w:color w:val="808080" w:themeColor="background1" w:themeShade="80"/>
                <w:sz w:val="22"/>
              </w:rPr>
              <w:fldChar w:fldCharType="begin"/>
            </w:r>
            <w:r w:rsidRPr="00DB4C9F">
              <w:rPr>
                <w:rFonts w:ascii="Arial" w:hAnsi="Arial" w:cs="Arial"/>
                <w:b/>
                <w:bCs/>
                <w:color w:val="808080" w:themeColor="background1" w:themeShade="80"/>
                <w:sz w:val="22"/>
              </w:rPr>
              <w:instrText>NUMPAGES</w:instrText>
            </w:r>
            <w:r w:rsidRPr="00DB4C9F">
              <w:rPr>
                <w:rFonts w:ascii="Arial" w:hAnsi="Arial" w:cs="Arial"/>
                <w:b/>
                <w:bCs/>
                <w:color w:val="808080" w:themeColor="background1" w:themeShade="80"/>
                <w:sz w:val="22"/>
              </w:rPr>
              <w:fldChar w:fldCharType="separate"/>
            </w:r>
            <w:r w:rsidR="00D531EC"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22"/>
              </w:rPr>
              <w:t>6</w:t>
            </w:r>
            <w:r w:rsidRPr="00DB4C9F">
              <w:rPr>
                <w:rFonts w:ascii="Arial" w:hAnsi="Arial" w:cs="Arial"/>
                <w:b/>
                <w:bCs/>
                <w:color w:val="808080" w:themeColor="background1" w:themeShade="80"/>
                <w:sz w:val="22"/>
              </w:rPr>
              <w:fldChar w:fldCharType="end"/>
            </w:r>
          </w:p>
        </w:sdtContent>
      </w:sdt>
    </w:sdtContent>
  </w:sdt>
  <w:p w:rsidR="005D451E" w:rsidRPr="00DB4C9F" w:rsidRDefault="005D451E">
    <w:pPr>
      <w:pStyle w:val="Piedepgina"/>
      <w:rPr>
        <w:rFonts w:ascii="Arial" w:hAnsi="Arial" w:cs="Arial"/>
        <w:color w:val="808080" w:themeColor="background1" w:themeShade="80"/>
        <w:sz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3085350"/>
      <w:docPartObj>
        <w:docPartGallery w:val="Page Numbers (Bottom of Page)"/>
        <w:docPartUnique/>
      </w:docPartObj>
    </w:sdtPr>
    <w:sdtEndPr/>
    <w:sdtContent>
      <w:p w:rsidR="00B30E58" w:rsidRDefault="00B30E58" w:rsidP="00B30E58">
        <w:pPr>
          <w:pStyle w:val="Piedepgina"/>
        </w:pPr>
        <w:r w:rsidRPr="00B30E58">
          <w:rPr>
            <w:noProof/>
            <w:lang w:val="es-MX" w:eastAsia="es-MX"/>
          </w:rPr>
          <w:drawing>
            <wp:inline distT="0" distB="0" distL="0" distR="0" wp14:anchorId="43597432" wp14:editId="59CB6E37">
              <wp:extent cx="693682" cy="596822"/>
              <wp:effectExtent l="0" t="0" r="0" b="0"/>
              <wp:docPr id="50" name="Imagen 50" descr="C:\Users\PC\Desktop\Imagenes\img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C:\Users\PC\Desktop\Imagenes\img4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03096" cy="6049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          </w:t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40425">
          <w:rPr>
            <w:noProof/>
          </w:rPr>
          <w:t>1</w:t>
        </w:r>
        <w:r>
          <w:fldChar w:fldCharType="end"/>
        </w:r>
      </w:p>
    </w:sdtContent>
  </w:sdt>
  <w:p w:rsidR="005D451E" w:rsidRDefault="00912ABA">
    <w:pPr>
      <w:pStyle w:val="Piedepgina"/>
    </w:pPr>
    <w:r>
      <w:rPr>
        <w:noProof/>
        <w:lang w:val="es-MX" w:eastAsia="es-MX"/>
      </w:rPr>
      <w:drawing>
        <wp:inline distT="0" distB="0" distL="0" distR="0" wp14:anchorId="6C501BD4" wp14:editId="58488AC7">
          <wp:extent cx="6687185" cy="5756910"/>
          <wp:effectExtent l="0" t="0" r="0" b="0"/>
          <wp:docPr id="51" name="Imagen 51" descr="im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7185" cy="575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14E" w:rsidRDefault="00F5714E">
      <w:r>
        <w:separator/>
      </w:r>
    </w:p>
  </w:footnote>
  <w:footnote w:type="continuationSeparator" w:id="0">
    <w:p w:rsidR="00F5714E" w:rsidRDefault="00F57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4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"/>
      <w:gridCol w:w="3763"/>
      <w:gridCol w:w="4875"/>
      <w:gridCol w:w="1994"/>
    </w:tblGrid>
    <w:tr w:rsidR="00885D6B" w:rsidTr="00B40425">
      <w:tc>
        <w:tcPr>
          <w:tcW w:w="3905" w:type="dxa"/>
          <w:gridSpan w:val="2"/>
        </w:tcPr>
        <w:p w:rsidR="00885D6B" w:rsidRDefault="00885D6B" w:rsidP="0086302D">
          <w:pPr>
            <w:jc w:val="right"/>
            <w:rPr>
              <w:noProof/>
              <w:lang w:val="es-MX" w:eastAsia="es-MX"/>
            </w:rPr>
          </w:pPr>
          <w:r w:rsidRPr="00885D6B">
            <w:rPr>
              <w:noProof/>
              <w:lang w:val="es-MX" w:eastAsia="es-MX"/>
            </w:rPr>
            <w:drawing>
              <wp:inline distT="0" distB="0" distL="0" distR="0" wp14:anchorId="34AE7CFC" wp14:editId="24FD9F59">
                <wp:extent cx="2312250" cy="861787"/>
                <wp:effectExtent l="0" t="0" r="0" b="0"/>
                <wp:docPr id="47" name="Imagen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 l="767" t="2409" r="1" b="4629"/>
                        <a:stretch/>
                      </pic:blipFill>
                      <pic:spPr bwMode="auto">
                        <a:xfrm>
                          <a:off x="0" y="0"/>
                          <a:ext cx="2324229" cy="866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vAlign w:val="center"/>
        </w:tcPr>
        <w:p w:rsidR="00885D6B" w:rsidRPr="00885D6B" w:rsidRDefault="00885D6B" w:rsidP="00885D6B">
          <w:pPr>
            <w:jc w:val="center"/>
            <w:rPr>
              <w:noProof/>
              <w:color w:val="002060"/>
              <w:lang w:val="es-MX" w:eastAsia="es-MX"/>
            </w:rPr>
          </w:pPr>
          <w:r w:rsidRPr="00885D6B">
            <w:rPr>
              <w:rFonts w:ascii="Arial" w:hAnsi="Arial" w:cs="Arial"/>
              <w:b/>
              <w:color w:val="002060"/>
              <w:sz w:val="28"/>
              <w:szCs w:val="20"/>
              <w:lang w:val="es-MX"/>
            </w:rPr>
            <w:t>Coordinación de Ingeniería en Sistemas Computacionales</w:t>
          </w:r>
        </w:p>
      </w:tc>
      <w:tc>
        <w:tcPr>
          <w:tcW w:w="1994" w:type="dxa"/>
        </w:tcPr>
        <w:p w:rsidR="00885D6B" w:rsidRDefault="00885D6B" w:rsidP="00885D6B">
          <w:pPr>
            <w:jc w:val="both"/>
            <w:rPr>
              <w:noProof/>
              <w:lang w:val="es-MX" w:eastAsia="es-MX"/>
            </w:rPr>
          </w:pPr>
          <w:r w:rsidRPr="00885D6B">
            <w:rPr>
              <w:noProof/>
              <w:lang w:val="es-MX" w:eastAsia="es-MX"/>
            </w:rPr>
            <w:drawing>
              <wp:inline distT="0" distB="0" distL="0" distR="0" wp14:anchorId="30D6DDF8" wp14:editId="3E0E3542">
                <wp:extent cx="1129086" cy="846815"/>
                <wp:effectExtent l="0" t="0" r="0" b="0"/>
                <wp:docPr id="48" name="Imagen 15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A5457E2F-B10A-4404-AB2E-DAE065B26B8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 15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A5457E2F-B10A-4404-AB2E-DAE065B26B8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086" cy="846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0425" w:rsidTr="0086302D">
      <w:trPr>
        <w:gridBefore w:val="1"/>
        <w:wBefore w:w="142" w:type="dxa"/>
      </w:trPr>
      <w:tc>
        <w:tcPr>
          <w:tcW w:w="10632" w:type="dxa"/>
          <w:gridSpan w:val="3"/>
          <w:shd w:val="clear" w:color="auto" w:fill="DBE5F1" w:themeFill="accent1" w:themeFillTint="33"/>
        </w:tcPr>
        <w:p w:rsidR="00B40425" w:rsidRPr="0086302D" w:rsidRDefault="00B40425" w:rsidP="00885D6B">
          <w:pPr>
            <w:jc w:val="both"/>
            <w:rPr>
              <w:noProof/>
              <w:sz w:val="6"/>
              <w:lang w:val="es-MX" w:eastAsia="es-MX"/>
            </w:rPr>
          </w:pPr>
        </w:p>
      </w:tc>
    </w:tr>
  </w:tbl>
  <w:p w:rsidR="00204CA6" w:rsidRDefault="00204CA6" w:rsidP="0086302D">
    <w:pPr>
      <w:rPr>
        <w:noProof/>
        <w:lang w:val="es-MX" w:eastAsia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844" w:rsidRDefault="00181844">
    <w:pPr>
      <w:pStyle w:val="Encabezado"/>
    </w:pPr>
    <w:r w:rsidRPr="001D7F42"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421DE75D" wp14:editId="1041B214">
          <wp:simplePos x="0" y="0"/>
          <wp:positionH relativeFrom="column">
            <wp:posOffset>-432580</wp:posOffset>
          </wp:positionH>
          <wp:positionV relativeFrom="paragraph">
            <wp:posOffset>-345031</wp:posOffset>
          </wp:positionV>
          <wp:extent cx="7556500" cy="1085850"/>
          <wp:effectExtent l="0" t="0" r="0" b="0"/>
          <wp:wrapNone/>
          <wp:docPr id="49" name="Imagen 49" descr="Membrete Superior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embrete Superior 20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81844" w:rsidRDefault="00181844">
    <w:pPr>
      <w:pStyle w:val="Encabezado"/>
    </w:pPr>
  </w:p>
  <w:p w:rsidR="00181844" w:rsidRDefault="00181844">
    <w:pPr>
      <w:pStyle w:val="Encabezado"/>
    </w:pPr>
  </w:p>
  <w:p w:rsidR="00181844" w:rsidRDefault="00181844">
    <w:pPr>
      <w:pStyle w:val="Encabezado"/>
    </w:pPr>
  </w:p>
  <w:p w:rsidR="00B30E58" w:rsidRDefault="00B30E58" w:rsidP="00181844">
    <w:pPr>
      <w:pStyle w:val="Encabezado"/>
      <w:pBdr>
        <w:bottom w:val="single" w:sz="12" w:space="1" w:color="auto"/>
      </w:pBdr>
      <w:jc w:val="center"/>
      <w:rPr>
        <w:rFonts w:ascii="Arial" w:hAnsi="Arial" w:cs="Arial"/>
        <w:b/>
        <w:sz w:val="28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65D0"/>
    <w:multiLevelType w:val="hybridMultilevel"/>
    <w:tmpl w:val="3970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73DB"/>
    <w:multiLevelType w:val="hybridMultilevel"/>
    <w:tmpl w:val="BE72D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069E"/>
    <w:multiLevelType w:val="hybridMultilevel"/>
    <w:tmpl w:val="2B3AC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43B1"/>
    <w:multiLevelType w:val="hybridMultilevel"/>
    <w:tmpl w:val="4E9C0A9A"/>
    <w:lvl w:ilvl="0" w:tplc="23E8CE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4B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69C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0D4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68E0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A53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E3F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870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2F7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39D5"/>
    <w:multiLevelType w:val="hybridMultilevel"/>
    <w:tmpl w:val="A9B89D72"/>
    <w:lvl w:ilvl="0" w:tplc="A13CE9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ECA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022F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41C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DA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868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43B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A0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A88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F61CD"/>
    <w:multiLevelType w:val="hybridMultilevel"/>
    <w:tmpl w:val="8D488A9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B63E23"/>
    <w:multiLevelType w:val="hybridMultilevel"/>
    <w:tmpl w:val="8C842336"/>
    <w:lvl w:ilvl="0" w:tplc="7F5A3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3D7683"/>
    <w:multiLevelType w:val="hybridMultilevel"/>
    <w:tmpl w:val="8944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C134F"/>
    <w:multiLevelType w:val="hybridMultilevel"/>
    <w:tmpl w:val="919C76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2F0E"/>
    <w:multiLevelType w:val="hybridMultilevel"/>
    <w:tmpl w:val="B292FC44"/>
    <w:lvl w:ilvl="0" w:tplc="7D8AAF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AF5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FED7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D9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62B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8602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838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61A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8F9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976C0"/>
    <w:multiLevelType w:val="hybridMultilevel"/>
    <w:tmpl w:val="EE88780C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52252634"/>
    <w:multiLevelType w:val="hybridMultilevel"/>
    <w:tmpl w:val="9056DD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87F35"/>
    <w:multiLevelType w:val="hybridMultilevel"/>
    <w:tmpl w:val="B59EFC6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0C39F6"/>
    <w:multiLevelType w:val="hybridMultilevel"/>
    <w:tmpl w:val="B226E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B138B"/>
    <w:multiLevelType w:val="hybridMultilevel"/>
    <w:tmpl w:val="E50219E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281B16"/>
    <w:multiLevelType w:val="hybridMultilevel"/>
    <w:tmpl w:val="CBE6E5B0"/>
    <w:lvl w:ilvl="0" w:tplc="50A0979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E5D80"/>
    <w:multiLevelType w:val="hybridMultilevel"/>
    <w:tmpl w:val="A08EF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66A40"/>
    <w:multiLevelType w:val="hybridMultilevel"/>
    <w:tmpl w:val="248C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72ACE"/>
    <w:multiLevelType w:val="hybridMultilevel"/>
    <w:tmpl w:val="B7FCE4EE"/>
    <w:lvl w:ilvl="0" w:tplc="E320EC7A">
      <w:start w:val="1"/>
      <w:numFmt w:val="bullet"/>
      <w:lvlText w:val="•"/>
      <w:lvlJc w:val="left"/>
      <w:pPr>
        <w:tabs>
          <w:tab w:val="num" w:pos="993"/>
        </w:tabs>
        <w:ind w:left="993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9" w15:restartNumberingAfterBreak="0">
    <w:nsid w:val="7C5F196D"/>
    <w:multiLevelType w:val="hybridMultilevel"/>
    <w:tmpl w:val="DF8A55CE"/>
    <w:lvl w:ilvl="0" w:tplc="8C46E2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3"/>
  </w:num>
  <w:num w:numId="9">
    <w:abstractNumId w:val="1"/>
  </w:num>
  <w:num w:numId="10">
    <w:abstractNumId w:val="18"/>
  </w:num>
  <w:num w:numId="11">
    <w:abstractNumId w:val="10"/>
  </w:num>
  <w:num w:numId="12">
    <w:abstractNumId w:val="17"/>
  </w:num>
  <w:num w:numId="13">
    <w:abstractNumId w:val="6"/>
  </w:num>
  <w:num w:numId="14">
    <w:abstractNumId w:val="15"/>
  </w:num>
  <w:num w:numId="15">
    <w:abstractNumId w:val="0"/>
  </w:num>
  <w:num w:numId="16">
    <w:abstractNumId w:val="7"/>
  </w:num>
  <w:num w:numId="17">
    <w:abstractNumId w:val="14"/>
  </w:num>
  <w:num w:numId="18">
    <w:abstractNumId w:val="5"/>
  </w:num>
  <w:num w:numId="19">
    <w:abstractNumId w:val="12"/>
  </w:num>
  <w:num w:numId="2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269d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2B"/>
    <w:rsid w:val="00000CF0"/>
    <w:rsid w:val="00003DA3"/>
    <w:rsid w:val="0000422E"/>
    <w:rsid w:val="00006FC9"/>
    <w:rsid w:val="0001195A"/>
    <w:rsid w:val="00011F68"/>
    <w:rsid w:val="00013F27"/>
    <w:rsid w:val="000169EF"/>
    <w:rsid w:val="00016D93"/>
    <w:rsid w:val="00017615"/>
    <w:rsid w:val="00024006"/>
    <w:rsid w:val="000247D5"/>
    <w:rsid w:val="000278F5"/>
    <w:rsid w:val="000279D4"/>
    <w:rsid w:val="00034959"/>
    <w:rsid w:val="00035430"/>
    <w:rsid w:val="000373EC"/>
    <w:rsid w:val="000435D7"/>
    <w:rsid w:val="00045841"/>
    <w:rsid w:val="00045EB4"/>
    <w:rsid w:val="00046D08"/>
    <w:rsid w:val="00050C55"/>
    <w:rsid w:val="000525EC"/>
    <w:rsid w:val="00052F3C"/>
    <w:rsid w:val="00056376"/>
    <w:rsid w:val="0005752D"/>
    <w:rsid w:val="00057B77"/>
    <w:rsid w:val="000607E4"/>
    <w:rsid w:val="000634E6"/>
    <w:rsid w:val="000646FF"/>
    <w:rsid w:val="0006534F"/>
    <w:rsid w:val="000702BB"/>
    <w:rsid w:val="00072725"/>
    <w:rsid w:val="00073858"/>
    <w:rsid w:val="00073E4A"/>
    <w:rsid w:val="00074357"/>
    <w:rsid w:val="000827F8"/>
    <w:rsid w:val="00083581"/>
    <w:rsid w:val="00083B1E"/>
    <w:rsid w:val="00085031"/>
    <w:rsid w:val="00092676"/>
    <w:rsid w:val="00093498"/>
    <w:rsid w:val="000A15B8"/>
    <w:rsid w:val="000A5195"/>
    <w:rsid w:val="000B5452"/>
    <w:rsid w:val="000D21C4"/>
    <w:rsid w:val="000D2CF2"/>
    <w:rsid w:val="000D7273"/>
    <w:rsid w:val="000E1BD7"/>
    <w:rsid w:val="000E46F1"/>
    <w:rsid w:val="000F23F9"/>
    <w:rsid w:val="000F3AD9"/>
    <w:rsid w:val="000F48E7"/>
    <w:rsid w:val="000F7542"/>
    <w:rsid w:val="0010071E"/>
    <w:rsid w:val="00106F50"/>
    <w:rsid w:val="001128A2"/>
    <w:rsid w:val="00113BD1"/>
    <w:rsid w:val="001162B8"/>
    <w:rsid w:val="0011631B"/>
    <w:rsid w:val="00120AA9"/>
    <w:rsid w:val="00120B95"/>
    <w:rsid w:val="00121216"/>
    <w:rsid w:val="001215EB"/>
    <w:rsid w:val="0012319F"/>
    <w:rsid w:val="00123C83"/>
    <w:rsid w:val="001310BD"/>
    <w:rsid w:val="00132745"/>
    <w:rsid w:val="001335FF"/>
    <w:rsid w:val="001338EC"/>
    <w:rsid w:val="00135B2A"/>
    <w:rsid w:val="0013623C"/>
    <w:rsid w:val="00140959"/>
    <w:rsid w:val="00142212"/>
    <w:rsid w:val="001426BE"/>
    <w:rsid w:val="0014504C"/>
    <w:rsid w:val="00150834"/>
    <w:rsid w:val="001617A9"/>
    <w:rsid w:val="00164B70"/>
    <w:rsid w:val="00166DCA"/>
    <w:rsid w:val="00177D7F"/>
    <w:rsid w:val="00181818"/>
    <w:rsid w:val="00181844"/>
    <w:rsid w:val="00182AAD"/>
    <w:rsid w:val="00182FB8"/>
    <w:rsid w:val="001839B8"/>
    <w:rsid w:val="0018684F"/>
    <w:rsid w:val="00197B57"/>
    <w:rsid w:val="001A1311"/>
    <w:rsid w:val="001A36D7"/>
    <w:rsid w:val="001A4DA8"/>
    <w:rsid w:val="001B1028"/>
    <w:rsid w:val="001B2B8E"/>
    <w:rsid w:val="001B5F8D"/>
    <w:rsid w:val="001B741A"/>
    <w:rsid w:val="001C0AEB"/>
    <w:rsid w:val="001C7B95"/>
    <w:rsid w:val="001C7EC9"/>
    <w:rsid w:val="001D16F8"/>
    <w:rsid w:val="001D2AE7"/>
    <w:rsid w:val="001D5B94"/>
    <w:rsid w:val="001D7C8A"/>
    <w:rsid w:val="001D7F42"/>
    <w:rsid w:val="001E7C22"/>
    <w:rsid w:val="001F01BD"/>
    <w:rsid w:val="001F214D"/>
    <w:rsid w:val="001F35DB"/>
    <w:rsid w:val="001F6229"/>
    <w:rsid w:val="001F6BC6"/>
    <w:rsid w:val="00203968"/>
    <w:rsid w:val="00204CA6"/>
    <w:rsid w:val="00210E9B"/>
    <w:rsid w:val="00212C4A"/>
    <w:rsid w:val="00214846"/>
    <w:rsid w:val="002151BA"/>
    <w:rsid w:val="00215A76"/>
    <w:rsid w:val="00216AC5"/>
    <w:rsid w:val="00220F7A"/>
    <w:rsid w:val="00221AF7"/>
    <w:rsid w:val="00224C5E"/>
    <w:rsid w:val="0023206B"/>
    <w:rsid w:val="00232BC9"/>
    <w:rsid w:val="00233851"/>
    <w:rsid w:val="00234093"/>
    <w:rsid w:val="00234798"/>
    <w:rsid w:val="002406C6"/>
    <w:rsid w:val="00240B9A"/>
    <w:rsid w:val="00253B3C"/>
    <w:rsid w:val="00255996"/>
    <w:rsid w:val="0025697A"/>
    <w:rsid w:val="002628E1"/>
    <w:rsid w:val="00263D4D"/>
    <w:rsid w:val="002656D3"/>
    <w:rsid w:val="002747C9"/>
    <w:rsid w:val="002800F5"/>
    <w:rsid w:val="00281EA7"/>
    <w:rsid w:val="00284661"/>
    <w:rsid w:val="002850B9"/>
    <w:rsid w:val="00285B82"/>
    <w:rsid w:val="00286876"/>
    <w:rsid w:val="00286ACA"/>
    <w:rsid w:val="0028723C"/>
    <w:rsid w:val="00290FA2"/>
    <w:rsid w:val="002918A2"/>
    <w:rsid w:val="0029371C"/>
    <w:rsid w:val="002945F0"/>
    <w:rsid w:val="002A4057"/>
    <w:rsid w:val="002B092C"/>
    <w:rsid w:val="002B1403"/>
    <w:rsid w:val="002B1954"/>
    <w:rsid w:val="002B50C9"/>
    <w:rsid w:val="002B7A93"/>
    <w:rsid w:val="002D0627"/>
    <w:rsid w:val="002D0B8C"/>
    <w:rsid w:val="002D0FED"/>
    <w:rsid w:val="002D7D15"/>
    <w:rsid w:val="002E04E1"/>
    <w:rsid w:val="002E0FFA"/>
    <w:rsid w:val="002E4783"/>
    <w:rsid w:val="002F11DE"/>
    <w:rsid w:val="002F270F"/>
    <w:rsid w:val="002F4F3D"/>
    <w:rsid w:val="002F6059"/>
    <w:rsid w:val="002F60D6"/>
    <w:rsid w:val="002F7F82"/>
    <w:rsid w:val="003040F9"/>
    <w:rsid w:val="003067F1"/>
    <w:rsid w:val="00310159"/>
    <w:rsid w:val="00310DDF"/>
    <w:rsid w:val="003111C1"/>
    <w:rsid w:val="0031270F"/>
    <w:rsid w:val="0031289C"/>
    <w:rsid w:val="0031341A"/>
    <w:rsid w:val="00315E80"/>
    <w:rsid w:val="003162B3"/>
    <w:rsid w:val="00320B52"/>
    <w:rsid w:val="00322930"/>
    <w:rsid w:val="00323A29"/>
    <w:rsid w:val="00326A46"/>
    <w:rsid w:val="0033194F"/>
    <w:rsid w:val="00332124"/>
    <w:rsid w:val="00333905"/>
    <w:rsid w:val="00337ECF"/>
    <w:rsid w:val="00340D2A"/>
    <w:rsid w:val="0034269F"/>
    <w:rsid w:val="0034369F"/>
    <w:rsid w:val="003450C4"/>
    <w:rsid w:val="003466C5"/>
    <w:rsid w:val="00347415"/>
    <w:rsid w:val="003502A9"/>
    <w:rsid w:val="0035042D"/>
    <w:rsid w:val="00350553"/>
    <w:rsid w:val="003566F0"/>
    <w:rsid w:val="003649A1"/>
    <w:rsid w:val="003667DE"/>
    <w:rsid w:val="0037390D"/>
    <w:rsid w:val="00373BA0"/>
    <w:rsid w:val="003743E3"/>
    <w:rsid w:val="00374401"/>
    <w:rsid w:val="0038134E"/>
    <w:rsid w:val="00382DB7"/>
    <w:rsid w:val="003850C8"/>
    <w:rsid w:val="00395D2D"/>
    <w:rsid w:val="003A1169"/>
    <w:rsid w:val="003A1CAE"/>
    <w:rsid w:val="003A2AD7"/>
    <w:rsid w:val="003A3B75"/>
    <w:rsid w:val="003A48DF"/>
    <w:rsid w:val="003A5FC6"/>
    <w:rsid w:val="003C2F66"/>
    <w:rsid w:val="003C4DA2"/>
    <w:rsid w:val="003C6211"/>
    <w:rsid w:val="003C6AB7"/>
    <w:rsid w:val="003D0AB0"/>
    <w:rsid w:val="003D2AFE"/>
    <w:rsid w:val="003D4176"/>
    <w:rsid w:val="003D42EA"/>
    <w:rsid w:val="003D572C"/>
    <w:rsid w:val="003E459A"/>
    <w:rsid w:val="003F368A"/>
    <w:rsid w:val="003F544B"/>
    <w:rsid w:val="004035FF"/>
    <w:rsid w:val="0040604C"/>
    <w:rsid w:val="00413ED7"/>
    <w:rsid w:val="0041767D"/>
    <w:rsid w:val="004239E3"/>
    <w:rsid w:val="0043301F"/>
    <w:rsid w:val="00437598"/>
    <w:rsid w:val="004401EB"/>
    <w:rsid w:val="004407D4"/>
    <w:rsid w:val="00442247"/>
    <w:rsid w:val="004472F7"/>
    <w:rsid w:val="004474D3"/>
    <w:rsid w:val="004521C2"/>
    <w:rsid w:val="0045298F"/>
    <w:rsid w:val="00453C5B"/>
    <w:rsid w:val="00460753"/>
    <w:rsid w:val="00462DD9"/>
    <w:rsid w:val="0046319B"/>
    <w:rsid w:val="00463A44"/>
    <w:rsid w:val="004703AA"/>
    <w:rsid w:val="00473AB4"/>
    <w:rsid w:val="00473E68"/>
    <w:rsid w:val="00475684"/>
    <w:rsid w:val="00481C46"/>
    <w:rsid w:val="00483655"/>
    <w:rsid w:val="00490C33"/>
    <w:rsid w:val="00490C82"/>
    <w:rsid w:val="00492D2F"/>
    <w:rsid w:val="004957E5"/>
    <w:rsid w:val="00496EA7"/>
    <w:rsid w:val="004A01B1"/>
    <w:rsid w:val="004A3468"/>
    <w:rsid w:val="004A48B9"/>
    <w:rsid w:val="004A7569"/>
    <w:rsid w:val="004C192B"/>
    <w:rsid w:val="004C4B68"/>
    <w:rsid w:val="004C5E80"/>
    <w:rsid w:val="004D740D"/>
    <w:rsid w:val="004E245B"/>
    <w:rsid w:val="004E2507"/>
    <w:rsid w:val="004E401A"/>
    <w:rsid w:val="004F0035"/>
    <w:rsid w:val="004F2F61"/>
    <w:rsid w:val="004F4477"/>
    <w:rsid w:val="004F4F9A"/>
    <w:rsid w:val="004F53AE"/>
    <w:rsid w:val="004F589F"/>
    <w:rsid w:val="00510DC6"/>
    <w:rsid w:val="005128C7"/>
    <w:rsid w:val="00514CEC"/>
    <w:rsid w:val="0052169A"/>
    <w:rsid w:val="0052173C"/>
    <w:rsid w:val="00523B3C"/>
    <w:rsid w:val="005300E1"/>
    <w:rsid w:val="00530810"/>
    <w:rsid w:val="00534276"/>
    <w:rsid w:val="00534295"/>
    <w:rsid w:val="005343FB"/>
    <w:rsid w:val="005375FF"/>
    <w:rsid w:val="00541560"/>
    <w:rsid w:val="0054307C"/>
    <w:rsid w:val="005448E7"/>
    <w:rsid w:val="00544EB7"/>
    <w:rsid w:val="00553EFF"/>
    <w:rsid w:val="00555223"/>
    <w:rsid w:val="0055777E"/>
    <w:rsid w:val="00557E6E"/>
    <w:rsid w:val="005609F2"/>
    <w:rsid w:val="00564719"/>
    <w:rsid w:val="00564E0D"/>
    <w:rsid w:val="00566BB7"/>
    <w:rsid w:val="0057143B"/>
    <w:rsid w:val="0057714A"/>
    <w:rsid w:val="00577656"/>
    <w:rsid w:val="0058167F"/>
    <w:rsid w:val="00581CDC"/>
    <w:rsid w:val="00587306"/>
    <w:rsid w:val="00590B4D"/>
    <w:rsid w:val="0059267B"/>
    <w:rsid w:val="00592F80"/>
    <w:rsid w:val="00593601"/>
    <w:rsid w:val="0059751C"/>
    <w:rsid w:val="005A15C8"/>
    <w:rsid w:val="005A23DD"/>
    <w:rsid w:val="005A5226"/>
    <w:rsid w:val="005A7616"/>
    <w:rsid w:val="005B1C87"/>
    <w:rsid w:val="005B468F"/>
    <w:rsid w:val="005C0895"/>
    <w:rsid w:val="005C3B90"/>
    <w:rsid w:val="005C6750"/>
    <w:rsid w:val="005C7C33"/>
    <w:rsid w:val="005D0A5E"/>
    <w:rsid w:val="005D13A0"/>
    <w:rsid w:val="005D13DF"/>
    <w:rsid w:val="005D284B"/>
    <w:rsid w:val="005D451E"/>
    <w:rsid w:val="005D6203"/>
    <w:rsid w:val="005E4CB2"/>
    <w:rsid w:val="005F4446"/>
    <w:rsid w:val="005F6750"/>
    <w:rsid w:val="005F6B4C"/>
    <w:rsid w:val="005F746F"/>
    <w:rsid w:val="005F7C46"/>
    <w:rsid w:val="00605CAD"/>
    <w:rsid w:val="00610074"/>
    <w:rsid w:val="00612427"/>
    <w:rsid w:val="00616A97"/>
    <w:rsid w:val="00624765"/>
    <w:rsid w:val="0062493E"/>
    <w:rsid w:val="0062701E"/>
    <w:rsid w:val="00630B2B"/>
    <w:rsid w:val="00631CE3"/>
    <w:rsid w:val="00634A60"/>
    <w:rsid w:val="00636785"/>
    <w:rsid w:val="00642B7E"/>
    <w:rsid w:val="00647272"/>
    <w:rsid w:val="00653689"/>
    <w:rsid w:val="006628D2"/>
    <w:rsid w:val="006741C7"/>
    <w:rsid w:val="006757EF"/>
    <w:rsid w:val="00675A9F"/>
    <w:rsid w:val="00676AFF"/>
    <w:rsid w:val="00681628"/>
    <w:rsid w:val="00683D2C"/>
    <w:rsid w:val="00683D2F"/>
    <w:rsid w:val="00684E58"/>
    <w:rsid w:val="006854C1"/>
    <w:rsid w:val="0068604F"/>
    <w:rsid w:val="0068742E"/>
    <w:rsid w:val="0069116F"/>
    <w:rsid w:val="006911A3"/>
    <w:rsid w:val="00691478"/>
    <w:rsid w:val="006970B5"/>
    <w:rsid w:val="00697691"/>
    <w:rsid w:val="00697780"/>
    <w:rsid w:val="006A3D0F"/>
    <w:rsid w:val="006A3D36"/>
    <w:rsid w:val="006B0194"/>
    <w:rsid w:val="006B1A7F"/>
    <w:rsid w:val="006B2155"/>
    <w:rsid w:val="006B2510"/>
    <w:rsid w:val="006B5D45"/>
    <w:rsid w:val="006C0D42"/>
    <w:rsid w:val="006C2E8D"/>
    <w:rsid w:val="006C32CD"/>
    <w:rsid w:val="006D0D7B"/>
    <w:rsid w:val="006D1FBD"/>
    <w:rsid w:val="006D2EFA"/>
    <w:rsid w:val="006D3BF9"/>
    <w:rsid w:val="006D42DE"/>
    <w:rsid w:val="006E09F8"/>
    <w:rsid w:val="006E2001"/>
    <w:rsid w:val="006E3E2A"/>
    <w:rsid w:val="006E7406"/>
    <w:rsid w:val="006E7FA2"/>
    <w:rsid w:val="006F3943"/>
    <w:rsid w:val="006F4520"/>
    <w:rsid w:val="006F7DA7"/>
    <w:rsid w:val="00701917"/>
    <w:rsid w:val="00705EF4"/>
    <w:rsid w:val="00707787"/>
    <w:rsid w:val="00712EDA"/>
    <w:rsid w:val="00717EA3"/>
    <w:rsid w:val="00726589"/>
    <w:rsid w:val="0073580A"/>
    <w:rsid w:val="00737696"/>
    <w:rsid w:val="00741ACA"/>
    <w:rsid w:val="00742AE5"/>
    <w:rsid w:val="00745747"/>
    <w:rsid w:val="0074761C"/>
    <w:rsid w:val="00755082"/>
    <w:rsid w:val="00756A54"/>
    <w:rsid w:val="007647AC"/>
    <w:rsid w:val="00773351"/>
    <w:rsid w:val="00773EAC"/>
    <w:rsid w:val="00774D16"/>
    <w:rsid w:val="00780615"/>
    <w:rsid w:val="0078158E"/>
    <w:rsid w:val="00792719"/>
    <w:rsid w:val="00796361"/>
    <w:rsid w:val="0079754C"/>
    <w:rsid w:val="007A0DF9"/>
    <w:rsid w:val="007A1F5C"/>
    <w:rsid w:val="007A4B06"/>
    <w:rsid w:val="007B5BB2"/>
    <w:rsid w:val="007B7F1B"/>
    <w:rsid w:val="007C092C"/>
    <w:rsid w:val="007C4F1A"/>
    <w:rsid w:val="007C7372"/>
    <w:rsid w:val="007D311E"/>
    <w:rsid w:val="007D4520"/>
    <w:rsid w:val="007D48E0"/>
    <w:rsid w:val="007D6992"/>
    <w:rsid w:val="007E4166"/>
    <w:rsid w:val="007E4DC1"/>
    <w:rsid w:val="007E6579"/>
    <w:rsid w:val="007F01EB"/>
    <w:rsid w:val="007F2B48"/>
    <w:rsid w:val="007F2C22"/>
    <w:rsid w:val="007F3206"/>
    <w:rsid w:val="007F3FA3"/>
    <w:rsid w:val="007F6143"/>
    <w:rsid w:val="00804186"/>
    <w:rsid w:val="00805D1D"/>
    <w:rsid w:val="00805DED"/>
    <w:rsid w:val="00806FDB"/>
    <w:rsid w:val="00807D87"/>
    <w:rsid w:val="00812FA2"/>
    <w:rsid w:val="00814EAE"/>
    <w:rsid w:val="00820C5F"/>
    <w:rsid w:val="00821B53"/>
    <w:rsid w:val="00822330"/>
    <w:rsid w:val="0082341A"/>
    <w:rsid w:val="00825211"/>
    <w:rsid w:val="0082786C"/>
    <w:rsid w:val="00830163"/>
    <w:rsid w:val="00832CAA"/>
    <w:rsid w:val="0083766E"/>
    <w:rsid w:val="00843134"/>
    <w:rsid w:val="00853E51"/>
    <w:rsid w:val="008561D5"/>
    <w:rsid w:val="00860C10"/>
    <w:rsid w:val="0086302D"/>
    <w:rsid w:val="0086414D"/>
    <w:rsid w:val="0086480B"/>
    <w:rsid w:val="00864B6A"/>
    <w:rsid w:val="008657F4"/>
    <w:rsid w:val="00865C25"/>
    <w:rsid w:val="008710EB"/>
    <w:rsid w:val="0087153B"/>
    <w:rsid w:val="008716F8"/>
    <w:rsid w:val="00872DD9"/>
    <w:rsid w:val="00875FCC"/>
    <w:rsid w:val="0087749D"/>
    <w:rsid w:val="00882D6D"/>
    <w:rsid w:val="00884C86"/>
    <w:rsid w:val="00885D6B"/>
    <w:rsid w:val="00887558"/>
    <w:rsid w:val="0089060A"/>
    <w:rsid w:val="00892FCA"/>
    <w:rsid w:val="00893CC2"/>
    <w:rsid w:val="008942AE"/>
    <w:rsid w:val="008A6874"/>
    <w:rsid w:val="008A724F"/>
    <w:rsid w:val="008A72FC"/>
    <w:rsid w:val="008B1A66"/>
    <w:rsid w:val="008B680D"/>
    <w:rsid w:val="008B6FE7"/>
    <w:rsid w:val="008B79A8"/>
    <w:rsid w:val="008C1846"/>
    <w:rsid w:val="008C3B82"/>
    <w:rsid w:val="008C5465"/>
    <w:rsid w:val="008D20F5"/>
    <w:rsid w:val="008D3146"/>
    <w:rsid w:val="008D393A"/>
    <w:rsid w:val="008D3D10"/>
    <w:rsid w:val="008D42AB"/>
    <w:rsid w:val="008D4500"/>
    <w:rsid w:val="008E4082"/>
    <w:rsid w:val="008F0BF0"/>
    <w:rsid w:val="008F1E21"/>
    <w:rsid w:val="008F63E7"/>
    <w:rsid w:val="008F701A"/>
    <w:rsid w:val="008F7598"/>
    <w:rsid w:val="0090135B"/>
    <w:rsid w:val="009014FB"/>
    <w:rsid w:val="009033E1"/>
    <w:rsid w:val="0090364E"/>
    <w:rsid w:val="00903810"/>
    <w:rsid w:val="00905606"/>
    <w:rsid w:val="00907975"/>
    <w:rsid w:val="009117EA"/>
    <w:rsid w:val="00912ABA"/>
    <w:rsid w:val="00912AFC"/>
    <w:rsid w:val="00913D4F"/>
    <w:rsid w:val="00915943"/>
    <w:rsid w:val="009260D2"/>
    <w:rsid w:val="00933F17"/>
    <w:rsid w:val="00934982"/>
    <w:rsid w:val="00934F59"/>
    <w:rsid w:val="0093745F"/>
    <w:rsid w:val="00937DA9"/>
    <w:rsid w:val="009404AD"/>
    <w:rsid w:val="0094101D"/>
    <w:rsid w:val="00943F54"/>
    <w:rsid w:val="009459AA"/>
    <w:rsid w:val="009467C5"/>
    <w:rsid w:val="0094776F"/>
    <w:rsid w:val="00950066"/>
    <w:rsid w:val="0095137A"/>
    <w:rsid w:val="00954CB0"/>
    <w:rsid w:val="00956C95"/>
    <w:rsid w:val="00956E36"/>
    <w:rsid w:val="0096055B"/>
    <w:rsid w:val="00961A23"/>
    <w:rsid w:val="009624F1"/>
    <w:rsid w:val="009707AA"/>
    <w:rsid w:val="009735E2"/>
    <w:rsid w:val="009764ED"/>
    <w:rsid w:val="009854F8"/>
    <w:rsid w:val="00990B99"/>
    <w:rsid w:val="00992888"/>
    <w:rsid w:val="009A147B"/>
    <w:rsid w:val="009A272B"/>
    <w:rsid w:val="009A2D35"/>
    <w:rsid w:val="009A4ED8"/>
    <w:rsid w:val="009A6D0F"/>
    <w:rsid w:val="009B595D"/>
    <w:rsid w:val="009C1827"/>
    <w:rsid w:val="009C38EB"/>
    <w:rsid w:val="009C52E2"/>
    <w:rsid w:val="009D13C9"/>
    <w:rsid w:val="009D4533"/>
    <w:rsid w:val="009E116B"/>
    <w:rsid w:val="009E2946"/>
    <w:rsid w:val="009E3599"/>
    <w:rsid w:val="009E718D"/>
    <w:rsid w:val="009F222C"/>
    <w:rsid w:val="009F29DF"/>
    <w:rsid w:val="009F3CFF"/>
    <w:rsid w:val="009F3DC1"/>
    <w:rsid w:val="009F76E0"/>
    <w:rsid w:val="00A011B1"/>
    <w:rsid w:val="00A01C90"/>
    <w:rsid w:val="00A02AF1"/>
    <w:rsid w:val="00A04234"/>
    <w:rsid w:val="00A05D5C"/>
    <w:rsid w:val="00A05E0E"/>
    <w:rsid w:val="00A069D1"/>
    <w:rsid w:val="00A101F9"/>
    <w:rsid w:val="00A10B36"/>
    <w:rsid w:val="00A200A3"/>
    <w:rsid w:val="00A20983"/>
    <w:rsid w:val="00A21B76"/>
    <w:rsid w:val="00A24AD3"/>
    <w:rsid w:val="00A24EC0"/>
    <w:rsid w:val="00A277C5"/>
    <w:rsid w:val="00A31622"/>
    <w:rsid w:val="00A31649"/>
    <w:rsid w:val="00A316DF"/>
    <w:rsid w:val="00A327A0"/>
    <w:rsid w:val="00A338E4"/>
    <w:rsid w:val="00A349F5"/>
    <w:rsid w:val="00A35301"/>
    <w:rsid w:val="00A36613"/>
    <w:rsid w:val="00A43349"/>
    <w:rsid w:val="00A43675"/>
    <w:rsid w:val="00A451D8"/>
    <w:rsid w:val="00A46053"/>
    <w:rsid w:val="00A53F7D"/>
    <w:rsid w:val="00A61F72"/>
    <w:rsid w:val="00A63821"/>
    <w:rsid w:val="00A6718A"/>
    <w:rsid w:val="00A67468"/>
    <w:rsid w:val="00A707FD"/>
    <w:rsid w:val="00A71B58"/>
    <w:rsid w:val="00A73476"/>
    <w:rsid w:val="00A746EB"/>
    <w:rsid w:val="00A778AF"/>
    <w:rsid w:val="00A80A25"/>
    <w:rsid w:val="00A832F9"/>
    <w:rsid w:val="00A83955"/>
    <w:rsid w:val="00A83D9A"/>
    <w:rsid w:val="00A843F0"/>
    <w:rsid w:val="00A8498A"/>
    <w:rsid w:val="00A9062F"/>
    <w:rsid w:val="00A90728"/>
    <w:rsid w:val="00A90BC8"/>
    <w:rsid w:val="00A92992"/>
    <w:rsid w:val="00A9320A"/>
    <w:rsid w:val="00A9512A"/>
    <w:rsid w:val="00A97F3E"/>
    <w:rsid w:val="00AA1F0A"/>
    <w:rsid w:val="00AA58EA"/>
    <w:rsid w:val="00AB11B8"/>
    <w:rsid w:val="00AB5489"/>
    <w:rsid w:val="00AB5C72"/>
    <w:rsid w:val="00AC011C"/>
    <w:rsid w:val="00AC3C1D"/>
    <w:rsid w:val="00AC41F3"/>
    <w:rsid w:val="00AC447F"/>
    <w:rsid w:val="00AC5F7E"/>
    <w:rsid w:val="00AD48A9"/>
    <w:rsid w:val="00AD7FB0"/>
    <w:rsid w:val="00AE260F"/>
    <w:rsid w:val="00AE2754"/>
    <w:rsid w:val="00AE4809"/>
    <w:rsid w:val="00AE4BC9"/>
    <w:rsid w:val="00AF1510"/>
    <w:rsid w:val="00AF15B8"/>
    <w:rsid w:val="00AF2D2F"/>
    <w:rsid w:val="00AF6CBB"/>
    <w:rsid w:val="00AF778C"/>
    <w:rsid w:val="00B02128"/>
    <w:rsid w:val="00B02679"/>
    <w:rsid w:val="00B05EFE"/>
    <w:rsid w:val="00B0613E"/>
    <w:rsid w:val="00B11C6C"/>
    <w:rsid w:val="00B12202"/>
    <w:rsid w:val="00B13FAD"/>
    <w:rsid w:val="00B141A8"/>
    <w:rsid w:val="00B25B04"/>
    <w:rsid w:val="00B25F6F"/>
    <w:rsid w:val="00B30E58"/>
    <w:rsid w:val="00B32420"/>
    <w:rsid w:val="00B34460"/>
    <w:rsid w:val="00B36AE3"/>
    <w:rsid w:val="00B40425"/>
    <w:rsid w:val="00B527E6"/>
    <w:rsid w:val="00B53050"/>
    <w:rsid w:val="00B642DE"/>
    <w:rsid w:val="00B67B4C"/>
    <w:rsid w:val="00B75B68"/>
    <w:rsid w:val="00B7736F"/>
    <w:rsid w:val="00B84380"/>
    <w:rsid w:val="00B871B7"/>
    <w:rsid w:val="00B908E7"/>
    <w:rsid w:val="00B927A6"/>
    <w:rsid w:val="00BA72F8"/>
    <w:rsid w:val="00BB1A90"/>
    <w:rsid w:val="00BB27E2"/>
    <w:rsid w:val="00BB353F"/>
    <w:rsid w:val="00BB45B4"/>
    <w:rsid w:val="00BB58EC"/>
    <w:rsid w:val="00BB5B03"/>
    <w:rsid w:val="00BB6279"/>
    <w:rsid w:val="00BC324B"/>
    <w:rsid w:val="00BC32D3"/>
    <w:rsid w:val="00BD1D50"/>
    <w:rsid w:val="00BD5440"/>
    <w:rsid w:val="00BE02C2"/>
    <w:rsid w:val="00BE2DA7"/>
    <w:rsid w:val="00BE4E2E"/>
    <w:rsid w:val="00BF0944"/>
    <w:rsid w:val="00BF1E2B"/>
    <w:rsid w:val="00BF2494"/>
    <w:rsid w:val="00BF3177"/>
    <w:rsid w:val="00C00042"/>
    <w:rsid w:val="00C030A0"/>
    <w:rsid w:val="00C03FE5"/>
    <w:rsid w:val="00C06B5A"/>
    <w:rsid w:val="00C10CA8"/>
    <w:rsid w:val="00C13514"/>
    <w:rsid w:val="00C17628"/>
    <w:rsid w:val="00C17689"/>
    <w:rsid w:val="00C21138"/>
    <w:rsid w:val="00C21F71"/>
    <w:rsid w:val="00C25446"/>
    <w:rsid w:val="00C26C60"/>
    <w:rsid w:val="00C30764"/>
    <w:rsid w:val="00C33062"/>
    <w:rsid w:val="00C33E33"/>
    <w:rsid w:val="00C34AD7"/>
    <w:rsid w:val="00C3594F"/>
    <w:rsid w:val="00C36925"/>
    <w:rsid w:val="00C404B6"/>
    <w:rsid w:val="00C47116"/>
    <w:rsid w:val="00C47A60"/>
    <w:rsid w:val="00C516EB"/>
    <w:rsid w:val="00C561CC"/>
    <w:rsid w:val="00C5790A"/>
    <w:rsid w:val="00C63DA3"/>
    <w:rsid w:val="00C70378"/>
    <w:rsid w:val="00C7162D"/>
    <w:rsid w:val="00C73F2F"/>
    <w:rsid w:val="00C8225E"/>
    <w:rsid w:val="00C8287D"/>
    <w:rsid w:val="00C84BEA"/>
    <w:rsid w:val="00C853BA"/>
    <w:rsid w:val="00C913A2"/>
    <w:rsid w:val="00C937EA"/>
    <w:rsid w:val="00C95691"/>
    <w:rsid w:val="00C95DB2"/>
    <w:rsid w:val="00CA18F4"/>
    <w:rsid w:val="00CA2EAD"/>
    <w:rsid w:val="00CB04E9"/>
    <w:rsid w:val="00CB65D1"/>
    <w:rsid w:val="00CB69A6"/>
    <w:rsid w:val="00CC2095"/>
    <w:rsid w:val="00CC377F"/>
    <w:rsid w:val="00CC3890"/>
    <w:rsid w:val="00CC3AF3"/>
    <w:rsid w:val="00CC3E84"/>
    <w:rsid w:val="00CC4F0F"/>
    <w:rsid w:val="00CD0412"/>
    <w:rsid w:val="00CD0D3D"/>
    <w:rsid w:val="00CD1BB5"/>
    <w:rsid w:val="00CE7FF1"/>
    <w:rsid w:val="00CF0B04"/>
    <w:rsid w:val="00CF2717"/>
    <w:rsid w:val="00CF6AF7"/>
    <w:rsid w:val="00D06509"/>
    <w:rsid w:val="00D11031"/>
    <w:rsid w:val="00D11F40"/>
    <w:rsid w:val="00D136BD"/>
    <w:rsid w:val="00D145C2"/>
    <w:rsid w:val="00D22AC6"/>
    <w:rsid w:val="00D23AAC"/>
    <w:rsid w:val="00D276B9"/>
    <w:rsid w:val="00D32820"/>
    <w:rsid w:val="00D33329"/>
    <w:rsid w:val="00D362BB"/>
    <w:rsid w:val="00D40D2F"/>
    <w:rsid w:val="00D41C45"/>
    <w:rsid w:val="00D450A5"/>
    <w:rsid w:val="00D46A20"/>
    <w:rsid w:val="00D50B22"/>
    <w:rsid w:val="00D51BF7"/>
    <w:rsid w:val="00D531EC"/>
    <w:rsid w:val="00D54125"/>
    <w:rsid w:val="00D54FEE"/>
    <w:rsid w:val="00D56BA1"/>
    <w:rsid w:val="00D62765"/>
    <w:rsid w:val="00D62A66"/>
    <w:rsid w:val="00D6435E"/>
    <w:rsid w:val="00D65D37"/>
    <w:rsid w:val="00D66AA2"/>
    <w:rsid w:val="00D73A56"/>
    <w:rsid w:val="00D73D02"/>
    <w:rsid w:val="00D75C69"/>
    <w:rsid w:val="00D76CBF"/>
    <w:rsid w:val="00D80D1B"/>
    <w:rsid w:val="00D931C5"/>
    <w:rsid w:val="00D95E75"/>
    <w:rsid w:val="00D97B1D"/>
    <w:rsid w:val="00DA07D9"/>
    <w:rsid w:val="00DA5C03"/>
    <w:rsid w:val="00DA5DD5"/>
    <w:rsid w:val="00DA6E3A"/>
    <w:rsid w:val="00DB0378"/>
    <w:rsid w:val="00DB21F7"/>
    <w:rsid w:val="00DB4C9F"/>
    <w:rsid w:val="00DB795A"/>
    <w:rsid w:val="00DB7E06"/>
    <w:rsid w:val="00DD41E6"/>
    <w:rsid w:val="00DD7F53"/>
    <w:rsid w:val="00DE3165"/>
    <w:rsid w:val="00DF0D54"/>
    <w:rsid w:val="00E03EF1"/>
    <w:rsid w:val="00E1262F"/>
    <w:rsid w:val="00E17FDD"/>
    <w:rsid w:val="00E23707"/>
    <w:rsid w:val="00E24ACA"/>
    <w:rsid w:val="00E25EA3"/>
    <w:rsid w:val="00E32255"/>
    <w:rsid w:val="00E336A5"/>
    <w:rsid w:val="00E43E8E"/>
    <w:rsid w:val="00E45320"/>
    <w:rsid w:val="00E52483"/>
    <w:rsid w:val="00E55923"/>
    <w:rsid w:val="00E61595"/>
    <w:rsid w:val="00E631FB"/>
    <w:rsid w:val="00E64634"/>
    <w:rsid w:val="00E657FB"/>
    <w:rsid w:val="00E71590"/>
    <w:rsid w:val="00E72762"/>
    <w:rsid w:val="00E75B28"/>
    <w:rsid w:val="00E8063E"/>
    <w:rsid w:val="00E81D9C"/>
    <w:rsid w:val="00E830CD"/>
    <w:rsid w:val="00E85D84"/>
    <w:rsid w:val="00E918E4"/>
    <w:rsid w:val="00E93775"/>
    <w:rsid w:val="00EA254F"/>
    <w:rsid w:val="00EA67B4"/>
    <w:rsid w:val="00EA7DA5"/>
    <w:rsid w:val="00EB0240"/>
    <w:rsid w:val="00EB37C2"/>
    <w:rsid w:val="00EB6968"/>
    <w:rsid w:val="00EC7C24"/>
    <w:rsid w:val="00EC7D58"/>
    <w:rsid w:val="00ED26D5"/>
    <w:rsid w:val="00ED6DB2"/>
    <w:rsid w:val="00ED761C"/>
    <w:rsid w:val="00EE2C52"/>
    <w:rsid w:val="00EE3052"/>
    <w:rsid w:val="00EE3832"/>
    <w:rsid w:val="00EE56E0"/>
    <w:rsid w:val="00EF180B"/>
    <w:rsid w:val="00EF5585"/>
    <w:rsid w:val="00EF5D83"/>
    <w:rsid w:val="00F05490"/>
    <w:rsid w:val="00F10939"/>
    <w:rsid w:val="00F13BD2"/>
    <w:rsid w:val="00F1736C"/>
    <w:rsid w:val="00F175D0"/>
    <w:rsid w:val="00F248D2"/>
    <w:rsid w:val="00F27EDA"/>
    <w:rsid w:val="00F30FC6"/>
    <w:rsid w:val="00F32BFD"/>
    <w:rsid w:val="00F32C63"/>
    <w:rsid w:val="00F33148"/>
    <w:rsid w:val="00F40238"/>
    <w:rsid w:val="00F408B5"/>
    <w:rsid w:val="00F41780"/>
    <w:rsid w:val="00F43158"/>
    <w:rsid w:val="00F541B6"/>
    <w:rsid w:val="00F54A85"/>
    <w:rsid w:val="00F55B48"/>
    <w:rsid w:val="00F5604E"/>
    <w:rsid w:val="00F56714"/>
    <w:rsid w:val="00F5714E"/>
    <w:rsid w:val="00F60BCE"/>
    <w:rsid w:val="00F60E1E"/>
    <w:rsid w:val="00F6462F"/>
    <w:rsid w:val="00F650C4"/>
    <w:rsid w:val="00F72B16"/>
    <w:rsid w:val="00F7376B"/>
    <w:rsid w:val="00F80F65"/>
    <w:rsid w:val="00F864DB"/>
    <w:rsid w:val="00F90881"/>
    <w:rsid w:val="00F94D74"/>
    <w:rsid w:val="00F970B0"/>
    <w:rsid w:val="00FA468C"/>
    <w:rsid w:val="00FA48C2"/>
    <w:rsid w:val="00FA6D1A"/>
    <w:rsid w:val="00FA7438"/>
    <w:rsid w:val="00FB1904"/>
    <w:rsid w:val="00FB3206"/>
    <w:rsid w:val="00FB3970"/>
    <w:rsid w:val="00FB4F66"/>
    <w:rsid w:val="00FB6BF7"/>
    <w:rsid w:val="00FC0CAB"/>
    <w:rsid w:val="00FC26B2"/>
    <w:rsid w:val="00FC6EAB"/>
    <w:rsid w:val="00FD0649"/>
    <w:rsid w:val="00FD5F15"/>
    <w:rsid w:val="00FE085C"/>
    <w:rsid w:val="00FE13D8"/>
    <w:rsid w:val="00FE1801"/>
    <w:rsid w:val="00FE32FC"/>
    <w:rsid w:val="00FE58D2"/>
    <w:rsid w:val="00FF13F4"/>
    <w:rsid w:val="00FF1E0C"/>
    <w:rsid w:val="00FF33CA"/>
    <w:rsid w:val="00FF51D5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69d9a"/>
    </o:shapedefaults>
    <o:shapelayout v:ext="edit">
      <o:idmap v:ext="edit" data="1"/>
    </o:shapelayout>
  </w:shapeDefaults>
  <w:decimalSymbol w:val="."/>
  <w:listSeparator w:val=","/>
  <w15:docId w15:val="{33CF0BCC-056D-42A8-B570-67A5A93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CF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079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409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5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92D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92D2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B6968"/>
  </w:style>
  <w:style w:type="table" w:styleId="Tablaconcuadrcula1">
    <w:name w:val="Table Grid 1"/>
    <w:basedOn w:val="Tablanormal"/>
    <w:rsid w:val="001C0A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cececececececgrame">
    <w:name w:val="ec_ececececececgrame"/>
    <w:basedOn w:val="Fuentedeprrafopredeter"/>
    <w:rsid w:val="00E81D9C"/>
  </w:style>
  <w:style w:type="character" w:styleId="Hipervnculo">
    <w:name w:val="Hyperlink"/>
    <w:basedOn w:val="Fuentedeprrafopredeter"/>
    <w:rsid w:val="00215A76"/>
    <w:rPr>
      <w:color w:val="0000FF"/>
      <w:u w:val="single"/>
    </w:rPr>
  </w:style>
  <w:style w:type="paragraph" w:styleId="Mapadeldocumento">
    <w:name w:val="Document Map"/>
    <w:basedOn w:val="Normal"/>
    <w:semiHidden/>
    <w:rsid w:val="00ED6D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A1C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0AA9"/>
    <w:pPr>
      <w:ind w:left="720"/>
      <w:contextualSpacing/>
    </w:pPr>
  </w:style>
  <w:style w:type="paragraph" w:styleId="Sinespaciado">
    <w:name w:val="No Spacing"/>
    <w:uiPriority w:val="1"/>
    <w:qFormat/>
    <w:rsid w:val="00825211"/>
    <w:rPr>
      <w:rFonts w:ascii="Calibri" w:eastAsia="Calibri" w:hAnsi="Calibri"/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23409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 w:eastAsia="en-US"/>
    </w:rPr>
  </w:style>
  <w:style w:type="character" w:customStyle="1" w:styleId="apple-converted-space">
    <w:name w:val="apple-converted-space"/>
    <w:basedOn w:val="Fuentedeprrafopredeter"/>
    <w:rsid w:val="00234093"/>
  </w:style>
  <w:style w:type="paragraph" w:styleId="NormalWeb">
    <w:name w:val="Normal (Web)"/>
    <w:basedOn w:val="Normal"/>
    <w:uiPriority w:val="99"/>
    <w:unhideWhenUsed/>
    <w:rsid w:val="00234093"/>
    <w:pPr>
      <w:spacing w:before="100" w:beforeAutospacing="1" w:after="100" w:afterAutospacing="1"/>
    </w:pPr>
  </w:style>
  <w:style w:type="character" w:customStyle="1" w:styleId="mw-headline">
    <w:name w:val="mw-headline"/>
    <w:basedOn w:val="Fuentedeprrafopredeter"/>
    <w:rsid w:val="00234093"/>
  </w:style>
  <w:style w:type="character" w:styleId="Textoennegrita">
    <w:name w:val="Strong"/>
    <w:basedOn w:val="Fuentedeprrafopredeter"/>
    <w:uiPriority w:val="22"/>
    <w:qFormat/>
    <w:rsid w:val="00B02679"/>
    <w:rPr>
      <w:b/>
      <w:bCs/>
    </w:rPr>
  </w:style>
  <w:style w:type="character" w:styleId="nfasis">
    <w:name w:val="Emphasis"/>
    <w:basedOn w:val="Fuentedeprrafopredeter"/>
    <w:uiPriority w:val="20"/>
    <w:qFormat/>
    <w:rsid w:val="00B02679"/>
    <w:rPr>
      <w:i/>
      <w:iCs/>
    </w:rPr>
  </w:style>
  <w:style w:type="paragraph" w:customStyle="1" w:styleId="cdigo">
    <w:name w:val="cdigo"/>
    <w:basedOn w:val="Normal"/>
    <w:rsid w:val="00B02679"/>
    <w:pPr>
      <w:spacing w:before="100" w:beforeAutospacing="1" w:after="100" w:afterAutospacing="1"/>
    </w:pPr>
    <w:rPr>
      <w:lang w:val="es-MX" w:eastAsia="es-MX"/>
    </w:rPr>
  </w:style>
  <w:style w:type="character" w:customStyle="1" w:styleId="atv">
    <w:name w:val="atv"/>
    <w:basedOn w:val="Fuentedeprrafopredeter"/>
    <w:rsid w:val="00B02679"/>
  </w:style>
  <w:style w:type="character" w:customStyle="1" w:styleId="PiedepginaCar">
    <w:name w:val="Pie de página Car"/>
    <w:basedOn w:val="Fuentedeprrafopredeter"/>
    <w:link w:val="Piedepgina"/>
    <w:uiPriority w:val="99"/>
    <w:rsid w:val="00B30E58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0797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Descripcin">
    <w:name w:val="caption"/>
    <w:basedOn w:val="Normal"/>
    <w:next w:val="Normal"/>
    <w:unhideWhenUsed/>
    <w:qFormat/>
    <w:rsid w:val="004F4F9A"/>
    <w:pPr>
      <w:spacing w:after="200"/>
    </w:pPr>
    <w:rPr>
      <w:i/>
      <w:iCs/>
      <w:color w:val="1F497D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DB4C9F"/>
  </w:style>
  <w:style w:type="table" w:customStyle="1" w:styleId="Tablaconcuadrcula10">
    <w:name w:val="Tabla con cuadrícula1"/>
    <w:basedOn w:val="Tablanormal"/>
    <w:next w:val="Tablaconcuadrcula"/>
    <w:uiPriority w:val="39"/>
    <w:rsid w:val="00F33148"/>
    <w:pPr>
      <w:jc w:val="both"/>
    </w:pPr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33148"/>
    <w:pPr>
      <w:jc w:val="both"/>
    </w:pPr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85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84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19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07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67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698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526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9334E6"/>
                    <w:right w:val="none" w:sz="0" w:space="0" w:color="auto"/>
                  </w:divBdr>
                  <w:divsChild>
                    <w:div w:id="19417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55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869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165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3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4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3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4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0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5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1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6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05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0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83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3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2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1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70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8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6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1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35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31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3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6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</b:Tag>
    <b:SourceType>InternetSite</b:SourceType>
    <b:Guid>{8DEEB2F4-4C2B-4680-B06F-2C7C73EA3D21}</b:Guid>
    <b:Author>
      <b:Author>
        <b:NameList>
          <b:Person>
            <b:Last>Android</b:Last>
          </b:Person>
        </b:NameList>
      </b:Author>
    </b:Author>
    <b:Title>developers</b:Title>
    <b:URL>https://developer.android.com/training/constraint-layout?hl=es-419</b:URL>
    <b:RefOrder>1</b:RefOrder>
  </b:Source>
  <b:Source>
    <b:Tag>And1</b:Tag>
    <b:SourceType>InternetSite</b:SourceType>
    <b:Guid>{18C257E3-4A26-4CA6-8248-39555A26E4B8}</b:Guid>
    <b:Author>
      <b:Author>
        <b:NameList>
          <b:Person>
            <b:Last>Android</b:Last>
          </b:Person>
        </b:NameList>
      </b:Author>
    </b:Author>
    <b:Title>developers</b:Title>
    <b:URL>https://developer.android.com/reference/androidx/constraintlayout/widget/ConstraintLayout</b:URL>
    <b:RefOrder>2</b:RefOrder>
  </b:Source>
  <b:Source>
    <b:Tag>Mas</b:Tag>
    <b:SourceType>InternetSite</b:SourceType>
    <b:Guid>{F57F11DC-B89F-4BA3-AA4A-57D8F6DAFE24}</b:Guid>
    <b:Author>
      <b:Author>
        <b:Corporate>Master en desarrollo de aplicaciones</b:Corporate>
      </b:Author>
    </b:Author>
    <b:Title>androidcurso</b:Title>
    <b:URL>http://www.androidcurso.com/index.php/881</b:URL>
    <b:RefOrder>3</b:RefOrder>
  </b:Source>
</b:Sources>
</file>

<file path=customXml/itemProps1.xml><?xml version="1.0" encoding="utf-8"?>
<ds:datastoreItem xmlns:ds="http://schemas.openxmlformats.org/officeDocument/2006/customXml" ds:itemID="{546F0F61-2A25-4D00-9C4A-476600CD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Prácticas FBD Unidad VI</vt:lpstr>
    </vt:vector>
  </TitlesOfParts>
  <Company>itsur</Company>
  <LinksUpToDate>false</LinksUpToDate>
  <CharactersWithSpaces>4567</CharactersWithSpaces>
  <SharedDoc>false</SharedDoc>
  <HLinks>
    <vt:vector size="12" baseType="variant">
      <vt:variant>
        <vt:i4>3866716</vt:i4>
      </vt:variant>
      <vt:variant>
        <vt:i4>3</vt:i4>
      </vt:variant>
      <vt:variant>
        <vt:i4>0</vt:i4>
      </vt:variant>
      <vt:variant>
        <vt:i4>5</vt:i4>
      </vt:variant>
      <vt:variant>
        <vt:lpwstr>mailto:sistemas@itsur.edu.mx</vt:lpwstr>
      </vt:variant>
      <vt:variant>
        <vt:lpwstr/>
      </vt:variant>
      <vt:variant>
        <vt:i4>6488084</vt:i4>
      </vt:variant>
      <vt:variant>
        <vt:i4>0</vt:i4>
      </vt:variant>
      <vt:variant>
        <vt:i4>0</vt:i4>
      </vt:variant>
      <vt:variant>
        <vt:i4>5</vt:i4>
      </vt:variant>
      <vt:variant>
        <vt:lpwstr>mailto:informatica@itsur.edu.mx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FBD Unidad VI</dc:title>
  <dc:creator>Patricia Vega Flores</dc:creator>
  <cp:lastModifiedBy>Isabel Contreras</cp:lastModifiedBy>
  <cp:revision>25</cp:revision>
  <cp:lastPrinted>2020-10-17T10:12:00Z</cp:lastPrinted>
  <dcterms:created xsi:type="dcterms:W3CDTF">2018-06-26T20:37:00Z</dcterms:created>
  <dcterms:modified xsi:type="dcterms:W3CDTF">2020-10-17T10:12:00Z</dcterms:modified>
</cp:coreProperties>
</file>