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B7F1" w14:textId="77777777" w:rsidR="0093183D" w:rsidRPr="0093183D" w:rsidRDefault="0093183D" w:rsidP="0093183D">
      <w:pPr>
        <w:rPr>
          <w:b/>
          <w:bCs/>
        </w:rPr>
      </w:pPr>
      <w:r w:rsidRPr="0093183D">
        <w:rPr>
          <w:b/>
          <w:bCs/>
        </w:rPr>
        <w:t>Aplicativo "AI Frutas"</w:t>
      </w:r>
    </w:p>
    <w:p w14:paraId="6C5B8CC3" w14:textId="77777777" w:rsidR="0093183D" w:rsidRPr="0093183D" w:rsidRDefault="0093183D" w:rsidP="0093183D">
      <w:r w:rsidRPr="0093183D">
        <w:t xml:space="preserve">O aplicativo </w:t>
      </w:r>
      <w:r w:rsidRPr="0093183D">
        <w:rPr>
          <w:b/>
          <w:bCs/>
        </w:rPr>
        <w:t>AI Frutas</w:t>
      </w:r>
      <w:r w:rsidRPr="0093183D">
        <w:t xml:space="preserve"> foi desenvolvido como um estudo do </w:t>
      </w:r>
      <w:r w:rsidRPr="0093183D">
        <w:rPr>
          <w:b/>
          <w:bCs/>
        </w:rPr>
        <w:t>Custom Vision</w:t>
      </w:r>
      <w:r w:rsidRPr="0093183D">
        <w:t xml:space="preserve"> e do </w:t>
      </w:r>
      <w:r w:rsidRPr="0093183D">
        <w:rPr>
          <w:b/>
          <w:bCs/>
        </w:rPr>
        <w:t>Canvas App</w:t>
      </w:r>
      <w:r w:rsidRPr="0093183D">
        <w:t>.</w:t>
      </w:r>
    </w:p>
    <w:p w14:paraId="0F340A8E" w14:textId="77777777" w:rsidR="0093183D" w:rsidRPr="0093183D" w:rsidRDefault="0093183D" w:rsidP="0093183D">
      <w:r w:rsidRPr="0093183D">
        <w:t xml:space="preserve">Para que o aplicativo retorne uma imagem com as detecções do </w:t>
      </w:r>
      <w:r w:rsidRPr="0093183D">
        <w:rPr>
          <w:b/>
          <w:bCs/>
        </w:rPr>
        <w:t>Custom Vision</w:t>
      </w:r>
      <w:r w:rsidRPr="0093183D">
        <w:t xml:space="preserve">, foi implementada uma </w:t>
      </w:r>
      <w:r w:rsidRPr="0093183D">
        <w:rPr>
          <w:b/>
          <w:bCs/>
        </w:rPr>
        <w:t xml:space="preserve">Azure </w:t>
      </w:r>
      <w:proofErr w:type="spellStart"/>
      <w:r w:rsidRPr="0093183D">
        <w:rPr>
          <w:b/>
          <w:bCs/>
        </w:rPr>
        <w:t>Function</w:t>
      </w:r>
      <w:proofErr w:type="spellEnd"/>
      <w:r w:rsidRPr="0093183D">
        <w:t xml:space="preserve"> que formata os dados e envia a imagem em </w:t>
      </w:r>
      <w:r w:rsidRPr="0093183D">
        <w:rPr>
          <w:b/>
          <w:bCs/>
        </w:rPr>
        <w:t>Base64</w:t>
      </w:r>
      <w:r w:rsidRPr="0093183D">
        <w:t xml:space="preserve"> de volta ao aplicativo. Caso seja necessário apenas o </w:t>
      </w:r>
      <w:r w:rsidRPr="0093183D">
        <w:rPr>
          <w:b/>
          <w:bCs/>
        </w:rPr>
        <w:t>JSON</w:t>
      </w:r>
      <w:r w:rsidRPr="0093183D">
        <w:t xml:space="preserve"> retornado pelo </w:t>
      </w:r>
      <w:r w:rsidRPr="0093183D">
        <w:rPr>
          <w:b/>
          <w:bCs/>
        </w:rPr>
        <w:t>Custom Vision</w:t>
      </w:r>
      <w:r w:rsidRPr="0093183D">
        <w:t xml:space="preserve">, a </w:t>
      </w:r>
      <w:r w:rsidRPr="0093183D">
        <w:rPr>
          <w:b/>
          <w:bCs/>
        </w:rPr>
        <w:t xml:space="preserve">Azure </w:t>
      </w:r>
      <w:proofErr w:type="spellStart"/>
      <w:r w:rsidRPr="0093183D">
        <w:rPr>
          <w:b/>
          <w:bCs/>
        </w:rPr>
        <w:t>Function</w:t>
      </w:r>
      <w:proofErr w:type="spellEnd"/>
      <w:r w:rsidRPr="0093183D">
        <w:t xml:space="preserve"> pode ser omitida, economizando recursos.</w:t>
      </w:r>
    </w:p>
    <w:p w14:paraId="5A85AAD9" w14:textId="77777777" w:rsidR="0093183D" w:rsidRPr="0093183D" w:rsidRDefault="0093183D" w:rsidP="0093183D">
      <w:r w:rsidRPr="0093183D">
        <w:t>O funcionamento do aplicativo ocorre da seguinte forma:</w:t>
      </w:r>
    </w:p>
    <w:p w14:paraId="54F828B0" w14:textId="77777777" w:rsidR="0093183D" w:rsidRPr="0093183D" w:rsidRDefault="0093183D" w:rsidP="0093183D">
      <w:pPr>
        <w:numPr>
          <w:ilvl w:val="0"/>
          <w:numId w:val="3"/>
        </w:numPr>
      </w:pPr>
      <w:r w:rsidRPr="0093183D">
        <w:t xml:space="preserve">O usuário </w:t>
      </w:r>
      <w:proofErr w:type="spellStart"/>
      <w:r w:rsidRPr="0093183D">
        <w:t>tira</w:t>
      </w:r>
      <w:proofErr w:type="spellEnd"/>
      <w:r w:rsidRPr="0093183D">
        <w:t xml:space="preserve"> uma foto utilizando a câmera do aplicativo.</w:t>
      </w:r>
    </w:p>
    <w:p w14:paraId="4F3DCA51" w14:textId="77777777" w:rsidR="0093183D" w:rsidRPr="0093183D" w:rsidRDefault="0093183D" w:rsidP="0093183D">
      <w:pPr>
        <w:numPr>
          <w:ilvl w:val="0"/>
          <w:numId w:val="3"/>
        </w:numPr>
      </w:pPr>
      <w:r w:rsidRPr="0093183D">
        <w:t xml:space="preserve">A imagem é enviada para o </w:t>
      </w:r>
      <w:r w:rsidRPr="0093183D">
        <w:rPr>
          <w:b/>
          <w:bCs/>
        </w:rPr>
        <w:t>Custom Vision</w:t>
      </w:r>
      <w:r w:rsidRPr="0093183D">
        <w:t xml:space="preserve"> por meio da </w:t>
      </w:r>
      <w:r w:rsidRPr="0093183D">
        <w:rPr>
          <w:b/>
          <w:bCs/>
        </w:rPr>
        <w:t xml:space="preserve">Azure </w:t>
      </w:r>
      <w:proofErr w:type="spellStart"/>
      <w:r w:rsidRPr="0093183D">
        <w:rPr>
          <w:b/>
          <w:bCs/>
        </w:rPr>
        <w:t>Function</w:t>
      </w:r>
      <w:proofErr w:type="spellEnd"/>
      <w:r w:rsidRPr="0093183D">
        <w:t>.</w:t>
      </w:r>
    </w:p>
    <w:p w14:paraId="1087723A" w14:textId="77777777" w:rsidR="0093183D" w:rsidRPr="0093183D" w:rsidRDefault="0093183D" w:rsidP="0093183D">
      <w:pPr>
        <w:numPr>
          <w:ilvl w:val="0"/>
          <w:numId w:val="3"/>
        </w:numPr>
      </w:pPr>
      <w:r w:rsidRPr="0093183D">
        <w:t xml:space="preserve">A </w:t>
      </w:r>
      <w:r w:rsidRPr="0093183D">
        <w:rPr>
          <w:b/>
          <w:bCs/>
        </w:rPr>
        <w:t xml:space="preserve">Azure </w:t>
      </w:r>
      <w:proofErr w:type="spellStart"/>
      <w:r w:rsidRPr="0093183D">
        <w:rPr>
          <w:b/>
          <w:bCs/>
        </w:rPr>
        <w:t>Function</w:t>
      </w:r>
      <w:proofErr w:type="spellEnd"/>
      <w:r w:rsidRPr="0093183D">
        <w:t xml:space="preserve"> processa a resposta do </w:t>
      </w:r>
      <w:r w:rsidRPr="0093183D">
        <w:rPr>
          <w:b/>
          <w:bCs/>
        </w:rPr>
        <w:t>Custom Vision</w:t>
      </w:r>
      <w:r w:rsidRPr="0093183D">
        <w:t xml:space="preserve">, adiciona as marcações na imagem e retorna tanto a imagem processada quanto o </w:t>
      </w:r>
      <w:r w:rsidRPr="0093183D">
        <w:rPr>
          <w:b/>
          <w:bCs/>
        </w:rPr>
        <w:t>JSON</w:t>
      </w:r>
      <w:r w:rsidRPr="0093183D">
        <w:t xml:space="preserve"> original para o aplicativo.</w:t>
      </w:r>
    </w:p>
    <w:p w14:paraId="3735C4A8" w14:textId="77777777" w:rsidR="0093183D" w:rsidRDefault="0093183D" w:rsidP="0093183D">
      <w:r w:rsidRPr="0093183D">
        <w:t xml:space="preserve">Uma possível melhoria futura seria incluir o envio do </w:t>
      </w:r>
      <w:r w:rsidRPr="0093183D">
        <w:rPr>
          <w:b/>
          <w:bCs/>
        </w:rPr>
        <w:t>JSON</w:t>
      </w:r>
      <w:r w:rsidRPr="0093183D">
        <w:t xml:space="preserve"> para preenchimento automático de formulários e armazenamento de registros em tabelas, agilizando o processo de cadastramento de itens e controle de estoque.</w:t>
      </w:r>
    </w:p>
    <w:p w14:paraId="573E73FB" w14:textId="5C17ECAB" w:rsidR="00D93C64" w:rsidRPr="0093183D" w:rsidRDefault="00D93C64" w:rsidP="0093183D">
      <w:r>
        <w:rPr>
          <w:noProof/>
        </w:rPr>
        <w:drawing>
          <wp:inline distT="0" distB="0" distL="0" distR="0" wp14:anchorId="1CDF32F7" wp14:editId="6A6E2904">
            <wp:extent cx="5400040" cy="2432050"/>
            <wp:effectExtent l="0" t="0" r="0" b="6350"/>
            <wp:docPr id="38975165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5165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339B" w14:textId="77777777" w:rsidR="0093183D" w:rsidRPr="0093183D" w:rsidRDefault="0093183D" w:rsidP="0093183D">
      <w:pPr>
        <w:rPr>
          <w:b/>
          <w:bCs/>
        </w:rPr>
      </w:pPr>
      <w:r w:rsidRPr="0093183D">
        <w:rPr>
          <w:b/>
          <w:bCs/>
        </w:rPr>
        <w:t>Requisitos</w:t>
      </w:r>
    </w:p>
    <w:p w14:paraId="62B67B3A" w14:textId="77777777" w:rsidR="0093183D" w:rsidRPr="0093183D" w:rsidRDefault="0093183D" w:rsidP="0093183D">
      <w:pPr>
        <w:numPr>
          <w:ilvl w:val="0"/>
          <w:numId w:val="4"/>
        </w:numPr>
      </w:pPr>
      <w:r w:rsidRPr="0093183D">
        <w:rPr>
          <w:b/>
          <w:bCs/>
        </w:rPr>
        <w:t>Custom Vision</w:t>
      </w:r>
      <w:r w:rsidRPr="0093183D">
        <w:t xml:space="preserve"> treinado e publicado</w:t>
      </w:r>
    </w:p>
    <w:p w14:paraId="0DA24993" w14:textId="77777777" w:rsidR="0093183D" w:rsidRPr="0093183D" w:rsidRDefault="0093183D" w:rsidP="0093183D">
      <w:pPr>
        <w:numPr>
          <w:ilvl w:val="0"/>
          <w:numId w:val="4"/>
        </w:numPr>
      </w:pPr>
      <w:r w:rsidRPr="0093183D">
        <w:rPr>
          <w:b/>
          <w:bCs/>
        </w:rPr>
        <w:t xml:space="preserve">Azure </w:t>
      </w:r>
      <w:proofErr w:type="spellStart"/>
      <w:r w:rsidRPr="0093183D">
        <w:rPr>
          <w:b/>
          <w:bCs/>
        </w:rPr>
        <w:t>Function</w:t>
      </w:r>
      <w:proofErr w:type="spellEnd"/>
      <w:r w:rsidRPr="0093183D">
        <w:t xml:space="preserve"> configurada</w:t>
      </w:r>
    </w:p>
    <w:p w14:paraId="25ED364A" w14:textId="77777777" w:rsidR="0093183D" w:rsidRPr="0093183D" w:rsidRDefault="0093183D" w:rsidP="0093183D">
      <w:pPr>
        <w:rPr>
          <w:b/>
          <w:bCs/>
        </w:rPr>
      </w:pPr>
      <w:r w:rsidRPr="0093183D">
        <w:rPr>
          <w:b/>
          <w:bCs/>
        </w:rPr>
        <w:t>Como utilizar a solução</w:t>
      </w:r>
    </w:p>
    <w:p w14:paraId="18487CF7" w14:textId="77777777" w:rsidR="0093183D" w:rsidRPr="0093183D" w:rsidRDefault="0093183D" w:rsidP="0093183D">
      <w:pPr>
        <w:numPr>
          <w:ilvl w:val="0"/>
          <w:numId w:val="5"/>
        </w:numPr>
      </w:pPr>
      <w:r w:rsidRPr="0093183D">
        <w:t xml:space="preserve">Adicionar o código da pasta "" na </w:t>
      </w:r>
      <w:r w:rsidRPr="0093183D">
        <w:rPr>
          <w:b/>
          <w:bCs/>
        </w:rPr>
        <w:t xml:space="preserve">Azure </w:t>
      </w:r>
      <w:proofErr w:type="spellStart"/>
      <w:r w:rsidRPr="0093183D">
        <w:rPr>
          <w:b/>
          <w:bCs/>
        </w:rPr>
        <w:t>Function</w:t>
      </w:r>
      <w:proofErr w:type="spellEnd"/>
      <w:r w:rsidRPr="0093183D">
        <w:t>.</w:t>
      </w:r>
    </w:p>
    <w:p w14:paraId="2FEEDF88" w14:textId="77777777" w:rsidR="0093183D" w:rsidRPr="0093183D" w:rsidRDefault="0093183D" w:rsidP="0093183D">
      <w:pPr>
        <w:numPr>
          <w:ilvl w:val="0"/>
          <w:numId w:val="5"/>
        </w:numPr>
      </w:pPr>
      <w:r w:rsidRPr="0093183D">
        <w:t>Importar a solução no ambiente desejado.</w:t>
      </w:r>
    </w:p>
    <w:p w14:paraId="7A02290A" w14:textId="77777777" w:rsidR="0093183D" w:rsidRPr="0093183D" w:rsidRDefault="0093183D" w:rsidP="0093183D">
      <w:pPr>
        <w:numPr>
          <w:ilvl w:val="0"/>
          <w:numId w:val="5"/>
        </w:numPr>
      </w:pPr>
      <w:r w:rsidRPr="0093183D">
        <w:lastRenderedPageBreak/>
        <w:t>Configurar as variáveis de ambiente:</w:t>
      </w:r>
    </w:p>
    <w:p w14:paraId="3FED4D28" w14:textId="77777777" w:rsidR="0093183D" w:rsidRDefault="0093183D" w:rsidP="0093183D">
      <w:pPr>
        <w:numPr>
          <w:ilvl w:val="1"/>
          <w:numId w:val="5"/>
        </w:numPr>
      </w:pPr>
      <w:proofErr w:type="spellStart"/>
      <w:r w:rsidRPr="0093183D">
        <w:t>FunctionAzure</w:t>
      </w:r>
      <w:proofErr w:type="spellEnd"/>
    </w:p>
    <w:p w14:paraId="50E358DE" w14:textId="5DD9AC77" w:rsidR="00D93C64" w:rsidRPr="0093183D" w:rsidRDefault="00D93C64" w:rsidP="00D93C64">
      <w:r>
        <w:rPr>
          <w:noProof/>
        </w:rPr>
        <w:drawing>
          <wp:inline distT="0" distB="0" distL="0" distR="0" wp14:anchorId="02BA2A2D" wp14:editId="4E74A158">
            <wp:extent cx="5400040" cy="2329815"/>
            <wp:effectExtent l="0" t="0" r="0" b="0"/>
            <wp:docPr id="63576250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6250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05C" w14:textId="77777777" w:rsidR="0093183D" w:rsidRDefault="0093183D" w:rsidP="0093183D">
      <w:pPr>
        <w:numPr>
          <w:ilvl w:val="1"/>
          <w:numId w:val="5"/>
        </w:numPr>
      </w:pPr>
      <w:r w:rsidRPr="0093183D">
        <w:t>ENDPOINT</w:t>
      </w:r>
    </w:p>
    <w:p w14:paraId="5977227F" w14:textId="3E4DE8D4" w:rsidR="00D93C64" w:rsidRPr="0093183D" w:rsidRDefault="00D93C64" w:rsidP="00D93C64">
      <w:r>
        <w:rPr>
          <w:noProof/>
        </w:rPr>
        <w:drawing>
          <wp:inline distT="0" distB="0" distL="0" distR="0" wp14:anchorId="4DE9EA27" wp14:editId="185882F0">
            <wp:extent cx="5400040" cy="1459865"/>
            <wp:effectExtent l="0" t="0" r="0" b="6985"/>
            <wp:docPr id="39804930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49303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E152" w14:textId="77777777" w:rsidR="0093183D" w:rsidRPr="0093183D" w:rsidRDefault="0093183D" w:rsidP="0093183D">
      <w:pPr>
        <w:numPr>
          <w:ilvl w:val="1"/>
          <w:numId w:val="5"/>
        </w:numPr>
      </w:pPr>
      <w:r w:rsidRPr="0093183D">
        <w:t>ITERATION_NAME</w:t>
      </w:r>
    </w:p>
    <w:p w14:paraId="0D0CCD9A" w14:textId="77777777" w:rsidR="0093183D" w:rsidRDefault="0093183D" w:rsidP="0093183D">
      <w:pPr>
        <w:numPr>
          <w:ilvl w:val="1"/>
          <w:numId w:val="5"/>
        </w:numPr>
      </w:pPr>
      <w:r w:rsidRPr="0093183D">
        <w:t>PREDICTION_KEY</w:t>
      </w:r>
    </w:p>
    <w:p w14:paraId="2DD449FA" w14:textId="409E1DE4" w:rsidR="00D93C64" w:rsidRPr="0093183D" w:rsidRDefault="00D93C64" w:rsidP="00D93C64">
      <w:r>
        <w:rPr>
          <w:noProof/>
        </w:rPr>
        <w:drawing>
          <wp:inline distT="0" distB="0" distL="0" distR="0" wp14:anchorId="0CED7BC3" wp14:editId="3A06731F">
            <wp:extent cx="5400040" cy="1100455"/>
            <wp:effectExtent l="0" t="0" r="0" b="4445"/>
            <wp:docPr id="101248130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1308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3302" w14:textId="77777777" w:rsidR="0093183D" w:rsidRPr="0093183D" w:rsidRDefault="0093183D" w:rsidP="0093183D">
      <w:pPr>
        <w:numPr>
          <w:ilvl w:val="1"/>
          <w:numId w:val="5"/>
        </w:numPr>
      </w:pPr>
      <w:r w:rsidRPr="0093183D">
        <w:t xml:space="preserve">PROJECT_ID → ID do projeto no </w:t>
      </w:r>
      <w:r w:rsidRPr="0093183D">
        <w:rPr>
          <w:b/>
          <w:bCs/>
        </w:rPr>
        <w:t>Custom Vision</w:t>
      </w:r>
    </w:p>
    <w:p w14:paraId="6A09B80E" w14:textId="77777777" w:rsidR="0093183D" w:rsidRPr="0093183D" w:rsidRDefault="0093183D" w:rsidP="0093183D">
      <w:pPr>
        <w:numPr>
          <w:ilvl w:val="0"/>
          <w:numId w:val="5"/>
        </w:numPr>
      </w:pPr>
      <w:r w:rsidRPr="0093183D">
        <w:t xml:space="preserve">Após configurar as variáveis e garantir que o </w:t>
      </w:r>
      <w:r w:rsidRPr="0093183D">
        <w:rPr>
          <w:b/>
          <w:bCs/>
        </w:rPr>
        <w:t>Custom Vision</w:t>
      </w:r>
      <w:r w:rsidRPr="0093183D">
        <w:t xml:space="preserve"> está publicado, basta utilizar a aplicação e customizá-la conforme necessário.</w:t>
      </w:r>
    </w:p>
    <w:p w14:paraId="64057DAC" w14:textId="247B329F" w:rsidR="0093183D" w:rsidRDefault="0093183D" w:rsidP="0093183D"/>
    <w:sectPr w:rsidR="0093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70485"/>
    <w:multiLevelType w:val="multilevel"/>
    <w:tmpl w:val="3BF4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70467"/>
    <w:multiLevelType w:val="multilevel"/>
    <w:tmpl w:val="1B16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31DD2"/>
    <w:multiLevelType w:val="hybridMultilevel"/>
    <w:tmpl w:val="F516F1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C693C"/>
    <w:multiLevelType w:val="multilevel"/>
    <w:tmpl w:val="CC36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A167A"/>
    <w:multiLevelType w:val="hybridMultilevel"/>
    <w:tmpl w:val="CABAE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136792">
    <w:abstractNumId w:val="4"/>
  </w:num>
  <w:num w:numId="2" w16cid:durableId="1072117923">
    <w:abstractNumId w:val="2"/>
  </w:num>
  <w:num w:numId="3" w16cid:durableId="885917938">
    <w:abstractNumId w:val="0"/>
  </w:num>
  <w:num w:numId="4" w16cid:durableId="910238299">
    <w:abstractNumId w:val="3"/>
  </w:num>
  <w:num w:numId="5" w16cid:durableId="105304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83"/>
    <w:rsid w:val="001B17F5"/>
    <w:rsid w:val="00252642"/>
    <w:rsid w:val="00472283"/>
    <w:rsid w:val="0093183D"/>
    <w:rsid w:val="00B92A0C"/>
    <w:rsid w:val="00D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A71A"/>
  <w15:chartTrackingRefBased/>
  <w15:docId w15:val="{2D231F21-CD09-4832-946F-A4D9C424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2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2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2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22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2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Silveira</dc:creator>
  <cp:keywords/>
  <dc:description/>
  <cp:lastModifiedBy>Isabel Silveira</cp:lastModifiedBy>
  <cp:revision>1</cp:revision>
  <dcterms:created xsi:type="dcterms:W3CDTF">2025-02-10T00:02:00Z</dcterms:created>
  <dcterms:modified xsi:type="dcterms:W3CDTF">2025-02-10T01:00:00Z</dcterms:modified>
</cp:coreProperties>
</file>