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firstLine="720"/>
        <w:rPr>
          <w:color w:val="000000"/>
          <w:sz w:val="20"/>
          <w:szCs w:val="20"/>
        </w:rPr>
      </w:pPr>
      <w:r w:rsidDel="00000000" w:rsidR="00000000" w:rsidRPr="00000000">
        <w:rPr>
          <w:color w:val="000000"/>
          <w:sz w:val="24"/>
          <w:szCs w:val="24"/>
        </w:rPr>
        <mc:AlternateContent>
          <mc:Choice Requires="wpg">
            <w:drawing>
              <wp:anchor allowOverlap="1" behindDoc="1" distB="0" distT="0" distL="0" distR="0" hidden="0" layoutInCell="1" locked="0" relativeHeight="0" simplePos="0">
                <wp:simplePos x="0" y="0"/>
                <wp:positionH relativeFrom="page">
                  <wp:posOffset>2670176</wp:posOffset>
                </wp:positionH>
                <wp:positionV relativeFrom="page">
                  <wp:posOffset>2159636</wp:posOffset>
                </wp:positionV>
                <wp:extent cx="4418330" cy="1310640"/>
                <wp:effectExtent b="0" l="0" r="0" t="0"/>
                <wp:wrapNone/>
                <wp:docPr id="104" name=""/>
                <a:graphic>
                  <a:graphicData uri="http://schemas.microsoft.com/office/word/2010/wordprocessingShape">
                    <wps:wsp>
                      <wps:cNvSpPr/>
                      <wps:cNvPr id="4" name="Shape 4"/>
                      <wps:spPr>
                        <a:xfrm>
                          <a:off x="3146360" y="3134205"/>
                          <a:ext cx="4399280" cy="1291590"/>
                        </a:xfrm>
                        <a:custGeom>
                          <a:rect b="b" l="l" r="r" t="t"/>
                          <a:pathLst>
                            <a:path extrusionOk="0" h="2034" w="6928">
                              <a:moveTo>
                                <a:pt x="6928" y="1481"/>
                              </a:moveTo>
                              <a:lnTo>
                                <a:pt x="0" y="1481"/>
                              </a:lnTo>
                              <a:lnTo>
                                <a:pt x="0" y="2033"/>
                              </a:lnTo>
                              <a:lnTo>
                                <a:pt x="6928" y="2033"/>
                              </a:lnTo>
                              <a:lnTo>
                                <a:pt x="6928" y="1481"/>
                              </a:lnTo>
                              <a:close/>
                              <a:moveTo>
                                <a:pt x="6928" y="1032"/>
                              </a:moveTo>
                              <a:lnTo>
                                <a:pt x="0" y="1032"/>
                              </a:lnTo>
                              <a:lnTo>
                                <a:pt x="0" y="1471"/>
                              </a:lnTo>
                              <a:lnTo>
                                <a:pt x="6928" y="1471"/>
                              </a:lnTo>
                              <a:lnTo>
                                <a:pt x="6928" y="1032"/>
                              </a:lnTo>
                              <a:close/>
                              <a:moveTo>
                                <a:pt x="6928" y="460"/>
                              </a:moveTo>
                              <a:lnTo>
                                <a:pt x="0" y="460"/>
                              </a:lnTo>
                              <a:lnTo>
                                <a:pt x="0" y="1020"/>
                              </a:lnTo>
                              <a:lnTo>
                                <a:pt x="6928" y="1020"/>
                              </a:lnTo>
                              <a:lnTo>
                                <a:pt x="6928" y="460"/>
                              </a:lnTo>
                              <a:close/>
                              <a:moveTo>
                                <a:pt x="6928" y="0"/>
                              </a:moveTo>
                              <a:lnTo>
                                <a:pt x="0" y="0"/>
                              </a:lnTo>
                              <a:lnTo>
                                <a:pt x="0" y="451"/>
                              </a:lnTo>
                              <a:lnTo>
                                <a:pt x="6928" y="451"/>
                              </a:lnTo>
                              <a:lnTo>
                                <a:pt x="6928" y="0"/>
                              </a:lnTo>
                              <a:close/>
                            </a:path>
                          </a:pathLst>
                        </a:custGeom>
                        <a:solidFill>
                          <a:srgbClr val="FFFF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2670176</wp:posOffset>
                </wp:positionH>
                <wp:positionV relativeFrom="page">
                  <wp:posOffset>2159636</wp:posOffset>
                </wp:positionV>
                <wp:extent cx="4418330" cy="1310640"/>
                <wp:effectExtent b="0" l="0" r="0" t="0"/>
                <wp:wrapNone/>
                <wp:docPr id="104"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4418330" cy="1310640"/>
                        </a:xfrm>
                        <a:prstGeom prst="rect"/>
                        <a:ln/>
                      </pic:spPr>
                    </pic:pic>
                  </a:graphicData>
                </a:graphic>
              </wp:anchor>
            </w:drawing>
          </mc:Fallback>
        </mc:AlternateContent>
      </w:r>
      <w:r w:rsidDel="00000000" w:rsidR="00000000" w:rsidRPr="00000000">
        <w:rPr>
          <w:color w:val="000000"/>
          <w:sz w:val="24"/>
          <w:szCs w:val="24"/>
        </w:rPr>
        <mc:AlternateContent>
          <mc:Choice Requires="wps">
            <w:drawing>
              <wp:anchor allowOverlap="1" behindDoc="1" distB="0" distT="0" distL="0" distR="0" hidden="0" layoutInCell="1" locked="0" relativeHeight="0" simplePos="0">
                <wp:simplePos x="0" y="0"/>
                <wp:positionH relativeFrom="page">
                  <wp:posOffset>2307590</wp:posOffset>
                </wp:positionH>
                <wp:positionV relativeFrom="page">
                  <wp:posOffset>9096375</wp:posOffset>
                </wp:positionV>
                <wp:extent cx="8890" cy="12700"/>
                <wp:effectExtent b="0" l="0" r="0" t="0"/>
                <wp:wrapNone/>
                <wp:docPr id="103" name=""/>
                <a:graphic>
                  <a:graphicData uri="http://schemas.microsoft.com/office/word/2010/wordprocessingShape">
                    <wps:wsp>
                      <wps:cNvSpPr/>
                      <wps:cNvPr id="3" name="Shape 3"/>
                      <wps:spPr>
                        <a:xfrm>
                          <a:off x="4617655" y="3775555"/>
                          <a:ext cx="1456690" cy="889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2307590</wp:posOffset>
                </wp:positionH>
                <wp:positionV relativeFrom="page">
                  <wp:posOffset>9096375</wp:posOffset>
                </wp:positionV>
                <wp:extent cx="8890" cy="12700"/>
                <wp:effectExtent b="0" l="0" r="0" t="0"/>
                <wp:wrapNone/>
                <wp:docPr id="103"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8890" cy="12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40" w:lineRule="auto"/>
        <w:ind w:left="0" w:firstLine="0"/>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40" w:lineRule="auto"/>
        <w:rPr>
          <w:color w:val="000000"/>
          <w:sz w:val="18"/>
          <w:szCs w:val="18"/>
        </w:rPr>
      </w:pPr>
      <w:r w:rsidDel="00000000" w:rsidR="00000000" w:rsidRPr="00000000">
        <w:rPr>
          <w:rtl w:val="0"/>
        </w:rPr>
      </w:r>
    </w:p>
    <w:tbl>
      <w:tblPr>
        <w:tblStyle w:val="Table1"/>
        <w:tblW w:w="10062.0" w:type="dxa"/>
        <w:jc w:val="left"/>
        <w:tblInd w:w="10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5"/>
        <w:gridCol w:w="3014"/>
        <w:gridCol w:w="35"/>
        <w:gridCol w:w="6861"/>
        <w:gridCol w:w="77"/>
        <w:tblGridChange w:id="0">
          <w:tblGrid>
            <w:gridCol w:w="75"/>
            <w:gridCol w:w="3014"/>
            <w:gridCol w:w="35"/>
            <w:gridCol w:w="6861"/>
            <w:gridCol w:w="77"/>
          </w:tblGrid>
        </w:tblGridChange>
      </w:tblGrid>
      <w:tr>
        <w:trPr>
          <w:cantSplit w:val="0"/>
          <w:trHeight w:val="450" w:hRule="atLeast"/>
          <w:tblHeader w:val="0"/>
        </w:trPr>
        <w:tc>
          <w:tcPr>
            <w:gridSpan w:val="5"/>
            <w:shd w:fill="a6a6a6" w:val="clear"/>
          </w:tcPr>
          <w:p w:rsidR="00000000" w:rsidDel="00000000" w:rsidP="00000000" w:rsidRDefault="00000000" w:rsidRPr="00000000" w14:paraId="00000007">
            <w:pPr>
              <w:numPr>
                <w:ilvl w:val="0"/>
                <w:numId w:val="11"/>
              </w:numPr>
              <w:pBdr>
                <w:top w:space="0" w:sz="0" w:val="nil"/>
                <w:left w:space="0" w:sz="0" w:val="nil"/>
                <w:bottom w:space="0" w:sz="0" w:val="nil"/>
                <w:right w:space="0" w:sz="0" w:val="nil"/>
                <w:between w:space="0" w:sz="0" w:val="nil"/>
              </w:pBdr>
              <w:spacing w:before="90" w:line="240" w:lineRule="auto"/>
              <w:ind w:left="720" w:hanging="360"/>
              <w:rPr>
                <w:b w:val="1"/>
                <w:color w:val="000000"/>
                <w:sz w:val="24"/>
                <w:szCs w:val="24"/>
              </w:rPr>
            </w:pPr>
            <w:r w:rsidDel="00000000" w:rsidR="00000000" w:rsidRPr="00000000">
              <w:rPr>
                <w:b w:val="1"/>
                <w:sz w:val="24"/>
                <w:szCs w:val="24"/>
                <w:rtl w:val="0"/>
              </w:rPr>
              <w:t xml:space="preserve">INFORMACIÓN GENERAL</w:t>
            </w:r>
            <w:r w:rsidDel="00000000" w:rsidR="00000000" w:rsidRPr="00000000">
              <w:rPr>
                <w:rtl w:val="0"/>
              </w:rPr>
            </w:r>
          </w:p>
        </w:tc>
      </w:tr>
      <w:tr>
        <w:trPr>
          <w:cantSplit w:val="0"/>
          <w:trHeight w:val="450" w:hRule="atLeast"/>
          <w:tblHeader w:val="0"/>
        </w:trPr>
        <w:tc>
          <w:tcPr>
            <w:gridSpan w:val="3"/>
            <w:shd w:fill="a6a6a6" w:val="clear"/>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90" w:line="240" w:lineRule="auto"/>
              <w:ind w:left="67" w:firstLine="0"/>
              <w:rPr>
                <w:b w:val="1"/>
                <w:color w:val="000000"/>
                <w:sz w:val="24"/>
                <w:szCs w:val="24"/>
              </w:rPr>
            </w:pPr>
            <w:r w:rsidDel="00000000" w:rsidR="00000000" w:rsidRPr="00000000">
              <w:rPr>
                <w:color w:val="000000"/>
                <w:sz w:val="24"/>
                <w:szCs w:val="24"/>
                <w:rtl w:val="0"/>
              </w:rPr>
              <w:t xml:space="preserve">Fecha</w:t>
            </w:r>
            <w:r w:rsidDel="00000000" w:rsidR="00000000" w:rsidRPr="00000000">
              <w:rPr>
                <w:b w:val="1"/>
                <w:color w:val="000000"/>
                <w:sz w:val="24"/>
                <w:szCs w:val="24"/>
                <w:rtl w:val="0"/>
              </w:rPr>
              <w:t xml:space="preserve">:</w:t>
            </w:r>
          </w:p>
        </w:tc>
        <w:tc>
          <w:tcPr>
            <w:gridSpan w:val="2"/>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85" w:line="240" w:lineRule="auto"/>
              <w:ind w:left="66" w:firstLine="0"/>
              <w:rPr>
                <w:color w:val="000000"/>
                <w:sz w:val="24"/>
                <w:szCs w:val="24"/>
              </w:rPr>
            </w:pPr>
            <w:r w:rsidDel="00000000" w:rsidR="00000000" w:rsidRPr="00000000">
              <w:rPr>
                <w:sz w:val="24"/>
                <w:szCs w:val="24"/>
                <w:rtl w:val="0"/>
              </w:rPr>
              <w:t xml:space="preserve">20-06-2024</w:t>
            </w:r>
            <w:r w:rsidDel="00000000" w:rsidR="00000000" w:rsidRPr="00000000">
              <w:rPr>
                <w:rtl w:val="0"/>
              </w:rPr>
            </w:r>
          </w:p>
        </w:tc>
      </w:tr>
      <w:tr>
        <w:trPr>
          <w:cantSplit w:val="0"/>
          <w:trHeight w:val="558" w:hRule="atLeast"/>
          <w:tblHeader w:val="0"/>
        </w:trPr>
        <w:tc>
          <w:tcPr>
            <w:gridSpan w:val="3"/>
            <w:shd w:fill="a6a6a6" w:val="clear"/>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140" w:line="240" w:lineRule="auto"/>
              <w:ind w:left="67" w:firstLine="0"/>
              <w:rPr>
                <w:color w:val="000000"/>
                <w:sz w:val="24"/>
                <w:szCs w:val="24"/>
              </w:rPr>
            </w:pPr>
            <w:r w:rsidDel="00000000" w:rsidR="00000000" w:rsidRPr="00000000">
              <w:rPr>
                <w:color w:val="000000"/>
                <w:sz w:val="24"/>
                <w:szCs w:val="24"/>
                <w:rtl w:val="0"/>
              </w:rPr>
              <w:t xml:space="preserve">Programa de formación:</w:t>
            </w:r>
          </w:p>
        </w:tc>
        <w:tc>
          <w:tcPr>
            <w:gridSpan w:val="2"/>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140" w:line="240" w:lineRule="auto"/>
              <w:ind w:left="66" w:firstLine="0"/>
              <w:rPr>
                <w:color w:val="000000"/>
                <w:sz w:val="24"/>
                <w:szCs w:val="24"/>
              </w:rPr>
            </w:pPr>
            <w:r w:rsidDel="00000000" w:rsidR="00000000" w:rsidRPr="00000000">
              <w:rPr>
                <w:sz w:val="24"/>
                <w:szCs w:val="24"/>
                <w:rtl w:val="0"/>
              </w:rPr>
              <w:t xml:space="preserve">Análisis y Desarrollo de Software</w:t>
            </w:r>
            <w:r w:rsidDel="00000000" w:rsidR="00000000" w:rsidRPr="00000000">
              <w:rPr>
                <w:rtl w:val="0"/>
              </w:rPr>
            </w:r>
          </w:p>
        </w:tc>
      </w:tr>
      <w:tr>
        <w:trPr>
          <w:cantSplit w:val="0"/>
          <w:trHeight w:val="441" w:hRule="atLeast"/>
          <w:tblHeader w:val="0"/>
        </w:trPr>
        <w:tc>
          <w:tcPr>
            <w:gridSpan w:val="3"/>
            <w:shd w:fill="a6a6a6" w:val="clear"/>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83" w:line="240" w:lineRule="auto"/>
              <w:ind w:left="67" w:firstLine="0"/>
              <w:rPr>
                <w:color w:val="000000"/>
                <w:sz w:val="24"/>
                <w:szCs w:val="24"/>
              </w:rPr>
            </w:pPr>
            <w:r w:rsidDel="00000000" w:rsidR="00000000" w:rsidRPr="00000000">
              <w:rPr>
                <w:color w:val="000000"/>
                <w:sz w:val="24"/>
                <w:szCs w:val="24"/>
                <w:rtl w:val="0"/>
              </w:rPr>
              <w:t xml:space="preserve">No. De ficha:</w:t>
            </w:r>
          </w:p>
        </w:tc>
        <w:tc>
          <w:tcPr>
            <w:gridSpan w:val="2"/>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before="83" w:line="240" w:lineRule="auto"/>
              <w:ind w:left="66" w:firstLine="0"/>
              <w:rPr>
                <w:color w:val="000000"/>
                <w:sz w:val="24"/>
                <w:szCs w:val="24"/>
              </w:rPr>
            </w:pPr>
            <w:r w:rsidDel="00000000" w:rsidR="00000000" w:rsidRPr="00000000">
              <w:rPr>
                <w:sz w:val="24"/>
                <w:szCs w:val="24"/>
                <w:rtl w:val="0"/>
              </w:rPr>
              <w:t xml:space="preserve">2900177</w:t>
            </w:r>
            <w:r w:rsidDel="00000000" w:rsidR="00000000" w:rsidRPr="00000000">
              <w:rPr>
                <w:rtl w:val="0"/>
              </w:rPr>
            </w:r>
          </w:p>
        </w:tc>
      </w:tr>
      <w:tr>
        <w:trPr>
          <w:cantSplit w:val="0"/>
          <w:trHeight w:val="551" w:hRule="atLeast"/>
          <w:tblHeader w:val="0"/>
        </w:trPr>
        <w:tc>
          <w:tcPr>
            <w:gridSpan w:val="3"/>
            <w:shd w:fill="a6a6a6" w:val="clear"/>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143" w:line="240" w:lineRule="auto"/>
              <w:ind w:left="67" w:firstLine="0"/>
              <w:rPr>
                <w:b w:val="1"/>
                <w:color w:val="000000"/>
                <w:sz w:val="24"/>
                <w:szCs w:val="24"/>
              </w:rPr>
            </w:pPr>
            <w:r w:rsidDel="00000000" w:rsidR="00000000" w:rsidRPr="00000000">
              <w:rPr>
                <w:color w:val="000000"/>
                <w:sz w:val="24"/>
                <w:szCs w:val="24"/>
                <w:rtl w:val="0"/>
              </w:rPr>
              <w:t xml:space="preserve">Título de la propuesta</w:t>
            </w:r>
            <w:r w:rsidDel="00000000" w:rsidR="00000000" w:rsidRPr="00000000">
              <w:rPr>
                <w:b w:val="1"/>
                <w:color w:val="000000"/>
                <w:sz w:val="24"/>
                <w:szCs w:val="24"/>
                <w:rtl w:val="0"/>
              </w:rPr>
              <w:t xml:space="preserve">:</w:t>
            </w:r>
          </w:p>
        </w:tc>
        <w:tc>
          <w:tcPr>
            <w:gridSpan w:val="2"/>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40" w:lineRule="auto"/>
              <w:ind w:left="68" w:right="605" w:hanging="2.0000000000000018"/>
              <w:rPr>
                <w:color w:val="000000"/>
                <w:sz w:val="24"/>
                <w:szCs w:val="24"/>
              </w:rPr>
            </w:pPr>
            <w:r w:rsidDel="00000000" w:rsidR="00000000" w:rsidRPr="00000000">
              <w:rPr>
                <w:sz w:val="24"/>
                <w:szCs w:val="24"/>
                <w:rtl w:val="0"/>
              </w:rPr>
              <w:t xml:space="preserve">MemoryStart</w:t>
            </w:r>
            <w:r w:rsidDel="00000000" w:rsidR="00000000" w:rsidRPr="00000000">
              <w:rPr>
                <w:rtl w:val="0"/>
              </w:rPr>
            </w:r>
          </w:p>
        </w:tc>
      </w:tr>
      <w:tr>
        <w:trPr>
          <w:cantSplit w:val="0"/>
          <w:trHeight w:val="314" w:hRule="atLeast"/>
          <w:tblHeader w:val="0"/>
        </w:trPr>
        <w:tc>
          <w:tcPr>
            <w:vMerge w:val="restart"/>
            <w:tcBorders>
              <w:top w:color="000000" w:space="0" w:sz="0" w:val="nil"/>
            </w:tcBorders>
            <w:shd w:fill="a6a6a6" w:val="clear"/>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tc>
        <w:tc>
          <w:tcPr>
            <w:shd w:fill="a6a6a6" w:val="clea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38" w:line="240" w:lineRule="auto"/>
              <w:ind w:left="69" w:firstLine="0"/>
              <w:rPr>
                <w:color w:val="000000"/>
                <w:sz w:val="20"/>
                <w:szCs w:val="20"/>
              </w:rPr>
            </w:pPr>
            <w:r w:rsidDel="00000000" w:rsidR="00000000" w:rsidRPr="00000000">
              <w:rPr>
                <w:color w:val="000000"/>
                <w:sz w:val="20"/>
                <w:szCs w:val="20"/>
                <w:rtl w:val="0"/>
              </w:rPr>
              <w:t xml:space="preserve">Nombre del Aprendiz</w:t>
            </w:r>
          </w:p>
        </w:tc>
        <w:tc>
          <w:tcPr>
            <w:gridSpan w:val="2"/>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before="38" w:line="240" w:lineRule="auto"/>
              <w:ind w:left="121" w:firstLine="0"/>
              <w:rPr>
                <w:color w:val="000000"/>
                <w:sz w:val="20"/>
                <w:szCs w:val="20"/>
              </w:rPr>
            </w:pPr>
            <w:r w:rsidDel="00000000" w:rsidR="00000000" w:rsidRPr="00000000">
              <w:rPr>
                <w:sz w:val="20"/>
                <w:szCs w:val="20"/>
                <w:rtl w:val="0"/>
              </w:rPr>
              <w:t xml:space="preserve">Maria Isabel Tovar Pastrana</w:t>
            </w:r>
            <w:r w:rsidDel="00000000" w:rsidR="00000000" w:rsidRPr="00000000">
              <w:rPr>
                <w:rtl w:val="0"/>
              </w:rPr>
            </w:r>
          </w:p>
        </w:tc>
        <w:tc>
          <w:tcPr>
            <w:vMerge w:val="restart"/>
            <w:tcBorders>
              <w:top w:color="000000" w:space="0" w:sz="0" w:val="nil"/>
            </w:tcBorders>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tc>
      </w:tr>
      <w:tr>
        <w:trPr>
          <w:cantSplit w:val="0"/>
          <w:trHeight w:val="313" w:hRule="atLeast"/>
          <w:tblHeader w:val="0"/>
        </w:trPr>
        <w:tc>
          <w:tcPr>
            <w:vMerge w:val="continue"/>
            <w:tcBorders>
              <w:top w:color="000000" w:space="0" w:sz="0" w:val="nil"/>
            </w:tcBorders>
            <w:shd w:fill="a6a6a6" w:val="cle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tl w:val="0"/>
              </w:rPr>
            </w:r>
          </w:p>
        </w:tc>
        <w:tc>
          <w:tcPr>
            <w:shd w:fill="a6a6a6" w:val="clear"/>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before="38" w:line="240" w:lineRule="auto"/>
              <w:ind w:left="69" w:firstLine="0"/>
              <w:rPr>
                <w:color w:val="000000"/>
                <w:sz w:val="20"/>
                <w:szCs w:val="20"/>
              </w:rPr>
            </w:pPr>
            <w:r w:rsidDel="00000000" w:rsidR="00000000" w:rsidRPr="00000000">
              <w:rPr>
                <w:color w:val="000000"/>
                <w:sz w:val="20"/>
                <w:szCs w:val="20"/>
                <w:rtl w:val="0"/>
              </w:rPr>
              <w:t xml:space="preserve">Identificación</w:t>
            </w:r>
          </w:p>
        </w:tc>
        <w:tc>
          <w:tcPr>
            <w:gridSpan w:val="2"/>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before="38" w:line="240" w:lineRule="auto"/>
              <w:ind w:left="121" w:firstLine="0"/>
              <w:rPr>
                <w:color w:val="000000"/>
                <w:sz w:val="20"/>
                <w:szCs w:val="20"/>
              </w:rPr>
            </w:pPr>
            <w:r w:rsidDel="00000000" w:rsidR="00000000" w:rsidRPr="00000000">
              <w:rPr>
                <w:sz w:val="20"/>
                <w:szCs w:val="20"/>
                <w:rtl w:val="0"/>
              </w:rPr>
              <w:t xml:space="preserve">1084866876</w:t>
            </w:r>
            <w:r w:rsidDel="00000000" w:rsidR="00000000" w:rsidRPr="00000000">
              <w:rPr>
                <w:rtl w:val="0"/>
              </w:rPr>
            </w:r>
          </w:p>
        </w:tc>
        <w:tc>
          <w:tcPr>
            <w:vMerge w:val="continue"/>
            <w:tcBorders>
              <w:top w:color="000000" w:space="0" w:sz="0" w:val="nil"/>
            </w:tcBorders>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tl w:val="0"/>
              </w:rPr>
            </w:r>
          </w:p>
        </w:tc>
      </w:tr>
      <w:tr>
        <w:trPr>
          <w:cantSplit w:val="0"/>
          <w:trHeight w:val="330" w:hRule="atLeast"/>
          <w:tblHeader w:val="0"/>
        </w:trPr>
        <w:tc>
          <w:tcPr>
            <w:vMerge w:val="continue"/>
            <w:tcBorders>
              <w:top w:color="000000" w:space="0" w:sz="0" w:val="nil"/>
            </w:tcBorders>
            <w:shd w:fill="a6a6a6" w:val="clea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tl w:val="0"/>
              </w:rPr>
            </w:r>
          </w:p>
        </w:tc>
        <w:tc>
          <w:tcPr>
            <w:tcBorders>
              <w:bottom w:color="000000" w:space="0" w:sz="8" w:val="single"/>
            </w:tcBorders>
            <w:shd w:fill="a6a6a6" w:val="clear"/>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40" w:line="240" w:lineRule="auto"/>
              <w:ind w:left="69" w:firstLine="0"/>
              <w:rPr>
                <w:color w:val="000000"/>
                <w:sz w:val="20"/>
                <w:szCs w:val="20"/>
              </w:rPr>
            </w:pPr>
            <w:r w:rsidDel="00000000" w:rsidR="00000000" w:rsidRPr="00000000">
              <w:rPr>
                <w:color w:val="000000"/>
                <w:sz w:val="20"/>
                <w:szCs w:val="20"/>
                <w:rtl w:val="0"/>
              </w:rPr>
              <w:t xml:space="preserve">Correo electrónico</w:t>
            </w:r>
          </w:p>
        </w:tc>
        <w:tc>
          <w:tcPr>
            <w:gridSpan w:val="2"/>
            <w:tcBorders>
              <w:bottom w:color="000000" w:space="0" w:sz="8" w:val="single"/>
            </w:tcBorders>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before="40" w:line="240" w:lineRule="auto"/>
              <w:rPr>
                <w:color w:val="000000"/>
                <w:sz w:val="20"/>
                <w:szCs w:val="20"/>
              </w:rPr>
            </w:pPr>
            <w:r w:rsidDel="00000000" w:rsidR="00000000" w:rsidRPr="00000000">
              <w:rPr>
                <w:sz w:val="20"/>
                <w:szCs w:val="20"/>
                <w:rtl w:val="0"/>
              </w:rPr>
              <w:t xml:space="preserve"> isabeltovart.18@gmail.com</w:t>
            </w:r>
            <w:r w:rsidDel="00000000" w:rsidR="00000000" w:rsidRPr="00000000">
              <w:rPr>
                <w:rtl w:val="0"/>
              </w:rPr>
            </w:r>
          </w:p>
        </w:tc>
        <w:tc>
          <w:tcPr>
            <w:vMerge w:val="continue"/>
            <w:tcBorders>
              <w:top w:color="000000" w:space="0" w:sz="0" w:val="nil"/>
            </w:tcBorders>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tl w:val="0"/>
              </w:rPr>
            </w:r>
          </w:p>
        </w:tc>
      </w:tr>
      <w:tr>
        <w:trPr>
          <w:cantSplit w:val="0"/>
          <w:trHeight w:val="330" w:hRule="atLeast"/>
          <w:tblHeader w:val="0"/>
        </w:trPr>
        <w:tc>
          <w:tcPr>
            <w:tcBorders>
              <w:top w:color="000000" w:space="0" w:sz="0" w:val="nil"/>
            </w:tcBorders>
            <w:shd w:fill="a6a6a6" w:val="cle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tl w:val="0"/>
              </w:rPr>
            </w:r>
          </w:p>
        </w:tc>
        <w:tc>
          <w:tcPr>
            <w:tcBorders>
              <w:bottom w:color="000000" w:space="0" w:sz="8" w:val="single"/>
            </w:tcBorders>
            <w:shd w:fill="a6a6a6" w:val="clea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before="40" w:line="240" w:lineRule="auto"/>
              <w:ind w:left="69" w:firstLine="0"/>
              <w:rPr>
                <w:color w:val="000000"/>
                <w:sz w:val="20"/>
                <w:szCs w:val="20"/>
              </w:rPr>
            </w:pPr>
            <w:r w:rsidDel="00000000" w:rsidR="00000000" w:rsidRPr="00000000">
              <w:rPr>
                <w:sz w:val="20"/>
                <w:szCs w:val="20"/>
                <w:rtl w:val="0"/>
              </w:rPr>
              <w:t xml:space="preserve">Nombre del Aprendiz</w:t>
            </w:r>
            <w:r w:rsidDel="00000000" w:rsidR="00000000" w:rsidRPr="00000000">
              <w:rPr>
                <w:rtl w:val="0"/>
              </w:rPr>
            </w:r>
          </w:p>
        </w:tc>
        <w:tc>
          <w:tcPr>
            <w:gridSpan w:val="2"/>
            <w:tcBorders>
              <w:bottom w:color="000000" w:space="0" w:sz="8" w:val="single"/>
            </w:tcBorders>
          </w:tcPr>
          <w:p w:rsidR="00000000" w:rsidDel="00000000" w:rsidP="00000000" w:rsidRDefault="00000000" w:rsidRPr="00000000" w14:paraId="00000031">
            <w:pPr>
              <w:spacing w:before="38" w:lineRule="auto"/>
              <w:ind w:left="121" w:firstLine="0"/>
              <w:rPr>
                <w:sz w:val="20"/>
                <w:szCs w:val="20"/>
              </w:rPr>
            </w:pPr>
            <w:r w:rsidDel="00000000" w:rsidR="00000000" w:rsidRPr="00000000">
              <w:rPr>
                <w:sz w:val="20"/>
                <w:szCs w:val="20"/>
                <w:rtl w:val="0"/>
              </w:rPr>
              <w:t xml:space="preserve">Andres Mauricio Noscue Cerquera</w:t>
            </w:r>
          </w:p>
        </w:tc>
        <w:tc>
          <w:tcPr>
            <w:tcBorders>
              <w:top w:color="000000" w:space="0" w:sz="0" w:val="nil"/>
            </w:tcBorders>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tl w:val="0"/>
              </w:rPr>
            </w:r>
          </w:p>
        </w:tc>
      </w:tr>
      <w:tr>
        <w:trPr>
          <w:cantSplit w:val="0"/>
          <w:trHeight w:val="330" w:hRule="atLeast"/>
          <w:tblHeader w:val="0"/>
        </w:trPr>
        <w:tc>
          <w:tcPr>
            <w:tcBorders>
              <w:top w:color="000000" w:space="0" w:sz="0" w:val="nil"/>
            </w:tcBorders>
            <w:shd w:fill="a6a6a6" w:val="cle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tl w:val="0"/>
              </w:rPr>
            </w:r>
          </w:p>
        </w:tc>
        <w:tc>
          <w:tcPr>
            <w:tcBorders>
              <w:bottom w:color="000000" w:space="0" w:sz="8" w:val="single"/>
            </w:tcBorders>
            <w:shd w:fill="a6a6a6" w:val="clea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40" w:line="240" w:lineRule="auto"/>
              <w:ind w:left="69" w:firstLine="0"/>
              <w:rPr>
                <w:sz w:val="20"/>
                <w:szCs w:val="20"/>
              </w:rPr>
            </w:pPr>
            <w:r w:rsidDel="00000000" w:rsidR="00000000" w:rsidRPr="00000000">
              <w:rPr>
                <w:sz w:val="20"/>
                <w:szCs w:val="20"/>
                <w:rtl w:val="0"/>
              </w:rPr>
              <w:t xml:space="preserve">Identificación</w:t>
            </w:r>
          </w:p>
        </w:tc>
        <w:tc>
          <w:tcPr>
            <w:gridSpan w:val="2"/>
            <w:tcBorders>
              <w:bottom w:color="000000" w:space="0" w:sz="8" w:val="single"/>
            </w:tcBorders>
          </w:tcPr>
          <w:p w:rsidR="00000000" w:rsidDel="00000000" w:rsidP="00000000" w:rsidRDefault="00000000" w:rsidRPr="00000000" w14:paraId="00000036">
            <w:pPr>
              <w:spacing w:before="38" w:lineRule="auto"/>
              <w:ind w:left="121" w:firstLine="0"/>
              <w:rPr>
                <w:sz w:val="20"/>
                <w:szCs w:val="20"/>
              </w:rPr>
            </w:pPr>
            <w:r w:rsidDel="00000000" w:rsidR="00000000" w:rsidRPr="00000000">
              <w:rPr>
                <w:sz w:val="20"/>
                <w:szCs w:val="20"/>
                <w:rtl w:val="0"/>
              </w:rPr>
              <w:t xml:space="preserve">1084922863</w:t>
            </w:r>
          </w:p>
        </w:tc>
        <w:tc>
          <w:tcPr>
            <w:tcBorders>
              <w:top w:color="000000" w:space="0" w:sz="0" w:val="nil"/>
            </w:tcBorders>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tl w:val="0"/>
              </w:rPr>
            </w:r>
          </w:p>
        </w:tc>
      </w:tr>
      <w:tr>
        <w:trPr>
          <w:cantSplit w:val="0"/>
          <w:trHeight w:val="330" w:hRule="atLeast"/>
          <w:tblHeader w:val="0"/>
        </w:trPr>
        <w:tc>
          <w:tcPr>
            <w:tcBorders>
              <w:top w:color="000000" w:space="0" w:sz="0" w:val="nil"/>
            </w:tcBorders>
            <w:shd w:fill="a6a6a6" w:val="cle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tl w:val="0"/>
              </w:rPr>
            </w:r>
          </w:p>
        </w:tc>
        <w:tc>
          <w:tcPr>
            <w:tcBorders>
              <w:bottom w:color="000000" w:space="0" w:sz="8" w:val="single"/>
            </w:tcBorders>
            <w:shd w:fill="a6a6a6" w:val="clear"/>
          </w:tcPr>
          <w:p w:rsidR="00000000" w:rsidDel="00000000" w:rsidP="00000000" w:rsidRDefault="00000000" w:rsidRPr="00000000" w14:paraId="0000003A">
            <w:pPr>
              <w:spacing w:before="40" w:lineRule="auto"/>
              <w:ind w:left="69" w:firstLine="0"/>
              <w:rPr>
                <w:sz w:val="20"/>
                <w:szCs w:val="20"/>
              </w:rPr>
            </w:pPr>
            <w:r w:rsidDel="00000000" w:rsidR="00000000" w:rsidRPr="00000000">
              <w:rPr>
                <w:sz w:val="20"/>
                <w:szCs w:val="20"/>
                <w:rtl w:val="0"/>
              </w:rPr>
              <w:t xml:space="preserve">Correo electrónico</w:t>
            </w:r>
          </w:p>
        </w:tc>
        <w:tc>
          <w:tcPr>
            <w:gridSpan w:val="2"/>
            <w:tcBorders>
              <w:bottom w:color="000000" w:space="0" w:sz="8" w:val="single"/>
            </w:tcBorders>
          </w:tcPr>
          <w:p w:rsidR="00000000" w:rsidDel="00000000" w:rsidP="00000000" w:rsidRDefault="00000000" w:rsidRPr="00000000" w14:paraId="0000003B">
            <w:pPr>
              <w:spacing w:before="40" w:lineRule="auto"/>
              <w:rPr>
                <w:sz w:val="20"/>
                <w:szCs w:val="20"/>
              </w:rPr>
            </w:pPr>
            <w:r w:rsidDel="00000000" w:rsidR="00000000" w:rsidRPr="00000000">
              <w:rPr>
                <w:sz w:val="20"/>
                <w:szCs w:val="20"/>
                <w:rtl w:val="0"/>
              </w:rPr>
              <w:t xml:space="preserve"> mauronoscue@gmail.com</w:t>
            </w:r>
          </w:p>
        </w:tc>
        <w:tc>
          <w:tcPr>
            <w:tcBorders>
              <w:top w:color="000000" w:space="0" w:sz="0" w:val="nil"/>
            </w:tcBorders>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tl w:val="0"/>
              </w:rPr>
            </w:r>
          </w:p>
        </w:tc>
      </w:tr>
      <w:tr>
        <w:trPr>
          <w:cantSplit w:val="0"/>
          <w:trHeight w:val="330" w:hRule="atLeast"/>
          <w:tblHeader w:val="0"/>
        </w:trPr>
        <w:tc>
          <w:tcPr>
            <w:tcBorders>
              <w:top w:color="000000" w:space="0" w:sz="0" w:val="nil"/>
            </w:tcBorders>
            <w:shd w:fill="a6a6a6" w:val="cle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tl w:val="0"/>
              </w:rPr>
            </w:r>
          </w:p>
        </w:tc>
        <w:tc>
          <w:tcPr>
            <w:tcBorders>
              <w:bottom w:color="000000" w:space="0" w:sz="8" w:val="single"/>
            </w:tcBorders>
            <w:shd w:fill="a6a6a6" w:val="clear"/>
          </w:tcPr>
          <w:p w:rsidR="00000000" w:rsidDel="00000000" w:rsidP="00000000" w:rsidRDefault="00000000" w:rsidRPr="00000000" w14:paraId="0000003F">
            <w:pPr>
              <w:spacing w:before="38" w:lineRule="auto"/>
              <w:ind w:left="69" w:firstLine="0"/>
              <w:rPr>
                <w:sz w:val="20"/>
                <w:szCs w:val="20"/>
              </w:rPr>
            </w:pPr>
            <w:r w:rsidDel="00000000" w:rsidR="00000000" w:rsidRPr="00000000">
              <w:rPr>
                <w:sz w:val="20"/>
                <w:szCs w:val="20"/>
                <w:rtl w:val="0"/>
              </w:rPr>
              <w:t xml:space="preserve">Nombre del Aprendiz</w:t>
            </w:r>
          </w:p>
        </w:tc>
        <w:tc>
          <w:tcPr>
            <w:gridSpan w:val="2"/>
            <w:tcBorders>
              <w:bottom w:color="000000" w:space="0" w:sz="8" w:val="single"/>
            </w:tcBorders>
          </w:tcPr>
          <w:p w:rsidR="00000000" w:rsidDel="00000000" w:rsidP="00000000" w:rsidRDefault="00000000" w:rsidRPr="00000000" w14:paraId="00000040">
            <w:pPr>
              <w:spacing w:before="38" w:lineRule="auto"/>
              <w:ind w:left="121" w:firstLine="0"/>
              <w:rPr>
                <w:sz w:val="20"/>
                <w:szCs w:val="20"/>
              </w:rPr>
            </w:pPr>
            <w:r w:rsidDel="00000000" w:rsidR="00000000" w:rsidRPr="00000000">
              <w:rPr>
                <w:sz w:val="20"/>
                <w:szCs w:val="20"/>
                <w:rtl w:val="0"/>
              </w:rPr>
              <w:t xml:space="preserve">Sergio Andres Leguizamo Vargas</w:t>
            </w:r>
          </w:p>
        </w:tc>
        <w:tc>
          <w:tcPr>
            <w:tcBorders>
              <w:top w:color="000000" w:space="0" w:sz="0" w:val="nil"/>
            </w:tcBorders>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tl w:val="0"/>
              </w:rPr>
            </w:r>
          </w:p>
        </w:tc>
      </w:tr>
      <w:tr>
        <w:trPr>
          <w:cantSplit w:val="0"/>
          <w:trHeight w:val="330" w:hRule="atLeast"/>
          <w:tblHeader w:val="0"/>
        </w:trPr>
        <w:tc>
          <w:tcPr>
            <w:tcBorders>
              <w:top w:color="000000" w:space="0" w:sz="0" w:val="nil"/>
            </w:tcBorders>
            <w:shd w:fill="a6a6a6" w:val="cle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tl w:val="0"/>
              </w:rPr>
            </w:r>
          </w:p>
        </w:tc>
        <w:tc>
          <w:tcPr>
            <w:tcBorders>
              <w:bottom w:color="000000" w:space="0" w:sz="8" w:val="single"/>
            </w:tcBorders>
            <w:shd w:fill="a6a6a6" w:val="clear"/>
          </w:tcPr>
          <w:p w:rsidR="00000000" w:rsidDel="00000000" w:rsidP="00000000" w:rsidRDefault="00000000" w:rsidRPr="00000000" w14:paraId="00000044">
            <w:pPr>
              <w:spacing w:before="38" w:lineRule="auto"/>
              <w:ind w:left="69" w:firstLine="0"/>
              <w:rPr>
                <w:sz w:val="20"/>
                <w:szCs w:val="20"/>
              </w:rPr>
            </w:pPr>
            <w:r w:rsidDel="00000000" w:rsidR="00000000" w:rsidRPr="00000000">
              <w:rPr>
                <w:sz w:val="20"/>
                <w:szCs w:val="20"/>
                <w:rtl w:val="0"/>
              </w:rPr>
              <w:t xml:space="preserve">Identificación</w:t>
            </w:r>
          </w:p>
        </w:tc>
        <w:tc>
          <w:tcPr>
            <w:gridSpan w:val="2"/>
            <w:tcBorders>
              <w:bottom w:color="000000" w:space="0" w:sz="8" w:val="single"/>
            </w:tcBorders>
          </w:tcPr>
          <w:p w:rsidR="00000000" w:rsidDel="00000000" w:rsidP="00000000" w:rsidRDefault="00000000" w:rsidRPr="00000000" w14:paraId="00000045">
            <w:pPr>
              <w:spacing w:before="38" w:lineRule="auto"/>
              <w:ind w:left="121" w:firstLine="0"/>
              <w:rPr>
                <w:sz w:val="20"/>
                <w:szCs w:val="20"/>
              </w:rPr>
            </w:pPr>
            <w:r w:rsidDel="00000000" w:rsidR="00000000" w:rsidRPr="00000000">
              <w:rPr>
                <w:sz w:val="20"/>
                <w:szCs w:val="20"/>
                <w:rtl w:val="0"/>
              </w:rPr>
              <w:t xml:space="preserve">1084923107</w:t>
            </w:r>
          </w:p>
        </w:tc>
        <w:tc>
          <w:tcPr>
            <w:tcBorders>
              <w:top w:color="000000" w:space="0" w:sz="0" w:val="nil"/>
            </w:tcBorders>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tl w:val="0"/>
              </w:rPr>
            </w:r>
          </w:p>
        </w:tc>
      </w:tr>
      <w:tr>
        <w:trPr>
          <w:cantSplit w:val="0"/>
          <w:trHeight w:val="330" w:hRule="atLeast"/>
          <w:tblHeader w:val="0"/>
        </w:trPr>
        <w:tc>
          <w:tcPr>
            <w:tcBorders>
              <w:top w:color="000000" w:space="0" w:sz="0" w:val="nil"/>
            </w:tcBorders>
            <w:shd w:fill="a6a6a6" w:val="cle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tl w:val="0"/>
              </w:rPr>
            </w:r>
          </w:p>
        </w:tc>
        <w:tc>
          <w:tcPr>
            <w:tcBorders>
              <w:bottom w:color="000000" w:space="0" w:sz="8" w:val="single"/>
            </w:tcBorders>
            <w:shd w:fill="a6a6a6" w:val="clear"/>
          </w:tcPr>
          <w:p w:rsidR="00000000" w:rsidDel="00000000" w:rsidP="00000000" w:rsidRDefault="00000000" w:rsidRPr="00000000" w14:paraId="00000049">
            <w:pPr>
              <w:spacing w:before="40" w:lineRule="auto"/>
              <w:ind w:left="69" w:firstLine="0"/>
              <w:rPr>
                <w:sz w:val="20"/>
                <w:szCs w:val="20"/>
              </w:rPr>
            </w:pPr>
            <w:r w:rsidDel="00000000" w:rsidR="00000000" w:rsidRPr="00000000">
              <w:rPr>
                <w:sz w:val="20"/>
                <w:szCs w:val="20"/>
                <w:rtl w:val="0"/>
              </w:rPr>
              <w:t xml:space="preserve">Correo electrónico</w:t>
            </w:r>
          </w:p>
        </w:tc>
        <w:tc>
          <w:tcPr>
            <w:gridSpan w:val="2"/>
            <w:tcBorders>
              <w:bottom w:color="000000" w:space="0" w:sz="8" w:val="single"/>
            </w:tcBorders>
          </w:tcPr>
          <w:p w:rsidR="00000000" w:rsidDel="00000000" w:rsidP="00000000" w:rsidRDefault="00000000" w:rsidRPr="00000000" w14:paraId="0000004A">
            <w:pPr>
              <w:spacing w:before="40" w:lineRule="auto"/>
              <w:rPr>
                <w:sz w:val="20"/>
                <w:szCs w:val="20"/>
              </w:rPr>
            </w:pPr>
            <w:r w:rsidDel="00000000" w:rsidR="00000000" w:rsidRPr="00000000">
              <w:rPr>
                <w:sz w:val="20"/>
                <w:szCs w:val="20"/>
                <w:rtl w:val="0"/>
              </w:rPr>
              <w:t xml:space="preserve"> vargasleguizamo95@gmail.com</w:t>
            </w:r>
          </w:p>
        </w:tc>
        <w:tc>
          <w:tcPr>
            <w:tcBorders>
              <w:top w:color="000000" w:space="0" w:sz="0" w:val="nil"/>
            </w:tcBorders>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 w:before="2" w:line="240" w:lineRule="auto"/>
        <w:rPr>
          <w:color w:val="000000"/>
          <w:sz w:val="20"/>
          <w:szCs w:val="20"/>
        </w:rPr>
      </w:pPr>
      <w:r w:rsidDel="00000000" w:rsidR="00000000" w:rsidRPr="00000000">
        <w:rPr>
          <w:rtl w:val="0"/>
        </w:rPr>
      </w:r>
    </w:p>
    <w:p w:rsidR="00000000" w:rsidDel="00000000" w:rsidP="00000000" w:rsidRDefault="00000000" w:rsidRPr="00000000" w14:paraId="0000004E">
      <w:pPr>
        <w:spacing w:after="1" w:before="2" w:line="240" w:lineRule="auto"/>
        <w:rPr>
          <w:sz w:val="20"/>
          <w:szCs w:val="20"/>
        </w:rPr>
      </w:pPr>
      <w:r w:rsidDel="00000000" w:rsidR="00000000" w:rsidRPr="00000000">
        <w:rPr>
          <w:rtl w:val="0"/>
        </w:rPr>
      </w:r>
    </w:p>
    <w:p w:rsidR="00000000" w:rsidDel="00000000" w:rsidP="00000000" w:rsidRDefault="00000000" w:rsidRPr="00000000" w14:paraId="0000004F">
      <w:pPr>
        <w:spacing w:after="1" w:before="2" w:line="240" w:lineRule="auto"/>
        <w:rPr>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before="5" w:line="240" w:lineRule="auto"/>
        <w:rPr>
          <w:color w:val="000000"/>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 w:before="2" w:line="240" w:lineRule="auto"/>
        <w:rPr>
          <w:b w:val="1"/>
          <w:color w:val="000000"/>
          <w:sz w:val="24"/>
          <w:szCs w:val="24"/>
        </w:rPr>
      </w:pPr>
      <w:r w:rsidDel="00000000" w:rsidR="00000000" w:rsidRPr="00000000">
        <w:rPr>
          <w:rtl w:val="0"/>
        </w:rPr>
      </w:r>
    </w:p>
    <w:p w:rsidR="00000000" w:rsidDel="00000000" w:rsidP="00000000" w:rsidRDefault="00000000" w:rsidRPr="00000000" w14:paraId="00000052">
      <w:pPr>
        <w:tabs>
          <w:tab w:val="left" w:leader="none" w:pos="4068"/>
        </w:tabs>
        <w:rPr>
          <w:b w:val="1"/>
          <w:sz w:val="24"/>
          <w:szCs w:val="24"/>
        </w:rPr>
        <w:sectPr>
          <w:headerReference r:id="rId9" w:type="default"/>
          <w:footerReference r:id="rId10" w:type="default"/>
          <w:pgSz w:h="15850" w:w="12250" w:orient="portrait"/>
          <w:pgMar w:bottom="900" w:top="2020" w:left="80" w:right="60" w:header="919" w:footer="714"/>
          <w:pgNumType w:start="1"/>
        </w:sect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7605"/>
        </w:tabs>
        <w:rPr>
          <w:color w:val="000000"/>
          <w:sz w:val="20"/>
          <w:szCs w:val="20"/>
        </w:rPr>
      </w:pPr>
      <w:r w:rsidDel="00000000" w:rsidR="00000000" w:rsidRPr="00000000">
        <w:rPr>
          <w:color w:val="000000"/>
          <w:sz w:val="20"/>
          <w:szCs w:val="20"/>
          <w:rtl w:val="0"/>
        </w:rPr>
        <w:tab/>
      </w:r>
    </w:p>
    <w:tbl>
      <w:tblPr>
        <w:tblStyle w:val="Table2"/>
        <w:tblW w:w="10080.0" w:type="dxa"/>
        <w:jc w:val="left"/>
        <w:tblInd w:w="831.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0080"/>
        <w:tblGridChange w:id="0">
          <w:tblGrid>
            <w:gridCol w:w="10080"/>
          </w:tblGrid>
        </w:tblGridChange>
      </w:tblGrid>
      <w:tr>
        <w:trPr>
          <w:cantSplit w:val="0"/>
          <w:tblHeader w:val="0"/>
        </w:trPr>
        <w:tc>
          <w:tcPr/>
          <w:p w:rsidR="00000000" w:rsidDel="00000000" w:rsidP="00000000" w:rsidRDefault="00000000" w:rsidRPr="00000000" w14:paraId="00000055">
            <w:pPr>
              <w:rPr>
                <w:b w:val="0"/>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6">
            <w:pPr>
              <w:rPr>
                <w:color w:val="000000"/>
                <w:sz w:val="24"/>
                <w:szCs w:val="24"/>
              </w:rPr>
            </w:pPr>
            <w:r w:rsidDel="00000000" w:rsidR="00000000" w:rsidRPr="00000000">
              <w:rPr>
                <w:color w:val="000000"/>
                <w:sz w:val="24"/>
                <w:szCs w:val="24"/>
                <w:rtl w:val="0"/>
              </w:rPr>
              <w:t xml:space="preserve">Título</w:t>
            </w:r>
          </w:p>
        </w:tc>
      </w:tr>
      <w:tr>
        <w:trPr>
          <w:cantSplit w:val="0"/>
          <w:tblHeader w:val="0"/>
        </w:trPr>
        <w:tc>
          <w:tcPr/>
          <w:p w:rsidR="00000000" w:rsidDel="00000000" w:rsidP="00000000" w:rsidRDefault="00000000" w:rsidRPr="00000000" w14:paraId="00000057">
            <w:pPr>
              <w:rPr>
                <w:color w:val="000000"/>
                <w:sz w:val="24"/>
                <w:szCs w:val="24"/>
              </w:rPr>
            </w:pPr>
            <w:r w:rsidDel="00000000" w:rsidR="00000000" w:rsidRPr="00000000">
              <w:rPr>
                <w:sz w:val="24"/>
                <w:szCs w:val="24"/>
                <w:rtl w:val="0"/>
              </w:rPr>
              <w:t xml:space="preserve">MemoryStart</w:t>
            </w:r>
            <w:r w:rsidDel="00000000" w:rsidR="00000000" w:rsidRPr="00000000">
              <w:rPr>
                <w:rtl w:val="0"/>
              </w:rPr>
            </w:r>
          </w:p>
          <w:p w:rsidR="00000000" w:rsidDel="00000000" w:rsidP="00000000" w:rsidRDefault="00000000" w:rsidRPr="00000000" w14:paraId="00000058">
            <w:pPr>
              <w:rPr>
                <w:b w:val="0"/>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9">
            <w:pPr>
              <w:rPr>
                <w:sz w:val="24"/>
                <w:szCs w:val="24"/>
              </w:rPr>
            </w:pPr>
            <w:r w:rsidDel="00000000" w:rsidR="00000000" w:rsidRPr="00000000">
              <w:rPr>
                <w:color w:val="000000"/>
                <w:sz w:val="24"/>
                <w:szCs w:val="24"/>
                <w:rtl w:val="0"/>
              </w:rPr>
              <w:t xml:space="preserve">Resume</w:t>
            </w:r>
            <w:r w:rsidDel="00000000" w:rsidR="00000000" w:rsidRPr="00000000">
              <w:rPr>
                <w:sz w:val="24"/>
                <w:szCs w:val="24"/>
                <w:rtl w:val="0"/>
              </w:rPr>
              <w:t xml:space="preserve">n</w:t>
            </w:r>
          </w:p>
        </w:tc>
      </w:tr>
      <w:tr>
        <w:trPr>
          <w:cantSplit w:val="0"/>
          <w:tblHeader w:val="0"/>
        </w:trPr>
        <w:tc>
          <w:tcPr/>
          <w:p w:rsidR="00000000" w:rsidDel="00000000" w:rsidP="00000000" w:rsidRDefault="00000000" w:rsidRPr="00000000" w14:paraId="0000005A">
            <w:pPr>
              <w:keepNext w:val="1"/>
              <w:keepLines w:val="1"/>
              <w:widowControl w:val="1"/>
              <w:spacing w:after="240" w:before="240" w:lineRule="auto"/>
              <w:rPr>
                <w:b w:val="0"/>
                <w:sz w:val="24"/>
                <w:szCs w:val="24"/>
              </w:rPr>
            </w:pPr>
            <w:r w:rsidDel="00000000" w:rsidR="00000000" w:rsidRPr="00000000">
              <w:rPr>
                <w:b w:val="0"/>
                <w:sz w:val="24"/>
                <w:szCs w:val="24"/>
                <w:rtl w:val="0"/>
              </w:rPr>
              <w:t xml:space="preserve">En respuesta al deterioro temprano de la memoria, es crucial adoptar métodos efectivos para mantener nuestra capacidad cognitiva a lo largo del tiempo. En este artículo nos enfocaremos en una solución innovadora: los juegos interactivos. Nuestro videojuego, Memory Start, está diseñado para ofrecer una experiencia dinámica centrada en la memorización de patrones, en donde fomentamos nuestras capacidades  por medio de asociación y buscaremos una respuesta en el menor tiempo posible.</w:t>
            </w:r>
          </w:p>
          <w:p w:rsidR="00000000" w:rsidDel="00000000" w:rsidP="00000000" w:rsidRDefault="00000000" w:rsidRPr="00000000" w14:paraId="0000005B">
            <w:pPr>
              <w:keepNext w:val="1"/>
              <w:keepLines w:val="1"/>
              <w:widowControl w:val="1"/>
              <w:spacing w:after="240" w:before="240" w:lineRule="auto"/>
              <w:rPr>
                <w:b w:val="0"/>
                <w:sz w:val="24"/>
                <w:szCs w:val="24"/>
              </w:rPr>
            </w:pPr>
            <w:r w:rsidDel="00000000" w:rsidR="00000000" w:rsidRPr="00000000">
              <w:rPr>
                <w:b w:val="0"/>
                <w:sz w:val="24"/>
                <w:szCs w:val="24"/>
                <w:rtl w:val="0"/>
              </w:rPr>
              <w:t xml:space="preserve">Memory Start presenta una variedad de juegos que estimulan la memoria a través de desafíos como operaciones matemáticas, identificación de colores, dispositivos tecnológicos, países y más. Este enfoque no solo es divertido, sino que también promueve un aprendizaje significativo al asociar la información con actividades entretenidas y motivadoras. Cada respuesta correcta en los juegos de Memory Start se ve recompensada con puntos, lo que motiva a los jugadores a superarse continuamente. Además, el juego ofrece la posibilidad de competir en línea con amigos, fomentando también la interacción social.</w:t>
            </w:r>
          </w:p>
          <w:p w:rsidR="00000000" w:rsidDel="00000000" w:rsidP="00000000" w:rsidRDefault="00000000" w:rsidRPr="00000000" w14:paraId="0000005C">
            <w:pPr>
              <w:keepNext w:val="1"/>
              <w:keepLines w:val="1"/>
              <w:widowControl w:val="1"/>
              <w:spacing w:after="240" w:before="240" w:lineRule="auto"/>
              <w:rPr>
                <w:b w:val="0"/>
                <w:sz w:val="24"/>
                <w:szCs w:val="24"/>
              </w:rPr>
            </w:pPr>
            <w:r w:rsidDel="00000000" w:rsidR="00000000" w:rsidRPr="00000000">
              <w:rPr>
                <w:b w:val="0"/>
                <w:sz w:val="24"/>
                <w:szCs w:val="24"/>
                <w:rtl w:val="0"/>
              </w:rPr>
              <w:t xml:space="preserve">Memory Start busca preservar la capacidad mental a través de una práctica constante y divertida, según el estudio Adolescent Brain Cognitive Development (ABCD) este enfoque innovador no solo es beneficioso para usuarios de todas las edades, sino que también representa un paso adelante demostrando que a través de nuevos métodos tecnológicos es posible preservar nuestras habilidades cognitivas, mientras nos comprometemos a darle un buen uso. </w:t>
            </w:r>
          </w:p>
        </w:tc>
      </w:tr>
      <w:tr>
        <w:trPr>
          <w:cantSplit w:val="0"/>
          <w:tblHeader w:val="0"/>
        </w:trPr>
        <w:tc>
          <w:tcPr/>
          <w:p w:rsidR="00000000" w:rsidDel="00000000" w:rsidP="00000000" w:rsidRDefault="00000000" w:rsidRPr="00000000" w14:paraId="0000005D">
            <w:pPr>
              <w:rPr>
                <w:color w:val="000000"/>
                <w:sz w:val="24"/>
                <w:szCs w:val="24"/>
              </w:rPr>
            </w:pPr>
            <w:r w:rsidDel="00000000" w:rsidR="00000000" w:rsidRPr="00000000">
              <w:rPr>
                <w:color w:val="000000"/>
                <w:sz w:val="24"/>
                <w:szCs w:val="24"/>
                <w:rtl w:val="0"/>
              </w:rPr>
              <w:t xml:space="preserve">Planteamiento del Problema</w:t>
            </w:r>
          </w:p>
        </w:tc>
      </w:tr>
      <w:tr>
        <w:trPr>
          <w:cantSplit w:val="0"/>
          <w:tblHeader w:val="0"/>
        </w:trPr>
        <w:tc>
          <w:tcPr/>
          <w:p w:rsidR="00000000" w:rsidDel="00000000" w:rsidP="00000000" w:rsidRDefault="00000000" w:rsidRPr="00000000" w14:paraId="0000005E">
            <w:pPr>
              <w:keepNext w:val="1"/>
              <w:keepLines w:val="1"/>
              <w:widowControl w:val="1"/>
              <w:spacing w:after="240" w:before="240" w:lineRule="auto"/>
              <w:rPr>
                <w:b w:val="0"/>
                <w:sz w:val="24"/>
                <w:szCs w:val="24"/>
              </w:rPr>
            </w:pPr>
            <w:bookmarkStart w:colFirst="0" w:colLast="0" w:name="_heading=h.6107rnq6je4c" w:id="0"/>
            <w:bookmarkEnd w:id="0"/>
            <w:r w:rsidDel="00000000" w:rsidR="00000000" w:rsidRPr="00000000">
              <w:rPr>
                <w:b w:val="0"/>
                <w:sz w:val="24"/>
                <w:szCs w:val="24"/>
                <w:rtl w:val="0"/>
              </w:rPr>
              <w:t xml:space="preserve">En la actualidad, existen miles de juegos que nos permiten distraernos e interactuar con amigos, pero muchos de ellos no van más allá de ser meros pasatiempos sin un objetivo claro. Estas actividades pueden ser entretenidas, pero carecen de un propósito adicional que beneficie el desarrollo cognitivo de los jugadores. Mantener un buen estado de la memoria es una habilidad esencial en todas las etapas de la vida, pero los métodos tradicionales para ejercitar la memoria suelen ser tediosos o aburridos, especialmente para las generaciones más jóvenes.</w:t>
            </w:r>
          </w:p>
          <w:p w:rsidR="00000000" w:rsidDel="00000000" w:rsidP="00000000" w:rsidRDefault="00000000" w:rsidRPr="00000000" w14:paraId="0000005F">
            <w:pPr>
              <w:keepNext w:val="1"/>
              <w:keepLines w:val="1"/>
              <w:widowControl w:val="1"/>
              <w:spacing w:after="240" w:before="240" w:lineRule="auto"/>
              <w:rPr>
                <w:b w:val="0"/>
                <w:color w:val="111111"/>
                <w:sz w:val="24"/>
                <w:szCs w:val="24"/>
                <w:highlight w:val="white"/>
              </w:rPr>
            </w:pPr>
            <w:bookmarkStart w:colFirst="0" w:colLast="0" w:name="_heading=h.6107rnq6je4c" w:id="0"/>
            <w:bookmarkEnd w:id="0"/>
            <w:r w:rsidDel="00000000" w:rsidR="00000000" w:rsidRPr="00000000">
              <w:rPr>
                <w:b w:val="0"/>
                <w:sz w:val="24"/>
                <w:szCs w:val="24"/>
                <w:rtl w:val="0"/>
              </w:rPr>
              <w:t xml:space="preserve">Proponemos la creación de "Memory Start", un videojuego diseñado para ejercitar la mente y ofrecer una experiencia entretenida para jugadores de todas las edades. Este juego no solo será una fuente de diversión, sino que también pretende mantener el cerebro fuerte y la mente alerta, de manera lúdica, evitando que se sienta como una tarea.</w:t>
            </w:r>
            <w:r w:rsidDel="00000000" w:rsidR="00000000" w:rsidRPr="00000000">
              <w:rPr>
                <w:rtl w:val="0"/>
              </w:rPr>
            </w:r>
          </w:p>
        </w:tc>
      </w:tr>
      <w:tr>
        <w:trPr>
          <w:cantSplit w:val="0"/>
          <w:tblHeader w:val="0"/>
        </w:trPr>
        <w:tc>
          <w:tcPr/>
          <w:p w:rsidR="00000000" w:rsidDel="00000000" w:rsidP="00000000" w:rsidRDefault="00000000" w:rsidRPr="00000000" w14:paraId="00000060">
            <w:pPr>
              <w:rPr>
                <w:color w:val="000000"/>
                <w:sz w:val="24"/>
                <w:szCs w:val="24"/>
              </w:rPr>
            </w:pPr>
            <w:r w:rsidDel="00000000" w:rsidR="00000000" w:rsidRPr="00000000">
              <w:rPr>
                <w:color w:val="000000"/>
                <w:sz w:val="24"/>
                <w:szCs w:val="24"/>
                <w:rtl w:val="0"/>
              </w:rPr>
              <w:t xml:space="preserve">Justificación</w:t>
            </w:r>
          </w:p>
        </w:tc>
      </w:tr>
      <w:tr>
        <w:trPr>
          <w:cantSplit w:val="0"/>
          <w:tblHeader w:val="0"/>
        </w:trPr>
        <w:tc>
          <w:tcPr/>
          <w:p w:rsidR="00000000" w:rsidDel="00000000" w:rsidP="00000000" w:rsidRDefault="00000000" w:rsidRPr="00000000" w14:paraId="00000061">
            <w:pPr>
              <w:widowControl w:val="1"/>
              <w:spacing w:after="240" w:before="240" w:line="259" w:lineRule="auto"/>
              <w:rPr>
                <w:b w:val="0"/>
                <w:sz w:val="24"/>
                <w:szCs w:val="24"/>
              </w:rPr>
            </w:pPr>
            <w:r w:rsidDel="00000000" w:rsidR="00000000" w:rsidRPr="00000000">
              <w:rPr>
                <w:b w:val="0"/>
                <w:sz w:val="24"/>
                <w:szCs w:val="24"/>
                <w:rtl w:val="0"/>
              </w:rPr>
              <w:t xml:space="preserve">Estando en una sociedad donde tenemos tantas distracciones, la retención de información se puede ver afectada. Observando esta problemática, surgió la idea de crear un jeugo de memoria el que ejercite esas habilidades que estamos perdiendo.</w:t>
            </w:r>
          </w:p>
          <w:p w:rsidR="00000000" w:rsidDel="00000000" w:rsidP="00000000" w:rsidRDefault="00000000" w:rsidRPr="00000000" w14:paraId="00000062">
            <w:pPr>
              <w:widowControl w:val="1"/>
              <w:spacing w:after="240" w:before="240" w:line="259" w:lineRule="auto"/>
              <w:rPr>
                <w:b w:val="0"/>
                <w:sz w:val="24"/>
                <w:szCs w:val="24"/>
              </w:rPr>
            </w:pPr>
            <w:r w:rsidDel="00000000" w:rsidR="00000000" w:rsidRPr="00000000">
              <w:rPr>
                <w:b w:val="0"/>
                <w:sz w:val="24"/>
                <w:szCs w:val="24"/>
                <w:rtl w:val="0"/>
              </w:rPr>
              <w:t xml:space="preserve">La memoria es una habilidad crucial en nuestra vida en muchos aspectos, como por ejemplo el académico. Según un estudio de Neuraxpharm ejercitar la memoria, mejora la calidad de vida (</w:t>
            </w:r>
            <w:r w:rsidDel="00000000" w:rsidR="00000000" w:rsidRPr="00000000">
              <w:rPr>
                <w:b w:val="0"/>
                <w:i w:val="1"/>
                <w:rtl w:val="0"/>
              </w:rPr>
              <w:t xml:space="preserve">Neuraxpharm Spain. (27 de junio de 2024). Memoria y Función Cognitiva. Neuraxpharm. https://www.neuraxpharm.es/salud-y-bienestar/memoria-y-funcion-cognitiva/</w:t>
            </w:r>
            <w:r w:rsidDel="00000000" w:rsidR="00000000" w:rsidRPr="00000000">
              <w:rPr>
                <w:b w:val="0"/>
                <w:sz w:val="24"/>
                <w:szCs w:val="24"/>
                <w:rtl w:val="0"/>
              </w:rPr>
              <w:t xml:space="preserve">)</w:t>
            </w:r>
          </w:p>
          <w:p w:rsidR="00000000" w:rsidDel="00000000" w:rsidP="00000000" w:rsidRDefault="00000000" w:rsidRPr="00000000" w14:paraId="00000063">
            <w:pPr>
              <w:widowControl w:val="1"/>
              <w:spacing w:after="240" w:before="240" w:line="259" w:lineRule="auto"/>
              <w:rPr>
                <w:b w:val="0"/>
                <w:sz w:val="24"/>
                <w:szCs w:val="24"/>
              </w:rPr>
            </w:pPr>
            <w:r w:rsidDel="00000000" w:rsidR="00000000" w:rsidRPr="00000000">
              <w:rPr>
                <w:b w:val="0"/>
                <w:sz w:val="24"/>
                <w:szCs w:val="24"/>
                <w:rtl w:val="0"/>
              </w:rPr>
              <w:t xml:space="preserve">Con este juego buscamos que las personas logren mejorar sus habilidades de memoria de manera divertida y atractiva y además desafiante. El juego estará diseñado para ejercitar la memoria de los jugadores de una manera entretenida.</w:t>
            </w:r>
          </w:p>
          <w:p w:rsidR="00000000" w:rsidDel="00000000" w:rsidP="00000000" w:rsidRDefault="00000000" w:rsidRPr="00000000" w14:paraId="00000064">
            <w:pPr>
              <w:widowControl w:val="1"/>
              <w:spacing w:after="240" w:before="240" w:line="259" w:lineRule="auto"/>
              <w:rPr>
                <w:b w:val="0"/>
                <w:sz w:val="24"/>
                <w:szCs w:val="24"/>
              </w:rPr>
            </w:pPr>
            <w:r w:rsidDel="00000000" w:rsidR="00000000" w:rsidRPr="00000000">
              <w:rPr>
                <w:b w:val="0"/>
                <w:sz w:val="24"/>
                <w:szCs w:val="24"/>
                <w:rtl w:val="0"/>
              </w:rPr>
              <w:t xml:space="preserve">Cómo estamos viviendo en la época de la tecnología, los juegos digitales son más accesibles, lo que permitirá que nuestro juego esté al alcance de todas las personas.</w:t>
            </w:r>
          </w:p>
          <w:p w:rsidR="00000000" w:rsidDel="00000000" w:rsidP="00000000" w:rsidRDefault="00000000" w:rsidRPr="00000000" w14:paraId="00000065">
            <w:pPr>
              <w:widowControl w:val="1"/>
              <w:spacing w:after="240" w:before="240" w:line="259" w:lineRule="auto"/>
              <w:rPr>
                <w:b w:val="0"/>
                <w:sz w:val="26"/>
                <w:szCs w:val="26"/>
              </w:rPr>
            </w:pPr>
            <w:r w:rsidDel="00000000" w:rsidR="00000000" w:rsidRPr="00000000">
              <w:rPr>
                <w:b w:val="0"/>
                <w:sz w:val="24"/>
                <w:szCs w:val="24"/>
                <w:rtl w:val="0"/>
              </w:rPr>
              <w:t xml:space="preserve">No buscamos solo brindar entretenimiento, sino también ayudar a la mejora de las habilidades de memorizar. </w:t>
            </w:r>
            <w:r w:rsidDel="00000000" w:rsidR="00000000" w:rsidRPr="00000000">
              <w:rPr>
                <w:b w:val="0"/>
                <w:color w:val="111111"/>
                <w:sz w:val="24"/>
                <w:szCs w:val="24"/>
                <w:rtl w:val="0"/>
              </w:rPr>
              <w:t xml:space="preserve"> Además, puede tener un impacto positivo en la salud mental al proporcionar un desafío mental y reducir el estrés.</w:t>
            </w:r>
            <w:r w:rsidDel="00000000" w:rsidR="00000000" w:rsidRPr="00000000">
              <w:rPr>
                <w:rtl w:val="0"/>
              </w:rPr>
            </w:r>
          </w:p>
        </w:tc>
      </w:tr>
      <w:tr>
        <w:trPr>
          <w:cantSplit w:val="0"/>
          <w:tblHeader w:val="0"/>
        </w:trPr>
        <w:tc>
          <w:tcPr/>
          <w:p w:rsidR="00000000" w:rsidDel="00000000" w:rsidP="00000000" w:rsidRDefault="00000000" w:rsidRPr="00000000" w14:paraId="00000066">
            <w:pPr>
              <w:rPr>
                <w:color w:val="000000"/>
                <w:sz w:val="24"/>
                <w:szCs w:val="24"/>
              </w:rPr>
            </w:pPr>
            <w:r w:rsidDel="00000000" w:rsidR="00000000" w:rsidRPr="00000000">
              <w:rPr>
                <w:color w:val="000000"/>
                <w:sz w:val="24"/>
                <w:szCs w:val="24"/>
                <w:rtl w:val="0"/>
              </w:rPr>
              <w:t xml:space="preserve">Vigilancia Tecnológica</w:t>
            </w:r>
          </w:p>
        </w:tc>
      </w:tr>
      <w:tr>
        <w:trPr>
          <w:cantSplit w:val="0"/>
          <w:tblHeader w:val="0"/>
        </w:trPr>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widowControl w:val="1"/>
              <w:spacing w:after="160" w:line="259" w:lineRule="auto"/>
              <w:rPr>
                <w:b w:val="0"/>
                <w:sz w:val="24"/>
                <w:szCs w:val="24"/>
              </w:rPr>
            </w:pPr>
            <w:bookmarkStart w:colFirst="0" w:colLast="0" w:name="_heading=h.yisg13fx5zz6" w:id="1"/>
            <w:bookmarkEnd w:id="1"/>
            <w:r w:rsidDel="00000000" w:rsidR="00000000" w:rsidRPr="00000000">
              <w:rPr>
                <w:sz w:val="24"/>
                <w:szCs w:val="24"/>
                <w:rtl w:val="0"/>
              </w:rPr>
              <w:t xml:space="preserve">Objetivos de la Vigilancia Tecnológica</w:t>
            </w:r>
            <w:r w:rsidDel="00000000" w:rsidR="00000000" w:rsidRPr="00000000">
              <w:rPr>
                <w:rtl w:val="0"/>
              </w:rPr>
            </w:r>
          </w:p>
          <w:p w:rsidR="00000000" w:rsidDel="00000000" w:rsidP="00000000" w:rsidRDefault="00000000" w:rsidRPr="00000000" w14:paraId="00000069">
            <w:pPr>
              <w:widowControl w:val="1"/>
              <w:spacing w:after="160" w:line="259" w:lineRule="auto"/>
              <w:rPr>
                <w:sz w:val="24"/>
                <w:szCs w:val="24"/>
              </w:rPr>
            </w:pPr>
            <w:r w:rsidDel="00000000" w:rsidR="00000000" w:rsidRPr="00000000">
              <w:rPr>
                <w:b w:val="0"/>
                <w:sz w:val="24"/>
                <w:szCs w:val="24"/>
                <w:rtl w:val="0"/>
              </w:rPr>
              <w:t xml:space="preserve">El objetivo del proyecto consiste en encontrar y evaluar un juego de memorización que cumpliera con criterios específicos de calidad y jugabilidad. Se buscaba un juego que ofreciera una variedad de niveles de dificultad para adaptarse a diferentes habilidades y experiencias de juego, junto con la capacidad de juego multijugador para añadir una dimensión competitiva y social al juego. Además, se deseaba explorar diferentes temáticas de juego para mantener el interés y la diversión de los jugadores. En lugar del formato tradicional de encontrar parejas, se buscaba una mecánica de juego más dinámica y desafiante, donde los jugadores debían organizar objetos mostrados en un orden específico dentro de un tiempo determinado para ganar. Este objetivo tenía como finalidad proporcionar a los jugadores una experiencia de juego más inmersiva y estimulante, al mismo tiempo que fomentaba el desarrollo de habilidades cognitivas como la memoria, la concentración y la resolución de problemas.</w:t>
            </w:r>
            <w:r w:rsidDel="00000000" w:rsidR="00000000" w:rsidRPr="00000000">
              <w:rPr>
                <w:b w:val="0"/>
                <w:color w:val="333333"/>
                <w:sz w:val="24"/>
                <w:szCs w:val="24"/>
                <w:rtl w:val="0"/>
              </w:rPr>
              <w:t xml:space="preserve">                                        </w:t>
            </w:r>
            <w:r w:rsidDel="00000000" w:rsidR="00000000" w:rsidRPr="00000000">
              <w:rPr>
                <w:rtl w:val="0"/>
              </w:rPr>
            </w:r>
          </w:p>
          <w:p w:rsidR="00000000" w:rsidDel="00000000" w:rsidP="00000000" w:rsidRDefault="00000000" w:rsidRPr="00000000" w14:paraId="0000006A">
            <w:pPr>
              <w:widowControl w:val="1"/>
              <w:spacing w:after="160" w:line="259" w:lineRule="auto"/>
              <w:jc w:val="both"/>
              <w:rPr>
                <w:sz w:val="24"/>
                <w:szCs w:val="24"/>
              </w:rPr>
            </w:pPr>
            <w:bookmarkStart w:colFirst="0" w:colLast="0" w:name="_heading=h.psc5zvragaml" w:id="2"/>
            <w:bookmarkEnd w:id="2"/>
            <w:r w:rsidDel="00000000" w:rsidR="00000000" w:rsidRPr="00000000">
              <w:rPr>
                <w:sz w:val="24"/>
                <w:szCs w:val="24"/>
                <w:rtl w:val="0"/>
              </w:rPr>
              <w:t xml:space="preserve">Alcance del Estudio</w:t>
            </w:r>
          </w:p>
          <w:p w:rsidR="00000000" w:rsidDel="00000000" w:rsidP="00000000" w:rsidRDefault="00000000" w:rsidRPr="00000000" w14:paraId="0000006B">
            <w:pPr>
              <w:widowControl w:val="1"/>
              <w:spacing w:after="160" w:line="259" w:lineRule="auto"/>
              <w:jc w:val="both"/>
              <w:rPr>
                <w:sz w:val="24"/>
                <w:szCs w:val="24"/>
              </w:rPr>
            </w:pPr>
            <w:bookmarkStart w:colFirst="0" w:colLast="0" w:name="_heading=h.gt0xr6em4b95" w:id="3"/>
            <w:bookmarkEnd w:id="3"/>
            <w:r w:rsidDel="00000000" w:rsidR="00000000" w:rsidRPr="00000000">
              <w:rPr>
                <w:b w:val="0"/>
                <w:sz w:val="24"/>
                <w:szCs w:val="24"/>
                <w:rtl w:val="0"/>
              </w:rPr>
              <w:t xml:space="preserve">El alcance de este estudio de vigilancia tecnológica se delimitó a un período de dos semanas, durante el cual se realizó una búsqueda exhaustiva en internet para identificar juegos que se asemejan a los criterios establecidos por el proyecto. Se enfocó específicamente en la exploración de plataformas y aplicaciones que ofrecieran diferentes niveles de dificultad, modo multijugador y una variedad de temáticas de juego, con el objetivo de ampliar el horizonte más allá de los formatos tradicionales de juegos de memorización. Este tiempo limitado impuso restricciones en la profundidad y amplitud del análisis, centrándose en la recopilación y evaluación de información relevante dentro de un marco temporal acotado.</w:t>
            </w:r>
            <w:r w:rsidDel="00000000" w:rsidR="00000000" w:rsidRPr="00000000">
              <w:rPr>
                <w:rtl w:val="0"/>
              </w:rPr>
            </w:r>
          </w:p>
          <w:p w:rsidR="00000000" w:rsidDel="00000000" w:rsidP="00000000" w:rsidRDefault="00000000" w:rsidRPr="00000000" w14:paraId="0000006C">
            <w:pPr>
              <w:widowControl w:val="1"/>
              <w:spacing w:after="240" w:before="240" w:line="259" w:lineRule="auto"/>
              <w:jc w:val="both"/>
              <w:rPr>
                <w:sz w:val="24"/>
                <w:szCs w:val="24"/>
              </w:rPr>
            </w:pPr>
            <w:bookmarkStart w:colFirst="0" w:colLast="0" w:name="_heading=h.37ye61ui5orm" w:id="4"/>
            <w:bookmarkEnd w:id="4"/>
            <w:r w:rsidDel="00000000" w:rsidR="00000000" w:rsidRPr="00000000">
              <w:rPr>
                <w:sz w:val="24"/>
                <w:szCs w:val="24"/>
                <w:rtl w:val="0"/>
              </w:rPr>
              <w:t xml:space="preserve">Fuentes de Información Utilizadas</w:t>
            </w:r>
          </w:p>
          <w:p w:rsidR="00000000" w:rsidDel="00000000" w:rsidP="00000000" w:rsidRDefault="00000000" w:rsidRPr="00000000" w14:paraId="0000006D">
            <w:pPr>
              <w:widowControl w:val="1"/>
              <w:spacing w:after="240" w:before="240" w:line="259" w:lineRule="auto"/>
              <w:jc w:val="both"/>
              <w:rPr>
                <w:b w:val="0"/>
                <w:sz w:val="24"/>
                <w:szCs w:val="24"/>
              </w:rPr>
            </w:pPr>
            <w:bookmarkStart w:colFirst="0" w:colLast="0" w:name="_heading=h.gl3bp08cbr8t" w:id="5"/>
            <w:bookmarkEnd w:id="5"/>
            <w:r w:rsidDel="00000000" w:rsidR="00000000" w:rsidRPr="00000000">
              <w:rPr>
                <w:b w:val="0"/>
                <w:sz w:val="24"/>
                <w:szCs w:val="24"/>
                <w:rtl w:val="0"/>
              </w:rPr>
              <w:t xml:space="preserve">Para llevar a cabo la vigilancia tecnológica, se utilizaron diversas fuentes de información, entre las que se incluyen páginas web especializadas en juegos de memoria, como cokitos.com y juegos-mentales.com, entre otras. Estas plataformas proporcionan una amplia variedad de juegos de memoria que sirvieron como base para la evaluación y análisis. Además, se exploraron otras fuentes en línea para obtener información adicional sobre las tendencias en el diseño y desarrollo de juegos de memoria.</w:t>
            </w:r>
          </w:p>
          <w:p w:rsidR="00000000" w:rsidDel="00000000" w:rsidP="00000000" w:rsidRDefault="00000000" w:rsidRPr="00000000" w14:paraId="0000006E">
            <w:pPr>
              <w:pStyle w:val="Heading4"/>
              <w:keepNext w:val="0"/>
              <w:keepLines w:val="0"/>
              <w:widowControl w:val="1"/>
              <w:spacing w:line="259" w:lineRule="auto"/>
              <w:jc w:val="both"/>
              <w:rPr/>
            </w:pPr>
            <w:bookmarkStart w:colFirst="0" w:colLast="0" w:name="_heading=h.n3ttdrt09nj0" w:id="6"/>
            <w:bookmarkEnd w:id="6"/>
            <w:r w:rsidDel="00000000" w:rsidR="00000000" w:rsidRPr="00000000">
              <w:rPr>
                <w:rtl w:val="0"/>
              </w:rPr>
              <w:t xml:space="preserve">Búsqueda y captura de información:</w:t>
            </w:r>
          </w:p>
          <w:sdt>
            <w:sdtPr>
              <w:lock w:val="contentLocked"/>
              <w:tag w:val="goog_rdk_0"/>
            </w:sdtPr>
            <w:sdtContent>
              <w:tbl>
                <w:tblPr>
                  <w:tblStyle w:val="Table3"/>
                  <w:tblW w:w="9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0"/>
                  <w:tblGridChange w:id="0">
                    <w:tblGrid>
                      <w:gridCol w:w="9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jc w:val="both"/>
                        <w:rPr>
                          <w:b w:val="1"/>
                          <w:sz w:val="24"/>
                          <w:szCs w:val="24"/>
                        </w:rPr>
                      </w:pPr>
                      <w:r w:rsidDel="00000000" w:rsidR="00000000" w:rsidRPr="00000000">
                        <w:rPr>
                          <w:b w:val="1"/>
                          <w:sz w:val="24"/>
                          <w:szCs w:val="24"/>
                          <w:rtl w:val="0"/>
                        </w:rPr>
                        <w:t xml:space="preserve">Juegos web    </w:t>
                      </w:r>
                    </w:p>
                  </w:tc>
                </w:tr>
              </w:tbl>
            </w:sdtContent>
          </w:sdt>
          <w:p w:rsidR="00000000" w:rsidDel="00000000" w:rsidP="00000000" w:rsidRDefault="00000000" w:rsidRPr="00000000" w14:paraId="00000070">
            <w:pPr>
              <w:widowControl w:val="1"/>
              <w:spacing w:after="160" w:line="259" w:lineRule="auto"/>
              <w:jc w:val="both"/>
              <w:rPr>
                <w:b w:val="0"/>
                <w:sz w:val="24"/>
                <w:szCs w:val="24"/>
              </w:rPr>
            </w:pPr>
            <w:r w:rsidDel="00000000" w:rsidR="00000000" w:rsidRPr="00000000">
              <w:rPr>
                <w:rtl w:val="0"/>
              </w:rPr>
            </w:r>
          </w:p>
          <w:sdt>
            <w:sdtPr>
              <w:lock w:val="contentLocked"/>
              <w:tag w:val="goog_rdk_1"/>
            </w:sdtPr>
            <w:sdtContent>
              <w:tbl>
                <w:tblPr>
                  <w:tblStyle w:val="Table4"/>
                  <w:tblW w:w="9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93.3333333333335"/>
                  <w:gridCol w:w="3293.3333333333335"/>
                  <w:gridCol w:w="3293.3333333333335"/>
                  <w:tblGridChange w:id="0">
                    <w:tblGrid>
                      <w:gridCol w:w="3293.3333333333335"/>
                      <w:gridCol w:w="3293.3333333333335"/>
                      <w:gridCol w:w="3293.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jc w:val="both"/>
                        <w:rPr>
                          <w:b w:val="1"/>
                          <w:sz w:val="24"/>
                          <w:szCs w:val="24"/>
                        </w:rPr>
                      </w:pPr>
                      <w:r w:rsidDel="00000000" w:rsidR="00000000" w:rsidRPr="00000000">
                        <w:rPr>
                          <w:b w:val="1"/>
                          <w:sz w:val="24"/>
                          <w:szCs w:val="24"/>
                          <w:rtl w:val="0"/>
                        </w:rPr>
                        <w:t xml:space="preserve">Juego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jc w:val="both"/>
                        <w:rPr>
                          <w:b w:val="1"/>
                          <w:sz w:val="24"/>
                          <w:szCs w:val="24"/>
                        </w:rPr>
                      </w:pPr>
                      <w:r w:rsidDel="00000000" w:rsidR="00000000" w:rsidRPr="00000000">
                        <w:rPr>
                          <w:b w:val="1"/>
                          <w:sz w:val="24"/>
                          <w:szCs w:val="24"/>
                          <w:rtl w:val="0"/>
                        </w:rPr>
                        <w:t xml:space="preserve">Ventajas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jc w:val="both"/>
                        <w:rPr>
                          <w:b w:val="1"/>
                          <w:sz w:val="24"/>
                          <w:szCs w:val="24"/>
                        </w:rPr>
                      </w:pPr>
                      <w:r w:rsidDel="00000000" w:rsidR="00000000" w:rsidRPr="00000000">
                        <w:rPr>
                          <w:b w:val="1"/>
                          <w:sz w:val="24"/>
                          <w:szCs w:val="24"/>
                          <w:rtl w:val="0"/>
                        </w:rPr>
                        <w:t xml:space="preserve">Desventajas </w:t>
                      </w:r>
                    </w:p>
                  </w:tc>
                </w:tr>
                <w:tr>
                  <w:trPr>
                    <w:cantSplit w:val="0"/>
                    <w:trHeight w:val="3794.411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1"/>
                        <w:spacing w:after="160" w:line="259" w:lineRule="auto"/>
                        <w:jc w:val="both"/>
                        <w:rPr>
                          <w:sz w:val="24"/>
                          <w:szCs w:val="24"/>
                        </w:rPr>
                      </w:pPr>
                      <w:hyperlink r:id="rId11">
                        <w:r w:rsidDel="00000000" w:rsidR="00000000" w:rsidRPr="00000000">
                          <w:rPr>
                            <w:color w:val="1155cc"/>
                            <w:sz w:val="24"/>
                            <w:szCs w:val="24"/>
                            <w:u w:val="single"/>
                            <w:rtl w:val="0"/>
                          </w:rPr>
                          <w:t xml:space="preserve">https://www.cokitos.com/tag/juegos-de-memoria/</w:t>
                        </w:r>
                      </w:hyperlink>
                      <w:r w:rsidDel="00000000" w:rsidR="00000000" w:rsidRPr="00000000">
                        <w:rPr>
                          <w:rtl w:val="0"/>
                        </w:rPr>
                      </w:r>
                    </w:p>
                    <w:p w:rsidR="00000000" w:rsidDel="00000000" w:rsidP="00000000" w:rsidRDefault="00000000" w:rsidRPr="00000000" w14:paraId="00000075">
                      <w:pPr>
                        <w:widowControl w:val="1"/>
                        <w:spacing w:after="160" w:line="259" w:lineRule="auto"/>
                        <w:jc w:val="both"/>
                        <w:rPr>
                          <w:sz w:val="24"/>
                          <w:szCs w:val="24"/>
                        </w:rPr>
                      </w:pPr>
                      <w:r w:rsidDel="00000000" w:rsidR="00000000" w:rsidRPr="00000000">
                        <w:rPr>
                          <w:sz w:val="24"/>
                          <w:szCs w:val="24"/>
                        </w:rPr>
                        <w:drawing>
                          <wp:inline distB="114300" distT="114300" distL="114300" distR="114300">
                            <wp:extent cx="1657350" cy="1320800"/>
                            <wp:effectExtent b="0" l="0" r="0" t="0"/>
                            <wp:docPr id="10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657350" cy="132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numPr>
                          <w:ilvl w:val="0"/>
                          <w:numId w:val="14"/>
                        </w:numPr>
                        <w:ind w:left="720" w:hanging="360"/>
                        <w:rPr>
                          <w:sz w:val="24"/>
                          <w:szCs w:val="24"/>
                        </w:rPr>
                      </w:pPr>
                      <w:r w:rsidDel="00000000" w:rsidR="00000000" w:rsidRPr="00000000">
                        <w:rPr>
                          <w:sz w:val="24"/>
                          <w:szCs w:val="24"/>
                          <w:rtl w:val="0"/>
                        </w:rPr>
                        <w:t xml:space="preserve">Distintos niveles.</w:t>
                      </w:r>
                    </w:p>
                    <w:p w:rsidR="00000000" w:rsidDel="00000000" w:rsidP="00000000" w:rsidRDefault="00000000" w:rsidRPr="00000000" w14:paraId="00000077">
                      <w:pPr>
                        <w:numPr>
                          <w:ilvl w:val="0"/>
                          <w:numId w:val="14"/>
                        </w:numPr>
                        <w:ind w:left="720" w:hanging="360"/>
                        <w:rPr>
                          <w:sz w:val="24"/>
                          <w:szCs w:val="24"/>
                        </w:rPr>
                      </w:pPr>
                      <w:r w:rsidDel="00000000" w:rsidR="00000000" w:rsidRPr="00000000">
                        <w:rPr>
                          <w:sz w:val="24"/>
                          <w:szCs w:val="24"/>
                          <w:rtl w:val="0"/>
                        </w:rPr>
                        <w:t xml:space="preserve">Gran variedad de juegos para distintas edades.</w:t>
                      </w:r>
                    </w:p>
                    <w:p w:rsidR="00000000" w:rsidDel="00000000" w:rsidP="00000000" w:rsidRDefault="00000000" w:rsidRPr="00000000" w14:paraId="00000078">
                      <w:pPr>
                        <w:numPr>
                          <w:ilvl w:val="0"/>
                          <w:numId w:val="14"/>
                        </w:numPr>
                        <w:ind w:left="720" w:hanging="360"/>
                        <w:rPr>
                          <w:sz w:val="24"/>
                          <w:szCs w:val="24"/>
                        </w:rPr>
                      </w:pPr>
                      <w:r w:rsidDel="00000000" w:rsidR="00000000" w:rsidRPr="00000000">
                        <w:rPr>
                          <w:sz w:val="24"/>
                          <w:szCs w:val="24"/>
                          <w:rtl w:val="0"/>
                        </w:rPr>
                        <w:t xml:space="preserve">Ofrece cuatro niveles: easy, medium, hard y expert.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numPr>
                          <w:ilvl w:val="0"/>
                          <w:numId w:val="5"/>
                        </w:numPr>
                        <w:ind w:left="720" w:hanging="360"/>
                        <w:rPr>
                          <w:sz w:val="24"/>
                          <w:szCs w:val="24"/>
                        </w:rPr>
                      </w:pPr>
                      <w:r w:rsidDel="00000000" w:rsidR="00000000" w:rsidRPr="00000000">
                        <w:rPr>
                          <w:sz w:val="24"/>
                          <w:szCs w:val="24"/>
                          <w:rtl w:val="0"/>
                        </w:rPr>
                        <w:t xml:space="preserve">En algunos juegos no muestra el puntaje de cada jugador.</w:t>
                      </w:r>
                    </w:p>
                    <w:p w:rsidR="00000000" w:rsidDel="00000000" w:rsidP="00000000" w:rsidRDefault="00000000" w:rsidRPr="00000000" w14:paraId="0000007A">
                      <w:pPr>
                        <w:numPr>
                          <w:ilvl w:val="0"/>
                          <w:numId w:val="5"/>
                        </w:numPr>
                        <w:ind w:left="720" w:hanging="360"/>
                        <w:rPr>
                          <w:sz w:val="24"/>
                          <w:szCs w:val="24"/>
                        </w:rPr>
                      </w:pPr>
                      <w:r w:rsidDel="00000000" w:rsidR="00000000" w:rsidRPr="00000000">
                        <w:rPr>
                          <w:sz w:val="24"/>
                          <w:szCs w:val="24"/>
                          <w:rtl w:val="0"/>
                        </w:rPr>
                        <w:t xml:space="preserve">Su nivel más complejo sigue resultando fácil.</w:t>
                      </w:r>
                    </w:p>
                    <w:p w:rsidR="00000000" w:rsidDel="00000000" w:rsidP="00000000" w:rsidRDefault="00000000" w:rsidRPr="00000000" w14:paraId="0000007B">
                      <w:pPr>
                        <w:numPr>
                          <w:ilvl w:val="0"/>
                          <w:numId w:val="5"/>
                        </w:numPr>
                        <w:ind w:left="720" w:hanging="360"/>
                        <w:rPr>
                          <w:sz w:val="24"/>
                          <w:szCs w:val="24"/>
                        </w:rPr>
                      </w:pPr>
                      <w:r w:rsidDel="00000000" w:rsidR="00000000" w:rsidRPr="00000000">
                        <w:rPr>
                          <w:sz w:val="24"/>
                          <w:szCs w:val="24"/>
                          <w:rtl w:val="0"/>
                        </w:rPr>
                        <w:t xml:space="preserve">No brinda la opción para varios jugadores.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jc w:val="both"/>
                        <w:rPr>
                          <w:sz w:val="24"/>
                          <w:szCs w:val="24"/>
                        </w:rPr>
                      </w:pPr>
                      <w:hyperlink r:id="rId13">
                        <w:r w:rsidDel="00000000" w:rsidR="00000000" w:rsidRPr="00000000">
                          <w:rPr>
                            <w:color w:val="1155cc"/>
                            <w:sz w:val="24"/>
                            <w:szCs w:val="24"/>
                            <w:u w:val="single"/>
                            <w:rtl w:val="0"/>
                          </w:rPr>
                          <w:t xml:space="preserve">https://www.juegos-mentales.com/Memoria</w:t>
                        </w:r>
                      </w:hyperlink>
                      <w:r w:rsidDel="00000000" w:rsidR="00000000" w:rsidRPr="00000000">
                        <w:rPr>
                          <w:rtl w:val="0"/>
                        </w:rPr>
                      </w:r>
                    </w:p>
                    <w:p w:rsidR="00000000" w:rsidDel="00000000" w:rsidP="00000000" w:rsidRDefault="00000000" w:rsidRPr="00000000" w14:paraId="0000007D">
                      <w:pPr>
                        <w:jc w:val="both"/>
                        <w:rPr>
                          <w:sz w:val="24"/>
                          <w:szCs w:val="24"/>
                        </w:rPr>
                      </w:pPr>
                      <w:r w:rsidDel="00000000" w:rsidR="00000000" w:rsidRPr="00000000">
                        <w:rPr>
                          <w:sz w:val="24"/>
                          <w:szCs w:val="24"/>
                        </w:rPr>
                        <w:drawing>
                          <wp:inline distB="114300" distT="114300" distL="114300" distR="114300">
                            <wp:extent cx="1657350" cy="800100"/>
                            <wp:effectExtent b="0" l="0" r="0" t="0"/>
                            <wp:docPr id="1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657350" cy="800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numPr>
                          <w:ilvl w:val="0"/>
                          <w:numId w:val="4"/>
                        </w:numPr>
                        <w:ind w:left="720" w:hanging="360"/>
                        <w:rPr>
                          <w:sz w:val="24"/>
                          <w:szCs w:val="24"/>
                        </w:rPr>
                      </w:pPr>
                      <w:r w:rsidDel="00000000" w:rsidR="00000000" w:rsidRPr="00000000">
                        <w:rPr>
                          <w:sz w:val="24"/>
                          <w:szCs w:val="24"/>
                          <w:rtl w:val="0"/>
                        </w:rPr>
                        <w:t xml:space="preserve">Buen aspecto visual.</w:t>
                      </w:r>
                    </w:p>
                    <w:p w:rsidR="00000000" w:rsidDel="00000000" w:rsidP="00000000" w:rsidRDefault="00000000" w:rsidRPr="00000000" w14:paraId="0000007F">
                      <w:pPr>
                        <w:numPr>
                          <w:ilvl w:val="0"/>
                          <w:numId w:val="4"/>
                        </w:numPr>
                        <w:ind w:left="720" w:hanging="360"/>
                        <w:rPr>
                          <w:sz w:val="24"/>
                          <w:szCs w:val="24"/>
                        </w:rPr>
                      </w:pPr>
                      <w:r w:rsidDel="00000000" w:rsidR="00000000" w:rsidRPr="00000000">
                        <w:rPr>
                          <w:sz w:val="24"/>
                          <w:szCs w:val="24"/>
                          <w:rtl w:val="0"/>
                        </w:rPr>
                        <w:t xml:space="preserve">Permite calificar cada juego.</w:t>
                      </w:r>
                    </w:p>
                    <w:p w:rsidR="00000000" w:rsidDel="00000000" w:rsidP="00000000" w:rsidRDefault="00000000" w:rsidRPr="00000000" w14:paraId="00000080">
                      <w:pPr>
                        <w:numPr>
                          <w:ilvl w:val="0"/>
                          <w:numId w:val="4"/>
                        </w:numPr>
                        <w:ind w:left="720" w:hanging="360"/>
                        <w:rPr>
                          <w:sz w:val="24"/>
                          <w:szCs w:val="24"/>
                        </w:rPr>
                      </w:pPr>
                      <w:r w:rsidDel="00000000" w:rsidR="00000000" w:rsidRPr="00000000">
                        <w:rPr>
                          <w:sz w:val="24"/>
                          <w:szCs w:val="24"/>
                          <w:rtl w:val="0"/>
                        </w:rPr>
                        <w:t xml:space="preserve">Muestra el historial de los mejores jugadores.</w:t>
                      </w:r>
                    </w:p>
                    <w:p w:rsidR="00000000" w:rsidDel="00000000" w:rsidP="00000000" w:rsidRDefault="00000000" w:rsidRPr="00000000" w14:paraId="00000081">
                      <w:pPr>
                        <w:numPr>
                          <w:ilvl w:val="0"/>
                          <w:numId w:val="4"/>
                        </w:numPr>
                        <w:ind w:left="720" w:hanging="360"/>
                        <w:rPr>
                          <w:sz w:val="24"/>
                          <w:szCs w:val="24"/>
                        </w:rPr>
                      </w:pPr>
                      <w:r w:rsidDel="00000000" w:rsidR="00000000" w:rsidRPr="00000000">
                        <w:rPr>
                          <w:sz w:val="24"/>
                          <w:szCs w:val="24"/>
                          <w:rtl w:val="0"/>
                        </w:rPr>
                        <w:t xml:space="preserve">Algunos juegos cuentan con instrucciones.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numPr>
                          <w:ilvl w:val="0"/>
                          <w:numId w:val="5"/>
                        </w:numPr>
                        <w:ind w:left="720" w:hanging="360"/>
                        <w:rPr>
                          <w:sz w:val="24"/>
                          <w:szCs w:val="24"/>
                        </w:rPr>
                      </w:pPr>
                      <w:r w:rsidDel="00000000" w:rsidR="00000000" w:rsidRPr="00000000">
                        <w:rPr>
                          <w:sz w:val="24"/>
                          <w:szCs w:val="24"/>
                          <w:rtl w:val="0"/>
                        </w:rPr>
                        <w:t xml:space="preserve">No brinda la opción para varios jugadores.</w:t>
                      </w:r>
                    </w:p>
                    <w:p w:rsidR="00000000" w:rsidDel="00000000" w:rsidP="00000000" w:rsidRDefault="00000000" w:rsidRPr="00000000" w14:paraId="00000083">
                      <w:pPr>
                        <w:numPr>
                          <w:ilvl w:val="0"/>
                          <w:numId w:val="5"/>
                        </w:numPr>
                        <w:ind w:left="720" w:hanging="360"/>
                        <w:rPr>
                          <w:sz w:val="24"/>
                          <w:szCs w:val="24"/>
                        </w:rPr>
                      </w:pPr>
                      <w:r w:rsidDel="00000000" w:rsidR="00000000" w:rsidRPr="00000000">
                        <w:rPr>
                          <w:sz w:val="24"/>
                          <w:szCs w:val="24"/>
                          <w:rtl w:val="0"/>
                        </w:rPr>
                        <w:t xml:space="preserve">Demasiados anuncios.</w:t>
                      </w:r>
                    </w:p>
                    <w:p w:rsidR="00000000" w:rsidDel="00000000" w:rsidP="00000000" w:rsidRDefault="00000000" w:rsidRPr="00000000" w14:paraId="00000084">
                      <w:pPr>
                        <w:numPr>
                          <w:ilvl w:val="0"/>
                          <w:numId w:val="5"/>
                        </w:numPr>
                        <w:ind w:left="720" w:hanging="360"/>
                        <w:rPr>
                          <w:sz w:val="24"/>
                          <w:szCs w:val="24"/>
                        </w:rPr>
                      </w:pPr>
                      <w:r w:rsidDel="00000000" w:rsidR="00000000" w:rsidRPr="00000000">
                        <w:rPr>
                          <w:sz w:val="24"/>
                          <w:szCs w:val="24"/>
                          <w:rtl w:val="0"/>
                        </w:rPr>
                        <w:t xml:space="preserve">El juego funciona lentamente y deja de funcionar con frecuencia.</w:t>
                      </w:r>
                    </w:p>
                  </w:tc>
                </w:tr>
              </w:tbl>
            </w:sdtContent>
          </w:sdt>
          <w:p w:rsidR="00000000" w:rsidDel="00000000" w:rsidP="00000000" w:rsidRDefault="00000000" w:rsidRPr="00000000" w14:paraId="00000085">
            <w:pPr>
              <w:widowControl w:val="1"/>
              <w:spacing w:after="160" w:line="259" w:lineRule="auto"/>
              <w:jc w:val="both"/>
              <w:rPr>
                <w:b w:val="0"/>
                <w:sz w:val="24"/>
                <w:szCs w:val="24"/>
              </w:rPr>
            </w:pPr>
            <w:r w:rsidDel="00000000" w:rsidR="00000000" w:rsidRPr="00000000">
              <w:rPr>
                <w:rtl w:val="0"/>
              </w:rPr>
            </w:r>
          </w:p>
          <w:sdt>
            <w:sdtPr>
              <w:lock w:val="contentLocked"/>
              <w:tag w:val="goog_rdk_2"/>
            </w:sdtPr>
            <w:sdtContent>
              <w:tbl>
                <w:tblPr>
                  <w:tblStyle w:val="Table5"/>
                  <w:tblW w:w="9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93.3333333333335"/>
                  <w:gridCol w:w="3293.3333333333335"/>
                  <w:gridCol w:w="3293.3333333333335"/>
                  <w:tblGridChange w:id="0">
                    <w:tblGrid>
                      <w:gridCol w:w="3293.3333333333335"/>
                      <w:gridCol w:w="3293.3333333333335"/>
                      <w:gridCol w:w="3293.3333333333335"/>
                    </w:tblGrid>
                  </w:tblGridChange>
                </w:tblGrid>
                <w:tr>
                  <w:trPr>
                    <w:cantSplit w:val="0"/>
                    <w:trHeight w:val="4442.78564453124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1"/>
                        <w:spacing w:after="160" w:line="259" w:lineRule="auto"/>
                        <w:jc w:val="both"/>
                        <w:rPr>
                          <w:sz w:val="24"/>
                          <w:szCs w:val="24"/>
                        </w:rPr>
                      </w:pPr>
                      <w:hyperlink r:id="rId15">
                        <w:r w:rsidDel="00000000" w:rsidR="00000000" w:rsidRPr="00000000">
                          <w:rPr>
                            <w:color w:val="1155cc"/>
                            <w:sz w:val="24"/>
                            <w:szCs w:val="24"/>
                            <w:u w:val="single"/>
                            <w:rtl w:val="0"/>
                          </w:rPr>
                          <w:t xml:space="preserve">https://www.lumosity.com/train/turbo/odp/1/start</w:t>
                        </w:r>
                      </w:hyperlink>
                      <w:r w:rsidDel="00000000" w:rsidR="00000000" w:rsidRPr="00000000">
                        <w:rPr>
                          <w:rtl w:val="0"/>
                        </w:rPr>
                      </w:r>
                    </w:p>
                    <w:p w:rsidR="00000000" w:rsidDel="00000000" w:rsidP="00000000" w:rsidRDefault="00000000" w:rsidRPr="00000000" w14:paraId="00000087">
                      <w:pPr>
                        <w:widowControl w:val="1"/>
                        <w:spacing w:after="160" w:line="259" w:lineRule="auto"/>
                        <w:jc w:val="both"/>
                        <w:rPr>
                          <w:sz w:val="24"/>
                          <w:szCs w:val="24"/>
                        </w:rPr>
                      </w:pPr>
                      <w:r w:rsidDel="00000000" w:rsidR="00000000" w:rsidRPr="00000000">
                        <w:rPr>
                          <w:rtl w:val="0"/>
                        </w:rPr>
                      </w:r>
                    </w:p>
                    <w:p w:rsidR="00000000" w:rsidDel="00000000" w:rsidP="00000000" w:rsidRDefault="00000000" w:rsidRPr="00000000" w14:paraId="00000088">
                      <w:pPr>
                        <w:widowControl w:val="1"/>
                        <w:spacing w:after="160" w:line="259" w:lineRule="auto"/>
                        <w:jc w:val="both"/>
                        <w:rPr>
                          <w:sz w:val="24"/>
                          <w:szCs w:val="24"/>
                        </w:rPr>
                      </w:pPr>
                      <w:r w:rsidDel="00000000" w:rsidR="00000000" w:rsidRPr="00000000">
                        <w:rPr>
                          <w:sz w:val="24"/>
                          <w:szCs w:val="24"/>
                        </w:rPr>
                        <w:drawing>
                          <wp:inline distB="114300" distT="114300" distL="114300" distR="114300">
                            <wp:extent cx="1952625" cy="1041400"/>
                            <wp:effectExtent b="0" l="0" r="0" t="0"/>
                            <wp:docPr id="10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952625" cy="104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numPr>
                          <w:ilvl w:val="0"/>
                          <w:numId w:val="14"/>
                        </w:numPr>
                        <w:ind w:left="720" w:hanging="360"/>
                        <w:rPr>
                          <w:sz w:val="24"/>
                          <w:szCs w:val="24"/>
                        </w:rPr>
                      </w:pPr>
                      <w:r w:rsidDel="00000000" w:rsidR="00000000" w:rsidRPr="00000000">
                        <w:rPr>
                          <w:sz w:val="24"/>
                          <w:szCs w:val="24"/>
                          <w:rtl w:val="0"/>
                        </w:rPr>
                        <w:t xml:space="preserve">Proporciona una experiencia muy personalizada</w:t>
                      </w:r>
                    </w:p>
                    <w:p w:rsidR="00000000" w:rsidDel="00000000" w:rsidP="00000000" w:rsidRDefault="00000000" w:rsidRPr="00000000" w14:paraId="0000008A">
                      <w:pPr>
                        <w:numPr>
                          <w:ilvl w:val="0"/>
                          <w:numId w:val="14"/>
                        </w:numPr>
                        <w:ind w:left="720" w:hanging="360"/>
                        <w:rPr>
                          <w:sz w:val="24"/>
                          <w:szCs w:val="24"/>
                        </w:rPr>
                      </w:pPr>
                      <w:r w:rsidDel="00000000" w:rsidR="00000000" w:rsidRPr="00000000">
                        <w:rPr>
                          <w:sz w:val="24"/>
                          <w:szCs w:val="24"/>
                          <w:rtl w:val="0"/>
                        </w:rPr>
                        <w:t xml:space="preserve">Brinda  niveles y puntuación por cada ronda jugada </w:t>
                      </w:r>
                    </w:p>
                    <w:p w:rsidR="00000000" w:rsidDel="00000000" w:rsidP="00000000" w:rsidRDefault="00000000" w:rsidRPr="00000000" w14:paraId="0000008B">
                      <w:pPr>
                        <w:numPr>
                          <w:ilvl w:val="0"/>
                          <w:numId w:val="14"/>
                        </w:numPr>
                        <w:ind w:left="720" w:hanging="360"/>
                        <w:rPr>
                          <w:sz w:val="24"/>
                          <w:szCs w:val="24"/>
                          <w:u w:val="none"/>
                        </w:rPr>
                      </w:pPr>
                      <w:r w:rsidDel="00000000" w:rsidR="00000000" w:rsidRPr="00000000">
                        <w:rPr>
                          <w:sz w:val="24"/>
                          <w:szCs w:val="24"/>
                          <w:rtl w:val="0"/>
                        </w:rPr>
                        <w:t xml:space="preserve">hay tiempos límites para cada ronda</w:t>
                      </w:r>
                    </w:p>
                    <w:p w:rsidR="00000000" w:rsidDel="00000000" w:rsidP="00000000" w:rsidRDefault="00000000" w:rsidRPr="00000000" w14:paraId="0000008C">
                      <w:pPr>
                        <w:numPr>
                          <w:ilvl w:val="0"/>
                          <w:numId w:val="14"/>
                        </w:numPr>
                        <w:ind w:left="720" w:hanging="360"/>
                        <w:rPr>
                          <w:sz w:val="24"/>
                          <w:szCs w:val="24"/>
                          <w:u w:val="none"/>
                        </w:rPr>
                      </w:pPr>
                      <w:r w:rsidDel="00000000" w:rsidR="00000000" w:rsidRPr="00000000">
                        <w:rPr>
                          <w:sz w:val="24"/>
                          <w:szCs w:val="24"/>
                          <w:rtl w:val="0"/>
                        </w:rPr>
                        <w:t xml:space="preserve">Muestra objetivos alcanzados </w:t>
                      </w:r>
                    </w:p>
                    <w:p w:rsidR="00000000" w:rsidDel="00000000" w:rsidP="00000000" w:rsidRDefault="00000000" w:rsidRPr="00000000" w14:paraId="0000008D">
                      <w:pP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numPr>
                          <w:ilvl w:val="0"/>
                          <w:numId w:val="5"/>
                        </w:numPr>
                        <w:ind w:left="720" w:hanging="360"/>
                        <w:rPr>
                          <w:sz w:val="24"/>
                          <w:szCs w:val="24"/>
                        </w:rPr>
                      </w:pPr>
                      <w:r w:rsidDel="00000000" w:rsidR="00000000" w:rsidRPr="00000000">
                        <w:rPr>
                          <w:rtl w:val="0"/>
                        </w:rPr>
                      </w:r>
                    </w:p>
                    <w:p w:rsidR="00000000" w:rsidDel="00000000" w:rsidP="00000000" w:rsidRDefault="00000000" w:rsidRPr="00000000" w14:paraId="0000008F">
                      <w:pPr>
                        <w:numPr>
                          <w:ilvl w:val="0"/>
                          <w:numId w:val="5"/>
                        </w:numPr>
                        <w:ind w:left="720" w:hanging="360"/>
                        <w:rPr>
                          <w:sz w:val="24"/>
                          <w:szCs w:val="24"/>
                        </w:rPr>
                      </w:pPr>
                      <w:r w:rsidDel="00000000" w:rsidR="00000000" w:rsidRPr="00000000">
                        <w:rPr>
                          <w:sz w:val="24"/>
                          <w:szCs w:val="24"/>
                          <w:rtl w:val="0"/>
                        </w:rPr>
                        <w:t xml:space="preserve">Estrictamente hay que registrarse para poder entrar al juego.</w:t>
                      </w:r>
                    </w:p>
                    <w:p w:rsidR="00000000" w:rsidDel="00000000" w:rsidP="00000000" w:rsidRDefault="00000000" w:rsidRPr="00000000" w14:paraId="00000090">
                      <w:pPr>
                        <w:numPr>
                          <w:ilvl w:val="0"/>
                          <w:numId w:val="5"/>
                        </w:numPr>
                        <w:ind w:left="720" w:hanging="360"/>
                        <w:rPr>
                          <w:sz w:val="24"/>
                          <w:szCs w:val="24"/>
                        </w:rPr>
                      </w:pPr>
                      <w:r w:rsidDel="00000000" w:rsidR="00000000" w:rsidRPr="00000000">
                        <w:rPr>
                          <w:sz w:val="24"/>
                          <w:szCs w:val="24"/>
                          <w:rtl w:val="0"/>
                        </w:rPr>
                        <w:t xml:space="preserve">No brinda la opción para varios jugadores.</w:t>
                      </w:r>
                    </w:p>
                  </w:tc>
                </w:tr>
                <w:tr>
                  <w:trPr>
                    <w:cantSplit w:val="0"/>
                    <w:trHeight w:val="31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1"/>
                        <w:spacing w:after="160" w:line="259" w:lineRule="auto"/>
                        <w:jc w:val="both"/>
                        <w:rPr>
                          <w:sz w:val="24"/>
                          <w:szCs w:val="24"/>
                        </w:rPr>
                      </w:pPr>
                      <w:hyperlink r:id="rId17">
                        <w:r w:rsidDel="00000000" w:rsidR="00000000" w:rsidRPr="00000000">
                          <w:rPr>
                            <w:color w:val="1155cc"/>
                            <w:sz w:val="24"/>
                            <w:szCs w:val="24"/>
                            <w:u w:val="single"/>
                            <w:rtl w:val="0"/>
                          </w:rPr>
                          <w:t xml:space="preserve">https://sudoku.com/es</w:t>
                        </w:r>
                      </w:hyperlink>
                      <w:r w:rsidDel="00000000" w:rsidR="00000000" w:rsidRPr="00000000">
                        <w:rPr>
                          <w:sz w:val="24"/>
                          <w:szCs w:val="24"/>
                          <w:rtl w:val="0"/>
                        </w:rPr>
                        <w:t xml:space="preserve"> </w:t>
                      </w:r>
                    </w:p>
                    <w:p w:rsidR="00000000" w:rsidDel="00000000" w:rsidP="00000000" w:rsidRDefault="00000000" w:rsidRPr="00000000" w14:paraId="00000092">
                      <w:pPr>
                        <w:widowControl w:val="1"/>
                        <w:spacing w:after="160" w:line="259" w:lineRule="auto"/>
                        <w:jc w:val="both"/>
                        <w:rPr>
                          <w:sz w:val="24"/>
                          <w:szCs w:val="24"/>
                        </w:rPr>
                      </w:pPr>
                      <w:r w:rsidDel="00000000" w:rsidR="00000000" w:rsidRPr="00000000">
                        <w:rPr>
                          <w:sz w:val="24"/>
                          <w:szCs w:val="24"/>
                        </w:rPr>
                        <w:drawing>
                          <wp:inline distB="114300" distT="114300" distL="114300" distR="114300">
                            <wp:extent cx="1801812" cy="2153386"/>
                            <wp:effectExtent b="0" l="0" r="0" t="0"/>
                            <wp:docPr id="1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801812" cy="215338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numPr>
                          <w:ilvl w:val="0"/>
                          <w:numId w:val="14"/>
                        </w:numPr>
                        <w:ind w:left="720" w:hanging="360"/>
                        <w:rPr>
                          <w:sz w:val="24"/>
                          <w:szCs w:val="24"/>
                        </w:rPr>
                      </w:pPr>
                      <w:r w:rsidDel="00000000" w:rsidR="00000000" w:rsidRPr="00000000">
                        <w:rPr>
                          <w:sz w:val="24"/>
                          <w:szCs w:val="24"/>
                          <w:rtl w:val="0"/>
                        </w:rPr>
                        <w:t xml:space="preserve">Es muy popular entre los juegos basados en fomentar el desarrollo de la memoria </w:t>
                      </w:r>
                    </w:p>
                    <w:p w:rsidR="00000000" w:rsidDel="00000000" w:rsidP="00000000" w:rsidRDefault="00000000" w:rsidRPr="00000000" w14:paraId="00000094">
                      <w:pPr>
                        <w:numPr>
                          <w:ilvl w:val="0"/>
                          <w:numId w:val="14"/>
                        </w:numPr>
                        <w:ind w:left="720" w:hanging="360"/>
                        <w:rPr>
                          <w:sz w:val="24"/>
                          <w:szCs w:val="24"/>
                          <w:u w:val="none"/>
                        </w:rPr>
                      </w:pPr>
                      <w:r w:rsidDel="00000000" w:rsidR="00000000" w:rsidRPr="00000000">
                        <w:rPr>
                          <w:sz w:val="24"/>
                          <w:szCs w:val="24"/>
                          <w:rtl w:val="0"/>
                        </w:rPr>
                        <w:t xml:space="preserve">de facil acceso, se puede encontrar incluso en periódicos o revistas </w:t>
                      </w:r>
                    </w:p>
                    <w:p w:rsidR="00000000" w:rsidDel="00000000" w:rsidP="00000000" w:rsidRDefault="00000000" w:rsidRPr="00000000" w14:paraId="00000095">
                      <w:pPr>
                        <w:numPr>
                          <w:ilvl w:val="0"/>
                          <w:numId w:val="14"/>
                        </w:numPr>
                        <w:ind w:left="720" w:hanging="360"/>
                        <w:rPr>
                          <w:sz w:val="24"/>
                          <w:szCs w:val="24"/>
                          <w:u w:val="none"/>
                        </w:rPr>
                      </w:pPr>
                      <w:r w:rsidDel="00000000" w:rsidR="00000000" w:rsidRPr="00000000">
                        <w:rPr>
                          <w:sz w:val="24"/>
                          <w:szCs w:val="24"/>
                          <w:rtl w:val="0"/>
                        </w:rPr>
                        <w:t xml:space="preserve">Tiene un cronometro de tiempo límite para completarlo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numPr>
                          <w:ilvl w:val="0"/>
                          <w:numId w:val="14"/>
                        </w:numPr>
                        <w:ind w:left="720" w:hanging="360"/>
                        <w:rPr>
                          <w:sz w:val="24"/>
                          <w:szCs w:val="24"/>
                        </w:rPr>
                      </w:pPr>
                      <w:r w:rsidDel="00000000" w:rsidR="00000000" w:rsidRPr="00000000">
                        <w:rPr>
                          <w:sz w:val="24"/>
                          <w:szCs w:val="24"/>
                          <w:rtl w:val="0"/>
                        </w:rPr>
                        <w:t xml:space="preserve">en su sitio web no proporciona apartados de registros </w:t>
                      </w:r>
                    </w:p>
                    <w:p w:rsidR="00000000" w:rsidDel="00000000" w:rsidP="00000000" w:rsidRDefault="00000000" w:rsidRPr="00000000" w14:paraId="00000097">
                      <w:pPr>
                        <w:numPr>
                          <w:ilvl w:val="0"/>
                          <w:numId w:val="14"/>
                        </w:numPr>
                        <w:ind w:left="720" w:hanging="360"/>
                        <w:rPr>
                          <w:sz w:val="24"/>
                          <w:szCs w:val="24"/>
                          <w:u w:val="none"/>
                        </w:rPr>
                      </w:pPr>
                      <w:r w:rsidDel="00000000" w:rsidR="00000000" w:rsidRPr="00000000">
                        <w:rPr>
                          <w:sz w:val="24"/>
                          <w:szCs w:val="24"/>
                          <w:rtl w:val="0"/>
                        </w:rPr>
                        <w:t xml:space="preserve">no proporciona puntuaciones </w:t>
                      </w:r>
                    </w:p>
                    <w:p w:rsidR="00000000" w:rsidDel="00000000" w:rsidP="00000000" w:rsidRDefault="00000000" w:rsidRPr="00000000" w14:paraId="00000098">
                      <w:pPr>
                        <w:numPr>
                          <w:ilvl w:val="0"/>
                          <w:numId w:val="14"/>
                        </w:numPr>
                        <w:ind w:left="720" w:hanging="360"/>
                        <w:rPr>
                          <w:sz w:val="24"/>
                          <w:szCs w:val="24"/>
                          <w:u w:val="none"/>
                        </w:rPr>
                      </w:pPr>
                      <w:r w:rsidDel="00000000" w:rsidR="00000000" w:rsidRPr="00000000">
                        <w:rPr>
                          <w:sz w:val="24"/>
                          <w:szCs w:val="24"/>
                          <w:rtl w:val="0"/>
                        </w:rPr>
                        <w:t xml:space="preserve">en su sitio web no proporciona el apartado de multijugador </w:t>
                      </w:r>
                    </w:p>
                    <w:p w:rsidR="00000000" w:rsidDel="00000000" w:rsidP="00000000" w:rsidRDefault="00000000" w:rsidRPr="00000000" w14:paraId="00000099">
                      <w:pPr>
                        <w:ind w:left="720" w:hanging="360"/>
                        <w:rPr>
                          <w:sz w:val="24"/>
                          <w:szCs w:val="24"/>
                        </w:rPr>
                      </w:pPr>
                      <w:r w:rsidDel="00000000" w:rsidR="00000000" w:rsidRPr="00000000">
                        <w:rPr>
                          <w:rtl w:val="0"/>
                        </w:rPr>
                      </w:r>
                    </w:p>
                  </w:tc>
                </w:tr>
                <w:tr>
                  <w:trPr>
                    <w:cantSplit w:val="0"/>
                    <w:trHeight w:val="31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1"/>
                        <w:spacing w:after="160" w:line="259" w:lineRule="auto"/>
                        <w:jc w:val="both"/>
                        <w:rPr>
                          <w:sz w:val="24"/>
                          <w:szCs w:val="24"/>
                        </w:rPr>
                      </w:pPr>
                      <w:hyperlink r:id="rId19">
                        <w:r w:rsidDel="00000000" w:rsidR="00000000" w:rsidRPr="00000000">
                          <w:rPr>
                            <w:color w:val="1155cc"/>
                            <w:sz w:val="24"/>
                            <w:szCs w:val="24"/>
                            <w:u w:val="single"/>
                            <w:rtl w:val="0"/>
                          </w:rPr>
                          <w:t xml:space="preserve">https://es.duolingo.com/</w:t>
                        </w:r>
                      </w:hyperlink>
                      <w:r w:rsidDel="00000000" w:rsidR="00000000" w:rsidRPr="00000000">
                        <w:rPr>
                          <w:rtl w:val="0"/>
                        </w:rPr>
                      </w:r>
                    </w:p>
                    <w:p w:rsidR="00000000" w:rsidDel="00000000" w:rsidP="00000000" w:rsidRDefault="00000000" w:rsidRPr="00000000" w14:paraId="0000009B">
                      <w:pPr>
                        <w:widowControl w:val="1"/>
                        <w:spacing w:after="160" w:line="259" w:lineRule="auto"/>
                        <w:jc w:val="both"/>
                        <w:rPr>
                          <w:sz w:val="24"/>
                          <w:szCs w:val="24"/>
                        </w:rPr>
                      </w:pPr>
                      <w:r w:rsidDel="00000000" w:rsidR="00000000" w:rsidRPr="00000000">
                        <w:rPr>
                          <w:sz w:val="24"/>
                          <w:szCs w:val="24"/>
                        </w:rPr>
                        <w:drawing>
                          <wp:inline distB="114300" distT="114300" distL="114300" distR="114300">
                            <wp:extent cx="1952625" cy="1930400"/>
                            <wp:effectExtent b="0" l="0" r="0" t="0"/>
                            <wp:docPr id="1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952625" cy="1930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numPr>
                          <w:ilvl w:val="0"/>
                          <w:numId w:val="14"/>
                        </w:numPr>
                        <w:ind w:left="720" w:hanging="360"/>
                        <w:rPr>
                          <w:sz w:val="24"/>
                          <w:szCs w:val="24"/>
                        </w:rPr>
                      </w:pPr>
                      <w:r w:rsidDel="00000000" w:rsidR="00000000" w:rsidRPr="00000000">
                        <w:rPr>
                          <w:sz w:val="24"/>
                          <w:szCs w:val="24"/>
                          <w:rtl w:val="0"/>
                        </w:rPr>
                        <w:t xml:space="preserve">Es una herramienta muy conocida a nivel mundial para el aprendizaje de idiomas, lo cual permite ejercitar la mente. </w:t>
                      </w:r>
                    </w:p>
                    <w:p w:rsidR="00000000" w:rsidDel="00000000" w:rsidP="00000000" w:rsidRDefault="00000000" w:rsidRPr="00000000" w14:paraId="0000009D">
                      <w:pPr>
                        <w:numPr>
                          <w:ilvl w:val="0"/>
                          <w:numId w:val="14"/>
                        </w:numPr>
                        <w:ind w:left="720" w:hanging="360"/>
                        <w:rPr>
                          <w:sz w:val="24"/>
                          <w:szCs w:val="24"/>
                          <w:u w:val="none"/>
                        </w:rPr>
                      </w:pPr>
                      <w:r w:rsidDel="00000000" w:rsidR="00000000" w:rsidRPr="00000000">
                        <w:rPr>
                          <w:sz w:val="24"/>
                          <w:szCs w:val="24"/>
                          <w:rtl w:val="0"/>
                        </w:rPr>
                        <w:t xml:space="preserve">tiene diferentes niveles, que van avanzando de acuerdo a nuestra actividad en la plataforma.</w:t>
                      </w:r>
                    </w:p>
                    <w:p w:rsidR="00000000" w:rsidDel="00000000" w:rsidP="00000000" w:rsidRDefault="00000000" w:rsidRPr="00000000" w14:paraId="0000009E">
                      <w:pPr>
                        <w:numPr>
                          <w:ilvl w:val="0"/>
                          <w:numId w:val="14"/>
                        </w:numPr>
                        <w:ind w:left="720" w:hanging="360"/>
                        <w:rPr>
                          <w:sz w:val="24"/>
                          <w:szCs w:val="24"/>
                          <w:u w:val="none"/>
                        </w:rPr>
                      </w:pPr>
                      <w:r w:rsidDel="00000000" w:rsidR="00000000" w:rsidRPr="00000000">
                        <w:rPr>
                          <w:sz w:val="24"/>
                          <w:szCs w:val="24"/>
                          <w:rtl w:val="0"/>
                        </w:rPr>
                        <w:t xml:space="preserve">muestra puntuaciones e históricos a tiempo real.</w:t>
                      </w:r>
                    </w:p>
                    <w:p w:rsidR="00000000" w:rsidDel="00000000" w:rsidP="00000000" w:rsidRDefault="00000000" w:rsidRPr="00000000" w14:paraId="0000009F">
                      <w:pPr>
                        <w:numPr>
                          <w:ilvl w:val="0"/>
                          <w:numId w:val="14"/>
                        </w:numPr>
                        <w:ind w:left="720" w:hanging="360"/>
                        <w:rPr>
                          <w:sz w:val="24"/>
                          <w:szCs w:val="24"/>
                          <w:u w:val="none"/>
                        </w:rPr>
                      </w:pPr>
                      <w:r w:rsidDel="00000000" w:rsidR="00000000" w:rsidRPr="00000000">
                        <w:rPr>
                          <w:sz w:val="24"/>
                          <w:szCs w:val="24"/>
                          <w:rtl w:val="0"/>
                        </w:rPr>
                        <w:t xml:space="preserve">Muy personalizable de acuerdo a lo que elijamos aprender  </w:t>
                      </w:r>
                    </w:p>
                    <w:p w:rsidR="00000000" w:rsidDel="00000000" w:rsidP="00000000" w:rsidRDefault="00000000" w:rsidRPr="00000000" w14:paraId="000000A0">
                      <w:pPr>
                        <w:ind w:left="72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numPr>
                          <w:ilvl w:val="0"/>
                          <w:numId w:val="14"/>
                        </w:numPr>
                        <w:ind w:left="720" w:hanging="360"/>
                        <w:rPr>
                          <w:sz w:val="24"/>
                          <w:szCs w:val="24"/>
                        </w:rPr>
                      </w:pPr>
                      <w:r w:rsidDel="00000000" w:rsidR="00000000" w:rsidRPr="00000000">
                        <w:rPr>
                          <w:sz w:val="24"/>
                          <w:szCs w:val="24"/>
                          <w:rtl w:val="0"/>
                        </w:rPr>
                        <w:t xml:space="preserve">A pesar de que cuenta con apartado de perfiles, registros,  no cuenta con las temáticas buscadas en memory start.</w:t>
                      </w:r>
                    </w:p>
                    <w:p w:rsidR="00000000" w:rsidDel="00000000" w:rsidP="00000000" w:rsidRDefault="00000000" w:rsidRPr="00000000" w14:paraId="000000A2">
                      <w:pPr>
                        <w:ind w:left="0" w:firstLine="0"/>
                        <w:rPr>
                          <w:sz w:val="24"/>
                          <w:szCs w:val="24"/>
                        </w:rPr>
                      </w:pPr>
                      <w:r w:rsidDel="00000000" w:rsidR="00000000" w:rsidRPr="00000000">
                        <w:rPr>
                          <w:rtl w:val="0"/>
                        </w:rPr>
                      </w:r>
                    </w:p>
                  </w:tc>
                </w:tr>
                <w:tr>
                  <w:trPr>
                    <w:cantSplit w:val="0"/>
                    <w:trHeight w:val="31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1"/>
                        <w:spacing w:after="160" w:line="259" w:lineRule="auto"/>
                        <w:jc w:val="both"/>
                        <w:rPr>
                          <w:sz w:val="24"/>
                          <w:szCs w:val="24"/>
                        </w:rPr>
                      </w:pPr>
                      <w:hyperlink r:id="rId21">
                        <w:r w:rsidDel="00000000" w:rsidR="00000000" w:rsidRPr="00000000">
                          <w:rPr>
                            <w:color w:val="1155cc"/>
                            <w:sz w:val="24"/>
                            <w:szCs w:val="24"/>
                            <w:u w:val="single"/>
                            <w:rtl w:val="0"/>
                          </w:rPr>
                          <w:t xml:space="preserve">https://github.com/ElviraRguez/parejas-memoria?tab=readme-ov-file</w:t>
                        </w:r>
                      </w:hyperlink>
                      <w:r w:rsidDel="00000000" w:rsidR="00000000" w:rsidRPr="00000000">
                        <w:rPr>
                          <w:rtl w:val="0"/>
                        </w:rPr>
                      </w:r>
                    </w:p>
                    <w:p w:rsidR="00000000" w:rsidDel="00000000" w:rsidP="00000000" w:rsidRDefault="00000000" w:rsidRPr="00000000" w14:paraId="000000A4">
                      <w:pPr>
                        <w:widowControl w:val="1"/>
                        <w:spacing w:after="160" w:line="259" w:lineRule="auto"/>
                        <w:jc w:val="both"/>
                        <w:rPr>
                          <w:sz w:val="24"/>
                          <w:szCs w:val="24"/>
                        </w:rPr>
                      </w:pPr>
                      <w:r w:rsidDel="00000000" w:rsidR="00000000" w:rsidRPr="00000000">
                        <w:rPr>
                          <w:sz w:val="24"/>
                          <w:szCs w:val="24"/>
                        </w:rPr>
                        <w:drawing>
                          <wp:inline distB="114300" distT="114300" distL="114300" distR="114300">
                            <wp:extent cx="1952625" cy="990600"/>
                            <wp:effectExtent b="0" l="0" r="0" t="0"/>
                            <wp:docPr id="1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952625" cy="990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numPr>
                          <w:ilvl w:val="0"/>
                          <w:numId w:val="14"/>
                        </w:numPr>
                        <w:ind w:left="720" w:hanging="360"/>
                        <w:rPr>
                          <w:sz w:val="24"/>
                          <w:szCs w:val="24"/>
                        </w:rPr>
                      </w:pPr>
                      <w:r w:rsidDel="00000000" w:rsidR="00000000" w:rsidRPr="00000000">
                        <w:rPr>
                          <w:sz w:val="24"/>
                          <w:szCs w:val="24"/>
                          <w:rtl w:val="0"/>
                        </w:rPr>
                        <w:t xml:space="preserve">presenta similitudes con los objetivos buscados.</w:t>
                      </w:r>
                    </w:p>
                    <w:p w:rsidR="00000000" w:rsidDel="00000000" w:rsidP="00000000" w:rsidRDefault="00000000" w:rsidRPr="00000000" w14:paraId="000000A6">
                      <w:pPr>
                        <w:numPr>
                          <w:ilvl w:val="0"/>
                          <w:numId w:val="14"/>
                        </w:numPr>
                        <w:ind w:left="720" w:hanging="360"/>
                        <w:rPr>
                          <w:sz w:val="24"/>
                          <w:szCs w:val="24"/>
                          <w:u w:val="none"/>
                        </w:rPr>
                      </w:pPr>
                      <w:r w:rsidDel="00000000" w:rsidR="00000000" w:rsidRPr="00000000">
                        <w:rPr>
                          <w:sz w:val="24"/>
                          <w:szCs w:val="24"/>
                          <w:rtl w:val="0"/>
                        </w:rPr>
                        <w:t xml:space="preserve">proporciona tiempos de jugabilidad.</w:t>
                      </w:r>
                    </w:p>
                    <w:p w:rsidR="00000000" w:rsidDel="00000000" w:rsidP="00000000" w:rsidRDefault="00000000" w:rsidRPr="00000000" w14:paraId="000000A7">
                      <w:pPr>
                        <w:numPr>
                          <w:ilvl w:val="0"/>
                          <w:numId w:val="14"/>
                        </w:numPr>
                        <w:ind w:left="720" w:hanging="360"/>
                        <w:rPr>
                          <w:sz w:val="24"/>
                          <w:szCs w:val="24"/>
                          <w:u w:val="none"/>
                        </w:rPr>
                      </w:pPr>
                      <w:r w:rsidDel="00000000" w:rsidR="00000000" w:rsidRPr="00000000">
                        <w:rPr>
                          <w:sz w:val="24"/>
                          <w:szCs w:val="24"/>
                          <w:rtl w:val="0"/>
                        </w:rPr>
                        <w:t xml:space="preserve">cuenta con apartado de niveles </w:t>
                      </w:r>
                    </w:p>
                    <w:p w:rsidR="00000000" w:rsidDel="00000000" w:rsidP="00000000" w:rsidRDefault="00000000" w:rsidRPr="00000000" w14:paraId="000000A8">
                      <w:pPr>
                        <w:numPr>
                          <w:ilvl w:val="0"/>
                          <w:numId w:val="14"/>
                        </w:numPr>
                        <w:ind w:left="720" w:hanging="360"/>
                        <w:rPr>
                          <w:sz w:val="24"/>
                          <w:szCs w:val="24"/>
                          <w:u w:val="none"/>
                        </w:rPr>
                      </w:pPr>
                      <w:r w:rsidDel="00000000" w:rsidR="00000000" w:rsidRPr="00000000">
                        <w:rPr>
                          <w:rtl w:val="0"/>
                        </w:rPr>
                      </w:r>
                    </w:p>
                    <w:p w:rsidR="00000000" w:rsidDel="00000000" w:rsidP="00000000" w:rsidRDefault="00000000" w:rsidRPr="00000000" w14:paraId="000000A9">
                      <w:pPr>
                        <w:ind w:left="720" w:hanging="36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numPr>
                          <w:ilvl w:val="0"/>
                          <w:numId w:val="14"/>
                        </w:numPr>
                        <w:ind w:left="720" w:hanging="360"/>
                        <w:rPr>
                          <w:sz w:val="24"/>
                          <w:szCs w:val="24"/>
                        </w:rPr>
                      </w:pPr>
                      <w:r w:rsidDel="00000000" w:rsidR="00000000" w:rsidRPr="00000000">
                        <w:rPr>
                          <w:sz w:val="24"/>
                          <w:szCs w:val="24"/>
                          <w:rtl w:val="0"/>
                        </w:rPr>
                        <w:t xml:space="preserve">Solo tiene la temática de cartas.</w:t>
                      </w:r>
                    </w:p>
                    <w:p w:rsidR="00000000" w:rsidDel="00000000" w:rsidP="00000000" w:rsidRDefault="00000000" w:rsidRPr="00000000" w14:paraId="000000AB">
                      <w:pPr>
                        <w:numPr>
                          <w:ilvl w:val="0"/>
                          <w:numId w:val="14"/>
                        </w:numPr>
                        <w:ind w:left="720" w:hanging="360"/>
                        <w:rPr>
                          <w:sz w:val="24"/>
                          <w:szCs w:val="24"/>
                          <w:u w:val="none"/>
                        </w:rPr>
                      </w:pPr>
                      <w:r w:rsidDel="00000000" w:rsidR="00000000" w:rsidRPr="00000000">
                        <w:rPr>
                          <w:sz w:val="24"/>
                          <w:szCs w:val="24"/>
                          <w:rtl w:val="0"/>
                        </w:rPr>
                        <w:t xml:space="preserve">no brinda el acceso a registros.</w:t>
                      </w:r>
                    </w:p>
                    <w:p w:rsidR="00000000" w:rsidDel="00000000" w:rsidP="00000000" w:rsidRDefault="00000000" w:rsidRPr="00000000" w14:paraId="000000AC">
                      <w:pPr>
                        <w:numPr>
                          <w:ilvl w:val="0"/>
                          <w:numId w:val="14"/>
                        </w:numPr>
                        <w:ind w:left="720" w:hanging="360"/>
                        <w:rPr>
                          <w:sz w:val="24"/>
                          <w:szCs w:val="24"/>
                          <w:u w:val="none"/>
                        </w:rPr>
                      </w:pPr>
                      <w:r w:rsidDel="00000000" w:rsidR="00000000" w:rsidRPr="00000000">
                        <w:rPr>
                          <w:sz w:val="24"/>
                          <w:szCs w:val="24"/>
                          <w:rtl w:val="0"/>
                        </w:rPr>
                        <w:t xml:space="preserve">No tiene modo multijugador </w:t>
                      </w:r>
                    </w:p>
                    <w:p w:rsidR="00000000" w:rsidDel="00000000" w:rsidP="00000000" w:rsidRDefault="00000000" w:rsidRPr="00000000" w14:paraId="000000AD">
                      <w:pPr>
                        <w:ind w:left="720" w:firstLine="0"/>
                        <w:rPr>
                          <w:sz w:val="24"/>
                          <w:szCs w:val="24"/>
                        </w:rPr>
                      </w:pPr>
                      <w:r w:rsidDel="00000000" w:rsidR="00000000" w:rsidRPr="00000000">
                        <w:rPr>
                          <w:rtl w:val="0"/>
                        </w:rPr>
                      </w:r>
                    </w:p>
                    <w:p w:rsidR="00000000" w:rsidDel="00000000" w:rsidP="00000000" w:rsidRDefault="00000000" w:rsidRPr="00000000" w14:paraId="000000AE">
                      <w:pPr>
                        <w:ind w:left="720" w:hanging="360"/>
                        <w:rPr>
                          <w:sz w:val="24"/>
                          <w:szCs w:val="24"/>
                        </w:rPr>
                      </w:pPr>
                      <w:r w:rsidDel="00000000" w:rsidR="00000000" w:rsidRPr="00000000">
                        <w:rPr>
                          <w:rtl w:val="0"/>
                        </w:rPr>
                      </w:r>
                    </w:p>
                  </w:tc>
                </w:tr>
              </w:tbl>
            </w:sdtContent>
          </w:sdt>
          <w:p w:rsidR="00000000" w:rsidDel="00000000" w:rsidP="00000000" w:rsidRDefault="00000000" w:rsidRPr="00000000" w14:paraId="000000AF">
            <w:pPr>
              <w:widowControl w:val="1"/>
              <w:spacing w:after="240" w:before="240" w:line="259" w:lineRule="auto"/>
              <w:jc w:val="both"/>
              <w:rPr>
                <w:sz w:val="24"/>
                <w:szCs w:val="24"/>
              </w:rPr>
            </w:pPr>
            <w:bookmarkStart w:colFirst="0" w:colLast="0" w:name="_heading=h.1k8p9yp7s4z" w:id="7"/>
            <w:bookmarkEnd w:id="7"/>
            <w:r w:rsidDel="00000000" w:rsidR="00000000" w:rsidRPr="00000000">
              <w:rPr>
                <w:sz w:val="24"/>
                <w:szCs w:val="24"/>
                <w:rtl w:val="0"/>
              </w:rPr>
              <w:t xml:space="preserve">Entrevista a estudiantes ADSO </w:t>
            </w:r>
          </w:p>
          <w:p w:rsidR="00000000" w:rsidDel="00000000" w:rsidP="00000000" w:rsidRDefault="00000000" w:rsidRPr="00000000" w14:paraId="000000B0">
            <w:pPr>
              <w:widowControl w:val="1"/>
              <w:spacing w:after="240" w:before="240" w:line="259" w:lineRule="auto"/>
              <w:jc w:val="both"/>
              <w:rPr>
                <w:b w:val="0"/>
                <w:sz w:val="24"/>
                <w:szCs w:val="24"/>
              </w:rPr>
            </w:pPr>
            <w:bookmarkStart w:colFirst="0" w:colLast="0" w:name="_heading=h.cagzy23c7nqr" w:id="8"/>
            <w:bookmarkEnd w:id="8"/>
            <w:r w:rsidDel="00000000" w:rsidR="00000000" w:rsidRPr="00000000">
              <w:rPr>
                <w:b w:val="0"/>
                <w:sz w:val="24"/>
                <w:szCs w:val="24"/>
                <w:rtl w:val="0"/>
              </w:rPr>
              <w:t xml:space="preserve">Se entrevistaron tres estudiantes a los cuales se les realizaron las siguientes preguntas  : </w:t>
            </w:r>
          </w:p>
          <w:p w:rsidR="00000000" w:rsidDel="00000000" w:rsidP="00000000" w:rsidRDefault="00000000" w:rsidRPr="00000000" w14:paraId="000000B1">
            <w:pPr>
              <w:widowControl w:val="1"/>
              <w:spacing w:after="240" w:before="240" w:line="259" w:lineRule="auto"/>
              <w:jc w:val="both"/>
              <w:rPr>
                <w:b w:val="0"/>
                <w:sz w:val="24"/>
                <w:szCs w:val="24"/>
              </w:rPr>
            </w:pPr>
            <w:bookmarkStart w:colFirst="0" w:colLast="0" w:name="_heading=h.b8gjxzurrqg2" w:id="9"/>
            <w:bookmarkEnd w:id="9"/>
            <w:r w:rsidDel="00000000" w:rsidR="00000000" w:rsidRPr="00000000">
              <w:rPr>
                <w:b w:val="0"/>
                <w:sz w:val="24"/>
                <w:szCs w:val="24"/>
                <w:rtl w:val="0"/>
              </w:rPr>
              <w:t xml:space="preserve">1. ¿Tienes buena memoria?</w:t>
            </w:r>
          </w:p>
          <w:p w:rsidR="00000000" w:rsidDel="00000000" w:rsidP="00000000" w:rsidRDefault="00000000" w:rsidRPr="00000000" w14:paraId="000000B2">
            <w:pPr>
              <w:widowControl w:val="1"/>
              <w:spacing w:after="240" w:before="240" w:line="259" w:lineRule="auto"/>
              <w:jc w:val="both"/>
              <w:rPr>
                <w:b w:val="0"/>
                <w:sz w:val="24"/>
                <w:szCs w:val="24"/>
              </w:rPr>
            </w:pPr>
            <w:bookmarkStart w:colFirst="0" w:colLast="0" w:name="_heading=h.b8gjxzurrqg2" w:id="9"/>
            <w:bookmarkEnd w:id="9"/>
            <w:r w:rsidDel="00000000" w:rsidR="00000000" w:rsidRPr="00000000">
              <w:rPr>
                <w:b w:val="0"/>
                <w:sz w:val="24"/>
                <w:szCs w:val="24"/>
                <w:rtl w:val="0"/>
              </w:rPr>
              <w:t xml:space="preserve">2. Conocer actividades o ejercicios que sean buenos para la memoria?</w:t>
            </w:r>
          </w:p>
          <w:p w:rsidR="00000000" w:rsidDel="00000000" w:rsidP="00000000" w:rsidRDefault="00000000" w:rsidRPr="00000000" w14:paraId="000000B3">
            <w:pPr>
              <w:widowControl w:val="1"/>
              <w:spacing w:after="240" w:before="240" w:line="259" w:lineRule="auto"/>
              <w:jc w:val="both"/>
              <w:rPr>
                <w:b w:val="0"/>
                <w:sz w:val="24"/>
                <w:szCs w:val="24"/>
              </w:rPr>
            </w:pPr>
            <w:bookmarkStart w:colFirst="0" w:colLast="0" w:name="_heading=h.b8gjxzurrqg2" w:id="9"/>
            <w:bookmarkEnd w:id="9"/>
            <w:r w:rsidDel="00000000" w:rsidR="00000000" w:rsidRPr="00000000">
              <w:rPr>
                <w:b w:val="0"/>
                <w:sz w:val="24"/>
                <w:szCs w:val="24"/>
                <w:rtl w:val="0"/>
              </w:rPr>
              <w:t xml:space="preserve">3. Cuál crees que es el más efectivo?</w:t>
            </w:r>
          </w:p>
          <w:p w:rsidR="00000000" w:rsidDel="00000000" w:rsidP="00000000" w:rsidRDefault="00000000" w:rsidRPr="00000000" w14:paraId="000000B4">
            <w:pPr>
              <w:widowControl w:val="1"/>
              <w:spacing w:after="240" w:before="240" w:line="259" w:lineRule="auto"/>
              <w:jc w:val="both"/>
              <w:rPr>
                <w:b w:val="0"/>
                <w:sz w:val="24"/>
                <w:szCs w:val="24"/>
              </w:rPr>
            </w:pPr>
            <w:bookmarkStart w:colFirst="0" w:colLast="0" w:name="_heading=h.b8gjxzurrqg2" w:id="9"/>
            <w:bookmarkEnd w:id="9"/>
            <w:r w:rsidDel="00000000" w:rsidR="00000000" w:rsidRPr="00000000">
              <w:rPr>
                <w:b w:val="0"/>
                <w:sz w:val="24"/>
                <w:szCs w:val="24"/>
                <w:rtl w:val="0"/>
              </w:rPr>
              <w:t xml:space="preserve">4. Sabías que por medio de videojuegos educativos también se pueden fortalecer las capacidades cognitivas?</w:t>
            </w:r>
          </w:p>
          <w:p w:rsidR="00000000" w:rsidDel="00000000" w:rsidP="00000000" w:rsidRDefault="00000000" w:rsidRPr="00000000" w14:paraId="000000B5">
            <w:pPr>
              <w:widowControl w:val="1"/>
              <w:spacing w:after="240" w:before="240" w:line="259" w:lineRule="auto"/>
              <w:jc w:val="both"/>
              <w:rPr>
                <w:b w:val="0"/>
                <w:sz w:val="24"/>
                <w:szCs w:val="24"/>
              </w:rPr>
            </w:pPr>
            <w:bookmarkStart w:colFirst="0" w:colLast="0" w:name="_heading=h.b8gjxzurrqg2" w:id="9"/>
            <w:bookmarkEnd w:id="9"/>
            <w:r w:rsidDel="00000000" w:rsidR="00000000" w:rsidRPr="00000000">
              <w:rPr>
                <w:b w:val="0"/>
                <w:sz w:val="24"/>
                <w:szCs w:val="24"/>
                <w:rtl w:val="0"/>
              </w:rPr>
              <w:t xml:space="preserve">5. ¿Has jugado videojuegos de ese tipo?</w:t>
            </w:r>
          </w:p>
          <w:p w:rsidR="00000000" w:rsidDel="00000000" w:rsidP="00000000" w:rsidRDefault="00000000" w:rsidRPr="00000000" w14:paraId="000000B6">
            <w:pPr>
              <w:widowControl w:val="1"/>
              <w:spacing w:after="240" w:before="240" w:line="259" w:lineRule="auto"/>
              <w:jc w:val="both"/>
              <w:rPr>
                <w:b w:val="0"/>
                <w:sz w:val="24"/>
                <w:szCs w:val="24"/>
              </w:rPr>
            </w:pPr>
            <w:bookmarkStart w:colFirst="0" w:colLast="0" w:name="_heading=h.b8gjxzurrqg2" w:id="9"/>
            <w:bookmarkEnd w:id="9"/>
            <w:r w:rsidDel="00000000" w:rsidR="00000000" w:rsidRPr="00000000">
              <w:rPr>
                <w:b w:val="0"/>
                <w:sz w:val="24"/>
                <w:szCs w:val="24"/>
                <w:rtl w:val="0"/>
              </w:rPr>
              <w:t xml:space="preserve">6. ¿Jugarías Memory Start?</w:t>
            </w:r>
          </w:p>
          <w:p w:rsidR="00000000" w:rsidDel="00000000" w:rsidP="00000000" w:rsidRDefault="00000000" w:rsidRPr="00000000" w14:paraId="000000B7">
            <w:pPr>
              <w:widowControl w:val="1"/>
              <w:spacing w:after="240" w:before="240" w:line="259" w:lineRule="auto"/>
              <w:jc w:val="both"/>
              <w:rPr>
                <w:b w:val="0"/>
                <w:sz w:val="24"/>
                <w:szCs w:val="24"/>
              </w:rPr>
            </w:pPr>
            <w:bookmarkStart w:colFirst="0" w:colLast="0" w:name="_heading=h.9r1sho64hbt2" w:id="10"/>
            <w:bookmarkEnd w:id="10"/>
            <w:r w:rsidDel="00000000" w:rsidR="00000000" w:rsidRPr="00000000">
              <w:rPr>
                <w:b w:val="0"/>
                <w:sz w:val="24"/>
                <w:szCs w:val="24"/>
                <w:rtl w:val="0"/>
              </w:rPr>
              <w:t xml:space="preserve">Se obtuvo información interesante sobre la percepción y conocimiento de las personas en relación a la memoria y los juegos educativos. La mayoría de los encuestados mencionaron no tener buena memoria, pero estaban familiarizados con juegos y actividades que pueden ayudar a mejorarla, como el Sudoku y Duolingo, considerando al Sudoku como el más efectivo. También estaban conscientes de que los videojuegos educativos pueden fortalecer las capacidades cognitivas, y muchos ya habían jugado este tipo de juegos. En cuanto a sugerencias para hacer más llamativo el juego "Memory Start", se propuso incluir sistemas de rankings similares a los de Kahoot y asegurar que el juego funcione sin necesidad de conexión a internet. Estas adiciones podrían incrementar la competitividad y accesibilidad del juego, haciéndolo más atractivo para un público amplio.</w:t>
            </w:r>
          </w:p>
          <w:p w:rsidR="00000000" w:rsidDel="00000000" w:rsidP="00000000" w:rsidRDefault="00000000" w:rsidRPr="00000000" w14:paraId="000000B8">
            <w:pPr>
              <w:widowControl w:val="1"/>
              <w:spacing w:after="240" w:before="240" w:line="259" w:lineRule="auto"/>
              <w:jc w:val="both"/>
              <w:rPr>
                <w:b w:val="0"/>
                <w:sz w:val="24"/>
                <w:szCs w:val="24"/>
              </w:rPr>
            </w:pPr>
            <w:bookmarkStart w:colFirst="0" w:colLast="0" w:name="_heading=h.vde1m6ggyf1z" w:id="11"/>
            <w:bookmarkEnd w:id="11"/>
            <w:r w:rsidDel="00000000" w:rsidR="00000000" w:rsidRPr="00000000">
              <w:rPr>
                <w:rtl w:val="0"/>
              </w:rPr>
            </w:r>
          </w:p>
          <w:p w:rsidR="00000000" w:rsidDel="00000000" w:rsidP="00000000" w:rsidRDefault="00000000" w:rsidRPr="00000000" w14:paraId="000000B9">
            <w:pPr>
              <w:widowControl w:val="1"/>
              <w:spacing w:after="240" w:before="240" w:line="259" w:lineRule="auto"/>
              <w:jc w:val="both"/>
              <w:rPr>
                <w:sz w:val="24"/>
                <w:szCs w:val="24"/>
              </w:rPr>
            </w:pPr>
            <w:bookmarkStart w:colFirst="0" w:colLast="0" w:name="_heading=h.37ye61ui5orm" w:id="4"/>
            <w:bookmarkEnd w:id="4"/>
            <w:r w:rsidDel="00000000" w:rsidR="00000000" w:rsidRPr="00000000">
              <w:rPr>
                <w:sz w:val="24"/>
                <w:szCs w:val="24"/>
                <w:rtl w:val="0"/>
              </w:rPr>
              <w:t xml:space="preserve">Proceso de Recopilación y Análisis de Datos</w:t>
            </w:r>
          </w:p>
          <w:p w:rsidR="00000000" w:rsidDel="00000000" w:rsidP="00000000" w:rsidRDefault="00000000" w:rsidRPr="00000000" w14:paraId="000000BA">
            <w:pPr>
              <w:widowControl w:val="1"/>
              <w:spacing w:after="240" w:before="240" w:line="259" w:lineRule="auto"/>
              <w:jc w:val="both"/>
              <w:rPr>
                <w:b w:val="0"/>
                <w:sz w:val="24"/>
                <w:szCs w:val="24"/>
              </w:rPr>
            </w:pPr>
            <w:bookmarkStart w:colFirst="0" w:colLast="0" w:name="_heading=h.9kn5vf67xlt6" w:id="12"/>
            <w:bookmarkEnd w:id="12"/>
            <w:r w:rsidDel="00000000" w:rsidR="00000000" w:rsidRPr="00000000">
              <w:rPr>
                <w:b w:val="0"/>
                <w:sz w:val="24"/>
                <w:szCs w:val="24"/>
                <w:rtl w:val="0"/>
              </w:rPr>
              <w:t xml:space="preserve">El proceso de recopilación de datos se llevó a cabo mediante la interacción directa con los juegos de memoria disponibles en las fuentes mencionadas. Los participantes del proyecto jugaron y </w:t>
            </w:r>
            <w:r w:rsidDel="00000000" w:rsidR="00000000" w:rsidRPr="00000000">
              <w:rPr>
                <w:b w:val="0"/>
                <w:sz w:val="24"/>
                <w:szCs w:val="24"/>
                <w:rtl w:val="0"/>
              </w:rPr>
              <w:t xml:space="preserve">exploraron</w:t>
            </w:r>
            <w:r w:rsidDel="00000000" w:rsidR="00000000" w:rsidRPr="00000000">
              <w:rPr>
                <w:b w:val="0"/>
                <w:sz w:val="24"/>
                <w:szCs w:val="24"/>
                <w:rtl w:val="0"/>
              </w:rPr>
              <w:t xml:space="preserve"> activamente los diferentes juegos, probando diversas características y funcionalidades. Se prestaron especial atención a aspectos como la variedad de niveles de dificultad, la jugabilidad multijugador y la diversidad de temáticas de juego. Posteriormente, se analizó la información recopilada para identificar patrones, tendencias y áreas de interés relevantes para el proyecto.</w:t>
            </w:r>
          </w:p>
          <w:p w:rsidR="00000000" w:rsidDel="00000000" w:rsidP="00000000" w:rsidRDefault="00000000" w:rsidRPr="00000000" w14:paraId="000000BB">
            <w:pPr>
              <w:widowControl w:val="1"/>
              <w:spacing w:after="240" w:before="240" w:line="259" w:lineRule="auto"/>
              <w:jc w:val="both"/>
              <w:rPr>
                <w:sz w:val="24"/>
                <w:szCs w:val="24"/>
              </w:rPr>
            </w:pPr>
            <w:bookmarkStart w:colFirst="0" w:colLast="0" w:name="_heading=h.37ye61ui5orm" w:id="4"/>
            <w:bookmarkEnd w:id="4"/>
            <w:r w:rsidDel="00000000" w:rsidR="00000000" w:rsidRPr="00000000">
              <w:rPr>
                <w:sz w:val="24"/>
                <w:szCs w:val="24"/>
                <w:rtl w:val="0"/>
              </w:rPr>
              <w:t xml:space="preserve"> Herramientas y Técnicas Utilizadas</w:t>
            </w:r>
          </w:p>
          <w:p w:rsidR="00000000" w:rsidDel="00000000" w:rsidP="00000000" w:rsidRDefault="00000000" w:rsidRPr="00000000" w14:paraId="000000BC">
            <w:pPr>
              <w:widowControl w:val="1"/>
              <w:spacing w:after="240" w:before="240" w:line="259" w:lineRule="auto"/>
              <w:jc w:val="both"/>
              <w:rPr>
                <w:b w:val="0"/>
                <w:sz w:val="24"/>
                <w:szCs w:val="24"/>
              </w:rPr>
            </w:pPr>
            <w:bookmarkStart w:colFirst="0" w:colLast="0" w:name="_heading=h.pti71faknmgv" w:id="13"/>
            <w:bookmarkEnd w:id="13"/>
            <w:r w:rsidDel="00000000" w:rsidR="00000000" w:rsidRPr="00000000">
              <w:rPr>
                <w:b w:val="0"/>
                <w:sz w:val="24"/>
                <w:szCs w:val="24"/>
                <w:rtl w:val="0"/>
              </w:rPr>
              <w:t xml:space="preserve">Durante el proceso de vigilancia tecnológica, se utilizaron herramientas básicas de navegación web para acceder a las fuentes de información y explorar los juegos de memoria disponibles. Además, se emplearon técnicas de juego activo, que implican la participación activa y la experimentación con los diferentes juegos para evaluar su adecuación a los criterios establecidos. La observación directa y la experimentación práctica fueron las principales técnicas utilizadas para recopilar datos y obtener una comprensión detallada de las características y funcionalidades de los juegos de memoria.</w:t>
            </w:r>
          </w:p>
          <w:p w:rsidR="00000000" w:rsidDel="00000000" w:rsidP="00000000" w:rsidRDefault="00000000" w:rsidRPr="00000000" w14:paraId="000000BD">
            <w:pPr>
              <w:widowControl w:val="1"/>
              <w:spacing w:after="240" w:before="240" w:line="259" w:lineRule="auto"/>
              <w:jc w:val="both"/>
              <w:rPr>
                <w:sz w:val="24"/>
                <w:szCs w:val="24"/>
              </w:rPr>
            </w:pPr>
            <w:bookmarkStart w:colFirst="0" w:colLast="0" w:name="_heading=h.4jrm4jvub0as" w:id="14"/>
            <w:bookmarkEnd w:id="14"/>
            <w:r w:rsidDel="00000000" w:rsidR="00000000" w:rsidRPr="00000000">
              <w:rPr>
                <w:sz w:val="24"/>
                <w:szCs w:val="24"/>
                <w:rtl w:val="0"/>
              </w:rPr>
              <w:t xml:space="preserve">Conclusiones y Recomendaciones</w:t>
            </w:r>
          </w:p>
          <w:p w:rsidR="00000000" w:rsidDel="00000000" w:rsidP="00000000" w:rsidRDefault="00000000" w:rsidRPr="00000000" w14:paraId="000000BE">
            <w:pPr>
              <w:widowControl w:val="1"/>
              <w:spacing w:after="240" w:before="240" w:line="259" w:lineRule="auto"/>
              <w:jc w:val="both"/>
              <w:rPr>
                <w:b w:val="0"/>
                <w:i w:val="0"/>
                <w:smallCaps w:val="0"/>
                <w:strike w:val="0"/>
                <w:color w:val="000000"/>
                <w:sz w:val="24"/>
                <w:szCs w:val="24"/>
                <w:u w:val="none"/>
                <w:shd w:fill="auto" w:val="clear"/>
                <w:vertAlign w:val="baseline"/>
              </w:rPr>
            </w:pPr>
            <w:bookmarkStart w:colFirst="0" w:colLast="0" w:name="_heading=h.4jrm4jvub0as" w:id="14"/>
            <w:bookmarkEnd w:id="14"/>
            <w:r w:rsidDel="00000000" w:rsidR="00000000" w:rsidRPr="00000000">
              <w:rPr>
                <w:b w:val="0"/>
                <w:sz w:val="24"/>
                <w:szCs w:val="24"/>
                <w:rtl w:val="0"/>
              </w:rPr>
              <w:t xml:space="preserve">Después de un exhaustivo análisis de la información recolectada, se observa que los sitios web encontrados presentan similitudes significativas entre sí. Mayoritariamente, ofrecen una variedad de minijuegos centrados en la búsqueda de parejas, con poca diversidad en cuanto a mecánicas de juego. Se destaca que hay una escasez de juegos que se centren en ordenar datos en un orden secuencial dentro de un tiempo determinado, lo cual era uno de los criterios buscados. Aunque se encontró una amplia gama de juegos, se concluye que muchos de ellos no cumplen con los requisitos completos buscados en un juego de memorización integral.</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C0">
            <w:pPr>
              <w:rPr>
                <w:color w:val="000000"/>
                <w:sz w:val="24"/>
                <w:szCs w:val="24"/>
              </w:rPr>
            </w:pPr>
            <w:r w:rsidDel="00000000" w:rsidR="00000000" w:rsidRPr="00000000">
              <w:rPr>
                <w:color w:val="000000"/>
                <w:sz w:val="24"/>
                <w:szCs w:val="24"/>
                <w:rtl w:val="0"/>
              </w:rPr>
              <w:t xml:space="preserve">Objetivos</w:t>
            </w:r>
            <w:r w:rsidDel="00000000" w:rsidR="00000000" w:rsidRPr="00000000">
              <w:rPr>
                <w:rtl w:val="0"/>
              </w:rPr>
            </w:r>
          </w:p>
        </w:tc>
      </w:tr>
      <w:tr>
        <w:trPr>
          <w:cantSplit w:val="0"/>
          <w:tblHeader w:val="0"/>
        </w:trPr>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widowControl w:val="1"/>
              <w:rPr>
                <w:b w:val="0"/>
                <w:i w:val="0"/>
                <w:smallCaps w:val="0"/>
                <w:strike w:val="0"/>
                <w:color w:val="000000"/>
                <w:sz w:val="24"/>
                <w:szCs w:val="24"/>
                <w:u w:val="none"/>
                <w:shd w:fill="auto" w:val="clear"/>
                <w:vertAlign w:val="baseline"/>
              </w:rPr>
            </w:pPr>
            <w:r w:rsidDel="00000000" w:rsidR="00000000" w:rsidRPr="00000000">
              <w:rPr>
                <w:b w:val="0"/>
                <w:color w:val="0d0d0d"/>
                <w:sz w:val="24"/>
                <w:szCs w:val="24"/>
                <w:highlight w:val="white"/>
                <w:rtl w:val="0"/>
              </w:rPr>
              <w:t xml:space="preserve">El objetivo de este proyecto es diseñar y desarrollar un juego de memorización innovador con actividades estimulantes para la memoria y la concentración de los jugadores, al mismo tiempo que brinde una experiencia de juego dinámica y desafiante. Este juego se diferencia de los formatos tradicionales de juegos de memorización al ofrecer una variedad de características y mecánicas únicas que lo hacen atractivo para el público objetivo. El juego se centrará en organizar números, objetos y cartas de manera divertida y fácil de aprender.</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C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bl>
      <w:tblPr>
        <w:tblStyle w:val="Table6"/>
        <w:tblW w:w="10320.0" w:type="dxa"/>
        <w:jc w:val="left"/>
        <w:tblInd w:w="733.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0320"/>
        <w:tblGridChange w:id="0">
          <w:tblGrid>
            <w:gridCol w:w="10320"/>
          </w:tblGrid>
        </w:tblGridChange>
      </w:tblGrid>
      <w:tr>
        <w:trPr>
          <w:cantSplit w:val="0"/>
          <w:tblHeader w:val="0"/>
        </w:trPr>
        <w:tc>
          <w:tcPr/>
          <w:p w:rsidR="00000000" w:rsidDel="00000000" w:rsidP="00000000" w:rsidRDefault="00000000" w:rsidRPr="00000000" w14:paraId="000000CA">
            <w:pPr>
              <w:spacing w:before="10" w:lineRule="auto"/>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B">
            <w:pPr>
              <w:spacing w:before="10" w:lineRule="auto"/>
              <w:rPr>
                <w:color w:val="000000"/>
                <w:sz w:val="24"/>
                <w:szCs w:val="24"/>
              </w:rPr>
            </w:pPr>
            <w:r w:rsidDel="00000000" w:rsidR="00000000" w:rsidRPr="00000000">
              <w:rPr>
                <w:color w:val="000000"/>
                <w:sz w:val="24"/>
                <w:szCs w:val="24"/>
                <w:rtl w:val="0"/>
              </w:rPr>
              <w:t xml:space="preserve">Metodología </w:t>
            </w:r>
          </w:p>
        </w:tc>
      </w:tr>
      <w:tr>
        <w:trPr>
          <w:cantSplit w:val="0"/>
          <w:tblHeader w:val="0"/>
        </w:trPr>
        <w:tc>
          <w:tcPr/>
          <w:p w:rsidR="00000000" w:rsidDel="00000000" w:rsidP="00000000" w:rsidRDefault="00000000" w:rsidRPr="00000000" w14:paraId="000000CC">
            <w:pPr>
              <w:widowControl w:val="1"/>
              <w:spacing w:after="240" w:before="240" w:line="259" w:lineRule="auto"/>
              <w:jc w:val="both"/>
              <w:rPr>
                <w:color w:val="0d0d0d"/>
                <w:sz w:val="24"/>
                <w:szCs w:val="24"/>
                <w:highlight w:val="white"/>
              </w:rPr>
            </w:pPr>
            <w:r w:rsidDel="00000000" w:rsidR="00000000" w:rsidRPr="00000000">
              <w:rPr>
                <w:color w:val="0d0d0d"/>
                <w:sz w:val="24"/>
                <w:szCs w:val="24"/>
                <w:highlight w:val="white"/>
                <w:rtl w:val="0"/>
              </w:rPr>
              <w:t xml:space="preserve">1. Iniciación del Proyecto</w:t>
            </w:r>
          </w:p>
          <w:p w:rsidR="00000000" w:rsidDel="00000000" w:rsidP="00000000" w:rsidRDefault="00000000" w:rsidRPr="00000000" w14:paraId="000000CD">
            <w:pPr>
              <w:widowControl w:val="1"/>
              <w:numPr>
                <w:ilvl w:val="0"/>
                <w:numId w:val="10"/>
              </w:numPr>
              <w:spacing w:after="0" w:afterAutospacing="0" w:before="240" w:line="259" w:lineRule="auto"/>
              <w:ind w:left="720" w:hanging="360"/>
              <w:jc w:val="both"/>
              <w:rPr>
                <w:b w:val="0"/>
                <w:color w:val="0d0d0d"/>
                <w:sz w:val="24"/>
                <w:szCs w:val="24"/>
                <w:highlight w:val="white"/>
              </w:rPr>
            </w:pPr>
            <w:r w:rsidDel="00000000" w:rsidR="00000000" w:rsidRPr="00000000">
              <w:rPr>
                <w:b w:val="0"/>
                <w:color w:val="0d0d0d"/>
                <w:sz w:val="24"/>
                <w:szCs w:val="24"/>
                <w:highlight w:val="white"/>
                <w:rtl w:val="0"/>
              </w:rPr>
              <w:t xml:space="preserve">Reunión para definir los objetivos del proyecto y el alcance que se espera obtener.</w:t>
            </w:r>
          </w:p>
          <w:p w:rsidR="00000000" w:rsidDel="00000000" w:rsidP="00000000" w:rsidRDefault="00000000" w:rsidRPr="00000000" w14:paraId="000000CE">
            <w:pPr>
              <w:widowControl w:val="1"/>
              <w:numPr>
                <w:ilvl w:val="0"/>
                <w:numId w:val="10"/>
              </w:numPr>
              <w:spacing w:after="240" w:before="0" w:beforeAutospacing="0" w:line="259" w:lineRule="auto"/>
              <w:ind w:left="720" w:hanging="360"/>
              <w:jc w:val="both"/>
              <w:rPr>
                <w:b w:val="0"/>
                <w:color w:val="0d0d0d"/>
                <w:sz w:val="24"/>
                <w:szCs w:val="24"/>
                <w:highlight w:val="white"/>
                <w:u w:val="none"/>
              </w:rPr>
            </w:pPr>
            <w:r w:rsidDel="00000000" w:rsidR="00000000" w:rsidRPr="00000000">
              <w:rPr>
                <w:b w:val="0"/>
                <w:color w:val="0d0d0d"/>
                <w:sz w:val="24"/>
                <w:szCs w:val="24"/>
                <w:highlight w:val="white"/>
                <w:rtl w:val="0"/>
              </w:rPr>
              <w:t xml:space="preserve">Definir el rol de cada participante del equipo.</w:t>
            </w:r>
          </w:p>
          <w:p w:rsidR="00000000" w:rsidDel="00000000" w:rsidP="00000000" w:rsidRDefault="00000000" w:rsidRPr="00000000" w14:paraId="000000CF">
            <w:pPr>
              <w:widowControl w:val="1"/>
              <w:spacing w:after="240" w:before="240" w:line="259" w:lineRule="auto"/>
              <w:jc w:val="both"/>
              <w:rPr>
                <w:color w:val="0d0d0d"/>
                <w:sz w:val="24"/>
                <w:szCs w:val="24"/>
                <w:highlight w:val="white"/>
              </w:rPr>
            </w:pPr>
            <w:r w:rsidDel="00000000" w:rsidR="00000000" w:rsidRPr="00000000">
              <w:rPr>
                <w:color w:val="0d0d0d"/>
                <w:sz w:val="24"/>
                <w:szCs w:val="24"/>
                <w:highlight w:val="white"/>
                <w:rtl w:val="0"/>
              </w:rPr>
              <w:t xml:space="preserve">2. Planificación del Producto</w:t>
            </w:r>
          </w:p>
          <w:p w:rsidR="00000000" w:rsidDel="00000000" w:rsidP="00000000" w:rsidRDefault="00000000" w:rsidRPr="00000000" w14:paraId="000000D0">
            <w:pPr>
              <w:widowControl w:val="1"/>
              <w:numPr>
                <w:ilvl w:val="0"/>
                <w:numId w:val="7"/>
              </w:numPr>
              <w:spacing w:after="240" w:before="240" w:line="259" w:lineRule="auto"/>
              <w:ind w:left="720" w:hanging="360"/>
              <w:jc w:val="both"/>
              <w:rPr>
                <w:b w:val="0"/>
                <w:color w:val="0d0d0d"/>
                <w:sz w:val="24"/>
                <w:szCs w:val="24"/>
                <w:highlight w:val="white"/>
              </w:rPr>
            </w:pPr>
            <w:r w:rsidDel="00000000" w:rsidR="00000000" w:rsidRPr="00000000">
              <w:rPr>
                <w:b w:val="0"/>
                <w:color w:val="0d0d0d"/>
                <w:sz w:val="24"/>
                <w:szCs w:val="24"/>
                <w:highlight w:val="white"/>
                <w:rtl w:val="0"/>
              </w:rPr>
              <w:t xml:space="preserve">Identificar las características principales del juego.</w:t>
            </w:r>
          </w:p>
          <w:p w:rsidR="00000000" w:rsidDel="00000000" w:rsidP="00000000" w:rsidRDefault="00000000" w:rsidRPr="00000000" w14:paraId="000000D1">
            <w:pPr>
              <w:widowControl w:val="1"/>
              <w:spacing w:after="240" w:before="240" w:line="259" w:lineRule="auto"/>
              <w:jc w:val="both"/>
              <w:rPr>
                <w:color w:val="0d0d0d"/>
                <w:sz w:val="24"/>
                <w:szCs w:val="24"/>
                <w:highlight w:val="white"/>
              </w:rPr>
            </w:pPr>
            <w:r w:rsidDel="00000000" w:rsidR="00000000" w:rsidRPr="00000000">
              <w:rPr>
                <w:color w:val="0d0d0d"/>
                <w:sz w:val="24"/>
                <w:szCs w:val="24"/>
                <w:highlight w:val="white"/>
                <w:rtl w:val="0"/>
              </w:rPr>
              <w:t xml:space="preserve">3. Sprints</w:t>
            </w:r>
          </w:p>
          <w:p w:rsidR="00000000" w:rsidDel="00000000" w:rsidP="00000000" w:rsidRDefault="00000000" w:rsidRPr="00000000" w14:paraId="000000D2">
            <w:pPr>
              <w:widowControl w:val="1"/>
              <w:spacing w:after="240" w:before="240" w:line="259" w:lineRule="auto"/>
              <w:jc w:val="both"/>
              <w:rPr>
                <w:color w:val="0d0d0d"/>
                <w:sz w:val="24"/>
                <w:szCs w:val="24"/>
                <w:highlight w:val="white"/>
              </w:rPr>
            </w:pPr>
            <w:r w:rsidDel="00000000" w:rsidR="00000000" w:rsidRPr="00000000">
              <w:rPr>
                <w:color w:val="0d0d0d"/>
                <w:sz w:val="24"/>
                <w:szCs w:val="24"/>
                <w:highlight w:val="white"/>
                <w:rtl w:val="0"/>
              </w:rPr>
              <w:t xml:space="preserve">Sprint 1:</w:t>
            </w:r>
          </w:p>
          <w:p w:rsidR="00000000" w:rsidDel="00000000" w:rsidP="00000000" w:rsidRDefault="00000000" w:rsidRPr="00000000" w14:paraId="000000D3">
            <w:pPr>
              <w:widowControl w:val="1"/>
              <w:numPr>
                <w:ilvl w:val="0"/>
                <w:numId w:val="1"/>
              </w:numPr>
              <w:spacing w:after="0" w:afterAutospacing="0" w:before="240" w:line="259" w:lineRule="auto"/>
              <w:ind w:left="720" w:hanging="360"/>
              <w:rPr>
                <w:b w:val="0"/>
                <w:color w:val="0d0d0d"/>
                <w:sz w:val="24"/>
                <w:szCs w:val="24"/>
                <w:highlight w:val="white"/>
              </w:rPr>
            </w:pPr>
            <w:r w:rsidDel="00000000" w:rsidR="00000000" w:rsidRPr="00000000">
              <w:rPr>
                <w:b w:val="0"/>
                <w:color w:val="0d0d0d"/>
                <w:sz w:val="24"/>
                <w:szCs w:val="24"/>
                <w:highlight w:val="white"/>
                <w:rtl w:val="0"/>
              </w:rPr>
              <w:t xml:space="preserve">Objetivo: Desarrollar la pantalla de inicio y el mecanismo básico de juego.</w:t>
            </w:r>
          </w:p>
          <w:p w:rsidR="00000000" w:rsidDel="00000000" w:rsidP="00000000" w:rsidRDefault="00000000" w:rsidRPr="00000000" w14:paraId="000000D4">
            <w:pPr>
              <w:widowControl w:val="1"/>
              <w:numPr>
                <w:ilvl w:val="0"/>
                <w:numId w:val="1"/>
              </w:numPr>
              <w:spacing w:after="0" w:afterAutospacing="0" w:before="0" w:beforeAutospacing="0" w:line="259" w:lineRule="auto"/>
              <w:ind w:left="720" w:hanging="360"/>
              <w:rPr>
                <w:b w:val="0"/>
                <w:color w:val="0d0d0d"/>
                <w:sz w:val="24"/>
                <w:szCs w:val="24"/>
                <w:highlight w:val="white"/>
              </w:rPr>
            </w:pPr>
            <w:r w:rsidDel="00000000" w:rsidR="00000000" w:rsidRPr="00000000">
              <w:rPr>
                <w:b w:val="0"/>
                <w:color w:val="0d0d0d"/>
                <w:sz w:val="24"/>
                <w:szCs w:val="24"/>
                <w:highlight w:val="white"/>
                <w:rtl w:val="0"/>
              </w:rPr>
              <w:t xml:space="preserve">Actividades:</w:t>
            </w:r>
          </w:p>
          <w:p w:rsidR="00000000" w:rsidDel="00000000" w:rsidP="00000000" w:rsidRDefault="00000000" w:rsidRPr="00000000" w14:paraId="000000D5">
            <w:pPr>
              <w:widowControl w:val="1"/>
              <w:numPr>
                <w:ilvl w:val="1"/>
                <w:numId w:val="1"/>
              </w:numPr>
              <w:spacing w:after="0" w:afterAutospacing="0" w:before="0" w:beforeAutospacing="0" w:line="259" w:lineRule="auto"/>
              <w:ind w:left="1440" w:hanging="360"/>
              <w:rPr>
                <w:b w:val="0"/>
                <w:color w:val="0d0d0d"/>
                <w:sz w:val="24"/>
                <w:szCs w:val="24"/>
                <w:highlight w:val="white"/>
              </w:rPr>
            </w:pPr>
            <w:r w:rsidDel="00000000" w:rsidR="00000000" w:rsidRPr="00000000">
              <w:rPr>
                <w:b w:val="0"/>
                <w:color w:val="0d0d0d"/>
                <w:sz w:val="24"/>
                <w:szCs w:val="24"/>
                <w:highlight w:val="white"/>
                <w:rtl w:val="0"/>
              </w:rPr>
              <w:t xml:space="preserve">Sprint Planning:</w:t>
            </w:r>
          </w:p>
          <w:p w:rsidR="00000000" w:rsidDel="00000000" w:rsidP="00000000" w:rsidRDefault="00000000" w:rsidRPr="00000000" w14:paraId="000000D6">
            <w:pPr>
              <w:widowControl w:val="1"/>
              <w:numPr>
                <w:ilvl w:val="2"/>
                <w:numId w:val="1"/>
              </w:numPr>
              <w:spacing w:after="0" w:afterAutospacing="0" w:before="0" w:beforeAutospacing="0" w:line="259" w:lineRule="auto"/>
              <w:ind w:left="2160" w:hanging="360"/>
              <w:rPr>
                <w:b w:val="0"/>
                <w:color w:val="0d0d0d"/>
                <w:sz w:val="24"/>
                <w:szCs w:val="24"/>
                <w:highlight w:val="white"/>
              </w:rPr>
            </w:pPr>
            <w:r w:rsidDel="00000000" w:rsidR="00000000" w:rsidRPr="00000000">
              <w:rPr>
                <w:b w:val="0"/>
                <w:color w:val="0d0d0d"/>
                <w:sz w:val="24"/>
                <w:szCs w:val="24"/>
                <w:highlight w:val="white"/>
                <w:rtl w:val="0"/>
              </w:rPr>
              <w:t xml:space="preserve">Crear pantalla de inicio, implementar mecánica básica de juego.</w:t>
            </w:r>
          </w:p>
          <w:p w:rsidR="00000000" w:rsidDel="00000000" w:rsidP="00000000" w:rsidRDefault="00000000" w:rsidRPr="00000000" w14:paraId="000000D7">
            <w:pPr>
              <w:widowControl w:val="1"/>
              <w:numPr>
                <w:ilvl w:val="2"/>
                <w:numId w:val="1"/>
              </w:numPr>
              <w:spacing w:after="0" w:afterAutospacing="0" w:before="0" w:beforeAutospacing="0" w:line="259" w:lineRule="auto"/>
              <w:ind w:left="2160" w:hanging="360"/>
              <w:rPr>
                <w:b w:val="0"/>
                <w:color w:val="0d0d0d"/>
                <w:sz w:val="24"/>
                <w:szCs w:val="24"/>
                <w:highlight w:val="white"/>
              </w:rPr>
            </w:pPr>
            <w:r w:rsidDel="00000000" w:rsidR="00000000" w:rsidRPr="00000000">
              <w:rPr>
                <w:b w:val="0"/>
                <w:color w:val="0d0d0d"/>
                <w:sz w:val="24"/>
                <w:szCs w:val="24"/>
                <w:highlight w:val="white"/>
                <w:rtl w:val="0"/>
              </w:rPr>
              <w:t xml:space="preserve">Tener una versión funcional inicial del juego.</w:t>
            </w:r>
          </w:p>
          <w:p w:rsidR="00000000" w:rsidDel="00000000" w:rsidP="00000000" w:rsidRDefault="00000000" w:rsidRPr="00000000" w14:paraId="000000D8">
            <w:pPr>
              <w:widowControl w:val="1"/>
              <w:numPr>
                <w:ilvl w:val="2"/>
                <w:numId w:val="1"/>
              </w:numPr>
              <w:spacing w:after="0" w:afterAutospacing="0" w:before="0" w:beforeAutospacing="0" w:line="259" w:lineRule="auto"/>
              <w:ind w:left="2160" w:hanging="360"/>
              <w:rPr>
                <w:b w:val="0"/>
                <w:color w:val="0d0d0d"/>
                <w:sz w:val="24"/>
                <w:szCs w:val="24"/>
                <w:highlight w:val="white"/>
                <w:u w:val="none"/>
              </w:rPr>
            </w:pPr>
            <w:r w:rsidDel="00000000" w:rsidR="00000000" w:rsidRPr="00000000">
              <w:rPr>
                <w:b w:val="0"/>
                <w:color w:val="0d0d0d"/>
                <w:sz w:val="24"/>
                <w:szCs w:val="24"/>
                <w:highlight w:val="white"/>
                <w:rtl w:val="0"/>
              </w:rPr>
              <w:t xml:space="preserve">Registro de usuarios en base de datos.</w:t>
            </w:r>
          </w:p>
          <w:p w:rsidR="00000000" w:rsidDel="00000000" w:rsidP="00000000" w:rsidRDefault="00000000" w:rsidRPr="00000000" w14:paraId="000000D9">
            <w:pPr>
              <w:widowControl w:val="1"/>
              <w:numPr>
                <w:ilvl w:val="1"/>
                <w:numId w:val="1"/>
              </w:numPr>
              <w:spacing w:after="0" w:afterAutospacing="0" w:before="0" w:beforeAutospacing="0" w:line="259" w:lineRule="auto"/>
              <w:ind w:left="1440" w:hanging="360"/>
              <w:rPr>
                <w:b w:val="0"/>
                <w:color w:val="0d0d0d"/>
                <w:sz w:val="24"/>
                <w:szCs w:val="24"/>
                <w:highlight w:val="white"/>
              </w:rPr>
            </w:pPr>
            <w:r w:rsidDel="00000000" w:rsidR="00000000" w:rsidRPr="00000000">
              <w:rPr>
                <w:b w:val="0"/>
                <w:color w:val="0d0d0d"/>
                <w:sz w:val="24"/>
                <w:szCs w:val="24"/>
                <w:highlight w:val="white"/>
                <w:rtl w:val="0"/>
              </w:rPr>
              <w:t xml:space="preserve">Desarrollo y Pruebas:</w:t>
            </w:r>
          </w:p>
          <w:p w:rsidR="00000000" w:rsidDel="00000000" w:rsidP="00000000" w:rsidRDefault="00000000" w:rsidRPr="00000000" w14:paraId="000000DA">
            <w:pPr>
              <w:widowControl w:val="1"/>
              <w:numPr>
                <w:ilvl w:val="2"/>
                <w:numId w:val="1"/>
              </w:numPr>
              <w:spacing w:after="0" w:afterAutospacing="0" w:before="0" w:beforeAutospacing="0" w:line="259" w:lineRule="auto"/>
              <w:ind w:left="2160" w:hanging="360"/>
              <w:rPr>
                <w:b w:val="0"/>
                <w:color w:val="0d0d0d"/>
                <w:sz w:val="24"/>
                <w:szCs w:val="24"/>
                <w:highlight w:val="white"/>
              </w:rPr>
            </w:pPr>
            <w:r w:rsidDel="00000000" w:rsidR="00000000" w:rsidRPr="00000000">
              <w:rPr>
                <w:b w:val="0"/>
                <w:color w:val="0d0d0d"/>
                <w:sz w:val="24"/>
                <w:szCs w:val="24"/>
                <w:highlight w:val="white"/>
                <w:rtl w:val="0"/>
              </w:rPr>
              <w:t xml:space="preserve">Programación de la pantalla de inicio con opciones básicas.</w:t>
            </w:r>
          </w:p>
          <w:p w:rsidR="00000000" w:rsidDel="00000000" w:rsidP="00000000" w:rsidRDefault="00000000" w:rsidRPr="00000000" w14:paraId="000000DB">
            <w:pPr>
              <w:widowControl w:val="1"/>
              <w:numPr>
                <w:ilvl w:val="2"/>
                <w:numId w:val="1"/>
              </w:numPr>
              <w:spacing w:after="0" w:afterAutospacing="0" w:before="0" w:beforeAutospacing="0" w:line="259" w:lineRule="auto"/>
              <w:ind w:left="2160" w:hanging="360"/>
              <w:rPr>
                <w:b w:val="0"/>
                <w:color w:val="0d0d0d"/>
                <w:sz w:val="24"/>
                <w:szCs w:val="24"/>
                <w:highlight w:val="white"/>
              </w:rPr>
            </w:pPr>
            <w:r w:rsidDel="00000000" w:rsidR="00000000" w:rsidRPr="00000000">
              <w:rPr>
                <w:b w:val="0"/>
                <w:color w:val="0d0d0d"/>
                <w:sz w:val="24"/>
                <w:szCs w:val="24"/>
                <w:highlight w:val="white"/>
                <w:rtl w:val="0"/>
              </w:rPr>
              <w:t xml:space="preserve">Implementación del primer nivel del juego con interacción básica.</w:t>
            </w:r>
          </w:p>
          <w:p w:rsidR="00000000" w:rsidDel="00000000" w:rsidP="00000000" w:rsidRDefault="00000000" w:rsidRPr="00000000" w14:paraId="000000DC">
            <w:pPr>
              <w:widowControl w:val="1"/>
              <w:numPr>
                <w:ilvl w:val="2"/>
                <w:numId w:val="1"/>
              </w:numPr>
              <w:spacing w:after="0" w:afterAutospacing="0" w:before="0" w:beforeAutospacing="0" w:line="259" w:lineRule="auto"/>
              <w:ind w:left="2160" w:hanging="360"/>
              <w:rPr>
                <w:b w:val="0"/>
                <w:color w:val="0d0d0d"/>
                <w:sz w:val="24"/>
                <w:szCs w:val="24"/>
                <w:highlight w:val="white"/>
              </w:rPr>
            </w:pPr>
            <w:r w:rsidDel="00000000" w:rsidR="00000000" w:rsidRPr="00000000">
              <w:rPr>
                <w:b w:val="0"/>
                <w:color w:val="0d0d0d"/>
                <w:sz w:val="24"/>
                <w:szCs w:val="24"/>
                <w:highlight w:val="white"/>
                <w:rtl w:val="0"/>
              </w:rPr>
              <w:t xml:space="preserve">Realización de pruebas unitarias para asegurar la funcionalidad básica.</w:t>
            </w:r>
          </w:p>
          <w:p w:rsidR="00000000" w:rsidDel="00000000" w:rsidP="00000000" w:rsidRDefault="00000000" w:rsidRPr="00000000" w14:paraId="000000DD">
            <w:pPr>
              <w:widowControl w:val="1"/>
              <w:numPr>
                <w:ilvl w:val="2"/>
                <w:numId w:val="1"/>
              </w:numPr>
              <w:spacing w:after="0" w:afterAutospacing="0" w:before="0" w:beforeAutospacing="0" w:line="259" w:lineRule="auto"/>
              <w:ind w:left="2160" w:hanging="360"/>
              <w:rPr>
                <w:b w:val="0"/>
                <w:color w:val="0d0d0d"/>
                <w:sz w:val="24"/>
                <w:szCs w:val="24"/>
                <w:highlight w:val="white"/>
                <w:u w:val="none"/>
              </w:rPr>
            </w:pPr>
            <w:r w:rsidDel="00000000" w:rsidR="00000000" w:rsidRPr="00000000">
              <w:rPr>
                <w:b w:val="0"/>
                <w:color w:val="0d0d0d"/>
                <w:sz w:val="24"/>
                <w:szCs w:val="24"/>
                <w:highlight w:val="white"/>
                <w:rtl w:val="0"/>
              </w:rPr>
              <w:t xml:space="preserve">Realizar pruebas de inicio de sesión, registro y recuperación de contraseña.</w:t>
            </w:r>
          </w:p>
          <w:p w:rsidR="00000000" w:rsidDel="00000000" w:rsidP="00000000" w:rsidRDefault="00000000" w:rsidRPr="00000000" w14:paraId="000000DE">
            <w:pPr>
              <w:widowControl w:val="1"/>
              <w:numPr>
                <w:ilvl w:val="1"/>
                <w:numId w:val="1"/>
              </w:numPr>
              <w:spacing w:after="0" w:afterAutospacing="0" w:before="0" w:beforeAutospacing="0" w:line="259" w:lineRule="auto"/>
              <w:ind w:left="1440" w:hanging="360"/>
              <w:rPr>
                <w:b w:val="0"/>
                <w:color w:val="0d0d0d"/>
                <w:sz w:val="24"/>
                <w:szCs w:val="24"/>
                <w:highlight w:val="white"/>
              </w:rPr>
            </w:pPr>
            <w:r w:rsidDel="00000000" w:rsidR="00000000" w:rsidRPr="00000000">
              <w:rPr>
                <w:b w:val="0"/>
                <w:color w:val="0d0d0d"/>
                <w:sz w:val="24"/>
                <w:szCs w:val="24"/>
                <w:highlight w:val="white"/>
                <w:rtl w:val="0"/>
              </w:rPr>
              <w:t xml:space="preserve">Sprint Review:</w:t>
            </w:r>
          </w:p>
          <w:p w:rsidR="00000000" w:rsidDel="00000000" w:rsidP="00000000" w:rsidRDefault="00000000" w:rsidRPr="00000000" w14:paraId="000000DF">
            <w:pPr>
              <w:widowControl w:val="1"/>
              <w:numPr>
                <w:ilvl w:val="2"/>
                <w:numId w:val="1"/>
              </w:numPr>
              <w:spacing w:after="0" w:afterAutospacing="0" w:before="0" w:beforeAutospacing="0" w:line="259" w:lineRule="auto"/>
              <w:ind w:left="2160" w:hanging="360"/>
              <w:rPr>
                <w:b w:val="0"/>
                <w:color w:val="0d0d0d"/>
                <w:sz w:val="24"/>
                <w:szCs w:val="24"/>
                <w:highlight w:val="white"/>
              </w:rPr>
            </w:pPr>
            <w:r w:rsidDel="00000000" w:rsidR="00000000" w:rsidRPr="00000000">
              <w:rPr>
                <w:b w:val="0"/>
                <w:color w:val="0d0d0d"/>
                <w:sz w:val="24"/>
                <w:szCs w:val="24"/>
                <w:highlight w:val="white"/>
                <w:rtl w:val="0"/>
              </w:rPr>
              <w:t xml:space="preserve">Demostración de la pantalla de inicio.</w:t>
            </w:r>
          </w:p>
          <w:p w:rsidR="00000000" w:rsidDel="00000000" w:rsidP="00000000" w:rsidRDefault="00000000" w:rsidRPr="00000000" w14:paraId="000000E0">
            <w:pPr>
              <w:widowControl w:val="1"/>
              <w:numPr>
                <w:ilvl w:val="2"/>
                <w:numId w:val="1"/>
              </w:numPr>
              <w:spacing w:after="0" w:afterAutospacing="0" w:before="0" w:beforeAutospacing="0" w:line="259" w:lineRule="auto"/>
              <w:ind w:left="2160" w:hanging="360"/>
              <w:rPr>
                <w:b w:val="0"/>
                <w:color w:val="0d0d0d"/>
                <w:sz w:val="24"/>
                <w:szCs w:val="24"/>
                <w:highlight w:val="white"/>
                <w:u w:val="none"/>
              </w:rPr>
            </w:pPr>
            <w:r w:rsidDel="00000000" w:rsidR="00000000" w:rsidRPr="00000000">
              <w:rPr>
                <w:b w:val="0"/>
                <w:color w:val="0d0d0d"/>
                <w:sz w:val="24"/>
                <w:szCs w:val="24"/>
                <w:highlight w:val="white"/>
                <w:rtl w:val="0"/>
              </w:rPr>
              <w:t xml:space="preserve">Inicio de sesión, registro y recuperar contraseña.</w:t>
            </w:r>
          </w:p>
          <w:p w:rsidR="00000000" w:rsidDel="00000000" w:rsidP="00000000" w:rsidRDefault="00000000" w:rsidRPr="00000000" w14:paraId="000000E1">
            <w:pPr>
              <w:widowControl w:val="1"/>
              <w:numPr>
                <w:ilvl w:val="1"/>
                <w:numId w:val="1"/>
              </w:numPr>
              <w:spacing w:after="0" w:afterAutospacing="0" w:before="0" w:beforeAutospacing="0" w:line="259" w:lineRule="auto"/>
              <w:ind w:left="1440" w:hanging="360"/>
              <w:rPr>
                <w:b w:val="0"/>
                <w:color w:val="0d0d0d"/>
                <w:sz w:val="24"/>
                <w:szCs w:val="24"/>
                <w:highlight w:val="white"/>
              </w:rPr>
            </w:pPr>
            <w:r w:rsidDel="00000000" w:rsidR="00000000" w:rsidRPr="00000000">
              <w:rPr>
                <w:b w:val="0"/>
                <w:color w:val="0d0d0d"/>
                <w:sz w:val="24"/>
                <w:szCs w:val="24"/>
                <w:highlight w:val="white"/>
                <w:rtl w:val="0"/>
              </w:rPr>
              <w:t xml:space="preserve">Sprint Retrospective:</w:t>
            </w:r>
          </w:p>
          <w:p w:rsidR="00000000" w:rsidDel="00000000" w:rsidP="00000000" w:rsidRDefault="00000000" w:rsidRPr="00000000" w14:paraId="000000E2">
            <w:pPr>
              <w:widowControl w:val="1"/>
              <w:numPr>
                <w:ilvl w:val="2"/>
                <w:numId w:val="1"/>
              </w:numPr>
              <w:spacing w:after="240" w:before="0" w:beforeAutospacing="0" w:line="259" w:lineRule="auto"/>
              <w:ind w:left="2160" w:hanging="360"/>
              <w:rPr>
                <w:b w:val="0"/>
                <w:color w:val="0d0d0d"/>
                <w:sz w:val="24"/>
                <w:szCs w:val="24"/>
                <w:highlight w:val="white"/>
              </w:rPr>
            </w:pPr>
            <w:r w:rsidDel="00000000" w:rsidR="00000000" w:rsidRPr="00000000">
              <w:rPr>
                <w:b w:val="0"/>
                <w:color w:val="0d0d0d"/>
                <w:sz w:val="24"/>
                <w:szCs w:val="24"/>
                <w:highlight w:val="white"/>
                <w:rtl w:val="0"/>
              </w:rPr>
              <w:t xml:space="preserve">Discusión sobre lo que funcionó bien y lo que se puede mejorar.</w:t>
            </w:r>
          </w:p>
          <w:p w:rsidR="00000000" w:rsidDel="00000000" w:rsidP="00000000" w:rsidRDefault="00000000" w:rsidRPr="00000000" w14:paraId="000000E3">
            <w:pPr>
              <w:widowControl w:val="1"/>
              <w:spacing w:after="240" w:before="240" w:line="259" w:lineRule="auto"/>
              <w:jc w:val="both"/>
              <w:rPr>
                <w:color w:val="0d0d0d"/>
                <w:sz w:val="24"/>
                <w:szCs w:val="24"/>
                <w:highlight w:val="white"/>
              </w:rPr>
            </w:pPr>
            <w:r w:rsidDel="00000000" w:rsidR="00000000" w:rsidRPr="00000000">
              <w:rPr>
                <w:color w:val="0d0d0d"/>
                <w:sz w:val="24"/>
                <w:szCs w:val="24"/>
                <w:highlight w:val="white"/>
                <w:rtl w:val="0"/>
              </w:rPr>
              <w:t xml:space="preserve">Sprint 2:</w:t>
            </w:r>
          </w:p>
          <w:p w:rsidR="00000000" w:rsidDel="00000000" w:rsidP="00000000" w:rsidRDefault="00000000" w:rsidRPr="00000000" w14:paraId="000000E4">
            <w:pPr>
              <w:widowControl w:val="1"/>
              <w:numPr>
                <w:ilvl w:val="0"/>
                <w:numId w:val="8"/>
              </w:numPr>
              <w:spacing w:after="0" w:afterAutospacing="0" w:before="240" w:line="259" w:lineRule="auto"/>
              <w:ind w:left="720" w:hanging="360"/>
              <w:rPr>
                <w:b w:val="0"/>
                <w:color w:val="0d0d0d"/>
                <w:sz w:val="24"/>
                <w:szCs w:val="24"/>
                <w:highlight w:val="white"/>
              </w:rPr>
            </w:pPr>
            <w:r w:rsidDel="00000000" w:rsidR="00000000" w:rsidRPr="00000000">
              <w:rPr>
                <w:b w:val="0"/>
                <w:color w:val="0d0d0d"/>
                <w:sz w:val="24"/>
                <w:szCs w:val="24"/>
                <w:highlight w:val="white"/>
                <w:rtl w:val="0"/>
              </w:rPr>
              <w:t xml:space="preserve">Objetivo: Implementar funcionalidades avanzadas del juego y mejorar la interfaz de usuario.</w:t>
            </w:r>
          </w:p>
          <w:p w:rsidR="00000000" w:rsidDel="00000000" w:rsidP="00000000" w:rsidRDefault="00000000" w:rsidRPr="00000000" w14:paraId="000000E5">
            <w:pPr>
              <w:widowControl w:val="1"/>
              <w:numPr>
                <w:ilvl w:val="0"/>
                <w:numId w:val="8"/>
              </w:numPr>
              <w:spacing w:after="0" w:afterAutospacing="0" w:before="0" w:beforeAutospacing="0" w:line="259" w:lineRule="auto"/>
              <w:ind w:left="720" w:hanging="360"/>
              <w:rPr>
                <w:b w:val="0"/>
                <w:color w:val="0d0d0d"/>
                <w:sz w:val="24"/>
                <w:szCs w:val="24"/>
                <w:highlight w:val="white"/>
              </w:rPr>
            </w:pPr>
            <w:r w:rsidDel="00000000" w:rsidR="00000000" w:rsidRPr="00000000">
              <w:rPr>
                <w:b w:val="0"/>
                <w:color w:val="0d0d0d"/>
                <w:sz w:val="24"/>
                <w:szCs w:val="24"/>
                <w:highlight w:val="white"/>
                <w:rtl w:val="0"/>
              </w:rPr>
              <w:t xml:space="preserve">Actividades:</w:t>
            </w:r>
          </w:p>
          <w:p w:rsidR="00000000" w:rsidDel="00000000" w:rsidP="00000000" w:rsidRDefault="00000000" w:rsidRPr="00000000" w14:paraId="000000E6">
            <w:pPr>
              <w:widowControl w:val="1"/>
              <w:numPr>
                <w:ilvl w:val="1"/>
                <w:numId w:val="8"/>
              </w:numPr>
              <w:spacing w:after="0" w:afterAutospacing="0" w:before="0" w:beforeAutospacing="0" w:line="259" w:lineRule="auto"/>
              <w:ind w:left="1440" w:hanging="360"/>
              <w:rPr>
                <w:b w:val="0"/>
                <w:color w:val="0d0d0d"/>
                <w:sz w:val="24"/>
                <w:szCs w:val="24"/>
                <w:highlight w:val="white"/>
              </w:rPr>
            </w:pPr>
            <w:r w:rsidDel="00000000" w:rsidR="00000000" w:rsidRPr="00000000">
              <w:rPr>
                <w:b w:val="0"/>
                <w:color w:val="0d0d0d"/>
                <w:sz w:val="24"/>
                <w:szCs w:val="24"/>
                <w:highlight w:val="white"/>
                <w:rtl w:val="0"/>
              </w:rPr>
              <w:t xml:space="preserve">Sprint Planning:</w:t>
            </w:r>
          </w:p>
          <w:p w:rsidR="00000000" w:rsidDel="00000000" w:rsidP="00000000" w:rsidRDefault="00000000" w:rsidRPr="00000000" w14:paraId="000000E7">
            <w:pPr>
              <w:widowControl w:val="1"/>
              <w:numPr>
                <w:ilvl w:val="2"/>
                <w:numId w:val="8"/>
              </w:numPr>
              <w:spacing w:after="0" w:afterAutospacing="0" w:before="0" w:beforeAutospacing="0" w:line="259" w:lineRule="auto"/>
              <w:ind w:left="2160" w:hanging="360"/>
              <w:rPr>
                <w:b w:val="0"/>
                <w:color w:val="0d0d0d"/>
                <w:sz w:val="24"/>
                <w:szCs w:val="24"/>
                <w:highlight w:val="white"/>
              </w:rPr>
            </w:pPr>
            <w:r w:rsidDel="00000000" w:rsidR="00000000" w:rsidRPr="00000000">
              <w:rPr>
                <w:b w:val="0"/>
                <w:color w:val="0d0d0d"/>
                <w:sz w:val="24"/>
                <w:szCs w:val="24"/>
                <w:highlight w:val="white"/>
                <w:rtl w:val="0"/>
              </w:rPr>
              <w:t xml:space="preserve">Implementar sistema de puntuación, mejorar la interfaz de usuario.</w:t>
            </w:r>
          </w:p>
          <w:p w:rsidR="00000000" w:rsidDel="00000000" w:rsidP="00000000" w:rsidRDefault="00000000" w:rsidRPr="00000000" w14:paraId="000000E8">
            <w:pPr>
              <w:widowControl w:val="1"/>
              <w:numPr>
                <w:ilvl w:val="2"/>
                <w:numId w:val="8"/>
              </w:numPr>
              <w:spacing w:after="0" w:afterAutospacing="0" w:before="0" w:beforeAutospacing="0" w:line="259" w:lineRule="auto"/>
              <w:ind w:left="2160" w:hanging="360"/>
              <w:rPr>
                <w:b w:val="0"/>
                <w:color w:val="0d0d0d"/>
                <w:sz w:val="24"/>
                <w:szCs w:val="24"/>
                <w:highlight w:val="white"/>
                <w:u w:val="none"/>
              </w:rPr>
            </w:pPr>
            <w:r w:rsidDel="00000000" w:rsidR="00000000" w:rsidRPr="00000000">
              <w:rPr>
                <w:b w:val="0"/>
                <w:color w:val="0d0d0d"/>
                <w:sz w:val="24"/>
                <w:szCs w:val="24"/>
                <w:highlight w:val="white"/>
                <w:rtl w:val="0"/>
              </w:rPr>
              <w:t xml:space="preserve">Implementar distintos modos de juego.</w:t>
            </w:r>
          </w:p>
          <w:p w:rsidR="00000000" w:rsidDel="00000000" w:rsidP="00000000" w:rsidRDefault="00000000" w:rsidRPr="00000000" w14:paraId="000000E9">
            <w:pPr>
              <w:widowControl w:val="1"/>
              <w:numPr>
                <w:ilvl w:val="2"/>
                <w:numId w:val="8"/>
              </w:numPr>
              <w:spacing w:after="0" w:afterAutospacing="0" w:before="0" w:beforeAutospacing="0" w:line="259" w:lineRule="auto"/>
              <w:ind w:left="2160" w:hanging="360"/>
              <w:rPr>
                <w:b w:val="0"/>
                <w:color w:val="0d0d0d"/>
                <w:sz w:val="24"/>
                <w:szCs w:val="24"/>
                <w:highlight w:val="white"/>
              </w:rPr>
            </w:pPr>
            <w:r w:rsidDel="00000000" w:rsidR="00000000" w:rsidRPr="00000000">
              <w:rPr>
                <w:b w:val="0"/>
                <w:color w:val="0d0d0d"/>
                <w:sz w:val="24"/>
                <w:szCs w:val="24"/>
                <w:highlight w:val="white"/>
                <w:rtl w:val="0"/>
              </w:rPr>
              <w:t xml:space="preserve">Mejorar la jugabilidad y la experiencia del usuario.</w:t>
            </w:r>
          </w:p>
          <w:p w:rsidR="00000000" w:rsidDel="00000000" w:rsidP="00000000" w:rsidRDefault="00000000" w:rsidRPr="00000000" w14:paraId="000000EA">
            <w:pPr>
              <w:widowControl w:val="1"/>
              <w:numPr>
                <w:ilvl w:val="1"/>
                <w:numId w:val="8"/>
              </w:numPr>
              <w:spacing w:after="0" w:afterAutospacing="0" w:before="0" w:beforeAutospacing="0" w:line="259" w:lineRule="auto"/>
              <w:ind w:left="1440" w:hanging="360"/>
              <w:rPr>
                <w:b w:val="0"/>
                <w:color w:val="0d0d0d"/>
                <w:sz w:val="24"/>
                <w:szCs w:val="24"/>
                <w:highlight w:val="white"/>
              </w:rPr>
            </w:pPr>
            <w:r w:rsidDel="00000000" w:rsidR="00000000" w:rsidRPr="00000000">
              <w:rPr>
                <w:b w:val="0"/>
                <w:color w:val="0d0d0d"/>
                <w:sz w:val="24"/>
                <w:szCs w:val="24"/>
                <w:highlight w:val="white"/>
                <w:rtl w:val="0"/>
              </w:rPr>
              <w:t xml:space="preserve">Desarrollo y Pruebas:</w:t>
            </w:r>
          </w:p>
          <w:p w:rsidR="00000000" w:rsidDel="00000000" w:rsidP="00000000" w:rsidRDefault="00000000" w:rsidRPr="00000000" w14:paraId="000000EB">
            <w:pPr>
              <w:widowControl w:val="1"/>
              <w:numPr>
                <w:ilvl w:val="2"/>
                <w:numId w:val="8"/>
              </w:numPr>
              <w:spacing w:after="0" w:afterAutospacing="0" w:before="0" w:beforeAutospacing="0" w:line="259" w:lineRule="auto"/>
              <w:ind w:left="2160" w:hanging="360"/>
              <w:rPr>
                <w:b w:val="0"/>
                <w:color w:val="0d0d0d"/>
                <w:sz w:val="24"/>
                <w:szCs w:val="24"/>
                <w:highlight w:val="white"/>
              </w:rPr>
            </w:pPr>
            <w:r w:rsidDel="00000000" w:rsidR="00000000" w:rsidRPr="00000000">
              <w:rPr>
                <w:b w:val="0"/>
                <w:color w:val="0d0d0d"/>
                <w:sz w:val="24"/>
                <w:szCs w:val="24"/>
                <w:highlight w:val="white"/>
                <w:rtl w:val="0"/>
              </w:rPr>
              <w:t xml:space="preserve">Implementación del sistema de puntuación con lógica de puntos y niveles.</w:t>
            </w:r>
          </w:p>
          <w:p w:rsidR="00000000" w:rsidDel="00000000" w:rsidP="00000000" w:rsidRDefault="00000000" w:rsidRPr="00000000" w14:paraId="000000EC">
            <w:pPr>
              <w:widowControl w:val="1"/>
              <w:numPr>
                <w:ilvl w:val="2"/>
                <w:numId w:val="8"/>
              </w:numPr>
              <w:spacing w:after="0" w:afterAutospacing="0" w:before="0" w:beforeAutospacing="0" w:line="259" w:lineRule="auto"/>
              <w:ind w:left="2160" w:hanging="360"/>
              <w:rPr>
                <w:b w:val="0"/>
                <w:color w:val="0d0d0d"/>
                <w:sz w:val="24"/>
                <w:szCs w:val="24"/>
                <w:highlight w:val="white"/>
              </w:rPr>
            </w:pPr>
            <w:r w:rsidDel="00000000" w:rsidR="00000000" w:rsidRPr="00000000">
              <w:rPr>
                <w:b w:val="0"/>
                <w:color w:val="0d0d0d"/>
                <w:sz w:val="24"/>
                <w:szCs w:val="24"/>
                <w:highlight w:val="white"/>
                <w:rtl w:val="0"/>
              </w:rPr>
              <w:t xml:space="preserve">Cómo se comporta el juego en modo invitado.</w:t>
            </w:r>
          </w:p>
          <w:p w:rsidR="00000000" w:rsidDel="00000000" w:rsidP="00000000" w:rsidRDefault="00000000" w:rsidRPr="00000000" w14:paraId="000000ED">
            <w:pPr>
              <w:widowControl w:val="1"/>
              <w:numPr>
                <w:ilvl w:val="2"/>
                <w:numId w:val="8"/>
              </w:numPr>
              <w:spacing w:after="0" w:afterAutospacing="0" w:before="0" w:beforeAutospacing="0" w:line="259" w:lineRule="auto"/>
              <w:ind w:left="2160" w:hanging="360"/>
              <w:rPr>
                <w:b w:val="0"/>
                <w:color w:val="0d0d0d"/>
                <w:sz w:val="24"/>
                <w:szCs w:val="24"/>
                <w:highlight w:val="white"/>
              </w:rPr>
            </w:pPr>
            <w:r w:rsidDel="00000000" w:rsidR="00000000" w:rsidRPr="00000000">
              <w:rPr>
                <w:b w:val="0"/>
                <w:color w:val="0d0d0d"/>
                <w:sz w:val="24"/>
                <w:szCs w:val="24"/>
                <w:highlight w:val="white"/>
                <w:rtl w:val="0"/>
              </w:rPr>
              <w:t xml:space="preserve">Pruebas de integración para asegurar que todas las funcionalidades trabajen juntas sin problemas.</w:t>
            </w:r>
          </w:p>
          <w:p w:rsidR="00000000" w:rsidDel="00000000" w:rsidP="00000000" w:rsidRDefault="00000000" w:rsidRPr="00000000" w14:paraId="000000EE">
            <w:pPr>
              <w:widowControl w:val="1"/>
              <w:numPr>
                <w:ilvl w:val="1"/>
                <w:numId w:val="8"/>
              </w:numPr>
              <w:spacing w:after="0" w:afterAutospacing="0" w:before="0" w:beforeAutospacing="0" w:line="259" w:lineRule="auto"/>
              <w:ind w:left="1440" w:hanging="360"/>
              <w:rPr>
                <w:b w:val="0"/>
                <w:color w:val="0d0d0d"/>
                <w:sz w:val="24"/>
                <w:szCs w:val="24"/>
                <w:highlight w:val="white"/>
              </w:rPr>
            </w:pPr>
            <w:r w:rsidDel="00000000" w:rsidR="00000000" w:rsidRPr="00000000">
              <w:rPr>
                <w:b w:val="0"/>
                <w:color w:val="0d0d0d"/>
                <w:sz w:val="24"/>
                <w:szCs w:val="24"/>
                <w:highlight w:val="white"/>
                <w:rtl w:val="0"/>
              </w:rPr>
              <w:t xml:space="preserve">Sprint Review:</w:t>
            </w:r>
          </w:p>
          <w:p w:rsidR="00000000" w:rsidDel="00000000" w:rsidP="00000000" w:rsidRDefault="00000000" w:rsidRPr="00000000" w14:paraId="000000EF">
            <w:pPr>
              <w:widowControl w:val="1"/>
              <w:numPr>
                <w:ilvl w:val="2"/>
                <w:numId w:val="8"/>
              </w:numPr>
              <w:spacing w:after="0" w:afterAutospacing="0" w:before="0" w:beforeAutospacing="0" w:line="259" w:lineRule="auto"/>
              <w:ind w:left="2160" w:hanging="360"/>
              <w:rPr>
                <w:b w:val="0"/>
                <w:color w:val="0d0d0d"/>
                <w:sz w:val="24"/>
                <w:szCs w:val="24"/>
                <w:highlight w:val="white"/>
              </w:rPr>
            </w:pPr>
            <w:r w:rsidDel="00000000" w:rsidR="00000000" w:rsidRPr="00000000">
              <w:rPr>
                <w:b w:val="0"/>
                <w:color w:val="0d0d0d"/>
                <w:sz w:val="24"/>
                <w:szCs w:val="24"/>
                <w:highlight w:val="white"/>
                <w:rtl w:val="0"/>
              </w:rPr>
              <w:t xml:space="preserve">Demostración de las nuevas funcionalidades y mejoras.</w:t>
            </w:r>
          </w:p>
          <w:p w:rsidR="00000000" w:rsidDel="00000000" w:rsidP="00000000" w:rsidRDefault="00000000" w:rsidRPr="00000000" w14:paraId="000000F0">
            <w:pPr>
              <w:widowControl w:val="1"/>
              <w:numPr>
                <w:ilvl w:val="2"/>
                <w:numId w:val="8"/>
              </w:numPr>
              <w:spacing w:after="0" w:afterAutospacing="0" w:before="0" w:beforeAutospacing="0" w:line="259" w:lineRule="auto"/>
              <w:ind w:left="2160" w:hanging="360"/>
              <w:rPr>
                <w:b w:val="0"/>
                <w:color w:val="0d0d0d"/>
                <w:sz w:val="24"/>
                <w:szCs w:val="24"/>
                <w:highlight w:val="white"/>
              </w:rPr>
            </w:pPr>
            <w:r w:rsidDel="00000000" w:rsidR="00000000" w:rsidRPr="00000000">
              <w:rPr>
                <w:b w:val="0"/>
                <w:color w:val="0d0d0d"/>
                <w:sz w:val="24"/>
                <w:szCs w:val="24"/>
                <w:highlight w:val="white"/>
                <w:rtl w:val="0"/>
              </w:rPr>
              <w:t xml:space="preserve">jugabilidad y la estética del juego.</w:t>
            </w:r>
          </w:p>
          <w:p w:rsidR="00000000" w:rsidDel="00000000" w:rsidP="00000000" w:rsidRDefault="00000000" w:rsidRPr="00000000" w14:paraId="000000F1">
            <w:pPr>
              <w:widowControl w:val="1"/>
              <w:numPr>
                <w:ilvl w:val="2"/>
                <w:numId w:val="8"/>
              </w:numPr>
              <w:spacing w:after="0" w:afterAutospacing="0" w:before="0" w:beforeAutospacing="0" w:line="259" w:lineRule="auto"/>
              <w:ind w:left="2160" w:hanging="360"/>
              <w:rPr>
                <w:b w:val="0"/>
                <w:color w:val="0d0d0d"/>
                <w:sz w:val="24"/>
                <w:szCs w:val="24"/>
                <w:highlight w:val="white"/>
                <w:u w:val="none"/>
              </w:rPr>
            </w:pPr>
            <w:r w:rsidDel="00000000" w:rsidR="00000000" w:rsidRPr="00000000">
              <w:rPr>
                <w:b w:val="0"/>
                <w:color w:val="0d0d0d"/>
                <w:sz w:val="24"/>
                <w:szCs w:val="24"/>
                <w:highlight w:val="white"/>
                <w:rtl w:val="0"/>
              </w:rPr>
              <w:t xml:space="preserve">Asociación de puntuación al perfil del usuario ya registrado.</w:t>
            </w:r>
          </w:p>
          <w:p w:rsidR="00000000" w:rsidDel="00000000" w:rsidP="00000000" w:rsidRDefault="00000000" w:rsidRPr="00000000" w14:paraId="000000F2">
            <w:pPr>
              <w:widowControl w:val="1"/>
              <w:numPr>
                <w:ilvl w:val="1"/>
                <w:numId w:val="8"/>
              </w:numPr>
              <w:spacing w:after="0" w:afterAutospacing="0" w:before="0" w:beforeAutospacing="0" w:line="259" w:lineRule="auto"/>
              <w:ind w:left="1440" w:hanging="360"/>
              <w:rPr>
                <w:b w:val="0"/>
                <w:color w:val="0d0d0d"/>
                <w:sz w:val="24"/>
                <w:szCs w:val="24"/>
                <w:highlight w:val="white"/>
              </w:rPr>
            </w:pPr>
            <w:r w:rsidDel="00000000" w:rsidR="00000000" w:rsidRPr="00000000">
              <w:rPr>
                <w:b w:val="0"/>
                <w:color w:val="0d0d0d"/>
                <w:sz w:val="24"/>
                <w:szCs w:val="24"/>
                <w:highlight w:val="white"/>
                <w:rtl w:val="0"/>
              </w:rPr>
              <w:t xml:space="preserve">Sprint Retrospective:</w:t>
            </w:r>
          </w:p>
          <w:p w:rsidR="00000000" w:rsidDel="00000000" w:rsidP="00000000" w:rsidRDefault="00000000" w:rsidRPr="00000000" w14:paraId="000000F3">
            <w:pPr>
              <w:widowControl w:val="1"/>
              <w:numPr>
                <w:ilvl w:val="2"/>
                <w:numId w:val="8"/>
              </w:numPr>
              <w:spacing w:after="0" w:afterAutospacing="0" w:before="0" w:beforeAutospacing="0" w:line="259" w:lineRule="auto"/>
              <w:ind w:left="2160" w:hanging="360"/>
              <w:rPr>
                <w:b w:val="0"/>
                <w:color w:val="0d0d0d"/>
                <w:sz w:val="24"/>
                <w:szCs w:val="24"/>
                <w:highlight w:val="white"/>
              </w:rPr>
            </w:pPr>
            <w:r w:rsidDel="00000000" w:rsidR="00000000" w:rsidRPr="00000000">
              <w:rPr>
                <w:b w:val="0"/>
                <w:color w:val="0d0d0d"/>
                <w:sz w:val="24"/>
                <w:szCs w:val="24"/>
                <w:highlight w:val="white"/>
                <w:rtl w:val="0"/>
              </w:rPr>
              <w:t xml:space="preserve">Reflexión sobre la eficiencia del equipo en la implementación y pruebas.</w:t>
            </w:r>
          </w:p>
          <w:p w:rsidR="00000000" w:rsidDel="00000000" w:rsidP="00000000" w:rsidRDefault="00000000" w:rsidRPr="00000000" w14:paraId="000000F4">
            <w:pPr>
              <w:widowControl w:val="1"/>
              <w:numPr>
                <w:ilvl w:val="2"/>
                <w:numId w:val="8"/>
              </w:numPr>
              <w:spacing w:after="240" w:before="0" w:beforeAutospacing="0" w:line="259" w:lineRule="auto"/>
              <w:ind w:left="2160" w:hanging="360"/>
              <w:rPr>
                <w:b w:val="0"/>
                <w:color w:val="0d0d0d"/>
                <w:sz w:val="24"/>
                <w:szCs w:val="24"/>
                <w:highlight w:val="white"/>
              </w:rPr>
            </w:pPr>
            <w:r w:rsidDel="00000000" w:rsidR="00000000" w:rsidRPr="00000000">
              <w:rPr>
                <w:b w:val="0"/>
                <w:color w:val="0d0d0d"/>
                <w:sz w:val="24"/>
                <w:szCs w:val="24"/>
                <w:highlight w:val="white"/>
                <w:rtl w:val="0"/>
              </w:rPr>
              <w:t xml:space="preserve">Identificación de posibles mejoras en la colaboración y en la gestión del tiempo.</w:t>
            </w:r>
            <w:r w:rsidDel="00000000" w:rsidR="00000000" w:rsidRPr="00000000">
              <w:rPr>
                <w:rtl w:val="0"/>
              </w:rPr>
            </w:r>
          </w:p>
          <w:p w:rsidR="00000000" w:rsidDel="00000000" w:rsidP="00000000" w:rsidRDefault="00000000" w:rsidRPr="00000000" w14:paraId="000000F5">
            <w:pPr>
              <w:widowControl w:val="1"/>
              <w:spacing w:after="240" w:before="240" w:line="259" w:lineRule="auto"/>
              <w:jc w:val="both"/>
              <w:rPr>
                <w:color w:val="0d0d0d"/>
                <w:sz w:val="24"/>
                <w:szCs w:val="24"/>
                <w:highlight w:val="white"/>
              </w:rPr>
            </w:pPr>
            <w:r w:rsidDel="00000000" w:rsidR="00000000" w:rsidRPr="00000000">
              <w:rPr>
                <w:color w:val="0d0d0d"/>
                <w:sz w:val="24"/>
                <w:szCs w:val="24"/>
                <w:highlight w:val="white"/>
                <w:rtl w:val="0"/>
              </w:rPr>
              <w:t xml:space="preserve">4. Desarrollo</w:t>
            </w:r>
          </w:p>
          <w:p w:rsidR="00000000" w:rsidDel="00000000" w:rsidP="00000000" w:rsidRDefault="00000000" w:rsidRPr="00000000" w14:paraId="000000F6">
            <w:pPr>
              <w:widowControl w:val="1"/>
              <w:numPr>
                <w:ilvl w:val="0"/>
                <w:numId w:val="12"/>
              </w:numPr>
              <w:spacing w:after="0" w:afterAutospacing="0" w:before="240" w:line="259" w:lineRule="auto"/>
              <w:ind w:left="720" w:hanging="360"/>
              <w:jc w:val="both"/>
              <w:rPr>
                <w:b w:val="0"/>
                <w:color w:val="0d0d0d"/>
                <w:sz w:val="24"/>
                <w:szCs w:val="24"/>
                <w:highlight w:val="white"/>
              </w:rPr>
            </w:pPr>
            <w:r w:rsidDel="00000000" w:rsidR="00000000" w:rsidRPr="00000000">
              <w:rPr>
                <w:b w:val="0"/>
                <w:color w:val="0d0d0d"/>
                <w:sz w:val="24"/>
                <w:szCs w:val="24"/>
                <w:highlight w:val="white"/>
                <w:rtl w:val="0"/>
              </w:rPr>
              <w:t xml:space="preserve">Implementar las funcionalidades del juego seleccionadas para el sprint actual.</w:t>
            </w:r>
          </w:p>
          <w:p w:rsidR="00000000" w:rsidDel="00000000" w:rsidP="00000000" w:rsidRDefault="00000000" w:rsidRPr="00000000" w14:paraId="000000F7">
            <w:pPr>
              <w:widowControl w:val="1"/>
              <w:numPr>
                <w:ilvl w:val="0"/>
                <w:numId w:val="12"/>
              </w:numPr>
              <w:spacing w:after="240" w:before="0" w:beforeAutospacing="0" w:line="259" w:lineRule="auto"/>
              <w:ind w:left="720" w:hanging="360"/>
              <w:jc w:val="both"/>
              <w:rPr>
                <w:b w:val="0"/>
                <w:color w:val="0d0d0d"/>
                <w:sz w:val="24"/>
                <w:szCs w:val="24"/>
                <w:highlight w:val="white"/>
              </w:rPr>
            </w:pPr>
            <w:r w:rsidDel="00000000" w:rsidR="00000000" w:rsidRPr="00000000">
              <w:rPr>
                <w:b w:val="0"/>
                <w:color w:val="0d0d0d"/>
                <w:sz w:val="24"/>
                <w:szCs w:val="24"/>
                <w:highlight w:val="white"/>
                <w:rtl w:val="0"/>
              </w:rPr>
              <w:t xml:space="preserve">Desarrollo y Pruebas.</w:t>
            </w:r>
            <w:r w:rsidDel="00000000" w:rsidR="00000000" w:rsidRPr="00000000">
              <w:rPr>
                <w:rtl w:val="0"/>
              </w:rPr>
            </w:r>
          </w:p>
          <w:p w:rsidR="00000000" w:rsidDel="00000000" w:rsidP="00000000" w:rsidRDefault="00000000" w:rsidRPr="00000000" w14:paraId="000000F8">
            <w:pPr>
              <w:widowControl w:val="1"/>
              <w:spacing w:after="240" w:before="240" w:line="259" w:lineRule="auto"/>
              <w:jc w:val="both"/>
              <w:rPr>
                <w:color w:val="0d0d0d"/>
                <w:sz w:val="24"/>
                <w:szCs w:val="24"/>
                <w:highlight w:val="white"/>
              </w:rPr>
            </w:pPr>
            <w:r w:rsidDel="00000000" w:rsidR="00000000" w:rsidRPr="00000000">
              <w:rPr>
                <w:color w:val="0d0d0d"/>
                <w:sz w:val="24"/>
                <w:szCs w:val="24"/>
                <w:highlight w:val="white"/>
                <w:rtl w:val="0"/>
              </w:rPr>
              <w:t xml:space="preserve">5. Revisión y Entrega</w:t>
            </w:r>
          </w:p>
          <w:p w:rsidR="00000000" w:rsidDel="00000000" w:rsidP="00000000" w:rsidRDefault="00000000" w:rsidRPr="00000000" w14:paraId="000000F9">
            <w:pPr>
              <w:widowControl w:val="1"/>
              <w:numPr>
                <w:ilvl w:val="0"/>
                <w:numId w:val="13"/>
              </w:numPr>
              <w:spacing w:after="0" w:afterAutospacing="0" w:before="240" w:line="259" w:lineRule="auto"/>
              <w:ind w:left="720" w:hanging="360"/>
              <w:jc w:val="both"/>
              <w:rPr>
                <w:b w:val="0"/>
                <w:color w:val="0d0d0d"/>
                <w:sz w:val="24"/>
                <w:szCs w:val="24"/>
                <w:highlight w:val="white"/>
              </w:rPr>
            </w:pPr>
            <w:r w:rsidDel="00000000" w:rsidR="00000000" w:rsidRPr="00000000">
              <w:rPr>
                <w:b w:val="0"/>
                <w:color w:val="0d0d0d"/>
                <w:sz w:val="24"/>
                <w:szCs w:val="24"/>
                <w:highlight w:val="white"/>
                <w:rtl w:val="0"/>
              </w:rPr>
              <w:t xml:space="preserve">Cumplir con las funcionalidades establecidas.</w:t>
            </w:r>
          </w:p>
          <w:p w:rsidR="00000000" w:rsidDel="00000000" w:rsidP="00000000" w:rsidRDefault="00000000" w:rsidRPr="00000000" w14:paraId="000000FA">
            <w:pPr>
              <w:widowControl w:val="1"/>
              <w:numPr>
                <w:ilvl w:val="0"/>
                <w:numId w:val="13"/>
              </w:numPr>
              <w:spacing w:after="240" w:before="0" w:beforeAutospacing="0" w:line="259" w:lineRule="auto"/>
              <w:ind w:left="720" w:hanging="360"/>
              <w:jc w:val="both"/>
              <w:rPr>
                <w:b w:val="0"/>
                <w:color w:val="0d0d0d"/>
                <w:sz w:val="24"/>
                <w:szCs w:val="24"/>
                <w:highlight w:val="white"/>
              </w:rPr>
            </w:pPr>
            <w:r w:rsidDel="00000000" w:rsidR="00000000" w:rsidRPr="00000000">
              <w:rPr>
                <w:b w:val="0"/>
                <w:color w:val="0d0d0d"/>
                <w:sz w:val="24"/>
                <w:szCs w:val="24"/>
                <w:highlight w:val="white"/>
                <w:rtl w:val="0"/>
              </w:rPr>
              <w:t xml:space="preserve">Recibir sugerencias de los usuarios para mejoras finales.</w:t>
            </w:r>
          </w:p>
          <w:p w:rsidR="00000000" w:rsidDel="00000000" w:rsidP="00000000" w:rsidRDefault="00000000" w:rsidRPr="00000000" w14:paraId="000000FB">
            <w:pPr>
              <w:widowControl w:val="1"/>
              <w:spacing w:after="240" w:before="240" w:line="259" w:lineRule="auto"/>
              <w:jc w:val="both"/>
              <w:rPr>
                <w:color w:val="0d0d0d"/>
                <w:sz w:val="24"/>
                <w:szCs w:val="24"/>
                <w:highlight w:val="white"/>
              </w:rPr>
            </w:pPr>
            <w:r w:rsidDel="00000000" w:rsidR="00000000" w:rsidRPr="00000000">
              <w:rPr>
                <w:color w:val="0d0d0d"/>
                <w:sz w:val="24"/>
                <w:szCs w:val="24"/>
                <w:highlight w:val="white"/>
                <w:rtl w:val="0"/>
              </w:rPr>
              <w:t xml:space="preserve">6. Iteración y Mejora Continua</w:t>
            </w:r>
          </w:p>
          <w:p w:rsidR="00000000" w:rsidDel="00000000" w:rsidP="00000000" w:rsidRDefault="00000000" w:rsidRPr="00000000" w14:paraId="000000FC">
            <w:pPr>
              <w:widowControl w:val="1"/>
              <w:numPr>
                <w:ilvl w:val="0"/>
                <w:numId w:val="3"/>
              </w:numPr>
              <w:spacing w:after="0" w:afterAutospacing="0" w:before="240" w:line="259" w:lineRule="auto"/>
              <w:ind w:left="720" w:hanging="360"/>
              <w:jc w:val="both"/>
              <w:rPr>
                <w:b w:val="0"/>
                <w:color w:val="0d0d0d"/>
                <w:sz w:val="24"/>
                <w:szCs w:val="24"/>
                <w:highlight w:val="white"/>
                <w:u w:val="none"/>
              </w:rPr>
            </w:pPr>
            <w:r w:rsidDel="00000000" w:rsidR="00000000" w:rsidRPr="00000000">
              <w:rPr>
                <w:b w:val="0"/>
                <w:color w:val="0d0d0d"/>
                <w:sz w:val="24"/>
                <w:szCs w:val="24"/>
                <w:highlight w:val="white"/>
                <w:rtl w:val="0"/>
              </w:rPr>
              <w:t xml:space="preserve">Mejorar y ampliar las características del juego basándose en la retroalimentación recibida.</w:t>
            </w:r>
          </w:p>
          <w:p w:rsidR="00000000" w:rsidDel="00000000" w:rsidP="00000000" w:rsidRDefault="00000000" w:rsidRPr="00000000" w14:paraId="000000FD">
            <w:pPr>
              <w:widowControl w:val="1"/>
              <w:numPr>
                <w:ilvl w:val="0"/>
                <w:numId w:val="3"/>
              </w:numPr>
              <w:spacing w:after="0" w:afterAutospacing="0" w:before="0" w:beforeAutospacing="0" w:line="259" w:lineRule="auto"/>
              <w:ind w:left="720" w:hanging="360"/>
              <w:jc w:val="both"/>
              <w:rPr>
                <w:b w:val="0"/>
                <w:color w:val="0d0d0d"/>
                <w:sz w:val="24"/>
                <w:szCs w:val="24"/>
                <w:highlight w:val="white"/>
                <w:u w:val="none"/>
              </w:rPr>
            </w:pPr>
            <w:r w:rsidDel="00000000" w:rsidR="00000000" w:rsidRPr="00000000">
              <w:rPr>
                <w:b w:val="0"/>
                <w:color w:val="0d0d0d"/>
                <w:sz w:val="24"/>
                <w:szCs w:val="24"/>
                <w:highlight w:val="white"/>
                <w:rtl w:val="0"/>
              </w:rPr>
              <w:t xml:space="preserve">Optimización del rendimiento y corrección de errores reportados por los usuarios.</w:t>
            </w:r>
          </w:p>
          <w:p w:rsidR="00000000" w:rsidDel="00000000" w:rsidP="00000000" w:rsidRDefault="00000000" w:rsidRPr="00000000" w14:paraId="000000FE">
            <w:pPr>
              <w:widowControl w:val="1"/>
              <w:numPr>
                <w:ilvl w:val="0"/>
                <w:numId w:val="3"/>
              </w:numPr>
              <w:spacing w:after="240" w:before="0" w:beforeAutospacing="0" w:line="259" w:lineRule="auto"/>
              <w:ind w:left="720" w:hanging="360"/>
              <w:jc w:val="both"/>
              <w:rPr>
                <w:b w:val="0"/>
                <w:color w:val="0d0d0d"/>
                <w:sz w:val="24"/>
                <w:szCs w:val="24"/>
                <w:highlight w:val="white"/>
                <w:u w:val="none"/>
              </w:rPr>
            </w:pPr>
            <w:r w:rsidDel="00000000" w:rsidR="00000000" w:rsidRPr="00000000">
              <w:rPr>
                <w:b w:val="0"/>
                <w:color w:val="0d0d0d"/>
                <w:sz w:val="24"/>
                <w:szCs w:val="24"/>
                <w:highlight w:val="white"/>
                <w:rtl w:val="0"/>
              </w:rPr>
              <w:t xml:space="preserve">Ajustarse a los cambios del mercado.</w:t>
            </w:r>
          </w:p>
        </w:tc>
      </w:tr>
      <w:tr>
        <w:trPr>
          <w:cantSplit w:val="0"/>
          <w:tblHeader w:val="0"/>
        </w:trPr>
        <w:tc>
          <w:tcPr/>
          <w:p w:rsidR="00000000" w:rsidDel="00000000" w:rsidP="00000000" w:rsidRDefault="00000000" w:rsidRPr="00000000" w14:paraId="000000FF">
            <w:pPr>
              <w:spacing w:before="10" w:lineRule="auto"/>
              <w:rPr>
                <w:color w:val="000000"/>
                <w:sz w:val="24"/>
                <w:szCs w:val="24"/>
              </w:rPr>
            </w:pPr>
            <w:r w:rsidDel="00000000" w:rsidR="00000000" w:rsidRPr="00000000">
              <w:rPr>
                <w:color w:val="000000"/>
                <w:sz w:val="24"/>
                <w:szCs w:val="24"/>
                <w:rtl w:val="0"/>
              </w:rPr>
              <w:t xml:space="preserve">Recursos</w:t>
            </w:r>
          </w:p>
        </w:tc>
      </w:tr>
      <w:tr>
        <w:trPr>
          <w:cantSplit w:val="0"/>
          <w:tblHeader w:val="0"/>
        </w:trPr>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4"/>
                <w:szCs w:val="24"/>
              </w:rPr>
            </w:pPr>
            <w:r w:rsidDel="00000000" w:rsidR="00000000" w:rsidRPr="00000000">
              <w:rPr>
                <w:sz w:val="24"/>
                <w:szCs w:val="24"/>
                <w:rtl w:val="0"/>
              </w:rPr>
              <w:t xml:space="preserve"> Recursos humanos </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0"/>
                <w:sz w:val="24"/>
                <w:szCs w:val="24"/>
              </w:rPr>
            </w:pPr>
            <w:r w:rsidDel="00000000" w:rsidR="00000000" w:rsidRPr="00000000">
              <w:rPr>
                <w:b w:val="0"/>
                <w:sz w:val="24"/>
                <w:szCs w:val="24"/>
                <w:rtl w:val="0"/>
              </w:rPr>
              <w:t xml:space="preserve">Disponemos de tres personas y el acompañamiento del instructor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0"/>
                <w:sz w:val="24"/>
                <w:szCs w:val="24"/>
              </w:rPr>
            </w:pPr>
            <w:r w:rsidDel="00000000" w:rsidR="00000000" w:rsidRPr="00000000">
              <w:rPr>
                <w:b w:val="0"/>
                <w:sz w:val="24"/>
                <w:szCs w:val="24"/>
                <w:rtl w:val="0"/>
              </w:rPr>
              <w:t xml:space="preserve">Andres Mauricio Nosuce Cerquera- Aprendiz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0"/>
                <w:sz w:val="24"/>
                <w:szCs w:val="24"/>
              </w:rPr>
            </w:pPr>
            <w:r w:rsidDel="00000000" w:rsidR="00000000" w:rsidRPr="00000000">
              <w:rPr>
                <w:b w:val="0"/>
                <w:sz w:val="24"/>
                <w:szCs w:val="24"/>
                <w:rtl w:val="0"/>
              </w:rPr>
              <w:t xml:space="preserve">Sergio Andres leguizamo vargas- Aprendiz</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0"/>
                <w:sz w:val="24"/>
                <w:szCs w:val="24"/>
              </w:rPr>
            </w:pPr>
            <w:r w:rsidDel="00000000" w:rsidR="00000000" w:rsidRPr="00000000">
              <w:rPr>
                <w:b w:val="0"/>
                <w:sz w:val="24"/>
                <w:szCs w:val="24"/>
                <w:rtl w:val="0"/>
              </w:rPr>
              <w:t xml:space="preserve">María Isabel Tovar Pastrana-Aprendiz</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0"/>
                <w:sz w:val="24"/>
                <w:szCs w:val="24"/>
              </w:rPr>
            </w:pPr>
            <w:r w:rsidDel="00000000" w:rsidR="00000000" w:rsidRPr="00000000">
              <w:rPr>
                <w:b w:val="0"/>
                <w:sz w:val="24"/>
                <w:szCs w:val="24"/>
                <w:rtl w:val="0"/>
              </w:rPr>
              <w:t xml:space="preserve">Jhon william  Corredor Araujo- Instructor  </w:t>
            </w:r>
          </w:p>
          <w:p w:rsidR="00000000" w:rsidDel="00000000" w:rsidP="00000000" w:rsidRDefault="00000000" w:rsidRPr="00000000" w14:paraId="00000106">
            <w:pPr>
              <w:pStyle w:val="Heading3"/>
              <w:keepNext w:val="0"/>
              <w:keepLines w:val="0"/>
              <w:rPr>
                <w:b w:val="0"/>
                <w:sz w:val="24"/>
                <w:szCs w:val="24"/>
              </w:rPr>
            </w:pPr>
            <w:bookmarkStart w:colFirst="0" w:colLast="0" w:name="_heading=h.l31zoycfg2ln" w:id="15"/>
            <w:bookmarkEnd w:id="15"/>
            <w:r w:rsidDel="00000000" w:rsidR="00000000" w:rsidRPr="00000000">
              <w:rPr>
                <w:sz w:val="26"/>
                <w:szCs w:val="26"/>
                <w:rtl w:val="0"/>
              </w:rPr>
              <w:t xml:space="preserve">Recursos Materiales-Tecnológicos </w:t>
            </w:r>
            <w:r w:rsidDel="00000000" w:rsidR="00000000" w:rsidRPr="00000000">
              <w:rPr>
                <w:rtl w:val="0"/>
              </w:rPr>
            </w:r>
          </w:p>
          <w:p w:rsidR="00000000" w:rsidDel="00000000" w:rsidP="00000000" w:rsidRDefault="00000000" w:rsidRPr="00000000" w14:paraId="00000107">
            <w:pPr>
              <w:spacing w:after="240" w:before="0" w:lineRule="auto"/>
              <w:ind w:left="0" w:firstLine="0"/>
              <w:rPr>
                <w:b w:val="0"/>
                <w:sz w:val="24"/>
                <w:szCs w:val="24"/>
              </w:rPr>
            </w:pPr>
            <w:r w:rsidDel="00000000" w:rsidR="00000000" w:rsidRPr="00000000">
              <w:rPr>
                <w:b w:val="0"/>
                <w:sz w:val="24"/>
                <w:szCs w:val="24"/>
                <w:rtl w:val="0"/>
              </w:rPr>
              <w:t xml:space="preserve">Tres computadoras portátiles proporcionadas por el SENA.</w:t>
            </w:r>
          </w:p>
          <w:p w:rsidR="00000000" w:rsidDel="00000000" w:rsidP="00000000" w:rsidRDefault="00000000" w:rsidRPr="00000000" w14:paraId="00000108">
            <w:pPr>
              <w:spacing w:after="240" w:before="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sz w:val="24"/>
                <w:szCs w:val="24"/>
                <w:rtl w:val="0"/>
              </w:rPr>
              <w:t xml:space="preserve">Ambiente de formación </w:t>
            </w:r>
            <w:r w:rsidDel="00000000" w:rsidR="00000000" w:rsidRPr="00000000">
              <w:rPr>
                <w:rtl w:val="0"/>
              </w:rPr>
            </w:r>
          </w:p>
        </w:tc>
      </w:tr>
      <w:tr>
        <w:trPr>
          <w:cantSplit w:val="0"/>
          <w:tblHeader w:val="0"/>
        </w:trPr>
        <w:tc>
          <w:tcPr/>
          <w:p w:rsidR="00000000" w:rsidDel="00000000" w:rsidP="00000000" w:rsidRDefault="00000000" w:rsidRPr="00000000" w14:paraId="00000109">
            <w:pPr>
              <w:spacing w:before="10" w:lineRule="auto"/>
              <w:rPr>
                <w:color w:val="000000"/>
                <w:sz w:val="24"/>
                <w:szCs w:val="24"/>
              </w:rPr>
            </w:pPr>
            <w:r w:rsidDel="00000000" w:rsidR="00000000" w:rsidRPr="00000000">
              <w:rPr>
                <w:color w:val="000000"/>
                <w:sz w:val="24"/>
                <w:szCs w:val="24"/>
                <w:rtl w:val="0"/>
              </w:rPr>
              <w:t xml:space="preserve">Resultados Esperados</w:t>
            </w:r>
          </w:p>
        </w:tc>
      </w:tr>
      <w:tr>
        <w:trPr>
          <w:cantSplit w:val="0"/>
          <w:tblHeader w:val="0"/>
        </w:trPr>
        <w:tc>
          <w:tcPr/>
          <w:p w:rsidR="00000000" w:rsidDel="00000000" w:rsidP="00000000" w:rsidRDefault="00000000" w:rsidRPr="00000000" w14:paraId="0000010A">
            <w:pPr>
              <w:spacing w:after="240" w:before="240" w:lineRule="auto"/>
              <w:ind w:left="720" w:firstLine="0"/>
              <w:rPr>
                <w:b w:val="0"/>
                <w:sz w:val="24"/>
                <w:szCs w:val="24"/>
              </w:rPr>
            </w:pPr>
            <w:r w:rsidDel="00000000" w:rsidR="00000000" w:rsidRPr="00000000">
              <w:rPr>
                <w:b w:val="0"/>
                <w:sz w:val="24"/>
                <w:szCs w:val="24"/>
                <w:rtl w:val="0"/>
              </w:rPr>
              <w:t xml:space="preserve">El desarrollo del juego "Memory Start" busca lograr los siguientes resultados:</w:t>
            </w:r>
          </w:p>
          <w:p w:rsidR="00000000" w:rsidDel="00000000" w:rsidP="00000000" w:rsidRDefault="00000000" w:rsidRPr="00000000" w14:paraId="0000010B">
            <w:pPr>
              <w:numPr>
                <w:ilvl w:val="0"/>
                <w:numId w:val="6"/>
              </w:numPr>
              <w:spacing w:after="0" w:afterAutospacing="0" w:before="240" w:lineRule="auto"/>
              <w:ind w:left="720" w:hanging="360"/>
              <w:rPr>
                <w:b w:val="0"/>
                <w:sz w:val="24"/>
                <w:szCs w:val="24"/>
              </w:rPr>
            </w:pPr>
            <w:r w:rsidDel="00000000" w:rsidR="00000000" w:rsidRPr="00000000">
              <w:rPr>
                <w:b w:val="0"/>
                <w:sz w:val="24"/>
                <w:szCs w:val="24"/>
                <w:rtl w:val="0"/>
              </w:rPr>
              <w:t xml:space="preserve">Mejora en la Retención de Información: Se espera que los usuarios mejoren su capacidad para recordar y retener información visual y secuencial a través de la práctica regular del juego.</w:t>
            </w:r>
          </w:p>
          <w:p w:rsidR="00000000" w:rsidDel="00000000" w:rsidP="00000000" w:rsidRDefault="00000000" w:rsidRPr="00000000" w14:paraId="0000010C">
            <w:pPr>
              <w:numPr>
                <w:ilvl w:val="0"/>
                <w:numId w:val="6"/>
              </w:numPr>
              <w:spacing w:after="0" w:afterAutospacing="0" w:before="0" w:beforeAutospacing="0" w:lineRule="auto"/>
              <w:ind w:left="720" w:hanging="360"/>
              <w:rPr>
                <w:b w:val="0"/>
                <w:sz w:val="24"/>
                <w:szCs w:val="24"/>
              </w:rPr>
            </w:pPr>
            <w:r w:rsidDel="00000000" w:rsidR="00000000" w:rsidRPr="00000000">
              <w:rPr>
                <w:b w:val="0"/>
                <w:sz w:val="24"/>
                <w:szCs w:val="24"/>
                <w:rtl w:val="0"/>
              </w:rPr>
              <w:t xml:space="preserve">Incremento en la Concentración: Los jugadores deberían experimentar una mejora en su capacidad para mantener la concentración en tareas específicas, tanto dentro del juego como en actividades cotidianas.</w:t>
            </w:r>
          </w:p>
          <w:p w:rsidR="00000000" w:rsidDel="00000000" w:rsidP="00000000" w:rsidRDefault="00000000" w:rsidRPr="00000000" w14:paraId="0000010D">
            <w:pPr>
              <w:numPr>
                <w:ilvl w:val="0"/>
                <w:numId w:val="6"/>
              </w:numPr>
              <w:spacing w:after="0" w:afterAutospacing="0" w:before="0" w:beforeAutospacing="0" w:lineRule="auto"/>
              <w:ind w:left="720" w:hanging="360"/>
              <w:rPr>
                <w:b w:val="0"/>
                <w:sz w:val="24"/>
                <w:szCs w:val="24"/>
              </w:rPr>
            </w:pPr>
            <w:r w:rsidDel="00000000" w:rsidR="00000000" w:rsidRPr="00000000">
              <w:rPr>
                <w:b w:val="0"/>
                <w:sz w:val="24"/>
                <w:szCs w:val="24"/>
                <w:rtl w:val="0"/>
              </w:rPr>
              <w:t xml:space="preserve">Desarrollo de Estrategias de Memoria: Se anticipa que los usuarios desarrollen estrategias efectivas para recordar secuencias y patrones, lo cual podría beneficiar su capacidad para aprender y aplicar conocimientos en diferentes contextos.</w:t>
            </w:r>
          </w:p>
          <w:p w:rsidR="00000000" w:rsidDel="00000000" w:rsidP="00000000" w:rsidRDefault="00000000" w:rsidRPr="00000000" w14:paraId="0000010E">
            <w:pPr>
              <w:numPr>
                <w:ilvl w:val="0"/>
                <w:numId w:val="6"/>
              </w:numPr>
              <w:spacing w:after="0" w:afterAutospacing="0" w:before="0" w:beforeAutospacing="0" w:lineRule="auto"/>
              <w:ind w:left="720" w:hanging="360"/>
              <w:rPr>
                <w:b w:val="0"/>
                <w:sz w:val="24"/>
                <w:szCs w:val="24"/>
              </w:rPr>
            </w:pPr>
            <w:r w:rsidDel="00000000" w:rsidR="00000000" w:rsidRPr="00000000">
              <w:rPr>
                <w:b w:val="0"/>
                <w:sz w:val="24"/>
                <w:szCs w:val="24"/>
                <w:rtl w:val="0"/>
              </w:rPr>
              <w:t xml:space="preserve">Reducción del Estrés Percibido: A través de la participación en actividades desafiantes pero gratificantes, se espera que los usuarios experimenten una reducción en los niveles percibidos de estrés y ansiedad.</w:t>
            </w:r>
          </w:p>
          <w:p w:rsidR="00000000" w:rsidDel="00000000" w:rsidP="00000000" w:rsidRDefault="00000000" w:rsidRPr="00000000" w14:paraId="0000010F">
            <w:pPr>
              <w:numPr>
                <w:ilvl w:val="0"/>
                <w:numId w:val="6"/>
              </w:numPr>
              <w:spacing w:after="240" w:before="0" w:beforeAutospacing="0" w:lineRule="auto"/>
              <w:ind w:left="720" w:hanging="360"/>
              <w:rPr>
                <w:b w:val="0"/>
                <w:sz w:val="24"/>
                <w:szCs w:val="24"/>
                <w:u w:val="none"/>
              </w:rPr>
            </w:pPr>
            <w:r w:rsidDel="00000000" w:rsidR="00000000" w:rsidRPr="00000000">
              <w:rPr>
                <w:b w:val="0"/>
                <w:sz w:val="24"/>
                <w:szCs w:val="24"/>
                <w:rtl w:val="0"/>
              </w:rPr>
              <w:t xml:space="preserve">Impacto y adopción</w:t>
            </w:r>
            <w:r w:rsidDel="00000000" w:rsidR="00000000" w:rsidRPr="00000000">
              <w:rPr>
                <w:sz w:val="24"/>
                <w:szCs w:val="24"/>
                <w:rtl w:val="0"/>
              </w:rPr>
              <w:t xml:space="preserve">:</w:t>
            </w:r>
            <w:r w:rsidDel="00000000" w:rsidR="00000000" w:rsidRPr="00000000">
              <w:rPr>
                <w:b w:val="0"/>
                <w:sz w:val="24"/>
                <w:szCs w:val="24"/>
                <w:rtl w:val="0"/>
              </w:rPr>
              <w:t xml:space="preserve"> Esperamos que nuestro juego sea efectivo y popular entre los usuarios, caracterizándose por su fluidez y que a través del entretenimiento cognitivo los usuarios puedan sentirse cómodos al jugar Memory Start.</w:t>
            </w:r>
          </w:p>
        </w:tc>
      </w:tr>
      <w:tr>
        <w:trPr>
          <w:cantSplit w:val="0"/>
          <w:tblHeader w:val="0"/>
        </w:trPr>
        <w:tc>
          <w:tcPr/>
          <w:p w:rsidR="00000000" w:rsidDel="00000000" w:rsidP="00000000" w:rsidRDefault="00000000" w:rsidRPr="00000000" w14:paraId="00000110">
            <w:pPr>
              <w:spacing w:before="10" w:lineRule="auto"/>
              <w:rPr>
                <w:color w:val="000000"/>
                <w:sz w:val="24"/>
                <w:szCs w:val="24"/>
              </w:rPr>
            </w:pPr>
            <w:r w:rsidDel="00000000" w:rsidR="00000000" w:rsidRPr="00000000">
              <w:rPr>
                <w:color w:val="000000"/>
                <w:sz w:val="24"/>
                <w:szCs w:val="24"/>
                <w:rtl w:val="0"/>
              </w:rPr>
              <w:t xml:space="preserve">Impactos y Beneficios</w:t>
            </w:r>
          </w:p>
        </w:tc>
      </w:tr>
      <w:tr>
        <w:trPr>
          <w:cantSplit w:val="0"/>
          <w:tblHeader w:val="0"/>
        </w:trPr>
        <w:tc>
          <w:tcPr/>
          <w:p w:rsidR="00000000" w:rsidDel="00000000" w:rsidP="00000000" w:rsidRDefault="00000000" w:rsidRPr="00000000" w14:paraId="00000111">
            <w:pPr>
              <w:spacing w:before="10" w:lineRule="auto"/>
              <w:rPr>
                <w:sz w:val="24"/>
                <w:szCs w:val="24"/>
              </w:rPr>
            </w:pPr>
            <w:r w:rsidDel="00000000" w:rsidR="00000000" w:rsidRPr="00000000">
              <w:rPr>
                <w:sz w:val="24"/>
                <w:szCs w:val="24"/>
                <w:rtl w:val="0"/>
              </w:rPr>
              <w:t xml:space="preserve">Impactos Positivos</w:t>
            </w:r>
          </w:p>
          <w:p w:rsidR="00000000" w:rsidDel="00000000" w:rsidP="00000000" w:rsidRDefault="00000000" w:rsidRPr="00000000" w14:paraId="00000112">
            <w:pPr>
              <w:numPr>
                <w:ilvl w:val="0"/>
                <w:numId w:val="9"/>
              </w:numPr>
              <w:spacing w:after="0" w:afterAutospacing="0" w:before="10" w:lineRule="auto"/>
              <w:ind w:left="720" w:hanging="360"/>
              <w:rPr>
                <w:b w:val="0"/>
                <w:sz w:val="24"/>
                <w:szCs w:val="24"/>
              </w:rPr>
            </w:pPr>
            <w:r w:rsidDel="00000000" w:rsidR="00000000" w:rsidRPr="00000000">
              <w:rPr>
                <w:b w:val="0"/>
                <w:sz w:val="24"/>
                <w:szCs w:val="24"/>
                <w:rtl w:val="0"/>
              </w:rPr>
              <w:t xml:space="preserve">Que los usuarios noten una mejoría gradual en su capacidad para recordar patrones o secuencias.</w:t>
            </w:r>
          </w:p>
          <w:p w:rsidR="00000000" w:rsidDel="00000000" w:rsidP="00000000" w:rsidRDefault="00000000" w:rsidRPr="00000000" w14:paraId="00000113">
            <w:pPr>
              <w:numPr>
                <w:ilvl w:val="0"/>
                <w:numId w:val="9"/>
              </w:numPr>
              <w:spacing w:after="0" w:afterAutospacing="0" w:before="0" w:beforeAutospacing="0" w:lineRule="auto"/>
              <w:ind w:left="720" w:hanging="360"/>
              <w:rPr>
                <w:b w:val="0"/>
                <w:sz w:val="24"/>
                <w:szCs w:val="24"/>
                <w:u w:val="none"/>
              </w:rPr>
            </w:pPr>
            <w:r w:rsidDel="00000000" w:rsidR="00000000" w:rsidRPr="00000000">
              <w:rPr>
                <w:b w:val="0"/>
                <w:sz w:val="24"/>
                <w:szCs w:val="24"/>
                <w:rtl w:val="0"/>
              </w:rPr>
              <w:t xml:space="preserve">Mejoría a largo plazo en la concentración y resolución de problemas.</w:t>
            </w:r>
          </w:p>
          <w:p w:rsidR="00000000" w:rsidDel="00000000" w:rsidP="00000000" w:rsidRDefault="00000000" w:rsidRPr="00000000" w14:paraId="00000114">
            <w:pPr>
              <w:numPr>
                <w:ilvl w:val="0"/>
                <w:numId w:val="9"/>
              </w:numPr>
              <w:spacing w:after="0" w:afterAutospacing="0" w:before="0" w:beforeAutospacing="0" w:lineRule="auto"/>
              <w:ind w:left="720" w:hanging="360"/>
              <w:rPr>
                <w:b w:val="0"/>
                <w:sz w:val="24"/>
                <w:szCs w:val="24"/>
                <w:u w:val="none"/>
              </w:rPr>
            </w:pPr>
            <w:r w:rsidDel="00000000" w:rsidR="00000000" w:rsidRPr="00000000">
              <w:rPr>
                <w:b w:val="0"/>
                <w:sz w:val="24"/>
                <w:szCs w:val="24"/>
                <w:rtl w:val="0"/>
              </w:rPr>
              <w:t xml:space="preserve">Los usuarios pueden socializar con amigos y compartir sus logros. </w:t>
            </w:r>
          </w:p>
          <w:p w:rsidR="00000000" w:rsidDel="00000000" w:rsidP="00000000" w:rsidRDefault="00000000" w:rsidRPr="00000000" w14:paraId="00000115">
            <w:pPr>
              <w:numPr>
                <w:ilvl w:val="0"/>
                <w:numId w:val="9"/>
              </w:numPr>
              <w:spacing w:before="0" w:beforeAutospacing="0" w:lineRule="auto"/>
              <w:ind w:left="720" w:hanging="360"/>
              <w:rPr>
                <w:b w:val="0"/>
                <w:sz w:val="24"/>
                <w:szCs w:val="24"/>
                <w:u w:val="none"/>
              </w:rPr>
            </w:pPr>
            <w:r w:rsidDel="00000000" w:rsidR="00000000" w:rsidRPr="00000000">
              <w:rPr>
                <w:b w:val="0"/>
                <w:sz w:val="24"/>
                <w:szCs w:val="24"/>
                <w:rtl w:val="0"/>
              </w:rPr>
              <w:t xml:space="preserve">Participación activa por parte de los usuarios.</w:t>
            </w:r>
          </w:p>
          <w:p w:rsidR="00000000" w:rsidDel="00000000" w:rsidP="00000000" w:rsidRDefault="00000000" w:rsidRPr="00000000" w14:paraId="00000116">
            <w:pPr>
              <w:spacing w:before="10" w:lineRule="auto"/>
              <w:ind w:left="720" w:firstLine="0"/>
              <w:rPr>
                <w:b w:val="0"/>
                <w:sz w:val="24"/>
                <w:szCs w:val="24"/>
              </w:rPr>
            </w:pPr>
            <w:r w:rsidDel="00000000" w:rsidR="00000000" w:rsidRPr="00000000">
              <w:rPr>
                <w:rtl w:val="0"/>
              </w:rPr>
            </w:r>
          </w:p>
          <w:p w:rsidR="00000000" w:rsidDel="00000000" w:rsidP="00000000" w:rsidRDefault="00000000" w:rsidRPr="00000000" w14:paraId="00000117">
            <w:pPr>
              <w:spacing w:before="10" w:lineRule="auto"/>
              <w:ind w:left="0" w:firstLine="0"/>
              <w:rPr>
                <w:sz w:val="24"/>
                <w:szCs w:val="24"/>
              </w:rPr>
            </w:pPr>
            <w:r w:rsidDel="00000000" w:rsidR="00000000" w:rsidRPr="00000000">
              <w:rPr>
                <w:sz w:val="24"/>
                <w:szCs w:val="24"/>
                <w:rtl w:val="0"/>
              </w:rPr>
              <w:t xml:space="preserve">Beneficios</w:t>
            </w:r>
          </w:p>
          <w:p w:rsidR="00000000" w:rsidDel="00000000" w:rsidP="00000000" w:rsidRDefault="00000000" w:rsidRPr="00000000" w14:paraId="00000118">
            <w:pPr>
              <w:numPr>
                <w:ilvl w:val="0"/>
                <w:numId w:val="2"/>
              </w:numPr>
              <w:spacing w:after="0" w:afterAutospacing="0" w:before="10" w:lineRule="auto"/>
              <w:ind w:left="720" w:hanging="360"/>
              <w:rPr>
                <w:b w:val="0"/>
                <w:sz w:val="24"/>
                <w:szCs w:val="24"/>
              </w:rPr>
            </w:pPr>
            <w:r w:rsidDel="00000000" w:rsidR="00000000" w:rsidRPr="00000000">
              <w:rPr>
                <w:b w:val="0"/>
                <w:sz w:val="24"/>
                <w:szCs w:val="24"/>
                <w:rtl w:val="0"/>
              </w:rPr>
              <w:t xml:space="preserve">Con el constante ejercicio de la memoria, se logrará fortalecer sus capacidades.</w:t>
            </w:r>
          </w:p>
          <w:p w:rsidR="00000000" w:rsidDel="00000000" w:rsidP="00000000" w:rsidRDefault="00000000" w:rsidRPr="00000000" w14:paraId="00000119">
            <w:pPr>
              <w:numPr>
                <w:ilvl w:val="0"/>
                <w:numId w:val="2"/>
              </w:numPr>
              <w:spacing w:after="0" w:afterAutospacing="0" w:before="0" w:beforeAutospacing="0" w:lineRule="auto"/>
              <w:ind w:left="720" w:hanging="360"/>
              <w:rPr>
                <w:b w:val="0"/>
                <w:sz w:val="24"/>
                <w:szCs w:val="24"/>
                <w:u w:val="none"/>
              </w:rPr>
            </w:pPr>
            <w:r w:rsidDel="00000000" w:rsidR="00000000" w:rsidRPr="00000000">
              <w:rPr>
                <w:b w:val="0"/>
                <w:sz w:val="24"/>
                <w:szCs w:val="24"/>
                <w:rtl w:val="0"/>
              </w:rPr>
              <w:t xml:space="preserve">Al proporcionar desafíos mentales, se requiere de más concentración y atención ayudando a mantener y mejorar la agudeza mental.</w:t>
            </w:r>
          </w:p>
          <w:p w:rsidR="00000000" w:rsidDel="00000000" w:rsidP="00000000" w:rsidRDefault="00000000" w:rsidRPr="00000000" w14:paraId="0000011A">
            <w:pPr>
              <w:numPr>
                <w:ilvl w:val="0"/>
                <w:numId w:val="2"/>
              </w:numPr>
              <w:spacing w:after="0" w:afterAutospacing="0" w:before="0" w:beforeAutospacing="0" w:lineRule="auto"/>
              <w:ind w:left="720" w:hanging="360"/>
              <w:rPr>
                <w:b w:val="0"/>
                <w:sz w:val="24"/>
                <w:szCs w:val="24"/>
                <w:u w:val="none"/>
              </w:rPr>
            </w:pPr>
            <w:r w:rsidDel="00000000" w:rsidR="00000000" w:rsidRPr="00000000">
              <w:rPr>
                <w:b w:val="0"/>
                <w:sz w:val="24"/>
                <w:szCs w:val="24"/>
                <w:rtl w:val="0"/>
              </w:rPr>
              <w:t xml:space="preserve">Fomentar la competencia amistosa.</w:t>
            </w:r>
          </w:p>
          <w:p w:rsidR="00000000" w:rsidDel="00000000" w:rsidP="00000000" w:rsidRDefault="00000000" w:rsidRPr="00000000" w14:paraId="0000011B">
            <w:pPr>
              <w:numPr>
                <w:ilvl w:val="0"/>
                <w:numId w:val="2"/>
              </w:numPr>
              <w:spacing w:before="0" w:beforeAutospacing="0" w:lineRule="auto"/>
              <w:ind w:left="720" w:hanging="360"/>
              <w:rPr>
                <w:b w:val="0"/>
                <w:sz w:val="24"/>
                <w:szCs w:val="24"/>
                <w:u w:val="none"/>
              </w:rPr>
            </w:pPr>
            <w:r w:rsidDel="00000000" w:rsidR="00000000" w:rsidRPr="00000000">
              <w:rPr>
                <w:b w:val="0"/>
                <w:sz w:val="24"/>
                <w:szCs w:val="24"/>
                <w:rtl w:val="0"/>
              </w:rPr>
              <w:t xml:space="preserve">Reducción del estrés al desarrollar la creatividad.</w:t>
            </w:r>
          </w:p>
        </w:tc>
      </w:tr>
      <w:tr>
        <w:trPr>
          <w:cantSplit w:val="0"/>
          <w:tblHeader w:val="0"/>
        </w:trPr>
        <w:tc>
          <w:tcPr/>
          <w:p w:rsidR="00000000" w:rsidDel="00000000" w:rsidP="00000000" w:rsidRDefault="00000000" w:rsidRPr="00000000" w14:paraId="0000011C">
            <w:pPr>
              <w:spacing w:before="10" w:lineRule="auto"/>
              <w:rPr>
                <w:color w:val="000000"/>
                <w:sz w:val="24"/>
                <w:szCs w:val="24"/>
              </w:rPr>
            </w:pPr>
            <w:r w:rsidDel="00000000" w:rsidR="00000000" w:rsidRPr="00000000">
              <w:rPr>
                <w:color w:val="000000"/>
                <w:sz w:val="24"/>
                <w:szCs w:val="24"/>
                <w:rtl w:val="0"/>
              </w:rPr>
              <w:t xml:space="preserve">consideraciones éticas y legales</w:t>
            </w:r>
          </w:p>
        </w:tc>
      </w:tr>
      <w:tr>
        <w:trPr>
          <w:cantSplit w:val="0"/>
          <w:tblHeader w:val="0"/>
        </w:trPr>
        <w:tc>
          <w:tcPr/>
          <w:p w:rsidR="00000000" w:rsidDel="00000000" w:rsidP="00000000" w:rsidRDefault="00000000" w:rsidRPr="00000000" w14:paraId="0000011D">
            <w:pPr>
              <w:spacing w:before="10" w:lineRule="auto"/>
              <w:ind w:left="0" w:firstLine="0"/>
              <w:rPr>
                <w:b w:val="0"/>
                <w:color w:val="000000"/>
                <w:sz w:val="24"/>
                <w:szCs w:val="24"/>
              </w:rPr>
            </w:pPr>
            <w:r w:rsidDel="00000000" w:rsidR="00000000" w:rsidRPr="00000000">
              <w:rPr>
                <w:rtl w:val="0"/>
              </w:rPr>
            </w:r>
          </w:p>
          <w:p w:rsidR="00000000" w:rsidDel="00000000" w:rsidP="00000000" w:rsidRDefault="00000000" w:rsidRPr="00000000" w14:paraId="0000011E">
            <w:pPr>
              <w:spacing w:before="10" w:lineRule="auto"/>
              <w:ind w:left="720" w:firstLine="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F">
            <w:pPr>
              <w:spacing w:before="10" w:lineRule="auto"/>
              <w:rPr>
                <w:color w:val="000000"/>
                <w:sz w:val="24"/>
                <w:szCs w:val="24"/>
              </w:rPr>
            </w:pPr>
            <w:r w:rsidDel="00000000" w:rsidR="00000000" w:rsidRPr="00000000">
              <w:rPr>
                <w:color w:val="000000"/>
                <w:sz w:val="24"/>
                <w:szCs w:val="24"/>
                <w:rtl w:val="0"/>
              </w:rPr>
              <w:t xml:space="preserve">Bibliografía</w:t>
            </w:r>
          </w:p>
        </w:tc>
      </w:tr>
      <w:tr>
        <w:trPr>
          <w:cantSplit w:val="0"/>
          <w:tblHeader w:val="0"/>
        </w:trPr>
        <w:tc>
          <w:tcPr/>
          <w:p w:rsidR="00000000" w:rsidDel="00000000" w:rsidP="00000000" w:rsidRDefault="00000000" w:rsidRPr="00000000" w14:paraId="00000120">
            <w:pPr>
              <w:widowControl w:val="1"/>
              <w:spacing w:after="160" w:line="259" w:lineRule="auto"/>
              <w:jc w:val="both"/>
              <w:rPr>
                <w:rFonts w:ascii="Arial" w:cs="Arial" w:eastAsia="Arial" w:hAnsi="Arial"/>
                <w:b w:val="0"/>
                <w:color w:val="0d0d0d"/>
                <w:sz w:val="24"/>
                <w:szCs w:val="24"/>
                <w:highlight w:val="white"/>
              </w:rPr>
            </w:pPr>
            <w:hyperlink r:id="rId23">
              <w:r w:rsidDel="00000000" w:rsidR="00000000" w:rsidRPr="00000000">
                <w:rPr>
                  <w:rFonts w:ascii="Arial" w:cs="Arial" w:eastAsia="Arial" w:hAnsi="Arial"/>
                  <w:b w:val="0"/>
                  <w:color w:val="1155cc"/>
                  <w:sz w:val="24"/>
                  <w:szCs w:val="24"/>
                  <w:highlight w:val="white"/>
                  <w:u w:val="single"/>
                  <w:rtl w:val="0"/>
                </w:rPr>
                <w:t xml:space="preserve">https://arbolabc.com/juegos-de-memoria</w:t>
              </w:r>
            </w:hyperlink>
            <w:r w:rsidDel="00000000" w:rsidR="00000000" w:rsidRPr="00000000">
              <w:rPr>
                <w:rtl w:val="0"/>
              </w:rPr>
            </w:r>
          </w:p>
          <w:p w:rsidR="00000000" w:rsidDel="00000000" w:rsidP="00000000" w:rsidRDefault="00000000" w:rsidRPr="00000000" w14:paraId="00000121">
            <w:pPr>
              <w:widowControl w:val="1"/>
              <w:spacing w:after="160" w:line="259" w:lineRule="auto"/>
              <w:jc w:val="both"/>
              <w:rPr>
                <w:rFonts w:ascii="Arial" w:cs="Arial" w:eastAsia="Arial" w:hAnsi="Arial"/>
                <w:b w:val="0"/>
                <w:color w:val="0d0d0d"/>
                <w:sz w:val="24"/>
                <w:szCs w:val="24"/>
                <w:highlight w:val="white"/>
              </w:rPr>
            </w:pPr>
            <w:hyperlink r:id="rId24">
              <w:r w:rsidDel="00000000" w:rsidR="00000000" w:rsidRPr="00000000">
                <w:rPr>
                  <w:rFonts w:ascii="Arial" w:cs="Arial" w:eastAsia="Arial" w:hAnsi="Arial"/>
                  <w:b w:val="0"/>
                  <w:color w:val="1155cc"/>
                  <w:sz w:val="24"/>
                  <w:szCs w:val="24"/>
                  <w:highlight w:val="white"/>
                  <w:u w:val="single"/>
                  <w:rtl w:val="0"/>
                </w:rPr>
                <w:t xml:space="preserve">https://www.cokitos.com/tag/juegos-de-memoria/</w:t>
              </w:r>
            </w:hyperlink>
            <w:r w:rsidDel="00000000" w:rsidR="00000000" w:rsidRPr="00000000">
              <w:rPr>
                <w:rtl w:val="0"/>
              </w:rPr>
            </w:r>
          </w:p>
          <w:p w:rsidR="00000000" w:rsidDel="00000000" w:rsidP="00000000" w:rsidRDefault="00000000" w:rsidRPr="00000000" w14:paraId="00000122">
            <w:pPr>
              <w:widowControl w:val="1"/>
              <w:spacing w:after="160" w:line="259" w:lineRule="auto"/>
              <w:jc w:val="both"/>
              <w:rPr>
                <w:rFonts w:ascii="Arial" w:cs="Arial" w:eastAsia="Arial" w:hAnsi="Arial"/>
                <w:b w:val="0"/>
                <w:color w:val="0d0d0d"/>
                <w:sz w:val="24"/>
                <w:szCs w:val="24"/>
                <w:highlight w:val="white"/>
              </w:rPr>
            </w:pPr>
            <w:hyperlink r:id="rId25">
              <w:r w:rsidDel="00000000" w:rsidR="00000000" w:rsidRPr="00000000">
                <w:rPr>
                  <w:rFonts w:ascii="Arial" w:cs="Arial" w:eastAsia="Arial" w:hAnsi="Arial"/>
                  <w:b w:val="0"/>
                  <w:color w:val="1155cc"/>
                  <w:sz w:val="24"/>
                  <w:szCs w:val="24"/>
                  <w:highlight w:val="white"/>
                  <w:u w:val="single"/>
                  <w:rtl w:val="0"/>
                </w:rPr>
                <w:t xml:space="preserve">https://www.juegosdememoriagratis.com/</w:t>
              </w:r>
            </w:hyperlink>
            <w:r w:rsidDel="00000000" w:rsidR="00000000" w:rsidRPr="00000000">
              <w:rPr>
                <w:rtl w:val="0"/>
              </w:rPr>
            </w:r>
          </w:p>
          <w:p w:rsidR="00000000" w:rsidDel="00000000" w:rsidP="00000000" w:rsidRDefault="00000000" w:rsidRPr="00000000" w14:paraId="00000123">
            <w:pPr>
              <w:widowControl w:val="1"/>
              <w:spacing w:after="160" w:line="259" w:lineRule="auto"/>
              <w:jc w:val="both"/>
              <w:rPr>
                <w:rFonts w:ascii="Arial" w:cs="Arial" w:eastAsia="Arial" w:hAnsi="Arial"/>
                <w:b w:val="0"/>
                <w:color w:val="0d0d0d"/>
                <w:sz w:val="24"/>
                <w:szCs w:val="24"/>
                <w:highlight w:val="white"/>
              </w:rPr>
            </w:pPr>
            <w:hyperlink r:id="rId26">
              <w:r w:rsidDel="00000000" w:rsidR="00000000" w:rsidRPr="00000000">
                <w:rPr>
                  <w:rFonts w:ascii="Arial" w:cs="Arial" w:eastAsia="Arial" w:hAnsi="Arial"/>
                  <w:b w:val="0"/>
                  <w:color w:val="1155cc"/>
                  <w:sz w:val="24"/>
                  <w:szCs w:val="24"/>
                  <w:highlight w:val="white"/>
                  <w:u w:val="single"/>
                  <w:rtl w:val="0"/>
                </w:rPr>
                <w:t xml:space="preserve">https://www.juegos-mentales.com/Memoria</w:t>
              </w:r>
            </w:hyperlink>
            <w:r w:rsidDel="00000000" w:rsidR="00000000" w:rsidRPr="00000000">
              <w:rPr>
                <w:rtl w:val="0"/>
              </w:rPr>
            </w:r>
          </w:p>
          <w:p w:rsidR="00000000" w:rsidDel="00000000" w:rsidP="00000000" w:rsidRDefault="00000000" w:rsidRPr="00000000" w14:paraId="00000124">
            <w:pPr>
              <w:widowControl w:val="1"/>
              <w:spacing w:after="160" w:line="259" w:lineRule="auto"/>
              <w:jc w:val="both"/>
              <w:rPr>
                <w:rFonts w:ascii="Arial" w:cs="Arial" w:eastAsia="Arial" w:hAnsi="Arial"/>
                <w:b w:val="0"/>
                <w:color w:val="0d0d0d"/>
                <w:sz w:val="24"/>
                <w:szCs w:val="24"/>
                <w:highlight w:val="white"/>
              </w:rPr>
            </w:pPr>
            <w:hyperlink r:id="rId27">
              <w:r w:rsidDel="00000000" w:rsidR="00000000" w:rsidRPr="00000000">
                <w:rPr>
                  <w:rFonts w:ascii="Arial" w:cs="Arial" w:eastAsia="Arial" w:hAnsi="Arial"/>
                  <w:b w:val="0"/>
                  <w:color w:val="1155cc"/>
                  <w:sz w:val="24"/>
                  <w:szCs w:val="24"/>
                  <w:highlight w:val="white"/>
                  <w:u w:val="single"/>
                  <w:rtl w:val="0"/>
                </w:rPr>
                <w:t xml:space="preserve">https://wordwall.net/es-ar/community/juego/de-la-memoria</w:t>
              </w:r>
            </w:hyperlink>
            <w:r w:rsidDel="00000000" w:rsidR="00000000" w:rsidRPr="00000000">
              <w:rPr>
                <w:rtl w:val="0"/>
              </w:rPr>
            </w:r>
          </w:p>
          <w:p w:rsidR="00000000" w:rsidDel="00000000" w:rsidP="00000000" w:rsidRDefault="00000000" w:rsidRPr="00000000" w14:paraId="00000125">
            <w:pPr>
              <w:widowControl w:val="1"/>
              <w:spacing w:after="160" w:line="259" w:lineRule="auto"/>
              <w:jc w:val="both"/>
              <w:rPr>
                <w:b w:val="0"/>
              </w:rPr>
            </w:pPr>
            <w:hyperlink r:id="rId28">
              <w:r w:rsidDel="00000000" w:rsidR="00000000" w:rsidRPr="00000000">
                <w:rPr>
                  <w:rFonts w:ascii="Arial" w:cs="Arial" w:eastAsia="Arial" w:hAnsi="Arial"/>
                  <w:b w:val="0"/>
                  <w:color w:val="1155cc"/>
                  <w:sz w:val="24"/>
                  <w:szCs w:val="24"/>
                  <w:highlight w:val="white"/>
                  <w:u w:val="single"/>
                  <w:rtl w:val="0"/>
                </w:rPr>
                <w:t xml:space="preserve">https://www.google.com</w:t>
              </w:r>
            </w:hyperlink>
            <w:r w:rsidDel="00000000" w:rsidR="00000000" w:rsidRPr="00000000">
              <w:rPr>
                <w:b w:val="0"/>
                <w:rtl w:val="0"/>
              </w:rPr>
              <w:t xml:space="preserve">/</w:t>
            </w:r>
          </w:p>
          <w:p w:rsidR="00000000" w:rsidDel="00000000" w:rsidP="00000000" w:rsidRDefault="00000000" w:rsidRPr="00000000" w14:paraId="00000126">
            <w:pPr>
              <w:keepNext w:val="1"/>
              <w:keepLines w:val="1"/>
              <w:widowControl w:val="1"/>
              <w:ind w:right="720"/>
              <w:rPr>
                <w:b w:val="0"/>
                <w:sz w:val="24"/>
                <w:szCs w:val="24"/>
              </w:rPr>
            </w:pPr>
            <w:hyperlink r:id="rId29">
              <w:r w:rsidDel="00000000" w:rsidR="00000000" w:rsidRPr="00000000">
                <w:rPr>
                  <w:b w:val="0"/>
                  <w:color w:val="1155cc"/>
                  <w:sz w:val="24"/>
                  <w:szCs w:val="24"/>
                  <w:u w:val="single"/>
                  <w:rtl w:val="0"/>
                </w:rPr>
                <w:t xml:space="preserve">https://www.nature.com/neuro/</w:t>
              </w:r>
            </w:hyperlink>
            <w:r w:rsidDel="00000000" w:rsidR="00000000" w:rsidRPr="00000000">
              <w:rPr>
                <w:rtl w:val="0"/>
              </w:rPr>
            </w:r>
          </w:p>
          <w:p w:rsidR="00000000" w:rsidDel="00000000" w:rsidP="00000000" w:rsidRDefault="00000000" w:rsidRPr="00000000" w14:paraId="00000127">
            <w:pPr>
              <w:keepNext w:val="1"/>
              <w:keepLines w:val="1"/>
              <w:widowControl w:val="1"/>
              <w:ind w:right="720"/>
              <w:rPr>
                <w:b w:val="0"/>
                <w:sz w:val="24"/>
                <w:szCs w:val="24"/>
              </w:rPr>
            </w:pPr>
            <w:r w:rsidDel="00000000" w:rsidR="00000000" w:rsidRPr="00000000">
              <w:rPr>
                <w:b w:val="0"/>
                <w:sz w:val="24"/>
                <w:szCs w:val="24"/>
                <w:rtl w:val="0"/>
              </w:rPr>
              <w:t xml:space="preserve">https://es.duolingo.com/</w:t>
            </w:r>
          </w:p>
          <w:p w:rsidR="00000000" w:rsidDel="00000000" w:rsidP="00000000" w:rsidRDefault="00000000" w:rsidRPr="00000000" w14:paraId="00000128">
            <w:pPr>
              <w:keepNext w:val="1"/>
              <w:keepLines w:val="1"/>
              <w:widowControl w:val="1"/>
              <w:ind w:right="720"/>
              <w:rPr>
                <w:b w:val="0"/>
                <w:sz w:val="24"/>
                <w:szCs w:val="24"/>
              </w:rPr>
            </w:pPr>
            <w:r w:rsidDel="00000000" w:rsidR="00000000" w:rsidRPr="00000000">
              <w:rPr>
                <w:rtl w:val="0"/>
              </w:rPr>
            </w:r>
          </w:p>
          <w:p w:rsidR="00000000" w:rsidDel="00000000" w:rsidP="00000000" w:rsidRDefault="00000000" w:rsidRPr="00000000" w14:paraId="00000129">
            <w:pPr>
              <w:spacing w:before="10" w:lineRule="auto"/>
              <w:rPr>
                <w:color w:val="000000"/>
                <w:sz w:val="24"/>
                <w:szCs w:val="24"/>
              </w:rPr>
            </w:pPr>
            <w:r w:rsidDel="00000000" w:rsidR="00000000" w:rsidRPr="00000000">
              <w:rPr>
                <w:rtl w:val="0"/>
              </w:rPr>
            </w:r>
          </w:p>
        </w:tc>
      </w:tr>
    </w:tbl>
    <w:p w:rsidR="00000000" w:rsidDel="00000000" w:rsidP="00000000" w:rsidRDefault="00000000" w:rsidRPr="00000000" w14:paraId="0000012A">
      <w:pPr>
        <w:tabs>
          <w:tab w:val="left" w:leader="none" w:pos="4320"/>
        </w:tabs>
        <w:rPr>
          <w:sz w:val="24"/>
          <w:szCs w:val="24"/>
        </w:rPr>
      </w:pPr>
      <w:r w:rsidDel="00000000" w:rsidR="00000000" w:rsidRPr="00000000">
        <w:rPr>
          <w:sz w:val="24"/>
          <w:szCs w:val="24"/>
        </w:rPr>
        <w:drawing>
          <wp:inline distB="114300" distT="114300" distL="114300" distR="114300">
            <wp:extent cx="5238750" cy="4133850"/>
            <wp:effectExtent b="0" l="0" r="0" t="0"/>
            <wp:docPr id="108"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238750" cy="4133850"/>
                    </a:xfrm>
                    <a:prstGeom prst="rect"/>
                    <a:ln/>
                  </pic:spPr>
                </pic:pic>
              </a:graphicData>
            </a:graphic>
          </wp:inline>
        </w:drawing>
      </w:r>
      <w:r w:rsidDel="00000000" w:rsidR="00000000" w:rsidRPr="00000000">
        <w:rPr>
          <w:rtl w:val="0"/>
        </w:rPr>
      </w:r>
    </w:p>
    <w:sectPr>
      <w:type w:val="nextPage"/>
      <w:pgSz w:h="15850" w:w="12250" w:orient="portrait"/>
      <w:pgMar w:bottom="900" w:top="2020" w:left="80" w:right="60" w:header="919" w:footer="71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3797300</wp:posOffset>
              </wp:positionH>
              <wp:positionV relativeFrom="paragraph">
                <wp:posOffset>9588500</wp:posOffset>
              </wp:positionV>
              <wp:extent cx="7620" cy="12700"/>
              <wp:effectExtent b="0" l="0" r="0" t="0"/>
              <wp:wrapNone/>
              <wp:docPr id="102" name=""/>
              <a:graphic>
                <a:graphicData uri="http://schemas.microsoft.com/office/word/2010/wordprocessingShape">
                  <wps:wsp>
                    <wps:cNvSpPr/>
                    <wps:cNvPr id="2" name="Shape 2"/>
                    <wps:spPr>
                      <a:xfrm>
                        <a:off x="5330125" y="3776190"/>
                        <a:ext cx="31750" cy="762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3797300</wp:posOffset>
              </wp:positionH>
              <wp:positionV relativeFrom="paragraph">
                <wp:posOffset>9588500</wp:posOffset>
              </wp:positionV>
              <wp:extent cx="7620" cy="12700"/>
              <wp:effectExtent b="0" l="0" r="0" t="0"/>
              <wp:wrapNone/>
              <wp:docPr id="102"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762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3784600</wp:posOffset>
              </wp:positionH>
              <wp:positionV relativeFrom="paragraph">
                <wp:posOffset>9448800</wp:posOffset>
              </wp:positionV>
              <wp:extent cx="76835" cy="172720"/>
              <wp:effectExtent b="0" l="0" r="0" t="0"/>
              <wp:wrapNone/>
              <wp:docPr id="106" name=""/>
              <a:graphic>
                <a:graphicData uri="http://schemas.microsoft.com/office/word/2010/wordprocessingShape">
                  <wps:wsp>
                    <wps:cNvSpPr/>
                    <wps:cNvPr id="6" name="Shape 6"/>
                    <wps:spPr>
                      <a:xfrm>
                        <a:off x="5317108" y="3703165"/>
                        <a:ext cx="57785" cy="153670"/>
                      </a:xfrm>
                      <a:prstGeom prst="rect">
                        <a:avLst/>
                      </a:prstGeom>
                      <a:no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0000ff"/>
                              <w:sz w:val="18"/>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3784600</wp:posOffset>
              </wp:positionH>
              <wp:positionV relativeFrom="paragraph">
                <wp:posOffset>9448800</wp:posOffset>
              </wp:positionV>
              <wp:extent cx="76835" cy="172720"/>
              <wp:effectExtent b="0" l="0" r="0" t="0"/>
              <wp:wrapNone/>
              <wp:docPr id="106"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76835" cy="17272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color w:val="000000"/>
        <w:sz w:val="24"/>
        <w:szCs w:val="24"/>
      </w:rPr>
      <mc:AlternateContent>
        <mc:Choice Requires="wpg">
          <w:drawing>
            <wp:anchor allowOverlap="1" behindDoc="1" distB="0" distT="0" distL="0" distR="0" hidden="0" layoutInCell="1" locked="0" relativeHeight="0" simplePos="0">
              <wp:simplePos x="0" y="0"/>
              <wp:positionH relativeFrom="page">
                <wp:posOffset>1923098</wp:posOffset>
              </wp:positionH>
              <wp:positionV relativeFrom="page">
                <wp:posOffset>650558</wp:posOffset>
              </wp:positionV>
              <wp:extent cx="4505325" cy="497205"/>
              <wp:effectExtent b="0" l="0" r="0" t="0"/>
              <wp:wrapNone/>
              <wp:docPr id="105" name=""/>
              <a:graphic>
                <a:graphicData uri="http://schemas.microsoft.com/office/word/2010/wordprocessingShape">
                  <wps:wsp>
                    <wps:cNvSpPr/>
                    <wps:cNvPr id="5" name="Shape 5"/>
                    <wps:spPr>
                      <a:xfrm>
                        <a:off x="3098100" y="3536160"/>
                        <a:ext cx="4495800" cy="487680"/>
                      </a:xfrm>
                      <a:prstGeom prst="rect">
                        <a:avLst/>
                      </a:prstGeom>
                      <a:noFill/>
                      <a:ln>
                        <a:noFill/>
                      </a:ln>
                    </wps:spPr>
                    <wps:txbx>
                      <w:txbxContent>
                        <w:p w:rsidR="00000000" w:rsidDel="00000000" w:rsidP="00000000" w:rsidRDefault="00000000" w:rsidRPr="00000000">
                          <w:pPr>
                            <w:spacing w:after="0" w:before="12.000000476837158" w:line="240"/>
                            <w:ind w:left="20" w:right="0" w:firstLine="4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ANTEPROYECTO ENFOCADO EN LA CONSTRUCION Y PLANEACION DE </w:t>
                          </w:r>
                          <w:r w:rsidDel="00000000" w:rsidR="00000000" w:rsidRPr="00000000">
                            <w:rPr>
                              <w:rFonts w:ascii="Arial" w:cs="Arial" w:eastAsia="Arial" w:hAnsi="Arial"/>
                              <w:b w:val="1"/>
                              <w:i w:val="0"/>
                              <w:smallCaps w:val="0"/>
                              <w:strike w:val="0"/>
                              <w:color w:val="ff0000"/>
                              <w:sz w:val="20"/>
                              <w:vertAlign w:val="baseline"/>
                            </w:rPr>
                            <w:t xml:space="preserve">Nombre del sistema de información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1923098</wp:posOffset>
              </wp:positionH>
              <wp:positionV relativeFrom="page">
                <wp:posOffset>650558</wp:posOffset>
              </wp:positionV>
              <wp:extent cx="4505325" cy="497205"/>
              <wp:effectExtent b="0" l="0" r="0" t="0"/>
              <wp:wrapNone/>
              <wp:docPr id="105"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4505325" cy="49720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E00E3"/>
  </w:style>
  <w:style w:type="paragraph" w:styleId="Ttulo1">
    <w:name w:val="heading 1"/>
    <w:basedOn w:val="Normal"/>
    <w:next w:val="Normal"/>
    <w:link w:val="Ttulo1Car"/>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2" w:customStyle="1">
    <w:name w:val="Table Normal2"/>
    <w:uiPriority w:val="2"/>
    <w:semiHidden w:val="1"/>
    <w:unhideWhenUsed w:val="1"/>
    <w:qFormat w:val="1"/>
    <w:tblPr>
      <w:tblInd w:w="0.0" w:type="dxa"/>
      <w:tblCellMar>
        <w:top w:w="0.0" w:type="dxa"/>
        <w:left w:w="0.0" w:type="dxa"/>
        <w:bottom w:w="0.0" w:type="dxa"/>
        <w:right w:w="0.0" w:type="dxa"/>
      </w:tblCellMar>
    </w:tblPr>
  </w:style>
  <w:style w:type="paragraph" w:styleId="Textoindependiente">
    <w:name w:val="Body Text"/>
    <w:basedOn w:val="Normal"/>
    <w:uiPriority w:val="1"/>
    <w:qFormat w:val="1"/>
    <w:rPr>
      <w:sz w:val="24"/>
      <w:szCs w:val="24"/>
    </w:rPr>
  </w:style>
  <w:style w:type="paragraph" w:styleId="Prrafodelista">
    <w:name w:val="List Paragraph"/>
    <w:basedOn w:val="Normal"/>
    <w:uiPriority w:val="1"/>
    <w:qFormat w:val="1"/>
  </w:style>
  <w:style w:type="paragraph" w:styleId="TableParagraph" w:customStyle="1">
    <w:name w:val="Table Paragraph"/>
    <w:basedOn w:val="Normal"/>
    <w:uiPriority w:val="1"/>
    <w:qFormat w:val="1"/>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2"/>
    <w:tblPr>
      <w:tblStyleRowBandSize w:val="1"/>
      <w:tblStyleColBandSize w:val="1"/>
    </w:tblPr>
  </w:style>
  <w:style w:type="table" w:styleId="a0" w:customStyle="1">
    <w:basedOn w:val="TableNormal2"/>
    <w:tblPr>
      <w:tblStyleRowBandSize w:val="1"/>
      <w:tblStyleColBandSize w:val="1"/>
    </w:tblPr>
  </w:style>
  <w:style w:type="table" w:styleId="a1" w:customStyle="1">
    <w:basedOn w:val="TableNormal2"/>
    <w:tblPr>
      <w:tblStyleRowBandSize w:val="1"/>
      <w:tblStyleColBandSize w:val="1"/>
    </w:tblPr>
  </w:style>
  <w:style w:type="table" w:styleId="a2" w:customStyle="1">
    <w:basedOn w:val="TableNormal2"/>
    <w:tblPr>
      <w:tblStyleRowBandSize w:val="1"/>
      <w:tblStyleColBandSize w:val="1"/>
    </w:tblPr>
  </w:style>
  <w:style w:type="table" w:styleId="a3" w:customStyle="1">
    <w:basedOn w:val="TableNormal2"/>
    <w:tblPr>
      <w:tblStyleRowBandSize w:val="1"/>
      <w:tblStyleColBandSize w:val="1"/>
    </w:tblPr>
  </w:style>
  <w:style w:type="table" w:styleId="a4" w:customStyle="1">
    <w:basedOn w:val="TableNormal2"/>
    <w:tblPr>
      <w:tblStyleRowBandSize w:val="1"/>
      <w:tblStyleColBandSize w:val="1"/>
    </w:tblPr>
  </w:style>
  <w:style w:type="table" w:styleId="a5" w:customStyle="1">
    <w:basedOn w:val="TableNormal2"/>
    <w:tblPr>
      <w:tblStyleRowBandSize w:val="1"/>
      <w:tblStyleColBandSize w:val="1"/>
    </w:tblPr>
  </w:style>
  <w:style w:type="table" w:styleId="a6" w:customStyle="1">
    <w:basedOn w:val="TableNormal2"/>
    <w:tblPr>
      <w:tblStyleRowBandSize w:val="1"/>
      <w:tblStyleColBandSize w:val="1"/>
    </w:tblPr>
  </w:style>
  <w:style w:type="table" w:styleId="a7" w:customStyle="1">
    <w:basedOn w:val="TableNormal2"/>
    <w:tblPr>
      <w:tblStyleRowBandSize w:val="1"/>
      <w:tblStyleColBandSize w:val="1"/>
    </w:tblPr>
  </w:style>
  <w:style w:type="table" w:styleId="a8" w:customStyle="1">
    <w:basedOn w:val="TableNormal2"/>
    <w:tblPr>
      <w:tblStyleRowBandSize w:val="1"/>
      <w:tblStyleColBandSize w:val="1"/>
    </w:tblPr>
  </w:style>
  <w:style w:type="table" w:styleId="a9" w:customStyle="1">
    <w:basedOn w:val="TableNormal2"/>
    <w:tblPr>
      <w:tblStyleRowBandSize w:val="1"/>
      <w:tblStyleColBandSize w:val="1"/>
    </w:tblPr>
  </w:style>
  <w:style w:type="table" w:styleId="aa" w:customStyle="1">
    <w:basedOn w:val="TableNormal2"/>
    <w:tblPr>
      <w:tblStyleRowBandSize w:val="1"/>
      <w:tblStyleColBandSize w:val="1"/>
    </w:tblPr>
  </w:style>
  <w:style w:type="table" w:styleId="ab" w:customStyle="1">
    <w:basedOn w:val="TableNormal2"/>
    <w:tblPr>
      <w:tblStyleRowBandSize w:val="1"/>
      <w:tblStyleColBandSize w:val="1"/>
    </w:tblPr>
  </w:style>
  <w:style w:type="paragraph" w:styleId="Encabezado">
    <w:name w:val="header"/>
    <w:basedOn w:val="Normal"/>
    <w:link w:val="EncabezadoCar"/>
    <w:uiPriority w:val="99"/>
    <w:unhideWhenUsed w:val="1"/>
    <w:rsid w:val="00FA3493"/>
    <w:pPr>
      <w:tabs>
        <w:tab w:val="center" w:pos="4419"/>
        <w:tab w:val="right" w:pos="8838"/>
      </w:tabs>
    </w:pPr>
  </w:style>
  <w:style w:type="character" w:styleId="EncabezadoCar" w:customStyle="1">
    <w:name w:val="Encabezado Car"/>
    <w:basedOn w:val="Fuentedeprrafopredeter"/>
    <w:link w:val="Encabezado"/>
    <w:uiPriority w:val="99"/>
    <w:rsid w:val="00FA3493"/>
  </w:style>
  <w:style w:type="paragraph" w:styleId="Piedepgina">
    <w:name w:val="footer"/>
    <w:basedOn w:val="Normal"/>
    <w:link w:val="PiedepginaCar"/>
    <w:uiPriority w:val="99"/>
    <w:unhideWhenUsed w:val="1"/>
    <w:rsid w:val="00FA3493"/>
    <w:pPr>
      <w:tabs>
        <w:tab w:val="center" w:pos="4419"/>
        <w:tab w:val="right" w:pos="8838"/>
      </w:tabs>
    </w:pPr>
  </w:style>
  <w:style w:type="character" w:styleId="PiedepginaCar" w:customStyle="1">
    <w:name w:val="Pie de página Car"/>
    <w:basedOn w:val="Fuentedeprrafopredeter"/>
    <w:link w:val="Piedepgina"/>
    <w:uiPriority w:val="99"/>
    <w:rsid w:val="00FA3493"/>
  </w:style>
  <w:style w:type="table" w:styleId="Tablaconcuadrcula">
    <w:name w:val="Table Grid"/>
    <w:basedOn w:val="Tablanormal"/>
    <w:uiPriority w:val="39"/>
    <w:rsid w:val="00FA349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decuadrcula4">
    <w:name w:val="Grid Table 4"/>
    <w:basedOn w:val="Tablanormal"/>
    <w:uiPriority w:val="49"/>
    <w:rsid w:val="00FA3493"/>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character" w:styleId="Ttulo1Car" w:customStyle="1">
    <w:name w:val="Título 1 Car"/>
    <w:basedOn w:val="Fuentedeprrafopredeter"/>
    <w:link w:val="Ttulo1"/>
    <w:uiPriority w:val="9"/>
    <w:rsid w:val="00C9357D"/>
    <w:rPr>
      <w:b w:val="1"/>
      <w:sz w:val="48"/>
      <w:szCs w:val="48"/>
    </w:rPr>
  </w:style>
  <w:style w:type="paragraph" w:styleId="Bibliografa">
    <w:name w:val="Bibliography"/>
    <w:basedOn w:val="Normal"/>
    <w:next w:val="Normal"/>
    <w:uiPriority w:val="37"/>
    <w:unhideWhenUsed w:val="1"/>
    <w:rsid w:val="00C9357D"/>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hyperlink" Target="https://github.com/ElviraRguez/parejas-memoria?tab=readme-ov-file" TargetMode="External"/><Relationship Id="rId24" Type="http://schemas.openxmlformats.org/officeDocument/2006/relationships/hyperlink" Target="https://www.cokitos.com/tag/juegos-de-memoria/" TargetMode="External"/><Relationship Id="rId23" Type="http://schemas.openxmlformats.org/officeDocument/2006/relationships/hyperlink" Target="https://arbolabc.com/juegos-de-memori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yperlink" Target="https://www.juegos-mentales.com/Memoria" TargetMode="External"/><Relationship Id="rId25" Type="http://schemas.openxmlformats.org/officeDocument/2006/relationships/hyperlink" Target="https://www.juegosdememoriagratis.com/" TargetMode="External"/><Relationship Id="rId28" Type="http://schemas.openxmlformats.org/officeDocument/2006/relationships/hyperlink" Target="https://www.google.com/search?q=google&amp;rlz=1C1GCEU_esCO1100CO1100&amp;oq=google&amp;gs_lcrp=EgZjaHJvbWUyFAgAEEUYORhDGIMBGLEDGIAEGIoFMhIIARAAGEMYgwEYsQMYgAQYigUyEggCEAAYQxiDARixAxiABBiKBTIMCAMQABhDGIAEGIoFMgYIBBBFGDwyBggFEEUYPDIGCAYQRRhBMgYIBxAFGEDSAQgyMTgzajBqNKgCALACAQ&amp;sourceid=chrome&amp;ie=UTF-8" TargetMode="External"/><Relationship Id="rId27" Type="http://schemas.openxmlformats.org/officeDocument/2006/relationships/hyperlink" Target="https://wordwall.net/es-ar/community/juego/de-la-memoria"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nature.com/neuro/" TargetMode="External"/><Relationship Id="rId7" Type="http://schemas.openxmlformats.org/officeDocument/2006/relationships/image" Target="media/image10.png"/><Relationship Id="rId8" Type="http://schemas.openxmlformats.org/officeDocument/2006/relationships/image" Target="media/image9.png"/><Relationship Id="rId30" Type="http://schemas.openxmlformats.org/officeDocument/2006/relationships/image" Target="media/image1.png"/><Relationship Id="rId11" Type="http://schemas.openxmlformats.org/officeDocument/2006/relationships/hyperlink" Target="https://www.cokitos.com/tag/juegos-de-memoria/" TargetMode="External"/><Relationship Id="rId10" Type="http://schemas.openxmlformats.org/officeDocument/2006/relationships/footer" Target="footer1.xml"/><Relationship Id="rId13" Type="http://schemas.openxmlformats.org/officeDocument/2006/relationships/hyperlink" Target="https://www.juegos-mentales.com/Memoria" TargetMode="External"/><Relationship Id="rId12" Type="http://schemas.openxmlformats.org/officeDocument/2006/relationships/image" Target="media/image5.png"/><Relationship Id="rId15" Type="http://schemas.openxmlformats.org/officeDocument/2006/relationships/hyperlink" Target="https://www.lumosity.com/train/turbo/odp/1/start" TargetMode="External"/><Relationship Id="rId14" Type="http://schemas.openxmlformats.org/officeDocument/2006/relationships/image" Target="media/image7.png"/><Relationship Id="rId17" Type="http://schemas.openxmlformats.org/officeDocument/2006/relationships/hyperlink" Target="https://sudoku.com/es" TargetMode="External"/><Relationship Id="rId16" Type="http://schemas.openxmlformats.org/officeDocument/2006/relationships/image" Target="media/image6.png"/><Relationship Id="rId19" Type="http://schemas.openxmlformats.org/officeDocument/2006/relationships/hyperlink" Target="https://es.duolingo.com/" TargetMode="External"/><Relationship Id="rId1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LFgpL+TZAkLHh7XRMxeS/2rE4A==">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2023-04-24T20:45:00Z</dcterms:created>
  <dc:creator>VICERRECTORÍA ADMINISTRATIVA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2022-08-25T00:00:00Z</vt:lpwstr>
  </property>
  <property fmtid="{D5CDD505-2E9C-101B-9397-08002B2CF9AE}" pid="3" name="Creator">
    <vt:lpwstr>Microsoft® Word 2016</vt:lpwstr>
  </property>
  <property fmtid="{D5CDD505-2E9C-101B-9397-08002B2CF9AE}" pid="4" name="LastSaved">
    <vt:lpwstr>2023-04-24T00:00:00Z</vt:lpwstr>
  </property>
</Properties>
</file>