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EE8" w:rsidRDefault="00B83F94">
      <w:r>
        <w:t>Pensamento computacional é</w:t>
      </w:r>
      <w:r w:rsidR="006A07FA">
        <w:t xml:space="preserve"> o</w:t>
      </w:r>
      <w:bookmarkStart w:id="0" w:name="_GoBack"/>
      <w:bookmarkEnd w:id="0"/>
      <w:r w:rsidR="007E6C37">
        <w:t xml:space="preserve"> p</w:t>
      </w:r>
      <w:r w:rsidR="00703675">
        <w:t>rocesso de pensamento envolvido na expressão de soluções em passos computacionais ou algoritmos que podem ser implementados no computador. É uma habilidade generalista, não disciplina acadêmica. Baseia-se em 4 pilares:</w:t>
      </w:r>
    </w:p>
    <w:p w:rsidR="00703675" w:rsidRDefault="00703675">
      <w:r>
        <w:t>-Decomposição (divisão de um problema complexo em</w:t>
      </w:r>
      <w:r w:rsidR="00992EBE">
        <w:t xml:space="preserve"> problemas menores resolvíveis):</w:t>
      </w:r>
    </w:p>
    <w:p w:rsidR="005127F6" w:rsidRDefault="00992EBE">
      <w:r>
        <w:t xml:space="preserve">A estratégia desse pilar é quebrar e determinar partes menores gerenciáveis. Após essa quebra e análise segmentada, voltamos a combinar os elementos para recompor o problema original. A análise </w:t>
      </w:r>
      <w:r w:rsidR="007E01F0">
        <w:t xml:space="preserve">pós-decomposição pode ser sequencial (onde as tarefas são correlacionadas e seguem uma fila/ordem) ou paralela (mais eficiente e rápida que a sequencial, vez que diversas tarefas podem ocorrer ao mesmo tempo em paralelo, sem serem </w:t>
      </w:r>
      <w:proofErr w:type="spellStart"/>
      <w:r w:rsidR="007E01F0">
        <w:t>codependentes</w:t>
      </w:r>
      <w:proofErr w:type="spellEnd"/>
      <w:r w:rsidR="007E01F0">
        <w:t xml:space="preserve">). </w:t>
      </w:r>
      <w:r w:rsidR="008F51BD">
        <w:t xml:space="preserve">Exemplo: Usamos a decomposição ao cozinhar. Pensamos primeiro no prato inteiro, concluído. Porém, em seguida, temos que pensar em cada ingrediente que será usado, e utilizá-los de forma sequencial para que o resultado se mostre no final das tarefas menores. </w:t>
      </w:r>
      <w:r w:rsidR="002656D3">
        <w:t xml:space="preserve">Para criar um </w:t>
      </w:r>
      <w:proofErr w:type="spellStart"/>
      <w:r w:rsidR="002656D3">
        <w:t>app</w:t>
      </w:r>
      <w:proofErr w:type="spellEnd"/>
      <w:r w:rsidR="002656D3">
        <w:t xml:space="preserve">, primeiro temos que pensar em sua finalidade, interface, funcionalidades, pré-requisitos, e, após resolver todas essas segmentações, uni-las para criar o </w:t>
      </w:r>
      <w:proofErr w:type="spellStart"/>
      <w:r w:rsidR="002656D3">
        <w:t>app</w:t>
      </w:r>
      <w:proofErr w:type="spellEnd"/>
      <w:r w:rsidR="002656D3">
        <w:t xml:space="preserve"> em sua totalidade. </w:t>
      </w:r>
    </w:p>
    <w:p w:rsidR="00703675" w:rsidRDefault="00703675">
      <w:r>
        <w:t>-Reconhecimento de padrões (</w:t>
      </w:r>
      <w:r w:rsidR="00A53C9D">
        <w:t>identificar similaridades e sequ</w:t>
      </w:r>
      <w:r w:rsidR="002656D3">
        <w:t>ências em situações):</w:t>
      </w:r>
    </w:p>
    <w:p w:rsidR="002656D3" w:rsidRDefault="002E358D">
      <w:r>
        <w:t>Identificamos padrões no contexto computacional a partir de similaridades e diferenças.</w:t>
      </w:r>
      <w:r w:rsidR="00E70FB2">
        <w:t xml:space="preserve"> O computador reconhece padrões por comparações, ao contrário do cérebro humano, que usa muitas vezes da subjetividade. </w:t>
      </w:r>
      <w:r w:rsidR="00E44B80">
        <w:t xml:space="preserve">O computador necessita de uma representação de atributos para que haja o aprendizado e o armazenamento de dados. E então, ocorrem as regras de decisão. O reconhecimento de padrões nada mais é do que a extração de características para que haja uma classificação de dados. </w:t>
      </w:r>
      <w:r w:rsidR="008D3521">
        <w:t xml:space="preserve">Aplicações que utilizam reconhecimento de padrões: </w:t>
      </w:r>
      <w:proofErr w:type="spellStart"/>
      <w:r w:rsidR="008D3521">
        <w:t>Machine</w:t>
      </w:r>
      <w:proofErr w:type="spellEnd"/>
      <w:r w:rsidR="008D3521">
        <w:t xml:space="preserve"> Learning, Redes Neurais, Inteligência Artificial, Ciência de Dados, etc.</w:t>
      </w:r>
    </w:p>
    <w:p w:rsidR="00A53C9D" w:rsidRDefault="00A53C9D">
      <w:r>
        <w:t>-Abstração (extrapolar o conceito do probl</w:t>
      </w:r>
      <w:r w:rsidR="00070397">
        <w:t>ema para uma forma generalista):</w:t>
      </w:r>
    </w:p>
    <w:p w:rsidR="00070397" w:rsidRDefault="00070397">
      <w:r>
        <w:t xml:space="preserve">Processo intelectual de isolamento de um objeto da realidade. Durante esse processo também ocorre a generalização. Na computação, é muito utilizada em merge </w:t>
      </w:r>
      <w:proofErr w:type="spellStart"/>
      <w:r>
        <w:t>sort</w:t>
      </w:r>
      <w:proofErr w:type="spellEnd"/>
      <w:r>
        <w:t xml:space="preserve">, </w:t>
      </w:r>
      <w:proofErr w:type="spellStart"/>
      <w:r>
        <w:t>clustering</w:t>
      </w:r>
      <w:proofErr w:type="spellEnd"/>
      <w:r>
        <w:t xml:space="preserve">, busca binária, entre outros. Devemos analisar todas as características de um objeto e abstrair apenas </w:t>
      </w:r>
      <w:proofErr w:type="gramStart"/>
      <w:r>
        <w:t>aquelas relevantes</w:t>
      </w:r>
      <w:proofErr w:type="gramEnd"/>
      <w:r>
        <w:t xml:space="preserve"> à nossa resolução de problema atual, para que ocorra a generalização. Abstrações podem ser realizadas em formatos como listas, grafos e árvores. Até mesmo as próprias linguagens de programação em si podem ser vistas como um tipo de abstração, vez que passam algo do mundo real para conceitos abstratos gerais.</w:t>
      </w:r>
    </w:p>
    <w:p w:rsidR="00A53C9D" w:rsidRDefault="00A53C9D">
      <w:r>
        <w:t xml:space="preserve">-Design de algoritmos (definir passo </w:t>
      </w:r>
      <w:r w:rsidR="00F74B9E">
        <w:t>a passo da solução do problema):</w:t>
      </w:r>
    </w:p>
    <w:p w:rsidR="00F74B9E" w:rsidRDefault="00F74B9E">
      <w:r>
        <w:t xml:space="preserve">O primeiro passo do design de algoritmos é o estudo e definição de dados de entrada e saída. O algoritmo descreve problemas por meio de ferramentas narrativas, fluxogramas ou pseudocódigos. Após a inserção dos dados, o algoritmo é codificado de acordo com a linguagem de programação escolhida. </w:t>
      </w:r>
      <w:r w:rsidR="002752D7">
        <w:t>Para a criação de um algoritmo, devemos compreender o problema, definir os dados de entrada, definir o processamento, definir os dados de saída, utilizar um método de construção e realizar o teste e o diagnóstico.</w:t>
      </w:r>
    </w:p>
    <w:p w:rsidR="00A53C9D" w:rsidRDefault="000D67BB">
      <w:r>
        <w:t>Processo contínuo: Definir uma solução, testá-la e aperfeiçoá-la.</w:t>
      </w:r>
    </w:p>
    <w:p w:rsidR="000D67BB" w:rsidRDefault="00B94F37">
      <w:r>
        <w:t>Competências extras:</w:t>
      </w:r>
    </w:p>
    <w:p w:rsidR="00B94F37" w:rsidRDefault="00B94F37">
      <w:r>
        <w:t>-Pensamento sistemático;</w:t>
      </w:r>
    </w:p>
    <w:p w:rsidR="00B94F37" w:rsidRDefault="00B94F37">
      <w:r>
        <w:t xml:space="preserve">-Melhora </w:t>
      </w:r>
      <w:r w:rsidR="00146E78">
        <w:t>n</w:t>
      </w:r>
      <w:r>
        <w:t>a colaboração dentro da equipe;</w:t>
      </w:r>
    </w:p>
    <w:p w:rsidR="00B94F37" w:rsidRDefault="00B94F37">
      <w:r>
        <w:lastRenderedPageBreak/>
        <w:t xml:space="preserve">-Melhora </w:t>
      </w:r>
      <w:r w:rsidR="00146E78">
        <w:t>n</w:t>
      </w:r>
      <w:r>
        <w:t>a criatividade e design;</w:t>
      </w:r>
    </w:p>
    <w:p w:rsidR="00B94F37" w:rsidRDefault="00B94F37">
      <w:r>
        <w:t>-Torna-se um facilitador.</w:t>
      </w:r>
    </w:p>
    <w:p w:rsidR="00146E78" w:rsidRDefault="00146E78">
      <w:r>
        <w:t>Habilidades complementares: Raciocínio lógico e seu aperfeiçoamento.</w:t>
      </w:r>
    </w:p>
    <w:p w:rsidR="00146E78" w:rsidRDefault="00146E78">
      <w:r>
        <w:t>O raciocínio lógico e seu aperfeiçoamento têm embasamento em indução (situações que nos fazem criar leis e teorias a seu respeito), dedução (fenômeno oposto à indução, que nos leva a prever situações através de leis e teorias) e abdução (conclusão que leva à uma premissa).</w:t>
      </w:r>
    </w:p>
    <w:p w:rsidR="00146E78" w:rsidRDefault="00146E78">
      <w:r>
        <w:t>A partir de uma inferência, podemos seguir duas rotas: A sintética e a analítica. A primeira, nos leva a abdução e indução, enquanto a segunda nos leva à dedução.</w:t>
      </w:r>
    </w:p>
    <w:p w:rsidR="00E347D0" w:rsidRDefault="00E347D0">
      <w:r>
        <w:t>O aperfeiçoamento</w:t>
      </w:r>
      <w:r w:rsidR="000609B0">
        <w:t xml:space="preserve"> do raciocínio lógico</w:t>
      </w:r>
      <w:r>
        <w:t xml:space="preserve"> dentro da programação baseia-se no melhor uso de recursos (encontrar soluções eficientes e otimizar processos já existentes) e na melhora de códigos e algoritmos (simplificar linhas de códigos e estabelecer funções bem definidas). </w:t>
      </w:r>
    </w:p>
    <w:sectPr w:rsidR="00E347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675"/>
    <w:rsid w:val="000609B0"/>
    <w:rsid w:val="00070397"/>
    <w:rsid w:val="000D67BB"/>
    <w:rsid w:val="00146E78"/>
    <w:rsid w:val="00253EE8"/>
    <w:rsid w:val="002656D3"/>
    <w:rsid w:val="002752D7"/>
    <w:rsid w:val="002E358D"/>
    <w:rsid w:val="005127F6"/>
    <w:rsid w:val="006A07FA"/>
    <w:rsid w:val="00703675"/>
    <w:rsid w:val="007E01F0"/>
    <w:rsid w:val="007E0987"/>
    <w:rsid w:val="007E6C37"/>
    <w:rsid w:val="008D3521"/>
    <w:rsid w:val="008F51BD"/>
    <w:rsid w:val="00992EBE"/>
    <w:rsid w:val="00A53C9D"/>
    <w:rsid w:val="00B41510"/>
    <w:rsid w:val="00B83F94"/>
    <w:rsid w:val="00B94F37"/>
    <w:rsid w:val="00D10C38"/>
    <w:rsid w:val="00E347D0"/>
    <w:rsid w:val="00E44B80"/>
    <w:rsid w:val="00E70FB2"/>
    <w:rsid w:val="00E8253F"/>
    <w:rsid w:val="00F74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F9C1D6-48AA-47D5-BBD0-8FA8583B2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651</Words>
  <Characters>3518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Isabela Altafim Barbosa</dc:creator>
  <cp:keywords/>
  <dc:description/>
  <cp:lastModifiedBy>Isabela Altafim Barbosa</cp:lastModifiedBy>
  <cp:revision>26</cp:revision>
  <dcterms:created xsi:type="dcterms:W3CDTF">2022-10-12T01:12:00Z</dcterms:created>
  <dcterms:modified xsi:type="dcterms:W3CDTF">2022-10-15T23:32:00Z</dcterms:modified>
</cp:coreProperties>
</file>