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VeloCore — Requisitos do Sistema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"Do chassi ao cliente, tudo em um só lugar."</w:t>
      </w:r>
    </w:p>
    <w:p>
      <w:pPr>
        <w:pStyle w:val="Heading1"/>
        <w:spacing w:after="100" w:before="300"/>
      </w:pPr>
      <w:r>
        <w:t xml:space="preserve">1. Visão Geral</w:t>
      </w:r>
    </w:p>
    <w:p>
      <w:pPr>
        <w:spacing w:after="200"/>
      </w:pPr>
      <w:r>
        <w:t xml:space="preserve">VeloCore é uma plataforma integrada de gestão para fábricas e concessionárias de veículos. O sistema conecta toda a cadeia produtiva e comercial, desde a fabricação do veículo até a entrega ao cliente final, oferecendo rastreabilidade completa, gestão de estoque, CRM e relatórios analíticos.</w:t>
      </w:r>
    </w:p>
    <w:p>
      <w:pPr>
        <w:pStyle w:val="Heading1"/>
        <w:spacing w:after="100" w:before="300"/>
      </w:pPr>
      <w:r>
        <w:t xml:space="preserve">2. Módulos do Sistema</w:t>
      </w:r>
    </w:p>
    <w:p>
      <w:pPr>
        <w:pStyle w:val="Heading2"/>
        <w:spacing w:after="100" w:before="200"/>
      </w:pPr>
      <w:r>
        <w:t xml:space="preserve">2.1 Autenticação e Controle de Acesso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Cadastro e login de usuários com autenticação JWT.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Perfis de acesso: Administrador, Gerente de Fábrica, Operador, Vendedor,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Autorização por papel e por recurso.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Recuperação de senha por e-mail.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Expiração e renovação de tokens.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Logout com invalidação de sessão.</w:t>
      </w:r>
    </w:p>
    <w:p>
      <w:pPr>
        <w:pStyle w:val="Heading2"/>
        <w:spacing w:after="100" w:before="200"/>
      </w:pPr>
      <w:r>
        <w:t xml:space="preserve">2.2 Gestão de Fábrica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Cadastro de veículos com chassi único (UUID).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cada etapa da linha de produção: montagem, pintura, testes de qualidade e aprovação final.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de status do veículo: Em produção, Em teste, Aprovado, Despachado.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Gestão de peças e insumos com controle de estoque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 automáticos de reposição de estoque.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lotes de produção com data, turno e responsável.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Relatório de produção diário, semanal e mensal.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Rastreamento do histórico completo de cada veículo.</w:t>
      </w:r>
    </w:p>
    <w:p>
      <w:pPr>
        <w:pStyle w:val="Heading2"/>
        <w:spacing w:after="100" w:before="200"/>
      </w:pPr>
      <w:r>
        <w:t xml:space="preserve">2.3 Gestão de Concessionária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Catálogo de veículos disponíveis com filtros por tipo, modelo, cor e preço.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Visualização do histórico de produção de cada veículo pelo chassi.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Gestão de estoque de veículos recebidos da fábrica.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Simulação de financiamento com taxas e parcelas.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Agendamento de test drive com confirmação por e-mail.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completo da jornada de venda: contato, proposta, negociação, fechamento.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Emissão de ordem de venda e comprovante de entrega.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de comissão por vendedor.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Gestão de devoluções e trocas.</w:t>
      </w:r>
    </w:p>
    <w:p>
      <w:pPr>
        <w:pStyle w:val="Heading2"/>
        <w:spacing w:after="100" w:before="200"/>
      </w:pPr>
      <w:r>
        <w:t xml:space="preserve">2.4 CRM — Relacionamento com o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Cadastro completo do cliente com CPF/CNPJ único.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de compras, test drives e interações.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reclamações e solicitações com status e prazo.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Canal de comunicação centralizado (e-mail, telefone, WhatsApp).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Avaliação de satisfação pós-venda.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Segmentação de clientes por perfil de compra.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 de aniversário e revisão programada.</w:t>
      </w:r>
    </w:p>
    <w:p>
      <w:pPr>
        <w:pStyle w:val="Heading2"/>
        <w:spacing w:after="100" w:before="200"/>
      </w:pPr>
      <w:r>
        <w:t xml:space="preserve">2.5 Módulo Financeiro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de receitas e despesas por unidade (fábrica e concessionária).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Relatório de rentabilidade por modelo de veículo.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Gestão de comissões e repasses.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com simulador de financiamento.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Emissão de relatórios financeiros mensais.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de metas de vendas por período.</w:t>
      </w:r>
    </w:p>
    <w:p>
      <w:pPr>
        <w:pStyle w:val="Heading2"/>
        <w:spacing w:after="100" w:before="200"/>
      </w:pPr>
      <w:r>
        <w:t xml:space="preserve">2.6 Aplicativo Mobile (Cliente)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e autenticação integrada à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Acompanhamento em tempo real do status do veículo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Visualização do histórico de compras e revisões.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Agendamento de test drive pelo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Simulação de financiamento.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Avaliação pós-compra e pós-revisão.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Notificações push para atualizações de status.</w:t>
      </w:r>
    </w:p>
    <w:p>
      <w:pPr>
        <w:pStyle w:val="Heading2"/>
        <w:spacing w:after="100" w:before="200"/>
      </w:pPr>
      <w:r>
        <w:t xml:space="preserve">2.7 Analytics e Relatórios (Python)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com gráficos de produção, vendas e estoque.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Relatório de desempenho por vendedor.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modelos mais vendidos por período e região.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Previsão de demanda com base em histórico de vendas.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Relatório de satisfação do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Exportação de relatórios em PDF e Excel.</w:t>
      </w:r>
    </w:p>
    <w:p>
      <w:pPr>
        <w:pStyle w:val="Heading1"/>
        <w:spacing w:after="100" w:before="300"/>
      </w:pPr>
      <w:r>
        <w:t xml:space="preserve">3. Requisitos Não Funcionais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Senhas armazenadas com hash BCrypt.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 stateless com JWT.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obrigatório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sensíveis nunca expostos em logs ou respostas de erro.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Banco de dados PostgreSQL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Containerização com Docker e Docker Compose.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Migrations versionadas com Flyway.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automatizados cobrindo regras de negócio críticas.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documentada com Swagger/OpenAPI.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responsivo para desktop e mobile.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 de resposta da API inferior a 500ms para operações comuns.</w:t>
      </w:r>
    </w:p>
    <w:p>
      <w:pPr>
        <w:pStyle w:val="Heading1"/>
        <w:spacing w:after="100" w:before="300"/>
      </w:pPr>
      <w:r>
        <w:t xml:space="preserve">4. Stack Tecnológica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Java 26 + Spring Boot + Spring Security + Spring Data JPA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Web: React + TypeScript + Vite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Mobile: React Native + TypeScript + Expo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Analytics: Python + FastAPI + Pandas + Matplotlib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Banco de dados: PostgreSQL + H2 (desenvolvimento)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Infraestrutura: Docker + Docker Compose + Flyway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Testes: JUnit 5 + Mockito + Spring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Documentação: OpenAPI + Swagger UI</w:t>
      </w:r>
    </w:p>
    <w:p>
      <w:pPr>
        <w:pStyle w:val="Heading1"/>
        <w:spacing w:after="100" w:before="300"/>
      </w:pPr>
      <w:r>
        <w:t xml:space="preserve">5. Roadmap de Entregas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V0.1 — Fundação: autenticação, cadastro de usuários e veículos.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V0.2 — Fábrica: linha de produção, estoque de peças e alertas.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V0.3 — Concessionária: catálogo, estoque e jornada de venda.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V0.4 — CRM: histórico de clientes, tickets e avaliações.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V0.5 — Financeiro: receitas, despesas e comissões.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V0.6 — Mobile: app do cliente com rastreamento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V0.7 — Analytics: dashboards, relatórios e previsão de demanda.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V1.0 — Deploy em produção com PostgreSQL, Docker e HTTPS.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VeloCore — Desenvolvido por Isabella Roder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2026-09-12T19:44:33.295Z</dcterms:created>
  <dcterms:modified xsi:type="dcterms:W3CDTF">2026-09-12T19:44:33.310Z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