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1B80" w14:textId="0172B44A" w:rsidR="000D2A0A" w:rsidRPr="00426CD5" w:rsidRDefault="00000000">
      <w:pPr>
        <w:pStyle w:val="Heading1"/>
        <w:rPr>
          <w:lang w:val="es-US"/>
        </w:rPr>
      </w:pPr>
      <w:r w:rsidRPr="00426CD5">
        <w:rPr>
          <w:rFonts w:ascii="Calibri" w:hAnsi="Calibri"/>
          <w:lang w:val="es-US"/>
        </w:rPr>
        <w:t>Resultados: output para Grupos 3 y 5</w:t>
      </w:r>
    </w:p>
    <w:p w14:paraId="442DC043" w14:textId="77777777" w:rsidR="000D2A0A" w:rsidRPr="00426CD5" w:rsidRDefault="00000000">
      <w:pPr>
        <w:spacing w:after="40"/>
        <w:rPr>
          <w:lang w:val="es-US"/>
        </w:rPr>
      </w:pPr>
      <w:r w:rsidRPr="00426CD5">
        <w:rPr>
          <w:b/>
          <w:color w:val="17324D"/>
          <w:sz w:val="17"/>
          <w:lang w:val="es-US"/>
        </w:rPr>
        <w:t>Tabla 1. Mapa de accesibilidad por bloque</w:t>
      </w:r>
    </w:p>
    <w:tbl>
      <w:tblPr>
        <w:tblW w:w="9360" w:type="dxa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728"/>
        <w:gridCol w:w="1728"/>
        <w:gridCol w:w="1728"/>
        <w:gridCol w:w="1728"/>
        <w:gridCol w:w="1728"/>
      </w:tblGrid>
      <w:tr w:rsidR="000D2A0A" w14:paraId="62CAB2B0" w14:textId="77777777">
        <w:trPr>
          <w:tblHeader/>
        </w:trPr>
        <w:tc>
          <w:tcPr>
            <w:tcW w:w="720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359E1D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Bloque</w:t>
            </w:r>
          </w:p>
        </w:tc>
        <w:tc>
          <w:tcPr>
            <w:tcW w:w="1728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F74DB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Z1</w:t>
            </w:r>
          </w:p>
        </w:tc>
        <w:tc>
          <w:tcPr>
            <w:tcW w:w="1728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2E9DA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Z2</w:t>
            </w:r>
          </w:p>
        </w:tc>
        <w:tc>
          <w:tcPr>
            <w:tcW w:w="1728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20014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Z3</w:t>
            </w:r>
          </w:p>
        </w:tc>
        <w:tc>
          <w:tcPr>
            <w:tcW w:w="1728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9B55C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Z4</w:t>
            </w:r>
          </w:p>
        </w:tc>
        <w:tc>
          <w:tcPr>
            <w:tcW w:w="1728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F902C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Z5</w:t>
            </w:r>
          </w:p>
        </w:tc>
      </w:tr>
      <w:tr w:rsidR="000D2A0A" w14:paraId="0083BE40" w14:textId="77777777">
        <w:tc>
          <w:tcPr>
            <w:tcW w:w="72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5E773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0 h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CF4A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16 min</w:t>
            </w:r>
            <w:r>
              <w:rPr>
                <w:sz w:val="14"/>
              </w:rPr>
              <w:br/>
              <w:t>I=0.59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193C3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L · 29 min</w:t>
            </w:r>
            <w:r>
              <w:rPr>
                <w:sz w:val="14"/>
              </w:rPr>
              <w:br/>
              <w:t>I=0.58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E806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L · 50 min</w:t>
            </w:r>
            <w:r>
              <w:rPr>
                <w:sz w:val="14"/>
              </w:rPr>
              <w:br/>
              <w:t>I=0.44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18E3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AC6A7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L · 81 min</w:t>
            </w:r>
            <w:r>
              <w:rPr>
                <w:sz w:val="14"/>
              </w:rPr>
              <w:br/>
              <w:t>I=0.26</w:t>
            </w:r>
          </w:p>
        </w:tc>
      </w:tr>
      <w:tr w:rsidR="000D2A0A" w14:paraId="7A515F36" w14:textId="77777777">
        <w:tc>
          <w:tcPr>
            <w:tcW w:w="7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5EF6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6 h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5E8AC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16 min</w:t>
            </w:r>
            <w:r>
              <w:rPr>
                <w:sz w:val="14"/>
              </w:rPr>
              <w:br/>
              <w:t>I=0.59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BE39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L · 29 min</w:t>
            </w:r>
            <w:r>
              <w:rPr>
                <w:sz w:val="14"/>
              </w:rPr>
              <w:br/>
              <w:t>I=0.58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771F9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L · 50 min</w:t>
            </w:r>
            <w:r>
              <w:rPr>
                <w:sz w:val="14"/>
              </w:rPr>
              <w:br/>
              <w:t>I=0.44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C2DEF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AE072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L · 81 min</w:t>
            </w:r>
            <w:r>
              <w:rPr>
                <w:sz w:val="14"/>
              </w:rPr>
              <w:br/>
              <w:t>I=0.26</w:t>
            </w:r>
          </w:p>
        </w:tc>
      </w:tr>
      <w:tr w:rsidR="000D2A0A" w14:paraId="4001E057" w14:textId="77777777">
        <w:tc>
          <w:tcPr>
            <w:tcW w:w="72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BE86B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12 h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3DEB3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16 min</w:t>
            </w:r>
            <w:r>
              <w:rPr>
                <w:sz w:val="14"/>
              </w:rPr>
              <w:br/>
              <w:t>I=0.59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32AE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51 min</w:t>
            </w:r>
            <w:r>
              <w:rPr>
                <w:sz w:val="14"/>
              </w:rPr>
              <w:br/>
              <w:t>I=0.73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2C540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42 min</w:t>
            </w:r>
            <w:r>
              <w:rPr>
                <w:sz w:val="14"/>
              </w:rPr>
              <w:br/>
              <w:t>I=0.60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60B74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24DD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25 min</w:t>
            </w:r>
            <w:r>
              <w:rPr>
                <w:sz w:val="14"/>
              </w:rPr>
              <w:br/>
              <w:t>I=0.51</w:t>
            </w:r>
          </w:p>
        </w:tc>
      </w:tr>
      <w:tr w:rsidR="000D2A0A" w14:paraId="2410F026" w14:textId="77777777">
        <w:tc>
          <w:tcPr>
            <w:tcW w:w="7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84745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18 h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2D77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16 min</w:t>
            </w:r>
            <w:r>
              <w:rPr>
                <w:sz w:val="14"/>
              </w:rPr>
              <w:br/>
              <w:t>I=0.61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1C3C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1972C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42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124A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851A5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25 min</w:t>
            </w:r>
            <w:r>
              <w:rPr>
                <w:sz w:val="14"/>
              </w:rPr>
              <w:br/>
              <w:t>I=0.53</w:t>
            </w:r>
          </w:p>
        </w:tc>
      </w:tr>
      <w:tr w:rsidR="000D2A0A" w14:paraId="51416AC6" w14:textId="77777777">
        <w:tc>
          <w:tcPr>
            <w:tcW w:w="72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9A70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24 h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9FE2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I=0.74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8F27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BA60F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42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E8902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0AD95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25 min</w:t>
            </w:r>
            <w:r>
              <w:rPr>
                <w:sz w:val="14"/>
              </w:rPr>
              <w:br/>
              <w:t>I=0.53</w:t>
            </w:r>
          </w:p>
        </w:tc>
      </w:tr>
      <w:tr w:rsidR="000D2A0A" w14:paraId="4DE621BE" w14:textId="77777777">
        <w:tc>
          <w:tcPr>
            <w:tcW w:w="7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A0B4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30 h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FFC28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I=0.82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9886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303FB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42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C73E0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61AF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25 min</w:t>
            </w:r>
            <w:r>
              <w:rPr>
                <w:sz w:val="14"/>
              </w:rPr>
              <w:br/>
              <w:t>I=0.53</w:t>
            </w:r>
          </w:p>
        </w:tc>
      </w:tr>
      <w:tr w:rsidR="000D2A0A" w14:paraId="1F0F7BB1" w14:textId="77777777">
        <w:tc>
          <w:tcPr>
            <w:tcW w:w="72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A95AF4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36 h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30FD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I=0.84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2A237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5D0E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42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EFBC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5DEC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25 min</w:t>
            </w:r>
            <w:r>
              <w:rPr>
                <w:sz w:val="14"/>
              </w:rPr>
              <w:br/>
              <w:t>I=0.54</w:t>
            </w:r>
          </w:p>
        </w:tc>
      </w:tr>
      <w:tr w:rsidR="000D2A0A" w14:paraId="49602E46" w14:textId="77777777">
        <w:tc>
          <w:tcPr>
            <w:tcW w:w="7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8E628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42 h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2507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I=0.84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6C1F3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B4863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41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4F840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47383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25 min</w:t>
            </w:r>
            <w:r>
              <w:rPr>
                <w:sz w:val="14"/>
              </w:rPr>
              <w:br/>
              <w:t>I=0.59</w:t>
            </w:r>
          </w:p>
        </w:tc>
      </w:tr>
      <w:tr w:rsidR="000D2A0A" w14:paraId="08DCDE1E" w14:textId="77777777">
        <w:tc>
          <w:tcPr>
            <w:tcW w:w="72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C0A6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48 h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8A6A7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I=0.85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E3134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27E3F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41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1EF0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AFB70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19 min</w:t>
            </w:r>
            <w:r>
              <w:rPr>
                <w:sz w:val="14"/>
              </w:rPr>
              <w:br/>
              <w:t>I=0.69</w:t>
            </w:r>
          </w:p>
        </w:tc>
      </w:tr>
      <w:tr w:rsidR="000D2A0A" w14:paraId="5D7F81A3" w14:textId="77777777">
        <w:tc>
          <w:tcPr>
            <w:tcW w:w="7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1E3F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54 h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4388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I=0.85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86D4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604E8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40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6FB44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2486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18 min</w:t>
            </w:r>
            <w:r>
              <w:rPr>
                <w:sz w:val="14"/>
              </w:rPr>
              <w:br/>
              <w:t>I=0.77</w:t>
            </w:r>
          </w:p>
        </w:tc>
      </w:tr>
      <w:tr w:rsidR="000D2A0A" w14:paraId="343B7D1B" w14:textId="77777777">
        <w:tc>
          <w:tcPr>
            <w:tcW w:w="72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D203B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60 h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EA655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I=0.85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F1984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2C567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40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BE232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199F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18 min</w:t>
            </w:r>
            <w:r>
              <w:rPr>
                <w:sz w:val="14"/>
              </w:rPr>
              <w:br/>
              <w:t>I=0.81</w:t>
            </w:r>
          </w:p>
        </w:tc>
      </w:tr>
      <w:tr w:rsidR="000D2A0A" w14:paraId="68A7C14B" w14:textId="77777777">
        <w:tc>
          <w:tcPr>
            <w:tcW w:w="7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B446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66 h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B39B2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12 min</w:t>
            </w:r>
            <w:r>
              <w:rPr>
                <w:sz w:val="14"/>
              </w:rPr>
              <w:br/>
              <w:t>I=0.85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1303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29 min</w:t>
            </w:r>
            <w:r>
              <w:rPr>
                <w:sz w:val="14"/>
              </w:rPr>
              <w:br/>
              <w:t>I=0.78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2891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40 min</w:t>
            </w:r>
            <w:r>
              <w:rPr>
                <w:sz w:val="14"/>
              </w:rPr>
              <w:br/>
              <w:t>I=0.62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10CAC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0 min</w:t>
            </w:r>
            <w:r>
              <w:rPr>
                <w:sz w:val="14"/>
              </w:rPr>
              <w:br/>
              <w:t>I=0.94</w:t>
            </w:r>
          </w:p>
        </w:tc>
        <w:tc>
          <w:tcPr>
            <w:tcW w:w="1728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FDE81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P · 18 min</w:t>
            </w:r>
            <w:r>
              <w:rPr>
                <w:sz w:val="14"/>
              </w:rPr>
              <w:br/>
              <w:t>I=0.81</w:t>
            </w:r>
          </w:p>
        </w:tc>
      </w:tr>
    </w:tbl>
    <w:p w14:paraId="06AF5090" w14:textId="77777777" w:rsidR="000D2A0A" w:rsidRPr="00426CD5" w:rsidRDefault="00000000">
      <w:pPr>
        <w:spacing w:after="100"/>
        <w:jc w:val="both"/>
        <w:rPr>
          <w:lang w:val="es-US"/>
        </w:rPr>
      </w:pPr>
      <w:r w:rsidRPr="00426CD5">
        <w:rPr>
          <w:i/>
          <w:color w:val="5B6770"/>
          <w:sz w:val="14"/>
          <w:lang w:val="es-US"/>
        </w:rPr>
        <w:t>P=camión de 10 t; L=vehículo liviano de 2.5 t; tiempo=mediana condicional de viaje desde Z4; I=media. Los IC95% completos se generan en el notebook (indices_ic95.csv).</w:t>
      </w:r>
    </w:p>
    <w:p w14:paraId="0EB25086" w14:textId="77777777" w:rsidR="000D2A0A" w:rsidRPr="00426CD5" w:rsidRDefault="00000000">
      <w:pPr>
        <w:spacing w:after="40"/>
        <w:rPr>
          <w:lang w:val="es-US"/>
        </w:rPr>
      </w:pPr>
      <w:r w:rsidRPr="00426CD5">
        <w:rPr>
          <w:b/>
          <w:color w:val="17324D"/>
          <w:sz w:val="17"/>
          <w:lang w:val="es-US"/>
        </w:rPr>
        <w:t>Tabla 2. Cronograma de apertura de rutas bloqueadas o dañadas</w:t>
      </w:r>
    </w:p>
    <w:tbl>
      <w:tblPr>
        <w:tblW w:w="9360" w:type="dxa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2200"/>
        <w:gridCol w:w="2460"/>
      </w:tblGrid>
      <w:tr w:rsidR="000D2A0A" w14:paraId="2C8EA5D2" w14:textId="77777777">
        <w:trPr>
          <w:tblHeader/>
        </w:trPr>
        <w:tc>
          <w:tcPr>
            <w:tcW w:w="4700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7DE99" w14:textId="77777777" w:rsidR="000D2A0A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Infraestructura</w:t>
            </w:r>
            <w:proofErr w:type="spellEnd"/>
          </w:p>
        </w:tc>
        <w:tc>
          <w:tcPr>
            <w:tcW w:w="2200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37D15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Apertura media</w:t>
            </w:r>
          </w:p>
        </w:tc>
        <w:tc>
          <w:tcPr>
            <w:tcW w:w="2460" w:type="dxa"/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25EE2" w14:textId="77777777" w:rsidR="000D2A0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IC95%</w:t>
            </w:r>
          </w:p>
        </w:tc>
      </w:tr>
      <w:tr w:rsidR="000D2A0A" w14:paraId="664D5826" w14:textId="77777777">
        <w:tc>
          <w:tcPr>
            <w:tcW w:w="47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C3916" w14:textId="77777777" w:rsidR="000D2A0A" w:rsidRDefault="00000000">
            <w:pPr>
              <w:spacing w:after="0" w:line="240" w:lineRule="auto"/>
            </w:pPr>
            <w:r>
              <w:rPr>
                <w:sz w:val="16"/>
              </w:rPr>
              <w:t>Puente Periférico</w:t>
            </w:r>
          </w:p>
        </w:tc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6EBFD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10.1 h</w:t>
            </w:r>
          </w:p>
        </w:tc>
        <w:tc>
          <w:tcPr>
            <w:tcW w:w="246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8316F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9.9–10.3 h</w:t>
            </w:r>
          </w:p>
        </w:tc>
      </w:tr>
      <w:tr w:rsidR="000D2A0A" w14:paraId="15C531CA" w14:textId="77777777">
        <w:tc>
          <w:tcPr>
            <w:tcW w:w="47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B8811" w14:textId="77777777" w:rsidR="000D2A0A" w:rsidRDefault="00000000">
            <w:pPr>
              <w:spacing w:after="0" w:line="240" w:lineRule="auto"/>
            </w:pPr>
            <w:r>
              <w:rPr>
                <w:sz w:val="16"/>
              </w:rPr>
              <w:t>Paso Elevado Norte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FBAFC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13.9 h</w:t>
            </w:r>
          </w:p>
        </w:tc>
        <w:tc>
          <w:tcPr>
            <w:tcW w:w="24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521F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13.8–14.0 h</w:t>
            </w:r>
          </w:p>
        </w:tc>
      </w:tr>
      <w:tr w:rsidR="000D2A0A" w14:paraId="088EBF68" w14:textId="77777777">
        <w:tc>
          <w:tcPr>
            <w:tcW w:w="47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3CE2D" w14:textId="77777777" w:rsidR="000D2A0A" w:rsidRDefault="00000000">
            <w:pPr>
              <w:spacing w:after="0" w:line="240" w:lineRule="auto"/>
            </w:pPr>
            <w:r>
              <w:rPr>
                <w:sz w:val="16"/>
              </w:rPr>
              <w:t>Vías bloqueadas Z1</w:t>
            </w:r>
          </w:p>
        </w:tc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96C3E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23.4 h</w:t>
            </w:r>
          </w:p>
        </w:tc>
        <w:tc>
          <w:tcPr>
            <w:tcW w:w="246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A3C7A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22.9–23.9 h</w:t>
            </w:r>
          </w:p>
        </w:tc>
      </w:tr>
      <w:tr w:rsidR="000D2A0A" w14:paraId="286A46EB" w14:textId="77777777">
        <w:tc>
          <w:tcPr>
            <w:tcW w:w="47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1BD43" w14:textId="77777777" w:rsidR="000D2A0A" w:rsidRDefault="00000000">
            <w:pPr>
              <w:spacing w:after="0" w:line="240" w:lineRule="auto"/>
            </w:pPr>
            <w:r>
              <w:rPr>
                <w:sz w:val="16"/>
              </w:rPr>
              <w:t>Vías bloqueadas Z5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6B44B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47.1 h</w:t>
            </w:r>
          </w:p>
        </w:tc>
        <w:tc>
          <w:tcPr>
            <w:tcW w:w="24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F6BE0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46.3–47.9 h</w:t>
            </w:r>
          </w:p>
        </w:tc>
      </w:tr>
      <w:tr w:rsidR="000D2A0A" w14:paraId="49B2025D" w14:textId="77777777">
        <w:tc>
          <w:tcPr>
            <w:tcW w:w="47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F7759" w14:textId="77777777" w:rsidR="000D2A0A" w:rsidRDefault="00000000">
            <w:pPr>
              <w:spacing w:after="0" w:line="240" w:lineRule="auto"/>
            </w:pPr>
            <w:r>
              <w:rPr>
                <w:sz w:val="16"/>
              </w:rPr>
              <w:t>Puente Río Central</w:t>
            </w:r>
          </w:p>
        </w:tc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239DF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47.9 h</w:t>
            </w:r>
          </w:p>
        </w:tc>
        <w:tc>
          <w:tcPr>
            <w:tcW w:w="246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2DDC0" w14:textId="77777777" w:rsidR="000D2A0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46.5–49.2 h</w:t>
            </w:r>
          </w:p>
        </w:tc>
      </w:tr>
    </w:tbl>
    <w:p w14:paraId="58A42677" w14:textId="4C039E4F" w:rsidR="000D2A0A" w:rsidRDefault="000D2A0A" w:rsidP="00426CD5"/>
    <w:sectPr w:rsidR="000D2A0A" w:rsidSect="00034616">
      <w:headerReference w:type="default" r:id="rId8"/>
      <w:footerReference w:type="default" r:id="rId9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2EDD" w14:textId="77777777" w:rsidR="00561FFE" w:rsidRDefault="00561FFE">
      <w:pPr>
        <w:spacing w:after="0" w:line="240" w:lineRule="auto"/>
      </w:pPr>
      <w:r>
        <w:separator/>
      </w:r>
    </w:p>
  </w:endnote>
  <w:endnote w:type="continuationSeparator" w:id="0">
    <w:p w14:paraId="5D04878B" w14:textId="77777777" w:rsidR="00561FFE" w:rsidRDefault="00561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4DB7" w14:textId="77777777" w:rsidR="000D2A0A" w:rsidRDefault="00000000">
    <w:pPr>
      <w:pStyle w:val="Footer"/>
      <w:jc w:val="right"/>
    </w:pPr>
    <w:proofErr w:type="spellStart"/>
    <w:r>
      <w:rPr>
        <w:color w:val="5B6770"/>
        <w:sz w:val="16"/>
      </w:rPr>
      <w:t>Reporte</w:t>
    </w:r>
    <w:proofErr w:type="spellEnd"/>
    <w:r>
      <w:rPr>
        <w:color w:val="5B6770"/>
        <w:sz w:val="16"/>
      </w:rPr>
      <w:t xml:space="preserve"> </w:t>
    </w:r>
    <w:proofErr w:type="spellStart"/>
    <w:proofErr w:type="gramStart"/>
    <w:r>
      <w:rPr>
        <w:color w:val="5B6770"/>
        <w:sz w:val="16"/>
      </w:rPr>
      <w:t>técnico</w:t>
    </w:r>
    <w:proofErr w:type="spellEnd"/>
    <w:r>
      <w:rPr>
        <w:color w:val="5B6770"/>
        <w:sz w:val="16"/>
      </w:rPr>
      <w:t xml:space="preserve">  ·</w:t>
    </w:r>
    <w:proofErr w:type="gramEnd"/>
    <w:r>
      <w:rPr>
        <w:color w:val="5B6770"/>
        <w:sz w:val="16"/>
      </w:rPr>
      <w:t xml:space="preserve">  </w:t>
    </w:r>
    <w:r>
      <w:rPr>
        <w:color w:val="5B6770"/>
        <w:sz w:val="16"/>
      </w:rPr>
      <w:fldChar w:fldCharType="begin"/>
    </w:r>
    <w:r>
      <w:rPr>
        <w:color w:val="5B6770"/>
        <w:sz w:val="16"/>
      </w:rPr>
      <w:instrText>PAGE</w:instrText>
    </w:r>
    <w:r w:rsidR="00426CD5">
      <w:rPr>
        <w:color w:val="5B6770"/>
        <w:sz w:val="16"/>
      </w:rPr>
      <w:fldChar w:fldCharType="separate"/>
    </w:r>
    <w:r w:rsidR="00426CD5">
      <w:rPr>
        <w:noProof/>
        <w:color w:val="5B6770"/>
        <w:sz w:val="16"/>
      </w:rPr>
      <w:t>1</w:t>
    </w:r>
    <w:r>
      <w:rPr>
        <w:color w:val="5B677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C869" w14:textId="77777777" w:rsidR="00561FFE" w:rsidRDefault="00561FFE">
      <w:pPr>
        <w:spacing w:after="0" w:line="240" w:lineRule="auto"/>
      </w:pPr>
      <w:r>
        <w:separator/>
      </w:r>
    </w:p>
  </w:footnote>
  <w:footnote w:type="continuationSeparator" w:id="0">
    <w:p w14:paraId="36813494" w14:textId="77777777" w:rsidR="00561FFE" w:rsidRDefault="00561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AF7D7" w14:textId="77777777" w:rsidR="000D2A0A" w:rsidRPr="00426CD5" w:rsidRDefault="00000000">
    <w:pPr>
      <w:pStyle w:val="Header"/>
      <w:rPr>
        <w:lang w:val="es-US"/>
      </w:rPr>
    </w:pPr>
    <w:r w:rsidRPr="00426CD5">
      <w:rPr>
        <w:b/>
        <w:color w:val="17324D"/>
        <w:sz w:val="16"/>
        <w:lang w:val="es-US"/>
      </w:rPr>
      <w:t>MODELACIÓN Y SIMULACIÓN  ·  GRUPO 4</w:t>
    </w:r>
    <w:r w:rsidRPr="00426CD5">
      <w:rPr>
        <w:color w:val="5B6770"/>
        <w:sz w:val="16"/>
        <w:lang w:val="es-US"/>
      </w:rPr>
      <w:t xml:space="preserve">                                      CIUDAD UVG · M6.8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069381">
    <w:abstractNumId w:val="8"/>
  </w:num>
  <w:num w:numId="2" w16cid:durableId="1094397689">
    <w:abstractNumId w:val="6"/>
  </w:num>
  <w:num w:numId="3" w16cid:durableId="2086996027">
    <w:abstractNumId w:val="5"/>
  </w:num>
  <w:num w:numId="4" w16cid:durableId="1794715118">
    <w:abstractNumId w:val="4"/>
  </w:num>
  <w:num w:numId="5" w16cid:durableId="929854601">
    <w:abstractNumId w:val="7"/>
  </w:num>
  <w:num w:numId="6" w16cid:durableId="1619334681">
    <w:abstractNumId w:val="3"/>
  </w:num>
  <w:num w:numId="7" w16cid:durableId="1647201261">
    <w:abstractNumId w:val="2"/>
  </w:num>
  <w:num w:numId="8" w16cid:durableId="496309239">
    <w:abstractNumId w:val="1"/>
  </w:num>
  <w:num w:numId="9" w16cid:durableId="36988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A0A"/>
    <w:rsid w:val="0015074B"/>
    <w:rsid w:val="0029639D"/>
    <w:rsid w:val="00326F90"/>
    <w:rsid w:val="00426CD5"/>
    <w:rsid w:val="00561FFE"/>
    <w:rsid w:val="00A067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169087"/>
  <w14:defaultImageDpi w14:val="300"/>
  <w15:docId w15:val="{D77C6FE1-E417-4CE3-A719-FF369FE9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732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FERNANDEZ CRUZ, GERARDO ANDRE</cp:lastModifiedBy>
  <cp:revision>2</cp:revision>
  <dcterms:created xsi:type="dcterms:W3CDTF">2013-12-23T23:15:00Z</dcterms:created>
  <dcterms:modified xsi:type="dcterms:W3CDTF">2026-09-09T00:44:00Z</dcterms:modified>
  <cp:category/>
</cp:coreProperties>
</file>