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CD79" w14:textId="77777777" w:rsidR="0013370B" w:rsidRDefault="006A1745">
      <w:pPr>
        <w:spacing w:before="600" w:after="40"/>
        <w:jc w:val="center"/>
      </w:pPr>
      <w:r>
        <w:rPr>
          <w:b/>
          <w:bCs/>
          <w:color w:val="595959"/>
          <w:sz w:val="24"/>
          <w:szCs w:val="24"/>
        </w:rPr>
        <w:t>INFRAESTRUCTURA COMO CÓDIGO &amp; DEVOPS</w:t>
      </w:r>
    </w:p>
    <w:p w14:paraId="232ECD7A" w14:textId="77777777" w:rsidR="0013370B" w:rsidRDefault="006A1745">
      <w:pPr>
        <w:spacing w:after="40"/>
        <w:jc w:val="center"/>
      </w:pPr>
      <w:r>
        <w:rPr>
          <w:color w:val="595959"/>
          <w:sz w:val="22"/>
          <w:szCs w:val="22"/>
        </w:rPr>
        <w:t>Proyecto de Reto Académico</w:t>
      </w:r>
    </w:p>
    <w:p w14:paraId="232ECD7B" w14:textId="77777777" w:rsidR="0013370B" w:rsidRDefault="0013370B">
      <w:pPr>
        <w:spacing w:before="120"/>
      </w:pPr>
    </w:p>
    <w:p w14:paraId="232ECD7C" w14:textId="77777777" w:rsidR="0013370B" w:rsidRDefault="006A1745">
      <w:pPr>
        <w:spacing w:before="80" w:after="40"/>
        <w:jc w:val="center"/>
      </w:pPr>
      <w:r>
        <w:rPr>
          <w:b/>
          <w:bCs/>
          <w:color w:val="2E75B6"/>
          <w:sz w:val="48"/>
          <w:szCs w:val="48"/>
        </w:rPr>
        <w:t>PROYECTO 01</w:t>
      </w:r>
    </w:p>
    <w:p w14:paraId="232ECD7D" w14:textId="77777777" w:rsidR="0013370B" w:rsidRDefault="006A1745">
      <w:pPr>
        <w:spacing w:before="20" w:after="60"/>
        <w:jc w:val="center"/>
      </w:pPr>
      <w:r>
        <w:rPr>
          <w:b/>
          <w:bCs/>
          <w:color w:val="1E3A5F"/>
          <w:sz w:val="36"/>
          <w:szCs w:val="36"/>
        </w:rPr>
        <w:t>Aplicación Web de Alta Disponibilidad con Balanceo de Carga en AWS</w:t>
      </w:r>
    </w:p>
    <w:p w14:paraId="232ECD7E" w14:textId="77777777" w:rsidR="0013370B" w:rsidRDefault="0013370B">
      <w:pPr>
        <w:spacing w:before="120"/>
      </w:pPr>
    </w:p>
    <w:p w14:paraId="232ECD7F" w14:textId="0B6E87B1" w:rsidR="0013370B" w:rsidRDefault="006A1745">
      <w:pPr>
        <w:spacing w:after="40"/>
        <w:jc w:val="center"/>
      </w:pPr>
      <w:r>
        <w:rPr>
          <w:b/>
          <w:bCs/>
          <w:color w:val="1D6A39"/>
        </w:rPr>
        <w:t xml:space="preserve">Nivel: Intermedio   |   Duración: </w:t>
      </w:r>
      <w:r w:rsidR="004F706C">
        <w:rPr>
          <w:b/>
          <w:bCs/>
          <w:color w:val="1D6A39"/>
        </w:rPr>
        <w:t>8</w:t>
      </w:r>
      <w:r>
        <w:rPr>
          <w:b/>
          <w:bCs/>
          <w:color w:val="1D6A39"/>
        </w:rPr>
        <w:t xml:space="preserve"> semanas   |   Área: Cómputo &amp; Redes</w:t>
      </w:r>
    </w:p>
    <w:p w14:paraId="232ECD80" w14:textId="77777777" w:rsidR="0013370B" w:rsidRDefault="0013370B">
      <w:pPr>
        <w:spacing w:before="120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D83" w14:textId="77777777" w:rsidTr="008F3602">
        <w:trPr>
          <w:jc w:val="center"/>
        </w:trPr>
        <w:tc>
          <w:tcPr>
            <w:tcW w:w="9360" w:type="dxa"/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32ECD81" w14:textId="77777777" w:rsidR="0013370B" w:rsidRDefault="006A1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Herramientas Principales</w:t>
            </w:r>
          </w:p>
          <w:p w14:paraId="232ECD82" w14:textId="77777777" w:rsidR="0013370B" w:rsidRDefault="006A1745">
            <w:pPr>
              <w:spacing w:before="60"/>
              <w:jc w:val="center"/>
            </w:pPr>
            <w:r>
              <w:rPr>
                <w:color w:val="BDD7EE"/>
              </w:rPr>
              <w:t>Terraform · Ansible · GitHub Actions · AWS (EC2, ALB, Auto Scaling, VPC, Route53)</w:t>
            </w:r>
          </w:p>
        </w:tc>
      </w:tr>
    </w:tbl>
    <w:p w14:paraId="232ECD84" w14:textId="77777777" w:rsidR="0013370B" w:rsidRDefault="006A174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D86" w14:textId="77777777">
        <w:tc>
          <w:tcPr>
            <w:tcW w:w="9360" w:type="dxa"/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2ECD85" w14:textId="77777777" w:rsidR="0013370B" w:rsidRDefault="006A1745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1. DESCRIPCIÓN DEL PROYECTO</w:t>
            </w:r>
          </w:p>
        </w:tc>
      </w:tr>
    </w:tbl>
    <w:p w14:paraId="232ECD87" w14:textId="77777777" w:rsidR="0013370B" w:rsidRDefault="0013370B">
      <w:pPr>
        <w:spacing w:before="120"/>
      </w:pPr>
    </w:p>
    <w:p w14:paraId="232ECD88" w14:textId="77777777" w:rsidR="0013370B" w:rsidRDefault="006A1745">
      <w:pPr>
        <w:spacing w:before="60" w:after="100"/>
      </w:pPr>
      <w:r>
        <w:t>Este proyecto consiste en desplegar una aplicación web de múltiples capas sobre AWS, garantizando alta disponibilidad mediante un Application Load Balancer (ALB), grupos de Auto Scaling y distribución de instancias EC2 en al menos dos Availability Zones. La infraestructura se aprovisionará completamente con Terraform y la configuración de servidores se gestionará con Ansible, mientras que el flujo CI/CD se automatizará con GitHub Actions.</w:t>
      </w:r>
    </w:p>
    <w:p w14:paraId="232ECD89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3370B" w14:paraId="232ECD8C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8A" w14:textId="77777777" w:rsidR="0013370B" w:rsidRDefault="006A1745">
            <w:r>
              <w:rPr>
                <w:b/>
                <w:bCs/>
              </w:rPr>
              <w:t>Plataforma Cloud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8B" w14:textId="77777777" w:rsidR="0013370B" w:rsidRDefault="006A1745">
            <w:r>
              <w:t>Amazon Web Services (AWS)</w:t>
            </w:r>
          </w:p>
        </w:tc>
      </w:tr>
      <w:tr w:rsidR="0013370B" w14:paraId="232ECD8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8D" w14:textId="77777777" w:rsidR="0013370B" w:rsidRDefault="006A1745">
            <w:r>
              <w:rPr>
                <w:b/>
                <w:bCs/>
              </w:rPr>
              <w:t>Nivel de Dificultad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8E" w14:textId="77777777" w:rsidR="0013370B" w:rsidRDefault="006A1745">
            <w:r>
              <w:t>Intermedio</w:t>
            </w:r>
          </w:p>
        </w:tc>
      </w:tr>
      <w:tr w:rsidR="0013370B" w14:paraId="232ECD9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90" w14:textId="77777777" w:rsidR="0013370B" w:rsidRDefault="006A1745">
            <w:r>
              <w:rPr>
                <w:b/>
                <w:bCs/>
              </w:rPr>
              <w:t>Duración Estimada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91" w14:textId="1C03D795" w:rsidR="0013370B" w:rsidRDefault="00B245E1">
            <w:r>
              <w:t>8</w:t>
            </w:r>
            <w:r w:rsidR="006A1745">
              <w:t xml:space="preserve"> semanas </w:t>
            </w:r>
          </w:p>
        </w:tc>
      </w:tr>
      <w:tr w:rsidR="0013370B" w14:paraId="232ECD9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93" w14:textId="77777777" w:rsidR="0013370B" w:rsidRDefault="006A1745">
            <w:r>
              <w:rPr>
                <w:b/>
                <w:bCs/>
              </w:rPr>
              <w:t>Trabajo en Equipo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94" w14:textId="41D8E256" w:rsidR="0013370B" w:rsidRDefault="006A1745">
            <w:r>
              <w:t xml:space="preserve">Equipos de </w:t>
            </w:r>
            <w:r w:rsidR="000D5D18">
              <w:t>4-5 estudiantes</w:t>
            </w:r>
          </w:p>
        </w:tc>
      </w:tr>
      <w:tr w:rsidR="0013370B" w14:paraId="232ECD9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96" w14:textId="77777777" w:rsidR="0013370B" w:rsidRDefault="006A1745">
            <w:r>
              <w:rPr>
                <w:b/>
                <w:bCs/>
              </w:rPr>
              <w:t>Modalidad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97" w14:textId="77777777" w:rsidR="0013370B" w:rsidRDefault="006A1745">
            <w:r>
              <w:t>Proyecto tipo reto — entrega incremental semanal</w:t>
            </w:r>
          </w:p>
        </w:tc>
      </w:tr>
    </w:tbl>
    <w:p w14:paraId="232ECD99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D9B" w14:textId="77777777">
        <w:tc>
          <w:tcPr>
            <w:tcW w:w="9360" w:type="dxa"/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2ECD9A" w14:textId="77777777" w:rsidR="0013370B" w:rsidRDefault="006A1745">
            <w:r>
              <w:rPr>
                <w:b/>
                <w:bCs/>
                <w:color w:val="FFFFFF"/>
                <w:sz w:val="24"/>
                <w:szCs w:val="24"/>
              </w:rPr>
              <w:t>2. DIAGRAMA DE ARQUITECTURA</w:t>
            </w:r>
          </w:p>
        </w:tc>
      </w:tr>
    </w:tbl>
    <w:p w14:paraId="232ECD9C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DBA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1E2E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32ECD9D" w14:textId="77777777" w:rsidR="0013370B" w:rsidRDefault="006A1745">
            <w:r>
              <w:rPr>
                <w:rFonts w:ascii="Courier New" w:eastAsia="Courier New" w:hAnsi="Courier New" w:cs="Courier New"/>
                <w:b/>
                <w:bCs/>
                <w:color w:val="7EC8E3"/>
                <w:sz w:val="18"/>
                <w:szCs w:val="18"/>
              </w:rPr>
              <w:t xml:space="preserve">  DIAGRAMA DE ARQUITECTURA</w:t>
            </w:r>
          </w:p>
          <w:p w14:paraId="232ECD9E" w14:textId="77777777" w:rsidR="0013370B" w:rsidRDefault="006A1745">
            <w:r>
              <w:rPr>
                <w:rFonts w:ascii="Courier New" w:eastAsia="Courier New" w:hAnsi="Courier New" w:cs="Courier New"/>
                <w:color w:val="555577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────────────────────────────────────────────────────────────</w:t>
            </w:r>
          </w:p>
          <w:p w14:paraId="232ECD9F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      INTERNET</w:t>
            </w:r>
          </w:p>
          <w:p w14:paraId="232ECDA0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         │</w:t>
            </w:r>
          </w:p>
          <w:p w14:paraId="232ECDA1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┌────────▼────────┐</w:t>
            </w:r>
          </w:p>
          <w:p w14:paraId="232ECDA2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│   Route 53 DNS  │</w:t>
            </w:r>
          </w:p>
          <w:p w14:paraId="232ECDA3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└────────┬────────┘</w:t>
            </w:r>
          </w:p>
          <w:p w14:paraId="232ECDA4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         │</w:t>
            </w:r>
          </w:p>
          <w:p w14:paraId="232ECDA5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┌────────▼────────┐</w:t>
            </w:r>
          </w:p>
          <w:p w14:paraId="232ECDA6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│  Application    │</w:t>
            </w:r>
          </w:p>
          <w:p w14:paraId="232ECDA7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│  Load Balancer  │  ← ALB (Multi-AZ)</w:t>
            </w:r>
          </w:p>
          <w:p w14:paraId="232ECDA8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└───┬─────────┬───┘</w:t>
            </w:r>
          </w:p>
          <w:p w14:paraId="232ECDA9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    │         │</w:t>
            </w:r>
          </w:p>
          <w:p w14:paraId="232ECDAA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┌───────▼──┐  ┌───▼───────┐</w:t>
            </w:r>
          </w:p>
          <w:p w14:paraId="232ECDAB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│  AZ-1a   │  │   AZ-1b   │</w:t>
            </w:r>
          </w:p>
          <w:p w14:paraId="232ECDAC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│  EC2 x2  │  │   EC2 x2  │  ← Auto Scaling Group</w:t>
            </w:r>
          </w:p>
          <w:p w14:paraId="232ECDAD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│ (App Web)│  │ (App Web) │</w:t>
            </w:r>
          </w:p>
          <w:p w14:paraId="232ECDAE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└──────────┘  └───────────┘</w:t>
            </w:r>
          </w:p>
          <w:p w14:paraId="232ECDAF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    │         │</w:t>
            </w:r>
          </w:p>
          <w:p w14:paraId="232ECDB0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┌───────▼─────────▼───────┐</w:t>
            </w:r>
          </w:p>
          <w:p w14:paraId="232ECDB1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│     VPC (10.0.0.0/16)   │</w:t>
            </w:r>
          </w:p>
          <w:p w14:paraId="232ECDB2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│  Public Subnets  /24    │</w:t>
            </w:r>
          </w:p>
          <w:p w14:paraId="232ECDB3" w14:textId="459A5D32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│  Private Subnets /24   </w:t>
            </w:r>
            <w:r w:rsidR="003132C7"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>│</w:t>
            </w:r>
          </w:p>
          <w:p w14:paraId="232ECDB4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│  NAT Gateway            │</w:t>
            </w:r>
          </w:p>
          <w:p w14:paraId="232ECDB5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│  Security Groups        │</w:t>
            </w:r>
          </w:p>
          <w:p w14:paraId="232ECDB6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└─────────────────────────┘</w:t>
            </w:r>
          </w:p>
          <w:p w14:paraId="232ECDB7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</w:t>
            </w:r>
          </w:p>
          <w:p w14:paraId="232ECDB8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CI/CD:  GitHub ──► GitHub Actions ──► Terraform Apply</w:t>
            </w:r>
          </w:p>
          <w:p w14:paraId="232ECDB9" w14:textId="77777777" w:rsidR="0013370B" w:rsidRDefault="006A1745">
            <w:r>
              <w:rPr>
                <w:rFonts w:ascii="Courier New" w:eastAsia="Courier New" w:hAnsi="Courier New" w:cs="Courier New"/>
                <w:color w:val="E8E8F0"/>
                <w:sz w:val="18"/>
                <w:szCs w:val="18"/>
              </w:rPr>
              <w:t xml:space="preserve">                                      ──► Ansible Playbook</w:t>
            </w:r>
          </w:p>
        </w:tc>
      </w:tr>
    </w:tbl>
    <w:p w14:paraId="232ECDBB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DBD" w14:textId="77777777">
        <w:tc>
          <w:tcPr>
            <w:tcW w:w="9360" w:type="dxa"/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2ECDBC" w14:textId="77777777" w:rsidR="0013370B" w:rsidRDefault="006A1745">
            <w:r>
              <w:rPr>
                <w:b/>
                <w:bCs/>
                <w:color w:val="FFFFFF"/>
                <w:sz w:val="24"/>
                <w:szCs w:val="24"/>
              </w:rPr>
              <w:t>3. OBJETIVOS DE APRENDIZAJE</w:t>
            </w:r>
          </w:p>
        </w:tc>
      </w:tr>
    </w:tbl>
    <w:p w14:paraId="232ECDBE" w14:textId="77777777" w:rsidR="0013370B" w:rsidRDefault="0013370B">
      <w:pPr>
        <w:spacing w:before="120"/>
      </w:pPr>
    </w:p>
    <w:p w14:paraId="232ECDBF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Diseñar y aprovisionar una VPC con subredes públicas y privadas usando Terraform.</w:t>
      </w:r>
    </w:p>
    <w:p w14:paraId="232ECDC0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Configurar un Application Load Balancer con health checks y sticky sessions.</w:t>
      </w:r>
    </w:p>
    <w:p w14:paraId="232ECDC1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Implementar Auto Scaling Groups con políticas de escalado basadas en CPU.</w:t>
      </w:r>
    </w:p>
    <w:p w14:paraId="232ECDC2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Usar Ansible para instalar y configurar servidores web (Nginx/Apache) de forma idempotente.</w:t>
      </w:r>
    </w:p>
    <w:p w14:paraId="232ECDC3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Construir un pipeline CI/CD en GitHub Actions que valide, planifique y aplique cambios de infraestructura.</w:t>
      </w:r>
    </w:p>
    <w:p w14:paraId="232ECDC4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Aplicar principios de seguridad con Security Groups y principio de mínimo privilegio en IAM.</w:t>
      </w:r>
    </w:p>
    <w:p w14:paraId="232ECDC5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DC7" w14:textId="77777777">
        <w:tc>
          <w:tcPr>
            <w:tcW w:w="9360" w:type="dxa"/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2ECDC6" w14:textId="77777777" w:rsidR="0013370B" w:rsidRDefault="006A1745">
            <w:r>
              <w:rPr>
                <w:b/>
                <w:bCs/>
                <w:color w:val="FFFFFF"/>
                <w:sz w:val="24"/>
                <w:szCs w:val="24"/>
              </w:rPr>
              <w:t>4. REQUERIMIENTOS TÉCNICOS</w:t>
            </w:r>
          </w:p>
        </w:tc>
      </w:tr>
    </w:tbl>
    <w:p w14:paraId="232ECDC8" w14:textId="77777777" w:rsidR="0013370B" w:rsidRDefault="0013370B">
      <w:pPr>
        <w:spacing w:before="120"/>
      </w:pPr>
    </w:p>
    <w:p w14:paraId="232ECDC9" w14:textId="77777777" w:rsidR="0013370B" w:rsidRDefault="006A1745">
      <w:pPr>
        <w:pStyle w:val="Heading2"/>
      </w:pPr>
      <w:r>
        <w:t>4.1 Infraestructura con Terraform</w:t>
      </w:r>
    </w:p>
    <w:p w14:paraId="232ECDCA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VPC con CIDR 10.0.0.0/16, subredes públicas en 2 AZs y subredes privadas en 2 AZs.</w:t>
      </w:r>
    </w:p>
    <w:p w14:paraId="232ECDCB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Internet Gateway y NAT Gateway para salida de instancias privadas.</w:t>
      </w:r>
    </w:p>
    <w:p w14:paraId="232ECDCC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Application Load Balancer con Target Group HTTP en puerto 80.</w:t>
      </w:r>
    </w:p>
    <w:p w14:paraId="232ECDCD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Auto Scaling Group: mínimo 2, deseado 2, máximo 6 instancias EC2 (t3.micro).</w:t>
      </w:r>
    </w:p>
    <w:p w14:paraId="232ECDCE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Política de escalado: agregar instancia si CPU &gt; 70% durante 2 minutos.</w:t>
      </w:r>
    </w:p>
    <w:p w14:paraId="232ECDCF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Security Groups: ALB acepta 80/443 desde internet; EC2 acepta 80 solo desde ALB.</w:t>
      </w:r>
    </w:p>
    <w:p w14:paraId="232ECDD0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Módulos Terraform reutilizables: módulo de red, módulo de cómputo.</w:t>
      </w:r>
    </w:p>
    <w:p w14:paraId="232ECDD1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Remote state en S3 con bloqueo en DynamoDB.</w:t>
      </w:r>
    </w:p>
    <w:p w14:paraId="232ECDD2" w14:textId="77777777" w:rsidR="0013370B" w:rsidRDefault="0013370B">
      <w:pPr>
        <w:spacing w:before="120"/>
      </w:pPr>
    </w:p>
    <w:p w14:paraId="232ECDD3" w14:textId="77777777" w:rsidR="0013370B" w:rsidRDefault="006A1745">
      <w:pPr>
        <w:pStyle w:val="Heading2"/>
      </w:pPr>
      <w:r>
        <w:t>4.2 Configuración con Ansible</w:t>
      </w:r>
    </w:p>
    <w:p w14:paraId="232ECDD4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Inventario dinámico que descubra instancias EC2 con etiqueta específica.</w:t>
      </w:r>
    </w:p>
    <w:p w14:paraId="232ECDD5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Playbook: instalar Nginx, desplegar aplicación estática, configurar firewall local.</w:t>
      </w:r>
    </w:p>
    <w:p w14:paraId="232ECDD6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Uso de roles Ansible para separar responsabilidades (common, webserver, deploy).</w:t>
      </w:r>
    </w:p>
    <w:p w14:paraId="232ECDD7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Variables por entorno (dev/prod) mediante group_vars.</w:t>
      </w:r>
    </w:p>
    <w:p w14:paraId="232ECDD8" w14:textId="77777777" w:rsidR="0013370B" w:rsidRDefault="0013370B">
      <w:pPr>
        <w:spacing w:before="120"/>
      </w:pPr>
    </w:p>
    <w:p w14:paraId="232ECDD9" w14:textId="77777777" w:rsidR="0013370B" w:rsidRDefault="006A1745">
      <w:pPr>
        <w:pStyle w:val="Heading2"/>
      </w:pPr>
      <w:r>
        <w:t>4.3 Pipeline CI/CD con GitHub Actions</w:t>
      </w:r>
    </w:p>
    <w:p w14:paraId="232ECDDA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Job 'validate': terraform fmt, terraform validate, tflint.</w:t>
      </w:r>
    </w:p>
    <w:p w14:paraId="232ECDDB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Job 'plan': terraform plan con salida en comentario del PR.</w:t>
      </w:r>
    </w:p>
    <w:p w14:paraId="232ECDDC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Job 'apply': ejecuta terraform apply en merge a main (requiere aprobación manual).</w:t>
      </w:r>
    </w:p>
    <w:p w14:paraId="232ECDDD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Job 'configure': ejecuta Ansible playbook post-deploy.</w:t>
      </w:r>
    </w:p>
    <w:p w14:paraId="232ECDDE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Uso de secretos de GitHub para credenciales AWS.</w:t>
      </w:r>
    </w:p>
    <w:p w14:paraId="232ECDDF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DE1" w14:textId="77777777">
        <w:tc>
          <w:tcPr>
            <w:tcW w:w="9360" w:type="dxa"/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2ECDE0" w14:textId="77777777" w:rsidR="0013370B" w:rsidRDefault="006A1745">
            <w:r>
              <w:rPr>
                <w:b/>
                <w:bCs/>
                <w:color w:val="FFFFFF"/>
                <w:sz w:val="24"/>
                <w:szCs w:val="24"/>
              </w:rPr>
              <w:t>5. PLAN DE TRABAJO</w:t>
            </w:r>
          </w:p>
        </w:tc>
      </w:tr>
    </w:tbl>
    <w:p w14:paraId="232ECDE2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3560"/>
        <w:gridCol w:w="1800"/>
      </w:tblGrid>
      <w:tr w:rsidR="0013370B" w14:paraId="232ECDE7" w14:textId="77777777"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ECDE3" w14:textId="77777777" w:rsidR="0013370B" w:rsidRDefault="006A1745">
            <w:pPr>
              <w:jc w:val="center"/>
            </w:pPr>
            <w:r>
              <w:rPr>
                <w:b/>
                <w:bCs/>
                <w:color w:val="FFFFFF"/>
              </w:rPr>
              <w:t>Semana</w:t>
            </w:r>
          </w:p>
        </w:tc>
        <w:tc>
          <w:tcPr>
            <w:tcW w:w="22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ECDE4" w14:textId="77777777" w:rsidR="0013370B" w:rsidRDefault="006A1745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5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ECDE5" w14:textId="77777777" w:rsidR="0013370B" w:rsidRDefault="006A1745">
            <w:pPr>
              <w:jc w:val="center"/>
            </w:pPr>
            <w:r>
              <w:rPr>
                <w:b/>
                <w:bCs/>
                <w:color w:val="FFFFFF"/>
              </w:rPr>
              <w:t>Actividades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ECDE6" w14:textId="77777777" w:rsidR="0013370B" w:rsidRDefault="006A1745">
            <w:pPr>
              <w:jc w:val="center"/>
            </w:pPr>
            <w:r>
              <w:rPr>
                <w:b/>
                <w:bCs/>
                <w:color w:val="FFFFFF"/>
              </w:rPr>
              <w:t>Entregable</w:t>
            </w:r>
          </w:p>
        </w:tc>
      </w:tr>
      <w:tr w:rsidR="0013370B" w14:paraId="232ECDE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E8" w14:textId="20392741" w:rsidR="0013370B" w:rsidRDefault="006A1745">
            <w:pPr>
              <w:jc w:val="center"/>
            </w:pPr>
            <w:r>
              <w:rPr>
                <w:b/>
                <w:bCs/>
              </w:rPr>
              <w:t>Sem 1</w:t>
            </w:r>
            <w:r w:rsidR="00DA4CEE">
              <w:rPr>
                <w:b/>
                <w:bCs/>
              </w:rPr>
              <w:t>-3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E9" w14:textId="77777777" w:rsidR="0013370B" w:rsidRDefault="006A1745">
            <w:r>
              <w:t>Diseño e IaC Base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EA" w14:textId="77777777" w:rsidR="0013370B" w:rsidRDefault="006A1745">
            <w:r>
              <w:t>Diseño VPC, escritura módulos Terraform, remote state, primer apply manual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EB" w14:textId="77777777" w:rsidR="0013370B" w:rsidRDefault="006A1745">
            <w:r>
              <w:t>VPC + ALB desplegados</w:t>
            </w:r>
          </w:p>
        </w:tc>
      </w:tr>
      <w:tr w:rsidR="0013370B" w14:paraId="232ECDF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ED" w14:textId="400C6D78" w:rsidR="0013370B" w:rsidRDefault="006A1745">
            <w:pPr>
              <w:jc w:val="center"/>
            </w:pPr>
            <w:r>
              <w:rPr>
                <w:b/>
                <w:bCs/>
              </w:rPr>
              <w:t xml:space="preserve">Sem </w:t>
            </w:r>
            <w:r w:rsidR="00DA4CEE">
              <w:rPr>
                <w:b/>
                <w:bCs/>
              </w:rPr>
              <w:t>4-6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EE" w14:textId="77777777" w:rsidR="0013370B" w:rsidRDefault="006A1745">
            <w:r>
              <w:t>App + Ansible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EF" w14:textId="77777777" w:rsidR="0013370B" w:rsidRDefault="006A1745">
            <w:r>
              <w:t>Auto Scaling Group, Ansible roles, inventario dinámico, despliegue manual app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F0" w14:textId="77777777" w:rsidR="0013370B" w:rsidRDefault="006A1745">
            <w:r>
              <w:t>App corriendo en EC2</w:t>
            </w:r>
          </w:p>
        </w:tc>
      </w:tr>
      <w:tr w:rsidR="0013370B" w14:paraId="232ECDF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F2" w14:textId="073F1E7A" w:rsidR="0013370B" w:rsidRDefault="006A1745">
            <w:pPr>
              <w:jc w:val="center"/>
            </w:pPr>
            <w:r>
              <w:rPr>
                <w:b/>
                <w:bCs/>
              </w:rPr>
              <w:lastRenderedPageBreak/>
              <w:t xml:space="preserve">Sem </w:t>
            </w:r>
            <w:r w:rsidR="00DA4CEE">
              <w:rPr>
                <w:b/>
                <w:bCs/>
              </w:rPr>
              <w:t>7-8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F3" w14:textId="77777777" w:rsidR="0013370B" w:rsidRDefault="006A1745">
            <w:r>
              <w:t>CI/CD + Hardening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F4" w14:textId="77777777" w:rsidR="0013370B" w:rsidRDefault="006A1745">
            <w:r>
              <w:t>Pipeline GitHub Actions, pruebas de escalado, security groups, documentación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DF5" w14:textId="77777777" w:rsidR="0013370B" w:rsidRDefault="006A1745">
            <w:r>
              <w:t>Pipeline funcional + docs</w:t>
            </w:r>
          </w:p>
        </w:tc>
      </w:tr>
    </w:tbl>
    <w:p w14:paraId="232ECDF7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DF9" w14:textId="77777777">
        <w:tc>
          <w:tcPr>
            <w:tcW w:w="9360" w:type="dxa"/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2ECDF8" w14:textId="77777777" w:rsidR="0013370B" w:rsidRDefault="006A1745">
            <w:r>
              <w:rPr>
                <w:b/>
                <w:bCs/>
                <w:color w:val="FFFFFF"/>
                <w:sz w:val="24"/>
                <w:szCs w:val="24"/>
              </w:rPr>
              <w:t>6. ENTREGABLES</w:t>
            </w:r>
          </w:p>
        </w:tc>
      </w:tr>
    </w:tbl>
    <w:p w14:paraId="232ECDFA" w14:textId="77777777" w:rsidR="0013370B" w:rsidRDefault="0013370B">
      <w:pPr>
        <w:spacing w:before="120"/>
      </w:pPr>
    </w:p>
    <w:p w14:paraId="232ECDFB" w14:textId="77777777" w:rsidR="0013370B" w:rsidRDefault="006A1745">
      <w:pPr>
        <w:pStyle w:val="ListParagraph"/>
        <w:numPr>
          <w:ilvl w:val="0"/>
          <w:numId w:val="3"/>
        </w:numPr>
        <w:spacing w:before="40" w:after="40"/>
      </w:pPr>
      <w:r>
        <w:t>Repositorio GitHub con estructura de directorios: /terraform, /ansible, /.github/workflows.</w:t>
      </w:r>
    </w:p>
    <w:p w14:paraId="232ECDFC" w14:textId="77777777" w:rsidR="0013370B" w:rsidRDefault="006A1745">
      <w:pPr>
        <w:pStyle w:val="ListParagraph"/>
        <w:numPr>
          <w:ilvl w:val="0"/>
          <w:numId w:val="3"/>
        </w:numPr>
        <w:spacing w:before="40" w:after="40"/>
      </w:pPr>
      <w:r>
        <w:t>Código Terraform con módulos, variables y outputs documentados.</w:t>
      </w:r>
    </w:p>
    <w:p w14:paraId="232ECDFD" w14:textId="77777777" w:rsidR="0013370B" w:rsidRDefault="006A1745">
      <w:pPr>
        <w:pStyle w:val="ListParagraph"/>
        <w:numPr>
          <w:ilvl w:val="0"/>
          <w:numId w:val="3"/>
        </w:numPr>
        <w:spacing w:before="40" w:after="40"/>
      </w:pPr>
      <w:r>
        <w:t>Playbooks y roles Ansible con README de uso.</w:t>
      </w:r>
    </w:p>
    <w:p w14:paraId="232ECDFE" w14:textId="77777777" w:rsidR="0013370B" w:rsidRDefault="006A1745">
      <w:pPr>
        <w:pStyle w:val="ListParagraph"/>
        <w:numPr>
          <w:ilvl w:val="0"/>
          <w:numId w:val="3"/>
        </w:numPr>
        <w:spacing w:before="40" w:after="40"/>
      </w:pPr>
      <w:r>
        <w:t>Pipeline CI/CD completo y funcional.</w:t>
      </w:r>
    </w:p>
    <w:p w14:paraId="232ECDFF" w14:textId="77777777" w:rsidR="0013370B" w:rsidRDefault="006A1745">
      <w:pPr>
        <w:pStyle w:val="ListParagraph"/>
        <w:numPr>
          <w:ilvl w:val="0"/>
          <w:numId w:val="3"/>
        </w:numPr>
        <w:spacing w:before="40" w:after="40"/>
      </w:pPr>
      <w:r>
        <w:t>Evidencias de prueba: capturas del ALB, métricas de Auto Scaling, logs del pipeline.</w:t>
      </w:r>
    </w:p>
    <w:p w14:paraId="232ECE00" w14:textId="77777777" w:rsidR="0013370B" w:rsidRDefault="006A1745">
      <w:pPr>
        <w:pStyle w:val="ListParagraph"/>
        <w:numPr>
          <w:ilvl w:val="0"/>
          <w:numId w:val="3"/>
        </w:numPr>
        <w:spacing w:before="40" w:after="40"/>
      </w:pPr>
      <w:r>
        <w:t>Documento de arquitectura (README.md) con diagrama actualizado.</w:t>
      </w:r>
    </w:p>
    <w:p w14:paraId="232ECE01" w14:textId="77777777" w:rsidR="0013370B" w:rsidRDefault="006A1745">
      <w:pPr>
        <w:pStyle w:val="ListParagraph"/>
        <w:numPr>
          <w:ilvl w:val="0"/>
          <w:numId w:val="3"/>
        </w:numPr>
        <w:spacing w:before="40" w:after="40"/>
      </w:pPr>
      <w:r>
        <w:t>Video demo de máximo 10 minutos mostrando el despliegue completo.</w:t>
      </w:r>
    </w:p>
    <w:p w14:paraId="232ECE02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E04" w14:textId="77777777">
        <w:tc>
          <w:tcPr>
            <w:tcW w:w="9360" w:type="dxa"/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2ECE03" w14:textId="77777777" w:rsidR="0013370B" w:rsidRDefault="006A1745">
            <w:r>
              <w:rPr>
                <w:b/>
                <w:bCs/>
                <w:color w:val="FFFFFF"/>
                <w:sz w:val="24"/>
                <w:szCs w:val="24"/>
              </w:rPr>
              <w:t>7. CRITERIOS DE EVALUACIÓN</w:t>
            </w:r>
          </w:p>
        </w:tc>
      </w:tr>
    </w:tbl>
    <w:p w14:paraId="232ECE05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1800"/>
        <w:gridCol w:w="1800"/>
      </w:tblGrid>
      <w:tr w:rsidR="0013370B" w14:paraId="232ECE09" w14:textId="77777777">
        <w:tc>
          <w:tcPr>
            <w:tcW w:w="576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ECE06" w14:textId="77777777" w:rsidR="0013370B" w:rsidRDefault="006A1745">
            <w:pPr>
              <w:jc w:val="center"/>
            </w:pPr>
            <w:r>
              <w:rPr>
                <w:b/>
                <w:bCs/>
                <w:color w:val="FFFFFF"/>
              </w:rPr>
              <w:t>Criterio de Evaluación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ECE07" w14:textId="77777777" w:rsidR="0013370B" w:rsidRDefault="006A1745">
            <w:pPr>
              <w:jc w:val="center"/>
            </w:pPr>
            <w:r>
              <w:rPr>
                <w:b/>
                <w:bCs/>
                <w:color w:val="FFFFFF"/>
              </w:rPr>
              <w:t>Porcentaje</w:t>
            </w:r>
          </w:p>
        </w:tc>
        <w:tc>
          <w:tcPr>
            <w:tcW w:w="1800" w:type="dxa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ECE08" w14:textId="77777777" w:rsidR="0013370B" w:rsidRDefault="006A1745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13370B" w14:paraId="232ECE0D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0A" w14:textId="77777777" w:rsidR="0013370B" w:rsidRDefault="006A1745">
            <w:r>
              <w:t>Terraform: VPC, ALB, ASG correctamente desplegados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0B" w14:textId="77777777" w:rsidR="0013370B" w:rsidRDefault="006A1745">
            <w:pPr>
              <w:jc w:val="center"/>
            </w:pPr>
            <w:r>
              <w:rPr>
                <w:b/>
                <w:bCs/>
              </w:rPr>
              <w:t>25%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0C" w14:textId="77777777" w:rsidR="0013370B" w:rsidRDefault="006A1745">
            <w:r>
              <w:t>Funcional</w:t>
            </w:r>
          </w:p>
        </w:tc>
      </w:tr>
      <w:tr w:rsidR="0013370B" w14:paraId="232ECE11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0E" w14:textId="77777777" w:rsidR="0013370B" w:rsidRDefault="006A1745">
            <w:r>
              <w:t>Ansible: configuración idempotente y roles estructurados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0F" w14:textId="77777777" w:rsidR="0013370B" w:rsidRDefault="006A1745">
            <w:pPr>
              <w:jc w:val="center"/>
            </w:pPr>
            <w:r>
              <w:rPr>
                <w:b/>
                <w:bCs/>
              </w:rPr>
              <w:t>20%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0" w14:textId="77777777" w:rsidR="0013370B" w:rsidRDefault="006A1745">
            <w:r>
              <w:t>Funcional</w:t>
            </w:r>
          </w:p>
        </w:tc>
      </w:tr>
      <w:tr w:rsidR="0013370B" w14:paraId="232ECE15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2" w14:textId="77777777" w:rsidR="0013370B" w:rsidRDefault="006A1745">
            <w:r>
              <w:t>Pipeline CI/CD completo con todos los jobs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3" w14:textId="77777777" w:rsidR="0013370B" w:rsidRDefault="006A1745">
            <w:pPr>
              <w:jc w:val="center"/>
            </w:pPr>
            <w:r>
              <w:rPr>
                <w:b/>
                <w:bCs/>
              </w:rPr>
              <w:t>25%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4" w14:textId="77777777" w:rsidR="0013370B" w:rsidRDefault="006A1745">
            <w:r>
              <w:t>Funcional</w:t>
            </w:r>
          </w:p>
        </w:tc>
      </w:tr>
      <w:tr w:rsidR="0013370B" w14:paraId="232ECE19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6" w14:textId="77777777" w:rsidR="0013370B" w:rsidRDefault="006A1745">
            <w:r>
              <w:t>Seguridad: SGs correctos, mínimo privilegio IAM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7" w14:textId="77777777" w:rsidR="0013370B" w:rsidRDefault="006A1745">
            <w:pPr>
              <w:jc w:val="center"/>
            </w:pPr>
            <w:r>
              <w:rPr>
                <w:b/>
                <w:bCs/>
              </w:rPr>
              <w:t>15%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8" w14:textId="77777777" w:rsidR="0013370B" w:rsidRDefault="006A1745">
            <w:r>
              <w:t>Revisión</w:t>
            </w:r>
          </w:p>
        </w:tc>
      </w:tr>
      <w:tr w:rsidR="0013370B" w14:paraId="232ECE1D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A" w14:textId="77777777" w:rsidR="0013370B" w:rsidRDefault="006A1745">
            <w:r>
              <w:t>Documentación y estructura del repositorio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B" w14:textId="77777777" w:rsidR="0013370B" w:rsidRDefault="006A1745">
            <w:pPr>
              <w:jc w:val="center"/>
            </w:pPr>
            <w:r>
              <w:rPr>
                <w:b/>
                <w:bCs/>
              </w:rPr>
              <w:t>10%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C" w14:textId="77777777" w:rsidR="0013370B" w:rsidRDefault="006A1745">
            <w:r>
              <w:t>Calidad</w:t>
            </w:r>
          </w:p>
        </w:tc>
      </w:tr>
      <w:tr w:rsidR="0013370B" w14:paraId="232ECE21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E" w14:textId="77777777" w:rsidR="0013370B" w:rsidRDefault="006A1745">
            <w:r>
              <w:t>Demo y sustentación oral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1F" w14:textId="77777777" w:rsidR="0013370B" w:rsidRDefault="006A1745">
            <w:pPr>
              <w:jc w:val="center"/>
            </w:pPr>
            <w:r>
              <w:rPr>
                <w:b/>
                <w:bCs/>
              </w:rPr>
              <w:t>5%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CE20" w14:textId="77777777" w:rsidR="0013370B" w:rsidRDefault="006A1745">
            <w:r>
              <w:t>Claridad</w:t>
            </w:r>
          </w:p>
        </w:tc>
      </w:tr>
    </w:tbl>
    <w:p w14:paraId="232ECE22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E24" w14:textId="77777777">
        <w:tc>
          <w:tcPr>
            <w:tcW w:w="9360" w:type="dxa"/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2ECE23" w14:textId="77777777" w:rsidR="0013370B" w:rsidRDefault="006A1745">
            <w:r>
              <w:rPr>
                <w:b/>
                <w:bCs/>
                <w:color w:val="FFFFFF"/>
                <w:sz w:val="24"/>
                <w:szCs w:val="24"/>
              </w:rPr>
              <w:t>8. RESTRICCIONES Y BUENAS PRÁCTICAS</w:t>
            </w:r>
          </w:p>
        </w:tc>
      </w:tr>
    </w:tbl>
    <w:p w14:paraId="232ECE25" w14:textId="77777777" w:rsidR="0013370B" w:rsidRDefault="0013370B">
      <w:pPr>
        <w:spacing w:before="120"/>
      </w:pPr>
    </w:p>
    <w:p w14:paraId="232ECE26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No usar Kubernetes ni servicios administrados de contenedores.</w:t>
      </w:r>
    </w:p>
    <w:p w14:paraId="232ECE27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Todo recurso cloud DEBE estar definido en código (sin clicks en consola).</w:t>
      </w:r>
    </w:p>
    <w:p w14:paraId="232ECE28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Usar variables de entorno o GitHub Secrets para credenciales; nunca hardcodear.</w:t>
      </w:r>
    </w:p>
    <w:p w14:paraId="232ECE29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Aplicar terraform destroy al finalizar cada sesión de trabajo para controlar costos.</w:t>
      </w:r>
    </w:p>
    <w:p w14:paraId="232ECE2A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Etiquetar todos los recursos con: Project, Student, Environment.</w:t>
      </w:r>
    </w:p>
    <w:p w14:paraId="232ECE2B" w14:textId="77777777" w:rsidR="0013370B" w:rsidRDefault="0013370B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3370B" w14:paraId="232ECE2D" w14:textId="77777777">
        <w:tc>
          <w:tcPr>
            <w:tcW w:w="9360" w:type="dxa"/>
            <w:shd w:val="clear" w:color="auto" w:fill="2E75B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32ECE2C" w14:textId="77777777" w:rsidR="0013370B" w:rsidRDefault="006A1745">
            <w:r>
              <w:rPr>
                <w:b/>
                <w:bCs/>
                <w:color w:val="FFFFFF"/>
                <w:sz w:val="24"/>
                <w:szCs w:val="24"/>
              </w:rPr>
              <w:t>9. RECURSOS RECOMENDADOS</w:t>
            </w:r>
          </w:p>
        </w:tc>
      </w:tr>
    </w:tbl>
    <w:p w14:paraId="232ECE2E" w14:textId="77777777" w:rsidR="0013370B" w:rsidRDefault="0013370B">
      <w:pPr>
        <w:spacing w:before="120"/>
      </w:pPr>
    </w:p>
    <w:p w14:paraId="232ECE2F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Documentación oficial de Terraform AWS Provider: registry.terraform.io/providers/hashicorp/aws</w:t>
      </w:r>
    </w:p>
    <w:p w14:paraId="232ECE30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Ansible Best Practices Guide: docs.ansible.com</w:t>
      </w:r>
    </w:p>
    <w:p w14:paraId="232ECE31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GitHub Actions para Terraform: github.com/hashicorp/setup-terraform</w:t>
      </w:r>
    </w:p>
    <w:p w14:paraId="232ECE32" w14:textId="77777777" w:rsidR="0013370B" w:rsidRDefault="006A1745">
      <w:pPr>
        <w:pStyle w:val="ListParagraph"/>
        <w:numPr>
          <w:ilvl w:val="0"/>
          <w:numId w:val="2"/>
        </w:numPr>
        <w:spacing w:before="40" w:after="40"/>
      </w:pPr>
      <w:r>
        <w:t>AWS Well-Architected Framework — Pilar de Confiabilidad</w:t>
      </w:r>
    </w:p>
    <w:sectPr w:rsidR="001337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1D520" w14:textId="77777777" w:rsidR="00A63997" w:rsidRDefault="00A63997">
      <w:r>
        <w:separator/>
      </w:r>
    </w:p>
  </w:endnote>
  <w:endnote w:type="continuationSeparator" w:id="0">
    <w:p w14:paraId="6EFB8B54" w14:textId="77777777" w:rsidR="00A63997" w:rsidRDefault="00A63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5043254"/>
      <w:docPartObj>
        <w:docPartGallery w:val="Page Numbers (Bottom of Page)"/>
        <w:docPartUnique/>
      </w:docPartObj>
    </w:sdtPr>
    <w:sdtContent>
      <w:p w14:paraId="1777237F" w14:textId="28FCEC26" w:rsidR="00A125FA" w:rsidRDefault="00A125FA" w:rsidP="005267D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04B9FD" w14:textId="77777777" w:rsidR="005C17CA" w:rsidRDefault="005C17CA" w:rsidP="00A125F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77026385"/>
      <w:docPartObj>
        <w:docPartGallery w:val="Page Numbers (Bottom of Page)"/>
        <w:docPartUnique/>
      </w:docPartObj>
    </w:sdtPr>
    <w:sdtEndPr>
      <w:rPr>
        <w:rStyle w:val="DefaultParagraphFont"/>
        <w:color w:val="595959"/>
        <w:sz w:val="16"/>
        <w:szCs w:val="16"/>
      </w:rPr>
    </w:sdtEndPr>
    <w:sdtContent>
      <w:p w14:paraId="20FAA1F0" w14:textId="42EA34A2" w:rsidR="00A125FA" w:rsidRPr="00A125FA" w:rsidRDefault="00A125FA" w:rsidP="00A125FA">
        <w:pPr>
          <w:pStyle w:val="Footer"/>
          <w:framePr w:wrap="none" w:vAnchor="text" w:hAnchor="page" w:x="10517" w:y="88"/>
          <w:rPr>
            <w:color w:val="595959"/>
            <w:sz w:val="16"/>
            <w:szCs w:val="16"/>
          </w:rPr>
        </w:pPr>
        <w:r w:rsidRPr="00A125FA">
          <w:rPr>
            <w:color w:val="595959"/>
            <w:sz w:val="16"/>
            <w:szCs w:val="16"/>
          </w:rPr>
          <w:fldChar w:fldCharType="begin"/>
        </w:r>
        <w:r w:rsidRPr="00A125FA">
          <w:rPr>
            <w:color w:val="595959"/>
            <w:sz w:val="16"/>
            <w:szCs w:val="16"/>
          </w:rPr>
          <w:instrText xml:space="preserve"> PAGE </w:instrText>
        </w:r>
        <w:r w:rsidRPr="00A125FA">
          <w:rPr>
            <w:color w:val="595959"/>
            <w:sz w:val="16"/>
            <w:szCs w:val="16"/>
          </w:rPr>
          <w:fldChar w:fldCharType="separate"/>
        </w:r>
        <w:r w:rsidRPr="00A125FA">
          <w:rPr>
            <w:color w:val="595959"/>
            <w:sz w:val="16"/>
            <w:szCs w:val="16"/>
          </w:rPr>
          <w:t>4</w:t>
        </w:r>
        <w:r w:rsidRPr="00A125FA">
          <w:rPr>
            <w:color w:val="595959"/>
            <w:sz w:val="16"/>
            <w:szCs w:val="16"/>
          </w:rPr>
          <w:fldChar w:fldCharType="end"/>
        </w:r>
      </w:p>
    </w:sdtContent>
  </w:sdt>
  <w:p w14:paraId="232ECE34" w14:textId="3BF3CED6" w:rsidR="0013370B" w:rsidRPr="00A125FA" w:rsidRDefault="005C17CA" w:rsidP="00A125FA">
    <w:pPr>
      <w:pBdr>
        <w:top w:val="single" w:sz="4" w:space="1" w:color="2E75B6"/>
      </w:pBdr>
      <w:tabs>
        <w:tab w:val="right" w:pos="9360"/>
      </w:tabs>
      <w:spacing w:before="60"/>
      <w:ind w:right="360"/>
      <w:rPr>
        <w:color w:val="595959"/>
        <w:sz w:val="16"/>
        <w:szCs w:val="16"/>
      </w:rPr>
    </w:pPr>
    <w:r>
      <w:rPr>
        <w:color w:val="595959"/>
        <w:sz w:val="16"/>
        <w:szCs w:val="16"/>
      </w:rPr>
      <w:t>Infraestructura para TI – Proyecto de aula</w:t>
    </w:r>
    <w:r w:rsidR="006A1745">
      <w:rPr>
        <w:color w:val="595959"/>
        <w:sz w:val="16"/>
        <w:szCs w:val="16"/>
      </w:rPr>
      <w:tab/>
      <w:t>Página</w:t>
    </w:r>
    <w:r>
      <w:rPr>
        <w:color w:val="595959"/>
        <w:sz w:val="16"/>
        <w:szCs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D36F" w14:textId="77777777" w:rsidR="001C53A2" w:rsidRDefault="001C53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7356E" w14:textId="77777777" w:rsidR="00A63997" w:rsidRDefault="00A63997">
      <w:r>
        <w:separator/>
      </w:r>
    </w:p>
  </w:footnote>
  <w:footnote w:type="continuationSeparator" w:id="0">
    <w:p w14:paraId="7772329E" w14:textId="77777777" w:rsidR="00A63997" w:rsidRDefault="00A63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D788B" w14:textId="77777777" w:rsidR="001C53A2" w:rsidRDefault="001C53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ECE33" w14:textId="77777777" w:rsidR="0013370B" w:rsidRDefault="006A1745">
    <w:pPr>
      <w:pBdr>
        <w:bottom w:val="single" w:sz="4" w:space="1" w:color="2E75B6"/>
      </w:pBdr>
      <w:spacing w:after="100"/>
    </w:pPr>
    <w:r>
      <w:rPr>
        <w:color w:val="595959"/>
        <w:sz w:val="16"/>
        <w:szCs w:val="16"/>
      </w:rPr>
      <w:t>INFRAESTRUCTURA COMO CÓDIGO &amp; DEVOPS  |  Proyecto 01: Aplicación Web de Alta Disponibilidad con Balanceo de Carga en AWS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1F22C" w14:textId="77777777" w:rsidR="001C53A2" w:rsidRDefault="001C5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40DFF"/>
    <w:multiLevelType w:val="hybridMultilevel"/>
    <w:tmpl w:val="46EE8D78"/>
    <w:lvl w:ilvl="0" w:tplc="D110C9CA">
      <w:start w:val="1"/>
      <w:numFmt w:val="bullet"/>
      <w:lvlText w:val="•"/>
      <w:lvlJc w:val="left"/>
      <w:pPr>
        <w:ind w:left="720" w:hanging="360"/>
      </w:pPr>
    </w:lvl>
    <w:lvl w:ilvl="1" w:tplc="E51C1A78">
      <w:start w:val="1"/>
      <w:numFmt w:val="bullet"/>
      <w:lvlText w:val="○"/>
      <w:lvlJc w:val="left"/>
      <w:pPr>
        <w:ind w:left="1080" w:hanging="360"/>
      </w:pPr>
    </w:lvl>
    <w:lvl w:ilvl="2" w:tplc="CAF4AACE">
      <w:numFmt w:val="decimal"/>
      <w:lvlText w:val=""/>
      <w:lvlJc w:val="left"/>
    </w:lvl>
    <w:lvl w:ilvl="3" w:tplc="151E8D28">
      <w:numFmt w:val="decimal"/>
      <w:lvlText w:val=""/>
      <w:lvlJc w:val="left"/>
    </w:lvl>
    <w:lvl w:ilvl="4" w:tplc="C7CA4794">
      <w:numFmt w:val="decimal"/>
      <w:lvlText w:val=""/>
      <w:lvlJc w:val="left"/>
    </w:lvl>
    <w:lvl w:ilvl="5" w:tplc="5324017C">
      <w:numFmt w:val="decimal"/>
      <w:lvlText w:val=""/>
      <w:lvlJc w:val="left"/>
    </w:lvl>
    <w:lvl w:ilvl="6" w:tplc="6C9E429A">
      <w:numFmt w:val="decimal"/>
      <w:lvlText w:val=""/>
      <w:lvlJc w:val="left"/>
    </w:lvl>
    <w:lvl w:ilvl="7" w:tplc="66960078">
      <w:numFmt w:val="decimal"/>
      <w:lvlText w:val=""/>
      <w:lvlJc w:val="left"/>
    </w:lvl>
    <w:lvl w:ilvl="8" w:tplc="4EE61F88">
      <w:numFmt w:val="decimal"/>
      <w:lvlText w:val=""/>
      <w:lvlJc w:val="left"/>
    </w:lvl>
  </w:abstractNum>
  <w:abstractNum w:abstractNumId="1" w15:restartNumberingAfterBreak="0">
    <w:nsid w:val="558C2A62"/>
    <w:multiLevelType w:val="hybridMultilevel"/>
    <w:tmpl w:val="AE5200E0"/>
    <w:lvl w:ilvl="0" w:tplc="12EA190C">
      <w:start w:val="1"/>
      <w:numFmt w:val="bullet"/>
      <w:lvlText w:val="●"/>
      <w:lvlJc w:val="left"/>
      <w:pPr>
        <w:ind w:left="720" w:hanging="360"/>
      </w:pPr>
    </w:lvl>
    <w:lvl w:ilvl="1" w:tplc="66C4DF70">
      <w:start w:val="1"/>
      <w:numFmt w:val="bullet"/>
      <w:lvlText w:val="○"/>
      <w:lvlJc w:val="left"/>
      <w:pPr>
        <w:ind w:left="1440" w:hanging="360"/>
      </w:pPr>
    </w:lvl>
    <w:lvl w:ilvl="2" w:tplc="4E0ED31E">
      <w:start w:val="1"/>
      <w:numFmt w:val="bullet"/>
      <w:lvlText w:val="■"/>
      <w:lvlJc w:val="left"/>
      <w:pPr>
        <w:ind w:left="2160" w:hanging="360"/>
      </w:pPr>
    </w:lvl>
    <w:lvl w:ilvl="3" w:tplc="A6D84682">
      <w:start w:val="1"/>
      <w:numFmt w:val="bullet"/>
      <w:lvlText w:val="●"/>
      <w:lvlJc w:val="left"/>
      <w:pPr>
        <w:ind w:left="2880" w:hanging="360"/>
      </w:pPr>
    </w:lvl>
    <w:lvl w:ilvl="4" w:tplc="42320636">
      <w:start w:val="1"/>
      <w:numFmt w:val="bullet"/>
      <w:lvlText w:val="○"/>
      <w:lvlJc w:val="left"/>
      <w:pPr>
        <w:ind w:left="3600" w:hanging="360"/>
      </w:pPr>
    </w:lvl>
    <w:lvl w:ilvl="5" w:tplc="99D06290">
      <w:start w:val="1"/>
      <w:numFmt w:val="bullet"/>
      <w:lvlText w:val="■"/>
      <w:lvlJc w:val="left"/>
      <w:pPr>
        <w:ind w:left="4320" w:hanging="360"/>
      </w:pPr>
    </w:lvl>
    <w:lvl w:ilvl="6" w:tplc="C658C950">
      <w:start w:val="1"/>
      <w:numFmt w:val="bullet"/>
      <w:lvlText w:val="●"/>
      <w:lvlJc w:val="left"/>
      <w:pPr>
        <w:ind w:left="5040" w:hanging="360"/>
      </w:pPr>
    </w:lvl>
    <w:lvl w:ilvl="7" w:tplc="B4C0CD0C">
      <w:start w:val="1"/>
      <w:numFmt w:val="bullet"/>
      <w:lvlText w:val="●"/>
      <w:lvlJc w:val="left"/>
      <w:pPr>
        <w:ind w:left="5760" w:hanging="360"/>
      </w:pPr>
    </w:lvl>
    <w:lvl w:ilvl="8" w:tplc="EB64F00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9B21F1"/>
    <w:multiLevelType w:val="multilevel"/>
    <w:tmpl w:val="CF382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729365">
    <w:abstractNumId w:val="1"/>
    <w:lvlOverride w:ilvl="0">
      <w:startOverride w:val="1"/>
    </w:lvlOverride>
  </w:num>
  <w:num w:numId="2" w16cid:durableId="72627480">
    <w:abstractNumId w:val="0"/>
    <w:lvlOverride w:ilvl="0">
      <w:startOverride w:val="1"/>
    </w:lvlOverride>
  </w:num>
  <w:num w:numId="3" w16cid:durableId="6232718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70B"/>
    <w:rsid w:val="000D5D18"/>
    <w:rsid w:val="0013370B"/>
    <w:rsid w:val="001731A1"/>
    <w:rsid w:val="00183A4F"/>
    <w:rsid w:val="001C53A2"/>
    <w:rsid w:val="003132C7"/>
    <w:rsid w:val="003368E9"/>
    <w:rsid w:val="003A5ADE"/>
    <w:rsid w:val="004F706C"/>
    <w:rsid w:val="00552716"/>
    <w:rsid w:val="005C17CA"/>
    <w:rsid w:val="006A1745"/>
    <w:rsid w:val="007713ED"/>
    <w:rsid w:val="007869DA"/>
    <w:rsid w:val="0081506F"/>
    <w:rsid w:val="008F3602"/>
    <w:rsid w:val="009349C0"/>
    <w:rsid w:val="00A125FA"/>
    <w:rsid w:val="00A63997"/>
    <w:rsid w:val="00A90BEF"/>
    <w:rsid w:val="00B242C9"/>
    <w:rsid w:val="00B245E1"/>
    <w:rsid w:val="00BD1A15"/>
    <w:rsid w:val="00C9216C"/>
    <w:rsid w:val="00CE0DF2"/>
    <w:rsid w:val="00D63157"/>
    <w:rsid w:val="00DA4CEE"/>
    <w:rsid w:val="00E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ECD79"/>
  <w15:docId w15:val="{9C134926-BC64-CE42-A767-A44EAA13A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59595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17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7CA"/>
  </w:style>
  <w:style w:type="paragraph" w:styleId="Footer">
    <w:name w:val="footer"/>
    <w:basedOn w:val="Normal"/>
    <w:link w:val="FooterChar"/>
    <w:uiPriority w:val="99"/>
    <w:unhideWhenUsed/>
    <w:rsid w:val="005C17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7CA"/>
  </w:style>
  <w:style w:type="character" w:styleId="PageNumber">
    <w:name w:val="page number"/>
    <w:basedOn w:val="DefaultParagraphFont"/>
    <w:uiPriority w:val="99"/>
    <w:semiHidden/>
    <w:unhideWhenUsed/>
    <w:rsid w:val="005C1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775</Words>
  <Characters>4770</Characters>
  <Application>Microsoft Office Word</Application>
  <DocSecurity>0</DocSecurity>
  <Lines>174</Lines>
  <Paragraphs>134</Paragraphs>
  <ScaleCrop>false</ScaleCrop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Enrique Monterroza Barrios</cp:lastModifiedBy>
  <cp:revision>18</cp:revision>
  <cp:lastPrinted>2026-03-20T00:57:00Z</cp:lastPrinted>
  <dcterms:created xsi:type="dcterms:W3CDTF">2026-03-20T00:23:00Z</dcterms:created>
  <dcterms:modified xsi:type="dcterms:W3CDTF">2026-03-25T23:07:00Z</dcterms:modified>
</cp:coreProperties>
</file>