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5E1B" w14:textId="77777777" w:rsidR="00F26C71" w:rsidRPr="00F26C71" w:rsidRDefault="00F26C71" w:rsidP="00F26C71">
      <w:pPr>
        <w:jc w:val="center"/>
        <w:rPr>
          <w:rFonts w:ascii="Times New Roman" w:hAnsi="Times New Roman" w:cs="Times New Roman"/>
        </w:rPr>
      </w:pPr>
      <w:r w:rsidRPr="00F26C71">
        <w:rPr>
          <w:rFonts w:ascii="Times New Roman" w:eastAsia="Times New Roman" w:hAnsi="Times New Roman" w:cs="Times New Roman"/>
          <w:b/>
          <w:bCs/>
        </w:rPr>
        <w:t>Proyecto 1 – Analítica de Resultados Saber 11</w:t>
      </w:r>
    </w:p>
    <w:p w14:paraId="11E346E3" w14:textId="3F6A32FD" w:rsidR="00F26C71" w:rsidRPr="00F26C71" w:rsidRDefault="00F26C71" w:rsidP="00F26C71">
      <w:pPr>
        <w:jc w:val="center"/>
        <w:rPr>
          <w:rFonts w:ascii="Times New Roman" w:hAnsi="Times New Roman" w:cs="Times New Roman"/>
          <w:b/>
          <w:bCs/>
          <w:lang w:val="es-ES"/>
        </w:rPr>
      </w:pPr>
      <w:r w:rsidRPr="00F26C71">
        <w:rPr>
          <w:rFonts w:ascii="Times New Roman" w:hAnsi="Times New Roman" w:cs="Times New Roman"/>
          <w:b/>
          <w:bCs/>
          <w:lang w:val="es-ES"/>
        </w:rPr>
        <w:t>Reporte de Trabajo en Equipo</w:t>
      </w:r>
    </w:p>
    <w:p w14:paraId="78E991F0" w14:textId="239A0660" w:rsidR="00F26C71" w:rsidRPr="00F26C71" w:rsidRDefault="00F26C71" w:rsidP="00F26C71">
      <w:pPr>
        <w:jc w:val="both"/>
        <w:rPr>
          <w:rFonts w:ascii="Times New Roman" w:hAnsi="Times New Roman" w:cs="Times New Roman"/>
          <w:lang w:val="es-ES"/>
        </w:rPr>
      </w:pPr>
      <w:r w:rsidRPr="00F26C71">
        <w:rPr>
          <w:rFonts w:ascii="Times New Roman" w:hAnsi="Times New Roman" w:cs="Times New Roman"/>
          <w:lang w:val="es-ES"/>
        </w:rPr>
        <w:t>Para el desarrollo del proyecto se realizó una distribución estructurada de roles, garantizando que cada integrante asumiera responsabilidades tanto en análisis como en la construcción técnica del producto final. Cada miembro del equipo desempeñó tres roles: análisis de negocio, análisis de datos y un rol técnico adicional, lo que permitió una participación equilibrada y una contribución integral al proyecto.</w:t>
      </w:r>
    </w:p>
    <w:p w14:paraId="14D742F0" w14:textId="41A96FB6" w:rsidR="00F26C71" w:rsidRPr="00F26C71" w:rsidRDefault="00F26C71" w:rsidP="00F26C71">
      <w:pPr>
        <w:jc w:val="both"/>
        <w:rPr>
          <w:rFonts w:ascii="Times New Roman" w:hAnsi="Times New Roman" w:cs="Times New Roman"/>
          <w:lang w:val="es-ES"/>
        </w:rPr>
      </w:pPr>
      <w:r w:rsidRPr="00F26C71">
        <w:rPr>
          <w:rFonts w:ascii="Times New Roman" w:hAnsi="Times New Roman" w:cs="Times New Roman"/>
          <w:b/>
          <w:bCs/>
          <w:lang w:val="es-ES"/>
        </w:rPr>
        <w:t>Isabella Caputi</w:t>
      </w:r>
      <w:r w:rsidRPr="00F26C71">
        <w:rPr>
          <w:rFonts w:ascii="Times New Roman" w:hAnsi="Times New Roman" w:cs="Times New Roman"/>
          <w:lang w:val="es-ES"/>
        </w:rPr>
        <w:t xml:space="preserve"> asumió los roles de </w:t>
      </w:r>
      <w:r w:rsidRPr="00F26C71">
        <w:rPr>
          <w:rFonts w:ascii="Times New Roman" w:hAnsi="Times New Roman" w:cs="Times New Roman"/>
          <w:i/>
          <w:iCs/>
          <w:lang w:val="es-ES"/>
        </w:rPr>
        <w:t>Análisis de negocio, Análisis de datos e Ingeniería de datos</w:t>
      </w:r>
      <w:r w:rsidRPr="00F26C71">
        <w:rPr>
          <w:rFonts w:ascii="Times New Roman" w:hAnsi="Times New Roman" w:cs="Times New Roman"/>
          <w:lang w:val="es-ES"/>
        </w:rPr>
        <w:t>. Fue responsable de la formulación de su pregunta de negocio, el análisis estadístico correspondiente y el proceso de selección, limpieza y transformación del subconjunto de datos utilizado en el proyecto. Además, documentó los procedimientos de extracción y preparación de datos</w:t>
      </w:r>
      <w:r w:rsidR="036BFB81" w:rsidRPr="429671C0">
        <w:rPr>
          <w:rFonts w:ascii="Times New Roman" w:hAnsi="Times New Roman" w:cs="Times New Roman"/>
          <w:lang w:val="es-ES"/>
        </w:rPr>
        <w:t>.</w:t>
      </w:r>
    </w:p>
    <w:p w14:paraId="0691A9E3" w14:textId="153D81F2" w:rsidR="00F26C71" w:rsidRPr="00F26C71" w:rsidRDefault="00F26C71" w:rsidP="00F26C71">
      <w:pPr>
        <w:jc w:val="both"/>
        <w:rPr>
          <w:rFonts w:ascii="Times New Roman" w:hAnsi="Times New Roman" w:cs="Times New Roman"/>
          <w:lang w:val="es-ES"/>
        </w:rPr>
      </w:pPr>
      <w:r w:rsidRPr="00F26C71">
        <w:rPr>
          <w:rFonts w:ascii="Times New Roman" w:hAnsi="Times New Roman" w:cs="Times New Roman"/>
          <w:b/>
          <w:bCs/>
          <w:lang w:val="es-ES"/>
        </w:rPr>
        <w:t>María Paula Ospina</w:t>
      </w:r>
      <w:r w:rsidRPr="00F26C71">
        <w:rPr>
          <w:rFonts w:ascii="Times New Roman" w:hAnsi="Times New Roman" w:cs="Times New Roman"/>
          <w:lang w:val="es-ES"/>
        </w:rPr>
        <w:t xml:space="preserve"> asumió los roles de </w:t>
      </w:r>
      <w:r w:rsidRPr="00F26C71">
        <w:rPr>
          <w:rFonts w:ascii="Times New Roman" w:hAnsi="Times New Roman" w:cs="Times New Roman"/>
          <w:i/>
          <w:iCs/>
          <w:lang w:val="es-ES"/>
        </w:rPr>
        <w:t>Análisis de negocio, Análisis de datos y Tablero de datos</w:t>
      </w:r>
      <w:r w:rsidRPr="00F26C71">
        <w:rPr>
          <w:rFonts w:ascii="Times New Roman" w:hAnsi="Times New Roman" w:cs="Times New Roman"/>
          <w:lang w:val="es-ES"/>
        </w:rPr>
        <w:t>. Fue responsable del diseño del dashboard en Dash, la estructuración visual de las secciones, la implementación de la interactividad y la organización modular del producto para garantizar una experiencia de usuario clara y coherente con las preguntas de negocio planteadas.</w:t>
      </w:r>
    </w:p>
    <w:p w14:paraId="032A89CD" w14:textId="11C57068" w:rsidR="00F26C71" w:rsidRDefault="00F26C71" w:rsidP="00F26C71">
      <w:pPr>
        <w:jc w:val="both"/>
        <w:rPr>
          <w:rFonts w:ascii="Times New Roman" w:hAnsi="Times New Roman" w:cs="Times New Roman"/>
          <w:lang w:val="es-ES"/>
        </w:rPr>
      </w:pPr>
      <w:r w:rsidRPr="00F26C71">
        <w:rPr>
          <w:rFonts w:ascii="Times New Roman" w:hAnsi="Times New Roman" w:cs="Times New Roman"/>
          <w:b/>
          <w:bCs/>
          <w:lang w:val="es-ES"/>
        </w:rPr>
        <w:t>Sofía</w:t>
      </w:r>
      <w:r w:rsidR="00C86247">
        <w:rPr>
          <w:rFonts w:ascii="Times New Roman" w:hAnsi="Times New Roman" w:cs="Times New Roman"/>
          <w:b/>
          <w:bCs/>
          <w:lang w:val="es-ES"/>
        </w:rPr>
        <w:t xml:space="preserve"> </w:t>
      </w:r>
      <w:r w:rsidRPr="00F26C71">
        <w:rPr>
          <w:rFonts w:ascii="Times New Roman" w:hAnsi="Times New Roman" w:cs="Times New Roman"/>
          <w:b/>
          <w:bCs/>
          <w:lang w:val="es-ES"/>
        </w:rPr>
        <w:t>Vásquez</w:t>
      </w:r>
      <w:r w:rsidRPr="00F26C71">
        <w:rPr>
          <w:rFonts w:ascii="Times New Roman" w:hAnsi="Times New Roman" w:cs="Times New Roman"/>
          <w:lang w:val="es-ES"/>
        </w:rPr>
        <w:t xml:space="preserve"> desempeñó los roles de </w:t>
      </w:r>
      <w:r w:rsidRPr="00F26C71">
        <w:rPr>
          <w:rFonts w:ascii="Times New Roman" w:hAnsi="Times New Roman" w:cs="Times New Roman"/>
          <w:i/>
          <w:iCs/>
          <w:lang w:val="es-ES"/>
        </w:rPr>
        <w:t>Análisis de negocio, Análisis de datos y Despliegue y mantenimiento</w:t>
      </w:r>
      <w:r w:rsidRPr="00F26C71">
        <w:rPr>
          <w:rFonts w:ascii="Times New Roman" w:hAnsi="Times New Roman" w:cs="Times New Roman"/>
          <w:lang w:val="es-ES"/>
        </w:rPr>
        <w:t xml:space="preserve">. Formuló su pregunta de negocio relacionada con la evolución del desempeño por estrato socioeconómico, realizó el análisis exploratorio y descriptivo correspondiente, y </w:t>
      </w:r>
      <w:r w:rsidR="5C7566B4" w:rsidRPr="033D3BA2">
        <w:rPr>
          <w:rFonts w:ascii="Times New Roman" w:hAnsi="Times New Roman" w:cs="Times New Roman"/>
          <w:lang w:val="es-ES"/>
        </w:rPr>
        <w:t>realizo</w:t>
      </w:r>
      <w:r w:rsidRPr="00F26C71">
        <w:rPr>
          <w:rFonts w:ascii="Times New Roman" w:hAnsi="Times New Roman" w:cs="Times New Roman"/>
          <w:lang w:val="es-ES"/>
        </w:rPr>
        <w:t xml:space="preserve"> el proceso de despliegue del tablero en AWS EC2, incluyendo la configuración del entorno, la apertura de puertos y la verificación del funcionamiento externo del aplicativo.</w:t>
      </w:r>
    </w:p>
    <w:p w14:paraId="4AD3173A" w14:textId="77777777" w:rsidR="00F26C71" w:rsidRPr="00F26C71" w:rsidRDefault="00F26C71" w:rsidP="00F26C71">
      <w:pPr>
        <w:jc w:val="both"/>
        <w:rPr>
          <w:rFonts w:ascii="Times New Roman" w:hAnsi="Times New Roman" w:cs="Times New Roman"/>
          <w:lang w:val="es-ES"/>
        </w:rPr>
      </w:pPr>
      <w:r w:rsidRPr="00F26C71">
        <w:rPr>
          <w:rFonts w:ascii="Times New Roman" w:hAnsi="Times New Roman" w:cs="Times New Roman"/>
          <w:lang w:val="es-ES"/>
        </w:rPr>
        <w:t>La coordinación del equipo se realizó mediante reuniones periódicas para discutir avances, validar resultados y asegurar coherencia entre el análisis realizado y el tablero final desarrollado. El repositorio en GitHub refleja la contribución individual de cada integrante a través del historial de commits.</w:t>
      </w:r>
    </w:p>
    <w:p w14:paraId="39045B0F" w14:textId="77777777" w:rsidR="00D5383E" w:rsidRPr="00F26C71" w:rsidRDefault="00D5383E" w:rsidP="00F26C71">
      <w:pPr>
        <w:jc w:val="both"/>
        <w:rPr>
          <w:rFonts w:ascii="Times New Roman" w:hAnsi="Times New Roman" w:cs="Times New Roman"/>
        </w:rPr>
      </w:pPr>
    </w:p>
    <w:sectPr w:rsidR="00D5383E" w:rsidRPr="00F26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C71"/>
    <w:rsid w:val="00041653"/>
    <w:rsid w:val="000A3AA7"/>
    <w:rsid w:val="000D48B2"/>
    <w:rsid w:val="001A4DBB"/>
    <w:rsid w:val="001D5EFB"/>
    <w:rsid w:val="0027063F"/>
    <w:rsid w:val="00287865"/>
    <w:rsid w:val="002E2692"/>
    <w:rsid w:val="003D6DCD"/>
    <w:rsid w:val="00A666A5"/>
    <w:rsid w:val="00AE5E9B"/>
    <w:rsid w:val="00C86247"/>
    <w:rsid w:val="00D5383E"/>
    <w:rsid w:val="00D807C0"/>
    <w:rsid w:val="00D97D4C"/>
    <w:rsid w:val="00DB3A13"/>
    <w:rsid w:val="00E74271"/>
    <w:rsid w:val="00ED5553"/>
    <w:rsid w:val="00F26C71"/>
    <w:rsid w:val="00FE0AAF"/>
    <w:rsid w:val="033D3BA2"/>
    <w:rsid w:val="036BFB81"/>
    <w:rsid w:val="16162EDE"/>
    <w:rsid w:val="38E522AB"/>
    <w:rsid w:val="3BFAB8D6"/>
    <w:rsid w:val="429671C0"/>
    <w:rsid w:val="582B5C9D"/>
    <w:rsid w:val="5B783F95"/>
    <w:rsid w:val="5C7566B4"/>
    <w:rsid w:val="62A34EE0"/>
    <w:rsid w:val="6AA62DD6"/>
    <w:rsid w:val="6F18BBFE"/>
    <w:rsid w:val="7CDDC3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20FEB"/>
  <w15:chartTrackingRefBased/>
  <w15:docId w15:val="{A720537D-9C1B-4746-9ABE-4C173F2E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Heading1">
    <w:name w:val="Heading 1"/>
    <w:basedOn w:val="Normal"/>
    <w:next w:val="Normal"/>
    <w:link w:val="Heading1Char"/>
    <w:uiPriority w:val="9"/>
    <w:qFormat/>
    <w:rsid w:val="00F26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C71"/>
    <w:rPr>
      <w:rFonts w:asciiTheme="majorHAnsi" w:eastAsiaTheme="majorEastAsia" w:hAnsiTheme="majorHAnsi" w:cstheme="majorBidi"/>
      <w:color w:val="2F5496" w:themeColor="accent1" w:themeShade="BF"/>
      <w:sz w:val="40"/>
      <w:szCs w:val="40"/>
      <w:lang w:val="es-419"/>
    </w:rPr>
  </w:style>
  <w:style w:type="character" w:customStyle="1" w:styleId="Heading2Char">
    <w:name w:val="Heading 2 Char"/>
    <w:basedOn w:val="DefaultParagraphFont"/>
    <w:link w:val="Heading2"/>
    <w:uiPriority w:val="9"/>
    <w:semiHidden/>
    <w:rsid w:val="00F26C71"/>
    <w:rPr>
      <w:rFonts w:asciiTheme="majorHAnsi" w:eastAsiaTheme="majorEastAsia" w:hAnsiTheme="majorHAnsi" w:cstheme="majorBidi"/>
      <w:color w:val="2F5496" w:themeColor="accent1" w:themeShade="BF"/>
      <w:sz w:val="32"/>
      <w:szCs w:val="32"/>
      <w:lang w:val="es-419"/>
    </w:rPr>
  </w:style>
  <w:style w:type="character" w:customStyle="1" w:styleId="Heading3Char">
    <w:name w:val="Heading 3 Char"/>
    <w:basedOn w:val="DefaultParagraphFont"/>
    <w:link w:val="Heading3"/>
    <w:uiPriority w:val="9"/>
    <w:semiHidden/>
    <w:rsid w:val="00F26C71"/>
    <w:rPr>
      <w:rFonts w:eastAsiaTheme="majorEastAsia" w:cstheme="majorBidi"/>
      <w:color w:val="2F5496" w:themeColor="accent1" w:themeShade="BF"/>
      <w:sz w:val="28"/>
      <w:szCs w:val="28"/>
      <w:lang w:val="es-419"/>
    </w:rPr>
  </w:style>
  <w:style w:type="character" w:customStyle="1" w:styleId="Heading4Char">
    <w:name w:val="Heading 4 Char"/>
    <w:basedOn w:val="DefaultParagraphFont"/>
    <w:link w:val="Heading4"/>
    <w:uiPriority w:val="9"/>
    <w:semiHidden/>
    <w:rsid w:val="00F26C71"/>
    <w:rPr>
      <w:rFonts w:eastAsiaTheme="majorEastAsia" w:cstheme="majorBidi"/>
      <w:i/>
      <w:iCs/>
      <w:color w:val="2F5496" w:themeColor="accent1" w:themeShade="BF"/>
      <w:lang w:val="es-419"/>
    </w:rPr>
  </w:style>
  <w:style w:type="character" w:customStyle="1" w:styleId="Heading5Char">
    <w:name w:val="Heading 5 Char"/>
    <w:basedOn w:val="DefaultParagraphFont"/>
    <w:link w:val="Heading5"/>
    <w:uiPriority w:val="9"/>
    <w:semiHidden/>
    <w:rsid w:val="00F26C71"/>
    <w:rPr>
      <w:rFonts w:eastAsiaTheme="majorEastAsia" w:cstheme="majorBidi"/>
      <w:color w:val="2F5496" w:themeColor="accent1" w:themeShade="BF"/>
      <w:lang w:val="es-419"/>
    </w:rPr>
  </w:style>
  <w:style w:type="character" w:customStyle="1" w:styleId="Heading6Char">
    <w:name w:val="Heading 6 Char"/>
    <w:basedOn w:val="DefaultParagraphFont"/>
    <w:link w:val="Heading6"/>
    <w:uiPriority w:val="9"/>
    <w:semiHidden/>
    <w:rsid w:val="00F26C71"/>
    <w:rPr>
      <w:rFonts w:eastAsiaTheme="majorEastAsia" w:cstheme="majorBidi"/>
      <w:i/>
      <w:iCs/>
      <w:color w:val="595959" w:themeColor="text1" w:themeTint="A6"/>
      <w:lang w:val="es-419"/>
    </w:rPr>
  </w:style>
  <w:style w:type="character" w:customStyle="1" w:styleId="Heading7Char">
    <w:name w:val="Heading 7 Char"/>
    <w:basedOn w:val="DefaultParagraphFont"/>
    <w:link w:val="Heading7"/>
    <w:uiPriority w:val="9"/>
    <w:semiHidden/>
    <w:rsid w:val="00F26C71"/>
    <w:rPr>
      <w:rFonts w:eastAsiaTheme="majorEastAsia" w:cstheme="majorBidi"/>
      <w:color w:val="595959" w:themeColor="text1" w:themeTint="A6"/>
      <w:lang w:val="es-419"/>
    </w:rPr>
  </w:style>
  <w:style w:type="character" w:customStyle="1" w:styleId="Heading8Char">
    <w:name w:val="Heading 8 Char"/>
    <w:basedOn w:val="DefaultParagraphFont"/>
    <w:link w:val="Heading8"/>
    <w:uiPriority w:val="9"/>
    <w:semiHidden/>
    <w:rsid w:val="00F26C71"/>
    <w:rPr>
      <w:rFonts w:eastAsiaTheme="majorEastAsia" w:cstheme="majorBidi"/>
      <w:i/>
      <w:iCs/>
      <w:color w:val="272727" w:themeColor="text1" w:themeTint="D8"/>
      <w:lang w:val="es-419"/>
    </w:rPr>
  </w:style>
  <w:style w:type="character" w:customStyle="1" w:styleId="Heading9Char">
    <w:name w:val="Heading 9 Char"/>
    <w:basedOn w:val="DefaultParagraphFont"/>
    <w:link w:val="Heading9"/>
    <w:uiPriority w:val="9"/>
    <w:semiHidden/>
    <w:rsid w:val="00F26C71"/>
    <w:rPr>
      <w:rFonts w:eastAsiaTheme="majorEastAsia" w:cstheme="majorBidi"/>
      <w:color w:val="272727" w:themeColor="text1" w:themeTint="D8"/>
      <w:lang w:val="es-419"/>
    </w:rPr>
  </w:style>
  <w:style w:type="paragraph" w:styleId="Title">
    <w:name w:val="Title"/>
    <w:basedOn w:val="Normal"/>
    <w:next w:val="Normal"/>
    <w:link w:val="TitleChar"/>
    <w:uiPriority w:val="10"/>
    <w:qFormat/>
    <w:rsid w:val="00F26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C71"/>
    <w:rPr>
      <w:rFonts w:asciiTheme="majorHAnsi" w:eastAsiaTheme="majorEastAsia" w:hAnsiTheme="majorHAnsi" w:cstheme="majorBidi"/>
      <w:spacing w:val="-10"/>
      <w:kern w:val="28"/>
      <w:sz w:val="56"/>
      <w:szCs w:val="56"/>
      <w:lang w:val="es-419"/>
    </w:rPr>
  </w:style>
  <w:style w:type="paragraph" w:styleId="Subtitle">
    <w:name w:val="Subtitle"/>
    <w:basedOn w:val="Normal"/>
    <w:next w:val="Normal"/>
    <w:link w:val="SubtitleChar"/>
    <w:uiPriority w:val="11"/>
    <w:qFormat/>
    <w:rsid w:val="00F26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C71"/>
    <w:rPr>
      <w:rFonts w:eastAsiaTheme="majorEastAsia" w:cstheme="majorBidi"/>
      <w:color w:val="595959" w:themeColor="text1" w:themeTint="A6"/>
      <w:spacing w:val="15"/>
      <w:sz w:val="28"/>
      <w:szCs w:val="28"/>
      <w:lang w:val="es-419"/>
    </w:rPr>
  </w:style>
  <w:style w:type="paragraph" w:styleId="Quote">
    <w:name w:val="Quote"/>
    <w:basedOn w:val="Normal"/>
    <w:next w:val="Normal"/>
    <w:link w:val="QuoteChar"/>
    <w:uiPriority w:val="29"/>
    <w:qFormat/>
    <w:rsid w:val="00F26C71"/>
    <w:pPr>
      <w:spacing w:before="160"/>
      <w:jc w:val="center"/>
    </w:pPr>
    <w:rPr>
      <w:i/>
      <w:iCs/>
      <w:color w:val="404040" w:themeColor="text1" w:themeTint="BF"/>
    </w:rPr>
  </w:style>
  <w:style w:type="character" w:customStyle="1" w:styleId="QuoteChar">
    <w:name w:val="Quote Char"/>
    <w:basedOn w:val="DefaultParagraphFont"/>
    <w:link w:val="Quote"/>
    <w:uiPriority w:val="29"/>
    <w:rsid w:val="00F26C71"/>
    <w:rPr>
      <w:i/>
      <w:iCs/>
      <w:color w:val="404040" w:themeColor="text1" w:themeTint="BF"/>
      <w:lang w:val="es-419"/>
    </w:rPr>
  </w:style>
  <w:style w:type="paragraph" w:styleId="ListParagraph">
    <w:name w:val="List Paragraph"/>
    <w:basedOn w:val="Normal"/>
    <w:uiPriority w:val="34"/>
    <w:qFormat/>
    <w:rsid w:val="00F26C71"/>
    <w:pPr>
      <w:ind w:left="720"/>
      <w:contextualSpacing/>
    </w:pPr>
  </w:style>
  <w:style w:type="character" w:styleId="IntenseEmphasis">
    <w:name w:val="Intense Emphasis"/>
    <w:basedOn w:val="DefaultParagraphFont"/>
    <w:uiPriority w:val="21"/>
    <w:qFormat/>
    <w:rsid w:val="00F26C71"/>
    <w:rPr>
      <w:i/>
      <w:iCs/>
      <w:color w:val="2F5496" w:themeColor="accent1" w:themeShade="BF"/>
    </w:rPr>
  </w:style>
  <w:style w:type="paragraph" w:styleId="IntenseQuote">
    <w:name w:val="Intense Quote"/>
    <w:basedOn w:val="Normal"/>
    <w:next w:val="Normal"/>
    <w:link w:val="IntenseQuoteChar"/>
    <w:uiPriority w:val="30"/>
    <w:qFormat/>
    <w:rsid w:val="00F26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C71"/>
    <w:rPr>
      <w:i/>
      <w:iCs/>
      <w:color w:val="2F5496" w:themeColor="accent1" w:themeShade="BF"/>
      <w:lang w:val="es-419"/>
    </w:rPr>
  </w:style>
  <w:style w:type="character" w:styleId="IntenseReference">
    <w:name w:val="Intense Reference"/>
    <w:basedOn w:val="DefaultParagraphFont"/>
    <w:uiPriority w:val="32"/>
    <w:qFormat/>
    <w:rsid w:val="00F26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6AD306E560F5D46AEC0D9DB27E01734" ma:contentTypeVersion="16" ma:contentTypeDescription="Crear nuevo documento." ma:contentTypeScope="" ma:versionID="345b85f47f9566ade75de2f77c41851a">
  <xsd:schema xmlns:xsd="http://www.w3.org/2001/XMLSchema" xmlns:xs="http://www.w3.org/2001/XMLSchema" xmlns:p="http://schemas.microsoft.com/office/2006/metadata/properties" xmlns:ns3="9bdcb1d6-9959-4866-ac5f-d407c1740622" xmlns:ns4="0ffe1cf2-44d4-4f0d-af60-d9de06ff6e98" targetNamespace="http://schemas.microsoft.com/office/2006/metadata/properties" ma:root="true" ma:fieldsID="56e38a9654152188a29e9a8fa3e2a6d7" ns3:_="" ns4:_="">
    <xsd:import namespace="9bdcb1d6-9959-4866-ac5f-d407c1740622"/>
    <xsd:import namespace="0ffe1cf2-44d4-4f0d-af60-d9de06ff6e9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dcb1d6-9959-4866-ac5f-d407c17406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ffe1cf2-44d4-4f0d-af60-d9de06ff6e9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bdcb1d6-9959-4866-ac5f-d407c1740622" xsi:nil="true"/>
  </documentManagement>
</p:properties>
</file>

<file path=customXml/itemProps1.xml><?xml version="1.0" encoding="utf-8"?>
<ds:datastoreItem xmlns:ds="http://schemas.openxmlformats.org/officeDocument/2006/customXml" ds:itemID="{ED4E1349-05EA-4F7B-9226-832B2D6031DA}">
  <ds:schemaRefs>
    <ds:schemaRef ds:uri="http://schemas.microsoft.com/sharepoint/v3/contenttype/forms"/>
  </ds:schemaRefs>
</ds:datastoreItem>
</file>

<file path=customXml/itemProps2.xml><?xml version="1.0" encoding="utf-8"?>
<ds:datastoreItem xmlns:ds="http://schemas.openxmlformats.org/officeDocument/2006/customXml" ds:itemID="{B7C8E3A0-CF61-4343-9002-E9CD0F41D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dcb1d6-9959-4866-ac5f-d407c1740622"/>
    <ds:schemaRef ds:uri="0ffe1cf2-44d4-4f0d-af60-d9de06ff6e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E96700-98CC-4DEA-842F-9F152F10F4C0}">
  <ds:schemaRefs>
    <ds:schemaRef ds:uri="http://schemas.microsoft.com/office/2006/metadata/properties"/>
    <ds:schemaRef ds:uri="http://schemas.microsoft.com/office/infopath/2007/PartnerControls"/>
    <ds:schemaRef ds:uri="9bdcb1d6-9959-4866-ac5f-d407c174062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1694</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Vasquez Toro</dc:creator>
  <cp:keywords/>
  <dc:description/>
  <cp:lastModifiedBy>Sofia Vasquez Toro</cp:lastModifiedBy>
  <cp:revision>2</cp:revision>
  <dcterms:created xsi:type="dcterms:W3CDTF">2026-02-27T12:41:00Z</dcterms:created>
  <dcterms:modified xsi:type="dcterms:W3CDTF">2026-02-27T12:41:00Z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0x01010086AD306E560F5D46AEC0D9DB27E01734</vt:lpwstr>
  </property>
</Properties>
</file>