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68229" w14:textId="77777777" w:rsidR="003F3912" w:rsidRPr="003F3912" w:rsidRDefault="003F3912" w:rsidP="003F3912">
      <w:r w:rsidRPr="003F3912">
        <w:t>Class Exercises 2 (Johnson &amp; Wichern 11.11.and 11.13)</w:t>
      </w:r>
    </w:p>
    <w:p w14:paraId="374C5668" w14:textId="77777777" w:rsidR="003F3912" w:rsidRPr="003F3912" w:rsidRDefault="003F3912" w:rsidP="003F3912">
      <w:r w:rsidRPr="003F3912">
        <w:t xml:space="preserve">Again, do by hand or from first principles in r. Use R for any </w:t>
      </w:r>
      <w:proofErr w:type="spellStart"/>
      <w:r w:rsidRPr="003F3912">
        <w:t>eigendecompositions</w:t>
      </w:r>
      <w:proofErr w:type="spellEnd"/>
      <w:r w:rsidRPr="003F3912">
        <w:t>.</w:t>
      </w:r>
    </w:p>
    <w:p w14:paraId="069BA2C2" w14:textId="3DA45F2D" w:rsidR="003F3912" w:rsidRPr="003F3912" w:rsidRDefault="003F3912" w:rsidP="003F3912">
      <w:r w:rsidRPr="003F3912">
        <w:t>Given random samples from three populations 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:admit,   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:do not admit,  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:borderline) </m:t>
        </m:r>
      </m:oMath>
      <w:r w:rsidRPr="003F3912">
        <w:t>with values for GPA and GMAT scores as follows:</w:t>
      </w:r>
    </w:p>
    <w:p w14:paraId="1BBFB130" w14:textId="7E40B530" w:rsidR="003F3912" w:rsidRPr="003F3912" w:rsidRDefault="003F3912" w:rsidP="003F3912"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=31,   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3.4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561.23</m:t>
                  </m:r>
                </m:e>
              </m:mr>
            </m:m>
          </m:e>
        </m:d>
      </m:oMath>
      <w:r w:rsidRPr="003F3912">
        <w:t xml:space="preserve">    ;   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=28,  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2.48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447.07</m:t>
                  </m:r>
                </m:e>
              </m:mr>
            </m:m>
          </m:e>
        </m:d>
      </m:oMath>
      <w:r w:rsidRPr="003F3912">
        <w:t xml:space="preserve">     ;   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=26,     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2.99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446.23</m:t>
                  </m:r>
                </m:e>
              </m:mr>
            </m:m>
          </m:e>
        </m:d>
      </m:oMath>
    </w:p>
    <w:p w14:paraId="23FD4792" w14:textId="1AC4EC06" w:rsidR="003F3912" w:rsidRPr="003F3912" w:rsidRDefault="003F3912" w:rsidP="003F3912">
      <w:r w:rsidRPr="003F3912">
        <w:t xml:space="preserve">with   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2.97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488.45</m:t>
                  </m:r>
                </m:e>
              </m:mr>
            </m:m>
          </m:e>
        </m:d>
      </m:oMath>
      <w:r w:rsidRPr="003F3912">
        <w:t xml:space="preserve">   and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0.0361</m:t>
                  </m:r>
                </m:e>
                <m:e>
                  <m:r>
                    <w:rPr>
                      <w:rFonts w:ascii="Cambria Math" w:hAnsi="Cambria Math"/>
                    </w:rPr>
                    <m:t>-2.0188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-2.0188</m:t>
                  </m:r>
                </m:e>
                <m:e>
                  <m:r>
                    <w:rPr>
                      <w:rFonts w:ascii="Cambria Math" w:hAnsi="Cambria Math"/>
                    </w:rPr>
                    <m:t>3655.9011</m:t>
                  </m:r>
                </m:e>
              </m:mr>
            </m:m>
          </m:e>
        </m:d>
      </m:oMath>
      <w:r w:rsidRPr="003F3912">
        <w:t xml:space="preserve"> ,</w:t>
      </w:r>
    </w:p>
    <w:p w14:paraId="46AF6A4E" w14:textId="7C087108" w:rsidR="003F3912" w:rsidRPr="003F3912" w:rsidRDefault="003F3912" w:rsidP="003F3912">
      <w:r w:rsidRPr="003F3912">
        <w:t xml:space="preserve">Allocate an undergraduate with a GPA score of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=3.21</m:t>
        </m:r>
      </m:oMath>
      <w:r w:rsidRPr="003F3912">
        <w:t xml:space="preserve"> and a GMAT score of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=497</m:t>
        </m:r>
      </m:oMath>
      <w:r w:rsidRPr="003F3912">
        <w:t xml:space="preserve"> to one of the 3 groups </w:t>
      </w:r>
      <w:proofErr w:type="gramStart"/>
      <w:r w:rsidRPr="003F3912">
        <w:t>using</w:t>
      </w:r>
      <w:proofErr w:type="gramEnd"/>
    </w:p>
    <w:p w14:paraId="528E0A00" w14:textId="19725C70" w:rsidR="003F3912" w:rsidRPr="003F3912" w:rsidRDefault="003F3912" w:rsidP="003F3912">
      <w:r w:rsidRPr="003F3912">
        <w:t xml:space="preserve">(1)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 Calculcate   D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=(x-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)'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  <m:r>
          <w:rPr>
            <w:rFonts w:ascii="Cambria Math" w:hAnsi="Cambria Math"/>
          </w:rPr>
          <m:t>(x-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  <m:r>
          <m:rPr>
            <m:nor/>
          </m:rPr>
          <m:t> and allocate </m:t>
        </m:r>
        <m:r>
          <w:rPr>
            <w:rFonts w:ascii="Cambria Math" w:hAnsi="Cambria Math"/>
          </w:rPr>
          <m:t>x</m:t>
        </m:r>
        <m:r>
          <m:rPr>
            <m:nor/>
          </m:rPr>
          <m:t> to 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nor/>
          </m:rPr>
          <m:t> for which </m:t>
        </m:r>
        <m:r>
          <m:rPr>
            <m:sty m:val="p"/>
          </m:rPr>
          <w:rPr>
            <w:rFonts w:ascii="Cambria Math" w:hAnsi="Cambria Math"/>
          </w:rPr>
          <m:t>- 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p</m:t>
            </m:r>
          </m:e>
        </m:func>
        <m:r>
          <m:rPr>
            <m:nor/>
          </m:rPr>
          <m:t> is the largest</m:t>
        </m:r>
      </m:oMath>
      <w:r w:rsidRPr="003F3912">
        <w:t>.</w:t>
      </w:r>
    </w:p>
    <w:p w14:paraId="2E228FC5" w14:textId="77777777" w:rsidR="003F3912" w:rsidRPr="003F3912" w:rsidRDefault="003F3912" w:rsidP="003F3912">
      <w:r w:rsidRPr="003F3912">
        <w:t>and</w:t>
      </w:r>
    </w:p>
    <w:p w14:paraId="7EF25660" w14:textId="77777777" w:rsidR="003F3912" w:rsidRPr="003F3912" w:rsidRDefault="003F3912" w:rsidP="003F3912">
      <w:r w:rsidRPr="003F3912">
        <w:t xml:space="preserve">(2) Fisher’s sample discriminants for 3 populations. Note you </w:t>
      </w:r>
      <w:proofErr w:type="gramStart"/>
      <w:r w:rsidRPr="003F3912">
        <w:t>have to</w:t>
      </w:r>
      <w:proofErr w:type="gramEnd"/>
      <w:r w:rsidRPr="003F3912">
        <w:t xml:space="preserve"> calculate W and B, take the </w:t>
      </w:r>
      <w:proofErr w:type="spellStart"/>
      <w:r w:rsidRPr="003F3912">
        <w:t>eigendecomposition</w:t>
      </w:r>
      <w:proofErr w:type="spellEnd"/>
      <w:r w:rsidRPr="003F3912">
        <w:t>, form the discriminant scores and find the smallest once you substitute the values for the new observation.</w:t>
      </w:r>
    </w:p>
    <w:p w14:paraId="31B9A501" w14:textId="77777777" w:rsidR="004751FE" w:rsidRDefault="003F3912"/>
    <w:sectPr w:rsidR="004751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912"/>
    <w:rsid w:val="003F3912"/>
    <w:rsid w:val="0052073B"/>
    <w:rsid w:val="0076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700B73"/>
  <w15:chartTrackingRefBased/>
  <w15:docId w15:val="{3F1BFEB3-C6FD-405D-9FF4-6FC90ED86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34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Little</dc:creator>
  <cp:keywords/>
  <dc:description/>
  <cp:lastModifiedBy>Francesca Little</cp:lastModifiedBy>
  <cp:revision>1</cp:revision>
  <dcterms:created xsi:type="dcterms:W3CDTF">2021-05-25T09:56:00Z</dcterms:created>
  <dcterms:modified xsi:type="dcterms:W3CDTF">2021-05-25T09:56:00Z</dcterms:modified>
</cp:coreProperties>
</file>