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jc w:val="center"/>
        <w:rPr>
          <w:rFonts w:ascii="Ubuntu Medium" w:hAnsi="Ubuntu Medium"/>
          <w:sz w:val="120"/>
          <w:szCs w:val="120"/>
        </w:rPr>
      </w:pPr>
      <w:r>
        <w:rPr>
          <w:rFonts w:ascii="Ubuntu Medium" w:hAnsi="Ubuntu Medium"/>
          <w:sz w:val="120"/>
          <w:szCs w:val="120"/>
        </w:rPr>
        <w:t>Workshops</w:t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jc w:val="center"/>
        <w:rPr>
          <w:rFonts w:ascii="Ubuntu Medium" w:hAnsi="Ubuntu Medium"/>
          <w:sz w:val="32"/>
          <w:szCs w:val="32"/>
        </w:rPr>
      </w:pPr>
      <w:r>
        <w:rPr>
          <w:rFonts w:ascii="Ubuntu Medium" w:hAnsi="Ubuntu Medium"/>
          <w:sz w:val="32"/>
          <w:szCs w:val="32"/>
        </w:rPr>
        <w:t>Workshop Cobey</w:t>
      </w:r>
    </w:p>
    <w:p>
      <w:pPr>
        <w:pStyle w:val="Normal"/>
        <w:jc w:val="center"/>
        <w:rPr>
          <w:rFonts w:ascii="Ubuntu Medium" w:hAnsi="Ubuntu Medium"/>
          <w:sz w:val="32"/>
          <w:szCs w:val="32"/>
        </w:rPr>
      </w:pPr>
      <w:r>
        <w:rPr>
          <w:rFonts w:ascii="Ubuntu Medium" w:hAnsi="Ubuntu Medium"/>
          <w:sz w:val="32"/>
          <w:szCs w:val="32"/>
        </w:rPr>
        <w:t>Workshop Novembre</w:t>
      </w:r>
    </w:p>
    <w:p>
      <w:pPr>
        <w:pStyle w:val="Normal"/>
        <w:jc w:val="center"/>
        <w:rPr/>
      </w:pPr>
      <w:r>
        <w:rPr>
          <w:rFonts w:ascii="Ubuntu Medium" w:hAnsi="Ubuntu Medium"/>
          <w:sz w:val="32"/>
          <w:szCs w:val="32"/>
        </w:rPr>
        <w:t>Workshop Yang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422</TotalTime>
  <Application>LibreOffice/4.4.2.2$Linux_X86_64 LibreOffice_project/40m0$Build-2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2016-08-12T17:26:33Z</dcterms:created>
  <dc:language>en-US</dc:language>
  <dcterms:modified xsi:type="dcterms:W3CDTF">2017-08-30T13:20:10Z</dcterms:modified>
  <cp:revision>5</cp:revision>
</cp:coreProperties>
</file>