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EE7" w:rsidRDefault="003F2C3F" w:rsidP="003F2C3F">
      <w:pPr>
        <w:jc w:val="center"/>
        <w:rPr>
          <w:sz w:val="32"/>
        </w:rPr>
      </w:pPr>
      <w:r w:rsidRPr="003F2C3F">
        <w:rPr>
          <w:sz w:val="32"/>
        </w:rPr>
        <w:t>Architecture  des fichiers</w:t>
      </w:r>
    </w:p>
    <w:p w:rsidR="003F2C3F" w:rsidRDefault="003F2C3F" w:rsidP="003F2C3F">
      <w:pPr>
        <w:jc w:val="center"/>
        <w:rPr>
          <w:sz w:val="32"/>
        </w:rPr>
      </w:pPr>
    </w:p>
    <w:p w:rsidR="003F2C3F" w:rsidRDefault="003F2C3F" w:rsidP="003F2C3F">
      <w:pPr>
        <w:jc w:val="center"/>
        <w:rPr>
          <w:sz w:val="32"/>
        </w:rPr>
      </w:pPr>
    </w:p>
    <w:p w:rsidR="003F2C3F" w:rsidRDefault="003F2C3F" w:rsidP="003F2C3F">
      <w:r>
        <w:t xml:space="preserve">Architecture 3 tiers : </w:t>
      </w:r>
    </w:p>
    <w:p w:rsidR="003F2C3F" w:rsidRDefault="003F2C3F" w:rsidP="003F2C3F">
      <w:pPr>
        <w:pStyle w:val="Paragraphedeliste"/>
        <w:numPr>
          <w:ilvl w:val="0"/>
          <w:numId w:val="1"/>
        </w:numPr>
      </w:pPr>
      <w:r>
        <w:t>Modèle communique seulement avec le contrôleur.</w:t>
      </w:r>
    </w:p>
    <w:p w:rsidR="003F2C3F" w:rsidRDefault="003F2C3F" w:rsidP="003F2C3F">
      <w:pPr>
        <w:pStyle w:val="Paragraphedeliste"/>
        <w:numPr>
          <w:ilvl w:val="0"/>
          <w:numId w:val="1"/>
        </w:numPr>
      </w:pPr>
      <w:r>
        <w:t>Contrôleur communique avec le modèle et la vue.</w:t>
      </w:r>
    </w:p>
    <w:p w:rsidR="003F2C3F" w:rsidRDefault="003F2C3F" w:rsidP="003F2C3F">
      <w:pPr>
        <w:pStyle w:val="Paragraphedeliste"/>
        <w:numPr>
          <w:ilvl w:val="0"/>
          <w:numId w:val="1"/>
        </w:numPr>
      </w:pPr>
      <w:r>
        <w:t>La vue communique seulement avec le Contrôleur.</w:t>
      </w:r>
    </w:p>
    <w:p w:rsidR="003F2C3F" w:rsidRDefault="004B65D0" w:rsidP="003F2C3F">
      <w:proofErr w:type="gramStart"/>
      <w:r>
        <w:t>Règles</w:t>
      </w:r>
      <w:proofErr w:type="gramEnd"/>
      <w:r>
        <w:t> :</w:t>
      </w:r>
    </w:p>
    <w:p w:rsidR="003F2C3F" w:rsidRDefault="003F2C3F" w:rsidP="003F2C3F">
      <w:pPr>
        <w:pStyle w:val="Paragraphedeliste"/>
        <w:numPr>
          <w:ilvl w:val="0"/>
          <w:numId w:val="1"/>
        </w:numPr>
      </w:pPr>
      <w:r>
        <w:t>Dès qu’une fonction créée une connexion et/ou appelle une procédure stockée :   Modèle.</w:t>
      </w:r>
    </w:p>
    <w:p w:rsidR="003F2C3F" w:rsidRDefault="003F2C3F" w:rsidP="003F2C3F">
      <w:pPr>
        <w:pStyle w:val="Paragraphedeliste"/>
      </w:pPr>
    </w:p>
    <w:p w:rsidR="003F2C3F" w:rsidRDefault="003F2C3F" w:rsidP="003F2C3F">
      <w:pPr>
        <w:pStyle w:val="Paragraphedeliste"/>
        <w:numPr>
          <w:ilvl w:val="0"/>
          <w:numId w:val="1"/>
        </w:numPr>
      </w:pPr>
      <w:r>
        <w:t>Dès qu’une fonction créée des éléments de l’interface graphique (usager) :</w:t>
      </w:r>
      <w:r>
        <w:tab/>
        <w:t xml:space="preserve">             Vue</w:t>
      </w:r>
    </w:p>
    <w:p w:rsidR="003F2C3F" w:rsidRDefault="003F2C3F" w:rsidP="003F2C3F">
      <w:pPr>
        <w:pStyle w:val="Paragraphedeliste"/>
      </w:pPr>
    </w:p>
    <w:p w:rsidR="003F2C3F" w:rsidRDefault="003F2C3F" w:rsidP="003F2C3F">
      <w:pPr>
        <w:pStyle w:val="Paragraphedeliste"/>
        <w:numPr>
          <w:ilvl w:val="0"/>
          <w:numId w:val="1"/>
        </w:numPr>
      </w:pPr>
      <w:r>
        <w:t>Dès qu’une fonction appelle une fonction du modèle et communique avec la vue : Contrôleur</w:t>
      </w:r>
    </w:p>
    <w:p w:rsidR="004B65D0" w:rsidRDefault="004B65D0" w:rsidP="004B65D0">
      <w:pPr>
        <w:pStyle w:val="Paragraphedeliste"/>
      </w:pPr>
    </w:p>
    <w:p w:rsidR="004B65D0" w:rsidRDefault="004B65D0" w:rsidP="004B65D0">
      <w:pPr>
        <w:pStyle w:val="Paragraphedeliste"/>
        <w:numPr>
          <w:ilvl w:val="0"/>
          <w:numId w:val="1"/>
        </w:numPr>
      </w:pPr>
      <w:r>
        <w:t>Une fonction qui comprend du modèle, de la vue et du contrôleur  est une fonction obsolète et mal codée. (Chaque fonction doit contenir qu’un seul élément de l’architecture (Modèle, vue et contrôleur)).</w:t>
      </w:r>
      <w:bookmarkStart w:id="0" w:name="_GoBack"/>
      <w:bookmarkEnd w:id="0"/>
    </w:p>
    <w:p w:rsidR="004B65D0" w:rsidRDefault="004B65D0" w:rsidP="004B65D0"/>
    <w:p w:rsidR="004B65D0" w:rsidRDefault="004B65D0" w:rsidP="004B65D0"/>
    <w:p w:rsidR="003F2C3F" w:rsidRPr="003F2C3F" w:rsidRDefault="003F2C3F" w:rsidP="003F2C3F"/>
    <w:sectPr w:rsidR="003F2C3F" w:rsidRPr="003F2C3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E47C70"/>
    <w:multiLevelType w:val="hybridMultilevel"/>
    <w:tmpl w:val="31D2A4C4"/>
    <w:lvl w:ilvl="0" w:tplc="DB90D00E">
      <w:numFmt w:val="bullet"/>
      <w:lvlText w:val="-"/>
      <w:lvlJc w:val="left"/>
      <w:pPr>
        <w:ind w:left="1065" w:hanging="360"/>
      </w:pPr>
      <w:rPr>
        <w:rFonts w:ascii="Calibri" w:eastAsiaTheme="minorHAnsi" w:hAnsi="Calibri" w:cstheme="minorBidi"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C3F"/>
    <w:rsid w:val="002A6B0D"/>
    <w:rsid w:val="003F2C3F"/>
    <w:rsid w:val="004B65D0"/>
    <w:rsid w:val="00570EE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2C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2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105</Words>
  <Characters>580</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clg</Company>
  <LinksUpToDate>false</LinksUpToDate>
  <CharactersWithSpaces>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1</cp:revision>
  <dcterms:created xsi:type="dcterms:W3CDTF">2014-10-08T14:35:00Z</dcterms:created>
  <dcterms:modified xsi:type="dcterms:W3CDTF">2014-10-08T14:58:00Z</dcterms:modified>
</cp:coreProperties>
</file>