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93650F" w:rsidR="0093650F" w:rsidP="1FD9847B" w:rsidRDefault="0093650F" w14:paraId="1096BBCB" wp14:textId="77777777" wp14:noSpellErr="1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</w:pPr>
      <w:r w:rsidRPr="31F4A2D2" w:rsidR="0093650F">
        <w:rPr>
          <w:rFonts w:ascii="Segoe UI Emoji" w:hAnsi="Segoe UI Emoji" w:eastAsia="Times New Roman" w:cs="Segoe UI Emoji"/>
          <w:b w:val="1"/>
          <w:bCs w:val="1"/>
          <w:sz w:val="32"/>
          <w:szCs w:val="32"/>
          <w:lang w:eastAsia="pt-BR"/>
        </w:rPr>
        <w:t>🔢</w:t>
      </w:r>
      <w:r w:rsidRPr="31F4A2D2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 xml:space="preserve"> Exercício 1 – Soma de elementos</w:t>
      </w:r>
    </w:p>
    <w:p w:rsidR="31F4A2D2" w:rsidP="31F4A2D2" w:rsidRDefault="31F4A2D2" w14:paraId="1EF3FEA9" w14:textId="5E762FF7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</w:pPr>
    </w:p>
    <w:p w:rsidR="1FD9847B" w:rsidP="1FD9847B" w:rsidRDefault="1FD9847B" w14:paraId="05C0D4BC" w14:textId="219DE5B3">
      <w:pPr>
        <w:spacing w:beforeAutospacing="on" w:afterAutospacing="on" w:line="240" w:lineRule="auto"/>
        <w:rPr>
          <w:sz w:val="28"/>
          <w:szCs w:val="28"/>
        </w:rPr>
      </w:pPr>
    </w:p>
    <w:p xmlns:wp14="http://schemas.microsoft.com/office/word/2010/wordml" w:rsidRPr="0093650F" w:rsidR="0093650F" w:rsidP="1FD9847B" w:rsidRDefault="0093650F" w14:paraId="60FC7750" wp14:textId="31A6BBE9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>
        <w:br/>
      </w:r>
      <w:r w:rsidRPr="340D19E1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Crie um programa que leia 6 números inteiros, armazene em um </w:t>
      </w:r>
      <w:r w:rsidRPr="340D19E1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>array</w:t>
      </w:r>
      <w:r w:rsidRPr="340D19E1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 e </w:t>
      </w:r>
      <w:r w:rsidRPr="340D19E1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mostre a </w:t>
      </w:r>
      <w:r w:rsidRPr="340D19E1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>soma de todos os números digitados</w:t>
      </w:r>
      <w:r w:rsidRPr="340D19E1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>.</w:t>
      </w:r>
    </w:p>
    <w:p xmlns:wp14="http://schemas.microsoft.com/office/word/2010/wordml" w:rsidRPr="0093650F" w:rsidR="0093650F" w:rsidP="1FD9847B" w:rsidRDefault="0093650F" w14:paraId="672A6659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 w:rsidRPr="0093650F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24FC9FF9">
          <v:rect id="_x0000_i1025" style="width:0;height:1.5pt" o:hr="t" o:hrstd="t" o:hralign="center" fillcolor="#a0a0a0" stroked="f"/>
        </w:pict>
      </w:r>
    </w:p>
    <w:p xmlns:wp14="http://schemas.microsoft.com/office/word/2010/wordml" w:rsidRPr="0093650F" w:rsidR="0093650F" w:rsidP="1FD9847B" w:rsidRDefault="0093650F" w14:paraId="33EB5B08" wp14:textId="77777777" wp14:noSpellErr="1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</w:pPr>
      <w:r w:rsidRPr="1FD9847B" w:rsidR="0093650F">
        <w:rPr>
          <w:rFonts w:ascii="Segoe UI Emoji" w:hAnsi="Segoe UI Emoji" w:eastAsia="Times New Roman" w:cs="Segoe UI Emoji"/>
          <w:b w:val="1"/>
          <w:bCs w:val="1"/>
          <w:sz w:val="32"/>
          <w:szCs w:val="32"/>
          <w:lang w:eastAsia="pt-BR"/>
        </w:rPr>
        <w:t>🔍</w:t>
      </w:r>
      <w:r w:rsidRPr="1FD9847B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 xml:space="preserve"> Exercício 2 – Contar pares e ímpares</w:t>
      </w:r>
    </w:p>
    <w:p xmlns:wp14="http://schemas.microsoft.com/office/word/2010/wordml" w:rsidRPr="0093650F" w:rsidR="0093650F" w:rsidP="1FD9847B" w:rsidRDefault="0093650F" w14:paraId="3D9FF5D8" wp14:textId="1D08AEEB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>
        <w:br/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Faça um programa que leia 8 números inteiros, armazene em um </w:t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>array</w:t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 e diga </w:t>
      </w:r>
      <w:r w:rsidRPr="1FD9847B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>quantos são pares</w:t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 e </w:t>
      </w:r>
      <w:r w:rsidRPr="1FD9847B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>quantos são ímpares</w:t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>.</w:t>
      </w:r>
    </w:p>
    <w:p xmlns:wp14="http://schemas.microsoft.com/office/word/2010/wordml" w:rsidRPr="0093650F" w:rsidR="0093650F" w:rsidP="1FD9847B" w:rsidRDefault="0093650F" w14:paraId="0A37501D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 w:rsidRPr="0093650F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6A27B66D">
          <v:rect id="_x0000_i1026" style="width:0;height:1.5pt" o:hr="t" o:hrstd="t" o:hralign="center" fillcolor="#a0a0a0" stroked="f"/>
        </w:pict>
      </w:r>
    </w:p>
    <w:p xmlns:wp14="http://schemas.microsoft.com/office/word/2010/wordml" w:rsidRPr="0093650F" w:rsidR="0093650F" w:rsidP="1FD9847B" w:rsidRDefault="0093650F" w14:paraId="0A1B1AA7" wp14:textId="77777777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</w:pPr>
      <w:r w:rsidRPr="1FD9847B" w:rsidR="0093650F">
        <w:rPr>
          <w:rFonts w:ascii="Segoe UI Emoji" w:hAnsi="Segoe UI Emoji" w:eastAsia="Times New Roman" w:cs="Segoe UI Emoji"/>
          <w:b w:val="1"/>
          <w:bCs w:val="1"/>
          <w:sz w:val="32"/>
          <w:szCs w:val="32"/>
          <w:lang w:eastAsia="pt-BR"/>
        </w:rPr>
        <w:t>🔄</w:t>
      </w:r>
      <w:r w:rsidRPr="1FD9847B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 xml:space="preserve"> Exercício 3 – Inverter </w:t>
      </w:r>
      <w:r w:rsidRPr="1FD9847B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>array</w:t>
      </w:r>
    </w:p>
    <w:p xmlns:wp14="http://schemas.microsoft.com/office/word/2010/wordml" w:rsidRPr="0093650F" w:rsidR="0093650F" w:rsidP="1FD9847B" w:rsidRDefault="0093650F" w14:paraId="2FD5BC6A" wp14:textId="777935F8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>
        <w:br/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Escreva um programa que leia 5 números inteiros e os armazene em um </w:t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>array</w:t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. Depois, mostre os números na ordem </w:t>
      </w:r>
      <w:r w:rsidRPr="1FD9847B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>inversa</w:t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 à que foram digitados.</w:t>
      </w:r>
    </w:p>
    <w:p xmlns:wp14="http://schemas.microsoft.com/office/word/2010/wordml" w:rsidRPr="0093650F" w:rsidR="0093650F" w:rsidP="1FD9847B" w:rsidRDefault="0093650F" w14:paraId="5DAB6C7B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 w:rsidRPr="0093650F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1E898886">
          <v:rect id="_x0000_i1027" style="width:0;height:1.5pt" o:hr="t" o:hrstd="t" o:hralign="center" fillcolor="#a0a0a0" stroked="f"/>
        </w:pict>
      </w:r>
    </w:p>
    <w:p xmlns:wp14="http://schemas.microsoft.com/office/word/2010/wordml" w:rsidRPr="0093650F" w:rsidR="0093650F" w:rsidP="1FD9847B" w:rsidRDefault="0093650F" w14:paraId="53928C04" wp14:textId="77777777" wp14:noSpellErr="1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</w:pPr>
      <w:r w:rsidRPr="1FD9847B" w:rsidR="0093650F">
        <w:rPr>
          <w:rFonts w:ascii="Segoe UI Emoji" w:hAnsi="Segoe UI Emoji" w:eastAsia="Times New Roman" w:cs="Segoe UI Emoji"/>
          <w:b w:val="1"/>
          <w:bCs w:val="1"/>
          <w:sz w:val="32"/>
          <w:szCs w:val="32"/>
          <w:lang w:eastAsia="pt-BR"/>
        </w:rPr>
        <w:t>🔁</w:t>
      </w:r>
      <w:r w:rsidRPr="1FD9847B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 xml:space="preserve"> Exercício 4 – Média e notas acima da média</w:t>
      </w:r>
    </w:p>
    <w:p xmlns:wp14="http://schemas.microsoft.com/office/word/2010/wordml" w:rsidRPr="0093650F" w:rsidR="0093650F" w:rsidP="1FD9847B" w:rsidRDefault="0093650F" w14:paraId="361EF8A8" wp14:textId="39BFD28E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>
        <w:br/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Faça um programa que leia 6 notas de um aluno, calcule a </w:t>
      </w:r>
      <w:r w:rsidRPr="1FD9847B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>média</w:t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, e mostre </w:t>
      </w:r>
      <w:r w:rsidRPr="1FD9847B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>quais notas ficaram acima da média</w:t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>.</w:t>
      </w:r>
    </w:p>
    <w:p xmlns:wp14="http://schemas.microsoft.com/office/word/2010/wordml" w:rsidRPr="0093650F" w:rsidR="0093650F" w:rsidP="1FD9847B" w:rsidRDefault="0093650F" w14:paraId="02EB378F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 w:rsidRPr="0093650F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024C16FB">
          <v:rect id="_x0000_i1028" style="width:0;height:1.5pt" o:hr="t" o:hrstd="t" o:hralign="center" fillcolor="#a0a0a0" stroked="f"/>
        </w:pict>
      </w:r>
    </w:p>
    <w:p xmlns:wp14="http://schemas.microsoft.com/office/word/2010/wordml" w:rsidRPr="0093650F" w:rsidR="0093650F" w:rsidP="1FD9847B" w:rsidRDefault="0093650F" w14:paraId="1C1ED0A3" wp14:textId="77777777" wp14:noSpellErr="1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</w:pPr>
      <w:r w:rsidRPr="1FD9847B" w:rsidR="0093650F">
        <w:rPr>
          <w:rFonts w:ascii="Segoe UI Emoji" w:hAnsi="Segoe UI Emoji" w:eastAsia="Times New Roman" w:cs="Segoe UI Emoji"/>
          <w:b w:val="1"/>
          <w:bCs w:val="1"/>
          <w:sz w:val="32"/>
          <w:szCs w:val="32"/>
          <w:lang w:eastAsia="pt-BR"/>
        </w:rPr>
        <w:t>📌</w:t>
      </w:r>
      <w:r w:rsidRPr="1FD9847B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 xml:space="preserve"> Exercício 5 – Encontrar número específico</w:t>
      </w:r>
    </w:p>
    <w:p xmlns:wp14="http://schemas.microsoft.com/office/word/2010/wordml" w:rsidRPr="0093650F" w:rsidR="0093650F" w:rsidP="1FD9847B" w:rsidRDefault="0093650F" w14:paraId="0F699E77" wp14:textId="62B1422D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>
        <w:br/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Crie um programa que leia 10 números inteiros e guarde em um </w:t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>array</w:t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. Em seguida, peça ao usuário para digitar um número qualquer. O programa deve dizer se esse número </w:t>
      </w:r>
      <w:r w:rsidRPr="1FD9847B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 xml:space="preserve">está presente no </w:t>
      </w:r>
      <w:r w:rsidRPr="1FD9847B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>array</w:t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 e, se sim, </w:t>
      </w:r>
      <w:r w:rsidRPr="1FD9847B" w:rsidR="0093650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pt-BR"/>
        </w:rPr>
        <w:t>em qual posição</w:t>
      </w:r>
      <w:r w:rsidRPr="1FD9847B" w:rsidR="0093650F">
        <w:rPr>
          <w:rFonts w:ascii="Times New Roman" w:hAnsi="Times New Roman" w:eastAsia="Times New Roman" w:cs="Times New Roman"/>
          <w:sz w:val="32"/>
          <w:szCs w:val="32"/>
          <w:lang w:eastAsia="pt-BR"/>
        </w:rPr>
        <w:t xml:space="preserve"> (índice) ele aparece pela primeira vez.</w:t>
      </w:r>
    </w:p>
    <w:p xmlns:wp14="http://schemas.microsoft.com/office/word/2010/wordml" w:rsidR="00523323" w:rsidRDefault="0093650F" w14:paraId="6A05A809" wp14:textId="77777777">
      <w:bookmarkStart w:name="_GoBack" w:id="0"/>
      <w:bookmarkEnd w:id="0"/>
    </w:p>
    <w:sectPr w:rsidR="00523323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827dc981199b4492"/>
      <w:footerReference w:type="default" r:id="R659b005ccfab43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40D19E1" w:rsidTr="340D19E1" w14:paraId="616B956E">
      <w:trPr>
        <w:trHeight w:val="300"/>
      </w:trPr>
      <w:tc>
        <w:tcPr>
          <w:tcW w:w="2830" w:type="dxa"/>
          <w:tcMar/>
        </w:tcPr>
        <w:p w:rsidR="340D19E1" w:rsidP="340D19E1" w:rsidRDefault="340D19E1" w14:paraId="1F9F389A" w14:textId="1BA3AFCB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40D19E1" w:rsidP="340D19E1" w:rsidRDefault="340D19E1" w14:paraId="6B27A97E" w14:textId="386AAE3A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340D19E1" w:rsidP="340D19E1" w:rsidRDefault="340D19E1" w14:paraId="3FEDEBFE" w14:textId="15D9C7A5">
          <w:pPr>
            <w:pStyle w:val="Header"/>
            <w:bidi w:val="0"/>
            <w:ind w:right="-115"/>
            <w:jc w:val="right"/>
          </w:pPr>
        </w:p>
      </w:tc>
    </w:tr>
  </w:tbl>
  <w:p w:rsidR="340D19E1" w:rsidP="340D19E1" w:rsidRDefault="340D19E1" w14:paraId="498DE612" w14:textId="05D089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40D19E1" w:rsidTr="340D19E1" w14:paraId="17F9AF1C">
      <w:trPr>
        <w:trHeight w:val="300"/>
      </w:trPr>
      <w:tc>
        <w:tcPr>
          <w:tcW w:w="2830" w:type="dxa"/>
          <w:tcMar/>
        </w:tcPr>
        <w:p w:rsidR="340D19E1" w:rsidP="340D19E1" w:rsidRDefault="340D19E1" w14:paraId="1E67123B" w14:textId="3C57706C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40D19E1" w:rsidP="340D19E1" w:rsidRDefault="340D19E1" w14:paraId="0FA46C03" w14:textId="12464011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340D19E1" w:rsidP="340D19E1" w:rsidRDefault="340D19E1" w14:paraId="787B229C" w14:textId="253D46F3">
          <w:pPr>
            <w:pStyle w:val="Header"/>
            <w:bidi w:val="0"/>
            <w:ind w:right="-115"/>
            <w:jc w:val="right"/>
          </w:pPr>
        </w:p>
      </w:tc>
    </w:tr>
  </w:tbl>
  <w:p w:rsidR="340D19E1" w:rsidP="340D19E1" w:rsidRDefault="340D19E1" w14:paraId="3534FA4E" w14:textId="643F02CF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0F"/>
    <w:rsid w:val="0006425C"/>
    <w:rsid w:val="000738D2"/>
    <w:rsid w:val="0093650F"/>
    <w:rsid w:val="1FD9847B"/>
    <w:rsid w:val="31F4A2D2"/>
    <w:rsid w:val="340D19E1"/>
    <w:rsid w:val="46B8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F2B1"/>
  <w15:chartTrackingRefBased/>
  <w15:docId w15:val="{C54D65A7-2A47-46A8-AD8D-2E9A039601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har"/>
    <w:uiPriority w:val="9"/>
    <w:qFormat/>
    <w:rsid w:val="0093650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basedOn w:val="Fontepargpadro"/>
    <w:link w:val="Ttulo3"/>
    <w:uiPriority w:val="9"/>
    <w:rsid w:val="0093650F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3650F"/>
    <w:rPr>
      <w:b/>
      <w:bCs/>
    </w:rPr>
  </w:style>
  <w:style w:type="paragraph" w:styleId="Header">
    <w:uiPriority w:val="99"/>
    <w:name w:val="header"/>
    <w:basedOn w:val="Normal"/>
    <w:unhideWhenUsed/>
    <w:rsid w:val="340D19E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40D19E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27dc981199b4492" /><Relationship Type="http://schemas.openxmlformats.org/officeDocument/2006/relationships/footer" Target="footer.xml" Id="R659b005ccfab439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078D7CAF982B4A8BA7CACC5B5683D9" ma:contentTypeVersion="4" ma:contentTypeDescription="Crie um novo documento." ma:contentTypeScope="" ma:versionID="3898e709103782cb8578ead316916243">
  <xsd:schema xmlns:xsd="http://www.w3.org/2001/XMLSchema" xmlns:xs="http://www.w3.org/2001/XMLSchema" xmlns:p="http://schemas.microsoft.com/office/2006/metadata/properties" xmlns:ns2="edc8b467-5c64-4470-a796-d1381155f616" targetNamespace="http://schemas.microsoft.com/office/2006/metadata/properties" ma:root="true" ma:fieldsID="9170e51e870d9f899e6498887baf5643" ns2:_="">
    <xsd:import namespace="edc8b467-5c64-4470-a796-d1381155f6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8b467-5c64-4470-a796-d1381155f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504E91-6CD2-49AB-B4A0-9EBF08333C72}"/>
</file>

<file path=customXml/itemProps2.xml><?xml version="1.0" encoding="utf-8"?>
<ds:datastoreItem xmlns:ds="http://schemas.openxmlformats.org/officeDocument/2006/customXml" ds:itemID="{B6C0C229-18A6-4F7A-BC66-B1EF12FEF4FA}"/>
</file>

<file path=customXml/itemProps3.xml><?xml version="1.0" encoding="utf-8"?>
<ds:datastoreItem xmlns:ds="http://schemas.openxmlformats.org/officeDocument/2006/customXml" ds:itemID="{88770D3C-9070-4042-9EE9-824E56F188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Robson Bacchin de Souza</dc:creator>
  <keywords/>
  <dc:description/>
  <lastModifiedBy>ISABELLE EMANUELE DE ALMEIDA BORGES</lastModifiedBy>
  <revision>4</revision>
  <dcterms:created xsi:type="dcterms:W3CDTF">2025-04-25T11:53:00.0000000Z</dcterms:created>
  <dcterms:modified xsi:type="dcterms:W3CDTF">2025-04-25T16:26:01.6216053Z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0x01010062078D7CAF982B4A8BA7CACC5B5683D9</vt:lpwstr>
  </property>
</Properties>
</file>