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ABAD" w14:textId="77777777" w:rsidR="00A24945" w:rsidRPr="00F422EE" w:rsidRDefault="00F422EE" w:rsidP="00F422EE">
      <w:pPr>
        <w:tabs>
          <w:tab w:val="left" w:pos="1515"/>
        </w:tabs>
        <w:jc w:val="center"/>
        <w:rPr>
          <w:b/>
          <w:bCs/>
          <w:sz w:val="36"/>
          <w:szCs w:val="36"/>
        </w:rPr>
      </w:pPr>
      <w:r w:rsidRPr="00F422EE">
        <w:rPr>
          <w:b/>
          <w:bCs/>
          <w:sz w:val="36"/>
          <w:szCs w:val="36"/>
        </w:rPr>
        <w:t>SITE: DOENÇAS OU EPIDEMIAS</w:t>
      </w:r>
    </w:p>
    <w:p w14:paraId="1624010A" w14:textId="77777777" w:rsidR="00F422EE" w:rsidRPr="00F422EE" w:rsidRDefault="00F422EE" w:rsidP="00F422EE">
      <w:pPr>
        <w:tabs>
          <w:tab w:val="left" w:pos="1515"/>
        </w:tabs>
        <w:jc w:val="center"/>
        <w:rPr>
          <w:b/>
          <w:bCs/>
          <w:sz w:val="32"/>
          <w:szCs w:val="32"/>
        </w:rPr>
      </w:pPr>
      <w:r w:rsidRPr="00F422EE">
        <w:rPr>
          <w:b/>
          <w:bCs/>
          <w:sz w:val="36"/>
          <w:szCs w:val="36"/>
        </w:rPr>
        <w:t>RASCUNHO</w:t>
      </w:r>
    </w:p>
    <w:p w14:paraId="7E489367" w14:textId="1FBA4A92" w:rsidR="00F422EE" w:rsidRPr="00211796" w:rsidRDefault="00F422EE" w:rsidP="00F422EE">
      <w:pPr>
        <w:tabs>
          <w:tab w:val="left" w:pos="1515"/>
        </w:tabs>
        <w:spacing w:line="360" w:lineRule="auto"/>
        <w:rPr>
          <w:rFonts w:ascii="Arial" w:hAnsi="Arial" w:cs="Arial"/>
          <w:sz w:val="24"/>
          <w:szCs w:val="24"/>
        </w:rPr>
      </w:pPr>
      <w:r w:rsidRPr="00211796">
        <w:rPr>
          <w:rFonts w:ascii="Arial" w:hAnsi="Arial" w:cs="Arial"/>
          <w:b/>
          <w:bCs/>
          <w:sz w:val="24"/>
          <w:szCs w:val="24"/>
        </w:rPr>
        <w:t>Integrantes do grupo:</w:t>
      </w:r>
      <w:r w:rsidR="00211796" w:rsidRPr="00211796">
        <w:rPr>
          <w:rFonts w:ascii="Arial" w:hAnsi="Arial" w:cs="Arial"/>
          <w:b/>
          <w:bCs/>
          <w:sz w:val="24"/>
          <w:szCs w:val="24"/>
        </w:rPr>
        <w:t xml:space="preserve"> </w:t>
      </w:r>
      <w:r w:rsidR="00211796" w:rsidRPr="00211796">
        <w:rPr>
          <w:rFonts w:ascii="Arial" w:hAnsi="Arial" w:cs="Arial"/>
          <w:sz w:val="24"/>
          <w:szCs w:val="24"/>
        </w:rPr>
        <w:t>Árion Vidal, Bianca Letícia, Emanuela de Almeida, Isabelle Damacena</w:t>
      </w:r>
    </w:p>
    <w:p w14:paraId="414BCE27" w14:textId="36FC3DF2" w:rsidR="00F422EE" w:rsidRPr="00211796" w:rsidRDefault="00F422EE" w:rsidP="00F422EE">
      <w:pPr>
        <w:tabs>
          <w:tab w:val="left" w:pos="1515"/>
        </w:tabs>
        <w:spacing w:line="360" w:lineRule="auto"/>
        <w:rPr>
          <w:rFonts w:ascii="Arial" w:hAnsi="Arial" w:cs="Arial"/>
          <w:b/>
          <w:bCs/>
          <w:sz w:val="24"/>
          <w:szCs w:val="24"/>
        </w:rPr>
      </w:pPr>
      <w:r w:rsidRPr="00211796">
        <w:rPr>
          <w:rFonts w:ascii="Arial" w:hAnsi="Arial" w:cs="Arial"/>
          <w:b/>
          <w:bCs/>
          <w:sz w:val="24"/>
          <w:szCs w:val="24"/>
        </w:rPr>
        <w:t xml:space="preserve">Tema selecionado: </w:t>
      </w:r>
      <w:r w:rsidR="00211796" w:rsidRPr="00211796">
        <w:rPr>
          <w:rFonts w:ascii="Arial" w:hAnsi="Arial" w:cs="Arial"/>
          <w:sz w:val="24"/>
          <w:szCs w:val="24"/>
        </w:rPr>
        <w:t>Gripe Espanhola (Vírus Influenza)</w:t>
      </w:r>
    </w:p>
    <w:p w14:paraId="14309233" w14:textId="77777777" w:rsidR="00F422EE" w:rsidRPr="00211796" w:rsidRDefault="00F422EE" w:rsidP="00F422EE">
      <w:pPr>
        <w:tabs>
          <w:tab w:val="left" w:pos="1515"/>
        </w:tabs>
        <w:spacing w:line="360" w:lineRule="auto"/>
        <w:rPr>
          <w:rFonts w:ascii="Arial" w:hAnsi="Arial" w:cs="Arial"/>
          <w:b/>
          <w:bCs/>
          <w:sz w:val="24"/>
          <w:szCs w:val="24"/>
        </w:rPr>
      </w:pPr>
      <w:r w:rsidRPr="00211796">
        <w:rPr>
          <w:rFonts w:ascii="Arial" w:hAnsi="Arial" w:cs="Arial"/>
          <w:b/>
          <w:bCs/>
          <w:sz w:val="24"/>
          <w:szCs w:val="24"/>
        </w:rPr>
        <w:t>Objetivo:</w:t>
      </w:r>
    </w:p>
    <w:p w14:paraId="266574D0" w14:textId="77777777" w:rsidR="00F422EE" w:rsidRPr="00211796"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Introdução (características do organismo e da doença).</w:t>
      </w:r>
    </w:p>
    <w:p w14:paraId="467EA232" w14:textId="61AEBF5A" w:rsidR="00211796" w:rsidRDefault="00211796" w:rsidP="00F422EE">
      <w:pPr>
        <w:tabs>
          <w:tab w:val="left" w:pos="1515"/>
        </w:tabs>
        <w:spacing w:line="360" w:lineRule="auto"/>
        <w:rPr>
          <w:rFonts w:ascii="Arial" w:hAnsi="Arial" w:cs="Arial"/>
          <w:sz w:val="24"/>
          <w:szCs w:val="24"/>
        </w:rPr>
      </w:pPr>
      <w:r>
        <w:rPr>
          <w:rFonts w:ascii="Arial" w:hAnsi="Arial" w:cs="Arial"/>
          <w:sz w:val="24"/>
          <w:szCs w:val="24"/>
        </w:rPr>
        <w:t>- Características da Doença</w:t>
      </w:r>
    </w:p>
    <w:p w14:paraId="09A610F8" w14:textId="5FABF77D" w:rsidR="001123BE" w:rsidRPr="001123BE" w:rsidRDefault="001123BE" w:rsidP="001123BE">
      <w:pPr>
        <w:tabs>
          <w:tab w:val="left" w:pos="1515"/>
        </w:tabs>
        <w:spacing w:line="240" w:lineRule="auto"/>
        <w:rPr>
          <w:rFonts w:ascii="Arial" w:hAnsi="Arial" w:cs="Arial"/>
          <w:sz w:val="24"/>
          <w:szCs w:val="24"/>
        </w:rPr>
      </w:pPr>
      <w:r w:rsidRPr="001123BE">
        <w:rPr>
          <w:rFonts w:ascii="Arial" w:hAnsi="Arial" w:cs="Arial"/>
          <w:sz w:val="24"/>
          <w:szCs w:val="24"/>
        </w:rPr>
        <w:t>Influenza A ou Gripe A tem diversos subtipos, sendo 1 deles o H1N1 que é conhecido como gripe espanhola ou gripe su</w:t>
      </w:r>
      <w:r>
        <w:rPr>
          <w:rFonts w:ascii="Arial" w:hAnsi="Arial" w:cs="Arial"/>
          <w:sz w:val="24"/>
          <w:szCs w:val="24"/>
        </w:rPr>
        <w:t>í</w:t>
      </w:r>
      <w:r w:rsidRPr="001123BE">
        <w:rPr>
          <w:rFonts w:ascii="Arial" w:hAnsi="Arial" w:cs="Arial"/>
          <w:sz w:val="24"/>
          <w:szCs w:val="24"/>
        </w:rPr>
        <w:t xml:space="preserve">na. </w:t>
      </w:r>
    </w:p>
    <w:p w14:paraId="7E801FE2" w14:textId="26C8B852" w:rsidR="001123BE" w:rsidRPr="001123BE" w:rsidRDefault="001123BE" w:rsidP="001123BE">
      <w:pPr>
        <w:tabs>
          <w:tab w:val="left" w:pos="1515"/>
        </w:tabs>
        <w:spacing w:line="240" w:lineRule="auto"/>
        <w:rPr>
          <w:rFonts w:ascii="Arial" w:hAnsi="Arial" w:cs="Arial"/>
          <w:sz w:val="24"/>
          <w:szCs w:val="24"/>
        </w:rPr>
      </w:pPr>
      <w:r w:rsidRPr="001123BE">
        <w:rPr>
          <w:rFonts w:ascii="Arial" w:hAnsi="Arial" w:cs="Arial"/>
          <w:sz w:val="24"/>
          <w:szCs w:val="24"/>
        </w:rPr>
        <w:t>O H em H1N1 vem de Hemaglutinina e o N de Neuramin</w:t>
      </w:r>
      <w:r>
        <w:rPr>
          <w:rFonts w:ascii="Arial" w:hAnsi="Arial" w:cs="Arial"/>
          <w:sz w:val="24"/>
          <w:szCs w:val="24"/>
        </w:rPr>
        <w:t>i</w:t>
      </w:r>
      <w:r w:rsidRPr="001123BE">
        <w:rPr>
          <w:rFonts w:ascii="Arial" w:hAnsi="Arial" w:cs="Arial"/>
          <w:sz w:val="24"/>
          <w:szCs w:val="24"/>
        </w:rPr>
        <w:t>dase, 2 tipos de enzimas. A Hemaglutinina e usada para o v</w:t>
      </w:r>
      <w:r>
        <w:rPr>
          <w:rFonts w:ascii="Arial" w:hAnsi="Arial" w:cs="Arial"/>
          <w:sz w:val="24"/>
          <w:szCs w:val="24"/>
        </w:rPr>
        <w:t>í</w:t>
      </w:r>
      <w:r w:rsidRPr="001123BE">
        <w:rPr>
          <w:rFonts w:ascii="Arial" w:hAnsi="Arial" w:cs="Arial"/>
          <w:sz w:val="24"/>
          <w:szCs w:val="24"/>
        </w:rPr>
        <w:t>rus se conectar a célula, enquanto a Neuraminidase é usada para se desconectar.</w:t>
      </w:r>
    </w:p>
    <w:p w14:paraId="7918CFE4" w14:textId="0328C2A7" w:rsidR="001123BE" w:rsidRPr="001123BE" w:rsidRDefault="001123BE" w:rsidP="001123BE">
      <w:pPr>
        <w:tabs>
          <w:tab w:val="left" w:pos="1515"/>
        </w:tabs>
        <w:spacing w:line="240" w:lineRule="auto"/>
        <w:rPr>
          <w:rFonts w:ascii="Arial" w:hAnsi="Arial" w:cs="Arial"/>
          <w:sz w:val="24"/>
          <w:szCs w:val="24"/>
        </w:rPr>
      </w:pPr>
      <w:r w:rsidRPr="001123BE">
        <w:rPr>
          <w:rFonts w:ascii="Arial" w:hAnsi="Arial" w:cs="Arial"/>
          <w:sz w:val="24"/>
          <w:szCs w:val="24"/>
        </w:rPr>
        <w:t>O vírus originalmente infecta aves, porém esse contágio também passou para os seres humanos. Ela afeta o sistema imunológico fazendo com que ele trabalhe em excesso com a prote</w:t>
      </w:r>
      <w:r>
        <w:rPr>
          <w:rFonts w:ascii="Arial" w:hAnsi="Arial" w:cs="Arial"/>
          <w:sz w:val="24"/>
          <w:szCs w:val="24"/>
        </w:rPr>
        <w:t>í</w:t>
      </w:r>
      <w:r w:rsidRPr="001123BE">
        <w:rPr>
          <w:rFonts w:ascii="Arial" w:hAnsi="Arial" w:cs="Arial"/>
          <w:sz w:val="24"/>
          <w:szCs w:val="24"/>
        </w:rPr>
        <w:t>na cytokines, criando leukocyte nos pulmões, fazendo com que haja secreção sanguínea e muco.</w:t>
      </w:r>
    </w:p>
    <w:p w14:paraId="58C8D39C" w14:textId="2B6AEFC0" w:rsidR="001123BE" w:rsidRDefault="001123BE" w:rsidP="001123BE">
      <w:pPr>
        <w:tabs>
          <w:tab w:val="left" w:pos="1515"/>
        </w:tabs>
        <w:spacing w:line="240" w:lineRule="auto"/>
        <w:rPr>
          <w:rFonts w:ascii="Arial" w:hAnsi="Arial" w:cs="Arial"/>
          <w:sz w:val="24"/>
          <w:szCs w:val="24"/>
        </w:rPr>
      </w:pPr>
      <w:r w:rsidRPr="001123BE">
        <w:rPr>
          <w:rFonts w:ascii="Arial" w:hAnsi="Arial" w:cs="Arial"/>
          <w:sz w:val="24"/>
          <w:szCs w:val="24"/>
        </w:rPr>
        <w:t>Algum tempo depois, o vírus começou a infectar outros animais além das aves, como os suínos, por exemplo.</w:t>
      </w:r>
    </w:p>
    <w:p w14:paraId="1D3F1194" w14:textId="7646E21D" w:rsidR="00F422EE" w:rsidRDefault="00211796" w:rsidP="00F422EE">
      <w:pPr>
        <w:tabs>
          <w:tab w:val="left" w:pos="1515"/>
        </w:tabs>
        <w:spacing w:line="360" w:lineRule="auto"/>
        <w:rPr>
          <w:rFonts w:ascii="Arial" w:hAnsi="Arial" w:cs="Arial"/>
          <w:sz w:val="24"/>
          <w:szCs w:val="24"/>
        </w:rPr>
      </w:pPr>
      <w:r>
        <w:rPr>
          <w:rFonts w:ascii="Arial" w:hAnsi="Arial" w:cs="Arial"/>
          <w:sz w:val="24"/>
          <w:szCs w:val="24"/>
        </w:rPr>
        <w:t>- Sintomas</w:t>
      </w:r>
    </w:p>
    <w:p w14:paraId="0D2BECAD" w14:textId="6DA0426D" w:rsidR="00211796" w:rsidRPr="00211796" w:rsidRDefault="00211796" w:rsidP="00211796">
      <w:pPr>
        <w:shd w:val="clear" w:color="auto" w:fill="FFFFFF"/>
        <w:jc w:val="both"/>
        <w:rPr>
          <w:rFonts w:ascii="Arial" w:eastAsia="Times New Roman" w:hAnsi="Arial" w:cs="Arial"/>
          <w:color w:val="222222"/>
          <w:sz w:val="24"/>
          <w:szCs w:val="24"/>
          <w:lang w:eastAsia="pt-BR"/>
        </w:rPr>
      </w:pPr>
      <w:r>
        <w:rPr>
          <w:rFonts w:ascii="Arial" w:hAnsi="Arial" w:cs="Arial"/>
          <w:sz w:val="24"/>
          <w:szCs w:val="24"/>
        </w:rPr>
        <w:tab/>
      </w:r>
      <w:r w:rsidRPr="00211796">
        <w:rPr>
          <w:rFonts w:ascii="Arial" w:eastAsia="Times New Roman" w:hAnsi="Arial" w:cs="Arial"/>
          <w:color w:val="222222"/>
          <w:sz w:val="24"/>
          <w:szCs w:val="24"/>
          <w:lang w:eastAsia="pt-BR"/>
        </w:rPr>
        <w:t>O vírus da Gripe Espanhola (Influenza A) tinha a capacidade de afetar vários sistemas do organismo, ou seja, podia causar sintomas ao atingir os sistemas respiratório, nervoso, digestivo, renal ou circulatório. Assim, entre os sintomas de gripe H1N1 causada por esse vírus, podemos destacar:</w:t>
      </w:r>
    </w:p>
    <w:p w14:paraId="69236AB5"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p>
    <w:p w14:paraId="0EC194FF"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Dores musculares e nas articulações; </w:t>
      </w:r>
    </w:p>
    <w:p w14:paraId="337DBC0D"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Intensa dor de cabeça;</w:t>
      </w:r>
    </w:p>
    <w:p w14:paraId="79A40826"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Insônia e falta de apetite;</w:t>
      </w:r>
    </w:p>
    <w:p w14:paraId="24D99A4F"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Febre acima de 38º;</w:t>
      </w:r>
    </w:p>
    <w:p w14:paraId="4B018FF5"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Cansaço e fadiga excessivos;</w:t>
      </w:r>
    </w:p>
    <w:p w14:paraId="15FC79E1"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Dificuldade para respirar e falta de ar;</w:t>
      </w:r>
    </w:p>
    <w:p w14:paraId="11DC7858" w14:textId="0A308E13"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Dores de gar</w:t>
      </w:r>
      <w:r>
        <w:rPr>
          <w:rFonts w:ascii="Arial" w:eastAsia="Times New Roman" w:hAnsi="Arial" w:cs="Arial"/>
          <w:color w:val="222222"/>
          <w:sz w:val="24"/>
          <w:szCs w:val="24"/>
          <w:lang w:eastAsia="pt-BR"/>
        </w:rPr>
        <w:t>ganta</w:t>
      </w:r>
      <w:r w:rsidRPr="00211796">
        <w:rPr>
          <w:rFonts w:ascii="Arial" w:eastAsia="Times New Roman" w:hAnsi="Arial" w:cs="Arial"/>
          <w:color w:val="222222"/>
          <w:sz w:val="24"/>
          <w:szCs w:val="24"/>
          <w:lang w:eastAsia="pt-BR"/>
        </w:rPr>
        <w:t xml:space="preserve"> devido a Inflamação da laringe, faringe, traqueia e brônquios;</w:t>
      </w:r>
    </w:p>
    <w:p w14:paraId="52018602"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Pneumonia;</w:t>
      </w:r>
    </w:p>
    <w:p w14:paraId="1F7EE3DA"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Dor abdominal e diarreia;</w:t>
      </w:r>
    </w:p>
    <w:p w14:paraId="61F7F5F7"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Aumento ou diminuição dos batimentos cardíacos;</w:t>
      </w:r>
    </w:p>
    <w:p w14:paraId="00A3E16C"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Proteinúria, que é o aumento da concentração de proteína na urina;</w:t>
      </w:r>
    </w:p>
    <w:p w14:paraId="2A0B93CC"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lastRenderedPageBreak/>
        <w:t>- Nefrite;</w:t>
      </w:r>
    </w:p>
    <w:p w14:paraId="1931CF5B"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Tosse e coriza;</w:t>
      </w:r>
    </w:p>
    <w:p w14:paraId="26EC97A9"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Mal-estar;</w:t>
      </w:r>
    </w:p>
    <w:p w14:paraId="5D82F610"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Irritação nos olhos;</w:t>
      </w:r>
    </w:p>
    <w:p w14:paraId="0426A6D6"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Calafrios;</w:t>
      </w:r>
    </w:p>
    <w:p w14:paraId="59DB0175" w14:textId="03C717BE"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Vômitos e náuseas</w:t>
      </w:r>
    </w:p>
    <w:p w14:paraId="41D3DBAB" w14:textId="77777777" w:rsidR="00211796" w:rsidRPr="00211796" w:rsidRDefault="00211796" w:rsidP="00211796">
      <w:pPr>
        <w:shd w:val="clear" w:color="auto" w:fill="FFFFFF"/>
        <w:spacing w:after="0" w:line="240" w:lineRule="auto"/>
        <w:rPr>
          <w:rFonts w:ascii="Arial" w:eastAsia="Times New Roman" w:hAnsi="Arial" w:cs="Arial"/>
          <w:color w:val="222222"/>
          <w:sz w:val="24"/>
          <w:szCs w:val="24"/>
          <w:lang w:eastAsia="pt-BR"/>
        </w:rPr>
      </w:pPr>
    </w:p>
    <w:p w14:paraId="779EF3C1" w14:textId="30B0CEE5" w:rsidR="00211796" w:rsidRPr="00211796" w:rsidRDefault="00211796" w:rsidP="00211796">
      <w:pPr>
        <w:shd w:val="clear" w:color="auto" w:fill="FFFFFF"/>
        <w:spacing w:after="0" w:line="240" w:lineRule="auto"/>
        <w:jc w:val="both"/>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w:t>
      </w:r>
      <w:r>
        <w:rPr>
          <w:rFonts w:ascii="Arial" w:eastAsia="Times New Roman" w:hAnsi="Arial" w:cs="Arial"/>
          <w:color w:val="222222"/>
          <w:sz w:val="24"/>
          <w:szCs w:val="24"/>
          <w:lang w:eastAsia="pt-BR"/>
        </w:rPr>
        <w:tab/>
      </w:r>
      <w:r w:rsidRPr="00211796">
        <w:rPr>
          <w:rFonts w:ascii="Arial" w:eastAsia="Times New Roman" w:hAnsi="Arial" w:cs="Arial"/>
          <w:color w:val="222222"/>
          <w:sz w:val="24"/>
          <w:szCs w:val="24"/>
          <w:lang w:eastAsia="pt-BR"/>
        </w:rPr>
        <w:t>Após algumas horas de surgimento dos sintomas, os pacientes com gripe Espanhola podiam apresentar manchas marrons no rosto, pele azulada, tosse com sangue e sangramentos pelo nariz e orelhas.</w:t>
      </w:r>
    </w:p>
    <w:p w14:paraId="27FA1BA4" w14:textId="09FDEE01" w:rsidR="00211796" w:rsidRPr="00211796" w:rsidRDefault="00211796" w:rsidP="00211796">
      <w:pPr>
        <w:shd w:val="clear" w:color="auto" w:fill="FFFFFF"/>
        <w:spacing w:after="0" w:line="240" w:lineRule="auto"/>
        <w:jc w:val="both"/>
        <w:rPr>
          <w:rFonts w:ascii="Arial" w:eastAsia="Times New Roman" w:hAnsi="Arial" w:cs="Arial"/>
          <w:color w:val="222222"/>
          <w:sz w:val="24"/>
          <w:szCs w:val="24"/>
          <w:lang w:eastAsia="pt-BR"/>
        </w:rPr>
      </w:pPr>
      <w:r w:rsidRPr="00211796">
        <w:rPr>
          <w:rFonts w:ascii="Arial" w:eastAsia="Times New Roman" w:hAnsi="Arial" w:cs="Arial"/>
          <w:color w:val="222222"/>
          <w:sz w:val="24"/>
          <w:szCs w:val="24"/>
          <w:lang w:eastAsia="pt-BR"/>
        </w:rPr>
        <w:t> </w:t>
      </w:r>
      <w:r>
        <w:rPr>
          <w:rFonts w:ascii="Arial" w:eastAsia="Times New Roman" w:hAnsi="Arial" w:cs="Arial"/>
          <w:color w:val="222222"/>
          <w:sz w:val="24"/>
          <w:szCs w:val="24"/>
          <w:lang w:eastAsia="pt-BR"/>
        </w:rPr>
        <w:tab/>
      </w:r>
      <w:r w:rsidRPr="00211796">
        <w:rPr>
          <w:rFonts w:ascii="Arial" w:eastAsia="Times New Roman" w:hAnsi="Arial" w:cs="Arial"/>
          <w:color w:val="222222"/>
          <w:sz w:val="24"/>
          <w:szCs w:val="24"/>
          <w:lang w:eastAsia="pt-BR"/>
        </w:rPr>
        <w:t>Os sintomas de H1N1 podem permanecer por mais de 7 dias. </w:t>
      </w:r>
    </w:p>
    <w:p w14:paraId="185D70A4" w14:textId="4103250A" w:rsidR="00211796" w:rsidRPr="00211796" w:rsidRDefault="00211796" w:rsidP="00F422EE">
      <w:pPr>
        <w:tabs>
          <w:tab w:val="left" w:pos="1515"/>
        </w:tabs>
        <w:spacing w:line="360" w:lineRule="auto"/>
        <w:rPr>
          <w:rFonts w:ascii="Arial" w:hAnsi="Arial" w:cs="Arial"/>
          <w:sz w:val="24"/>
          <w:szCs w:val="24"/>
        </w:rPr>
      </w:pPr>
    </w:p>
    <w:p w14:paraId="17920F38" w14:textId="77777777" w:rsidR="00F422EE" w:rsidRPr="00211796"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Desenvolvimento (histórico da doença, efeitos, surtos e epidemias e formas de controle).</w:t>
      </w:r>
    </w:p>
    <w:p w14:paraId="57FB7267" w14:textId="698C124B" w:rsidR="00211796" w:rsidRPr="00B64FAB" w:rsidRDefault="00211796" w:rsidP="00211796">
      <w:pPr>
        <w:rPr>
          <w:rFonts w:ascii="Arial" w:hAnsi="Arial" w:cs="Arial"/>
          <w:sz w:val="24"/>
          <w:szCs w:val="24"/>
        </w:rPr>
      </w:pPr>
      <w:r>
        <w:rPr>
          <w:rFonts w:ascii="Arial" w:hAnsi="Arial" w:cs="Arial"/>
          <w:sz w:val="24"/>
          <w:szCs w:val="24"/>
        </w:rPr>
        <w:t xml:space="preserve">- </w:t>
      </w:r>
      <w:r w:rsidRPr="00B64FAB">
        <w:rPr>
          <w:rFonts w:ascii="Arial" w:hAnsi="Arial" w:cs="Arial"/>
          <w:sz w:val="24"/>
          <w:szCs w:val="24"/>
        </w:rPr>
        <w:t>O que é e Como Surgiu?</w:t>
      </w:r>
    </w:p>
    <w:p w14:paraId="6460C863" w14:textId="77777777" w:rsidR="00211796" w:rsidRDefault="00211796" w:rsidP="00211796">
      <w:pPr>
        <w:jc w:val="both"/>
        <w:rPr>
          <w:rFonts w:ascii="Arial" w:hAnsi="Arial" w:cs="Arial"/>
          <w:sz w:val="24"/>
          <w:szCs w:val="24"/>
        </w:rPr>
      </w:pPr>
      <w:r>
        <w:tab/>
      </w:r>
      <w:r w:rsidRPr="00B64FAB">
        <w:rPr>
          <w:rFonts w:ascii="Arial" w:hAnsi="Arial" w:cs="Arial"/>
          <w:sz w:val="24"/>
          <w:szCs w:val="24"/>
        </w:rPr>
        <w:t>A gripe espanhola foi uma pandemia que aconteceu entre 1918 e 1919, atingindo todos os continentes e deixando, no mínimo, 50 milhões de mortos</w:t>
      </w:r>
      <w:r>
        <w:rPr>
          <w:rFonts w:ascii="Arial" w:hAnsi="Arial" w:cs="Arial"/>
          <w:sz w:val="24"/>
          <w:szCs w:val="24"/>
        </w:rPr>
        <w:t xml:space="preserve"> (Alguns estudos acreditam que houve, na realidade, mais de 100 milhões de mortos)</w:t>
      </w:r>
      <w:r w:rsidRPr="00B64FAB">
        <w:rPr>
          <w:rFonts w:ascii="Arial" w:hAnsi="Arial" w:cs="Arial"/>
          <w:sz w:val="24"/>
          <w:szCs w:val="24"/>
        </w:rPr>
        <w:t xml:space="preserve">. Não se sabe o local exato de origem dela, mas sabe-se ela é uma variação do vírus Influenza. </w:t>
      </w:r>
    </w:p>
    <w:p w14:paraId="6FF4582D" w14:textId="77777777" w:rsidR="00211796" w:rsidRPr="00B64FAB" w:rsidRDefault="00211796" w:rsidP="00211796">
      <w:pPr>
        <w:ind w:firstLine="708"/>
        <w:jc w:val="both"/>
        <w:rPr>
          <w:rFonts w:ascii="Arial" w:hAnsi="Arial" w:cs="Arial"/>
          <w:sz w:val="24"/>
          <w:szCs w:val="24"/>
        </w:rPr>
      </w:pPr>
      <w:r w:rsidRPr="00B64FAB">
        <w:rPr>
          <w:rFonts w:ascii="Arial" w:hAnsi="Arial" w:cs="Arial"/>
          <w:sz w:val="24"/>
          <w:szCs w:val="24"/>
        </w:rPr>
        <w:t>Os primeiros casos foram registrados nos Estados Unidos</w:t>
      </w:r>
      <w:r>
        <w:rPr>
          <w:rFonts w:ascii="Arial" w:hAnsi="Arial" w:cs="Arial"/>
          <w:sz w:val="24"/>
          <w:szCs w:val="24"/>
        </w:rPr>
        <w:t xml:space="preserve">, em </w:t>
      </w:r>
      <w:r w:rsidRPr="00B64FAB">
        <w:rPr>
          <w:rFonts w:ascii="Arial" w:hAnsi="Arial" w:cs="Arial"/>
          <w:sz w:val="24"/>
          <w:szCs w:val="24"/>
        </w:rPr>
        <w:t>Fort Riley, uma instalação militar localizada no estado do Kansas</w:t>
      </w:r>
      <w:r>
        <w:rPr>
          <w:rFonts w:ascii="Arial" w:hAnsi="Arial" w:cs="Arial"/>
          <w:sz w:val="24"/>
          <w:szCs w:val="24"/>
        </w:rPr>
        <w:t xml:space="preserve">, onde o soldado </w:t>
      </w:r>
      <w:r w:rsidRPr="00B64FAB">
        <w:rPr>
          <w:rFonts w:ascii="Arial" w:hAnsi="Arial" w:cs="Arial"/>
          <w:sz w:val="24"/>
          <w:szCs w:val="24"/>
        </w:rPr>
        <w:t>Albert Gitchell</w:t>
      </w:r>
      <w:r>
        <w:rPr>
          <w:rFonts w:ascii="Arial" w:hAnsi="Arial" w:cs="Arial"/>
          <w:sz w:val="24"/>
          <w:szCs w:val="24"/>
        </w:rPr>
        <w:t xml:space="preserve"> começou a sentir os sintomas e foi internado sob tratamento de gripe. Algum tempo depois, mais de 1100 militares apresentaram os mesmos casos do colega.</w:t>
      </w:r>
    </w:p>
    <w:p w14:paraId="0BE7AADD" w14:textId="77777777" w:rsidR="00211796" w:rsidRDefault="00211796" w:rsidP="00211796">
      <w:pPr>
        <w:ind w:firstLine="708"/>
        <w:jc w:val="both"/>
        <w:rPr>
          <w:rFonts w:ascii="Arial" w:hAnsi="Arial" w:cs="Arial"/>
          <w:sz w:val="24"/>
          <w:szCs w:val="24"/>
        </w:rPr>
      </w:pPr>
      <w:r w:rsidRPr="00B64FAB">
        <w:rPr>
          <w:rFonts w:ascii="Arial" w:hAnsi="Arial" w:cs="Arial"/>
          <w:sz w:val="24"/>
          <w:szCs w:val="24"/>
        </w:rPr>
        <w:t>A doença se espalhou por conta da movimentação de tropas no período da Primeira Guerra Mundial (1914-1918), tendo um impacto direto nos países que participavam desse conflito. Aqui no Brasil, ela chegou em setembro de 1918 em um navio chamado Demerara que passou pela Inglaterra, Lisboa, Recife, Salvador e Rio de Janeiro, espalhando-se também pelas demais regiões do país e causando a morte de 35 mil brasileiros.</w:t>
      </w:r>
    </w:p>
    <w:p w14:paraId="5192A525" w14:textId="77777777" w:rsidR="00211796" w:rsidRDefault="00211796" w:rsidP="00211796">
      <w:pPr>
        <w:ind w:firstLine="708"/>
        <w:jc w:val="both"/>
        <w:rPr>
          <w:rFonts w:ascii="Arial" w:hAnsi="Arial" w:cs="Arial"/>
          <w:sz w:val="24"/>
          <w:szCs w:val="24"/>
        </w:rPr>
      </w:pPr>
      <w:r>
        <w:rPr>
          <w:rFonts w:ascii="Arial" w:hAnsi="Arial" w:cs="Arial"/>
          <w:sz w:val="24"/>
          <w:szCs w:val="24"/>
        </w:rPr>
        <w:t>A maioria dos cientistas e historiadores acreditam que a doença chegou à Europa por meio das tropas americanas enviadas para auxílio de guerra. Logo depois de chegar ao continente europeu, o vírus acabou se distribuindo para os demais por meio do deslocamento de pessoas e viajantes. A Índia foi o principal epicentro da doença, apresentando mais de 18 milhões de mortes.</w:t>
      </w:r>
    </w:p>
    <w:p w14:paraId="01D65383" w14:textId="77777777" w:rsidR="00211796" w:rsidRDefault="00211796" w:rsidP="00211796">
      <w:pPr>
        <w:rPr>
          <w:rFonts w:ascii="Arial" w:hAnsi="Arial" w:cs="Arial"/>
          <w:sz w:val="24"/>
          <w:szCs w:val="24"/>
        </w:rPr>
      </w:pPr>
    </w:p>
    <w:p w14:paraId="164E7E9E" w14:textId="3F2ABBE3" w:rsidR="00211796" w:rsidRDefault="00211796" w:rsidP="00211796">
      <w:pPr>
        <w:rPr>
          <w:rFonts w:ascii="Arial" w:hAnsi="Arial" w:cs="Arial"/>
          <w:sz w:val="24"/>
          <w:szCs w:val="24"/>
        </w:rPr>
      </w:pPr>
      <w:r>
        <w:rPr>
          <w:rFonts w:ascii="Arial" w:hAnsi="Arial" w:cs="Arial"/>
          <w:sz w:val="24"/>
          <w:szCs w:val="24"/>
        </w:rPr>
        <w:t>- Fases da doença:</w:t>
      </w:r>
    </w:p>
    <w:p w14:paraId="5C5C2574" w14:textId="165C214B" w:rsidR="00211796" w:rsidRDefault="00211796" w:rsidP="00211796">
      <w:pPr>
        <w:rPr>
          <w:rFonts w:ascii="Arial" w:hAnsi="Arial" w:cs="Arial"/>
          <w:sz w:val="24"/>
          <w:szCs w:val="24"/>
        </w:rPr>
      </w:pPr>
      <w:r>
        <w:rPr>
          <w:rFonts w:ascii="Arial" w:hAnsi="Arial" w:cs="Arial"/>
          <w:sz w:val="24"/>
          <w:szCs w:val="24"/>
        </w:rPr>
        <w:tab/>
        <w:t>Acredita-se que a Gripe Espanhola passou por três fases de contágio:</w:t>
      </w:r>
    </w:p>
    <w:p w14:paraId="5615AA82" w14:textId="77777777" w:rsidR="00211796" w:rsidRPr="00275E78" w:rsidRDefault="00211796" w:rsidP="00211796">
      <w:pPr>
        <w:pStyle w:val="ListParagraph"/>
        <w:numPr>
          <w:ilvl w:val="0"/>
          <w:numId w:val="3"/>
        </w:numPr>
        <w:rPr>
          <w:rFonts w:ascii="Arial" w:hAnsi="Arial" w:cs="Arial"/>
          <w:sz w:val="24"/>
          <w:szCs w:val="24"/>
        </w:rPr>
      </w:pPr>
      <w:r w:rsidRPr="00275E78">
        <w:rPr>
          <w:rFonts w:ascii="Arial" w:hAnsi="Arial" w:cs="Arial"/>
          <w:sz w:val="24"/>
          <w:szCs w:val="24"/>
        </w:rPr>
        <w:t>Primeira onda: iniciada em março de 1918;</w:t>
      </w:r>
    </w:p>
    <w:p w14:paraId="183B0F20" w14:textId="77777777" w:rsidR="00211796" w:rsidRPr="00275E78" w:rsidRDefault="00211796" w:rsidP="00211796">
      <w:pPr>
        <w:pStyle w:val="ListParagraph"/>
        <w:numPr>
          <w:ilvl w:val="0"/>
          <w:numId w:val="3"/>
        </w:numPr>
        <w:rPr>
          <w:rFonts w:ascii="Arial" w:hAnsi="Arial" w:cs="Arial"/>
          <w:sz w:val="24"/>
          <w:szCs w:val="24"/>
        </w:rPr>
      </w:pPr>
      <w:r w:rsidRPr="00275E78">
        <w:rPr>
          <w:rFonts w:ascii="Arial" w:hAnsi="Arial" w:cs="Arial"/>
          <w:sz w:val="24"/>
          <w:szCs w:val="24"/>
        </w:rPr>
        <w:t>Segunda onda: iniciada em agosto de 1918;</w:t>
      </w:r>
    </w:p>
    <w:p w14:paraId="2CC0068F" w14:textId="77777777" w:rsidR="00211796" w:rsidRDefault="00211796" w:rsidP="00211796">
      <w:pPr>
        <w:pStyle w:val="ListParagraph"/>
        <w:numPr>
          <w:ilvl w:val="0"/>
          <w:numId w:val="3"/>
        </w:numPr>
        <w:rPr>
          <w:rFonts w:ascii="Arial" w:hAnsi="Arial" w:cs="Arial"/>
          <w:sz w:val="24"/>
          <w:szCs w:val="24"/>
        </w:rPr>
      </w:pPr>
      <w:r w:rsidRPr="00275E78">
        <w:rPr>
          <w:rFonts w:ascii="Arial" w:hAnsi="Arial" w:cs="Arial"/>
          <w:sz w:val="24"/>
          <w:szCs w:val="24"/>
        </w:rPr>
        <w:lastRenderedPageBreak/>
        <w:t>Terceira onda: iniciada em janeiro de 1919.</w:t>
      </w:r>
    </w:p>
    <w:p w14:paraId="5DC85DCF" w14:textId="77777777" w:rsidR="00211796" w:rsidRPr="00275E78" w:rsidRDefault="00211796" w:rsidP="00211796">
      <w:pPr>
        <w:ind w:left="360"/>
        <w:rPr>
          <w:rFonts w:ascii="Arial" w:hAnsi="Arial" w:cs="Arial"/>
          <w:sz w:val="24"/>
          <w:szCs w:val="24"/>
        </w:rPr>
      </w:pPr>
      <w:r>
        <w:rPr>
          <w:rFonts w:ascii="Arial" w:hAnsi="Arial" w:cs="Arial"/>
          <w:sz w:val="24"/>
          <w:szCs w:val="24"/>
        </w:rPr>
        <w:t>Dentre todas as fases, a segunda é a considerada a mais contagiosa e com a maior taxa de mortalidade.</w:t>
      </w:r>
    </w:p>
    <w:p w14:paraId="6AC3C170" w14:textId="77777777" w:rsidR="00211796" w:rsidRDefault="00211796" w:rsidP="00211796">
      <w:pPr>
        <w:ind w:firstLine="708"/>
        <w:jc w:val="center"/>
        <w:rPr>
          <w:rFonts w:ascii="Arial" w:hAnsi="Arial" w:cs="Arial"/>
          <w:sz w:val="24"/>
          <w:szCs w:val="24"/>
        </w:rPr>
      </w:pPr>
      <w:r w:rsidRPr="009D3FB4">
        <w:rPr>
          <w:noProof/>
        </w:rPr>
        <w:drawing>
          <wp:inline distT="0" distB="0" distL="0" distR="0" wp14:anchorId="3FE9B6F4" wp14:editId="041C778D">
            <wp:extent cx="4362450" cy="3269786"/>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126" cy="3278537"/>
                    </a:xfrm>
                    <a:prstGeom prst="rect">
                      <a:avLst/>
                    </a:prstGeom>
                  </pic:spPr>
                </pic:pic>
              </a:graphicData>
            </a:graphic>
          </wp:inline>
        </w:drawing>
      </w:r>
    </w:p>
    <w:p w14:paraId="72E0CD76" w14:textId="77777777" w:rsidR="00211796" w:rsidRDefault="00211796" w:rsidP="00211796">
      <w:pPr>
        <w:ind w:firstLine="708"/>
        <w:rPr>
          <w:rFonts w:ascii="Arial" w:hAnsi="Arial" w:cs="Arial"/>
          <w:sz w:val="24"/>
          <w:szCs w:val="24"/>
        </w:rPr>
      </w:pPr>
    </w:p>
    <w:p w14:paraId="5CF40F33" w14:textId="702AE817" w:rsidR="00211796" w:rsidRDefault="00211796" w:rsidP="00211796">
      <w:pPr>
        <w:ind w:firstLine="708"/>
        <w:jc w:val="center"/>
        <w:rPr>
          <w:rFonts w:ascii="Arial" w:hAnsi="Arial" w:cs="Arial"/>
          <w:sz w:val="24"/>
          <w:szCs w:val="24"/>
        </w:rPr>
      </w:pPr>
      <w:r w:rsidRPr="009D3FB4">
        <w:rPr>
          <w:noProof/>
        </w:rPr>
        <w:drawing>
          <wp:inline distT="0" distB="0" distL="0" distR="0" wp14:anchorId="53230595" wp14:editId="019A092A">
            <wp:extent cx="4486275" cy="24288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46" cy="2442895"/>
                    </a:xfrm>
                    <a:prstGeom prst="rect">
                      <a:avLst/>
                    </a:prstGeom>
                  </pic:spPr>
                </pic:pic>
              </a:graphicData>
            </a:graphic>
          </wp:inline>
        </w:drawing>
      </w:r>
    </w:p>
    <w:p w14:paraId="39169DC9" w14:textId="4FAADC31" w:rsidR="00211796" w:rsidRDefault="00211796" w:rsidP="00211796">
      <w:pPr>
        <w:ind w:firstLine="708"/>
        <w:rPr>
          <w:rFonts w:ascii="Arial" w:hAnsi="Arial" w:cs="Arial"/>
          <w:sz w:val="24"/>
          <w:szCs w:val="24"/>
        </w:rPr>
      </w:pPr>
      <w:r>
        <w:rPr>
          <w:rFonts w:ascii="Arial" w:hAnsi="Arial" w:cs="Arial"/>
          <w:sz w:val="24"/>
          <w:szCs w:val="24"/>
        </w:rPr>
        <w:t xml:space="preserve">- Tratamento </w:t>
      </w:r>
    </w:p>
    <w:p w14:paraId="68CE28E0" w14:textId="398711D8" w:rsidR="00211796" w:rsidRDefault="00211796" w:rsidP="00083082">
      <w:pPr>
        <w:ind w:firstLine="708"/>
        <w:jc w:val="both"/>
        <w:rPr>
          <w:rFonts w:ascii="Arial" w:hAnsi="Arial" w:cs="Arial"/>
          <w:sz w:val="24"/>
          <w:szCs w:val="24"/>
        </w:rPr>
      </w:pPr>
      <w:r w:rsidRPr="00211796">
        <w:rPr>
          <w:rFonts w:ascii="Arial" w:hAnsi="Arial" w:cs="Arial"/>
          <w:sz w:val="24"/>
          <w:szCs w:val="24"/>
        </w:rPr>
        <w:t>Não foi descoberto um tratamento para a gripe Espanhola, sendo que apenas era aconselhado repousar e manter uma alimentação e hidratação adequadas. Assim, poucos eram os pacientes que ficavam curados, dependendo do seu sistema imune. Como não havia vacina na época contra o vírus, o tratamento era feito para combater o</w:t>
      </w:r>
      <w:r w:rsidR="00083082">
        <w:rPr>
          <w:rFonts w:ascii="Arial" w:hAnsi="Arial" w:cs="Arial"/>
          <w:sz w:val="24"/>
          <w:szCs w:val="24"/>
        </w:rPr>
        <w:t>s</w:t>
      </w:r>
      <w:r w:rsidRPr="00211796">
        <w:rPr>
          <w:rFonts w:ascii="Arial" w:hAnsi="Arial" w:cs="Arial"/>
          <w:sz w:val="24"/>
          <w:szCs w:val="24"/>
        </w:rPr>
        <w:t xml:space="preserve"> sintomas e normalmente era receitado pelo médico aspirina, que é um anti-inflamatório usado para aliviar a dor e baixar a febre.  A mutação do vírus da gripe comum de 1918 é semelhante à que surgiu nos casos da gripe das aves (H5N1) ou gripe suína (H1N1). Nestes </w:t>
      </w:r>
      <w:r w:rsidRPr="00211796">
        <w:rPr>
          <w:rFonts w:ascii="Arial" w:hAnsi="Arial" w:cs="Arial"/>
          <w:sz w:val="24"/>
          <w:szCs w:val="24"/>
        </w:rPr>
        <w:lastRenderedPageBreak/>
        <w:t>casos, como não era fácil identificar o organismo que estava causando a doença, não era possível encontrar um tratamento eficaz, tornando a doença fatal na maior parte dos casos.</w:t>
      </w:r>
    </w:p>
    <w:p w14:paraId="5A0CFCA3" w14:textId="77777777" w:rsidR="00211796" w:rsidRPr="00211796" w:rsidRDefault="00211796" w:rsidP="00211796">
      <w:pPr>
        <w:ind w:firstLine="708"/>
        <w:rPr>
          <w:rFonts w:ascii="Arial" w:hAnsi="Arial" w:cs="Arial"/>
          <w:sz w:val="24"/>
          <w:szCs w:val="24"/>
        </w:rPr>
      </w:pPr>
    </w:p>
    <w:p w14:paraId="37220573" w14:textId="794EA816" w:rsidR="00F422EE" w:rsidRDefault="00F422EE" w:rsidP="00211796">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 xml:space="preserve">Conteúdo cultural (qual conteúdo tem relação com a doença que vocês estão estudando?). </w:t>
      </w:r>
    </w:p>
    <w:p w14:paraId="674546E2" w14:textId="77777777" w:rsidR="006974F3" w:rsidRPr="006974F3" w:rsidRDefault="006974F3" w:rsidP="006974F3">
      <w:pPr>
        <w:tabs>
          <w:tab w:val="left" w:pos="1515"/>
        </w:tabs>
        <w:spacing w:line="360" w:lineRule="auto"/>
        <w:rPr>
          <w:rFonts w:ascii="Arial" w:hAnsi="Arial" w:cs="Arial"/>
          <w:sz w:val="24"/>
          <w:szCs w:val="24"/>
        </w:rPr>
      </w:pPr>
      <w:r w:rsidRPr="006974F3">
        <w:rPr>
          <w:rFonts w:ascii="Arial" w:hAnsi="Arial" w:cs="Arial"/>
          <w:sz w:val="24"/>
          <w:szCs w:val="24"/>
        </w:rPr>
        <w:t>Filme: Contágio | 2011 | 1h 46min | Drama, Ficção Científica, Suspense | Dirigido por: Steven Soderbergh.</w:t>
      </w:r>
    </w:p>
    <w:p w14:paraId="6292B01D" w14:textId="0E1BF5BB" w:rsidR="006974F3" w:rsidRPr="006974F3" w:rsidRDefault="006974F3" w:rsidP="006974F3">
      <w:pPr>
        <w:tabs>
          <w:tab w:val="left" w:pos="1515"/>
        </w:tabs>
        <w:spacing w:line="360" w:lineRule="auto"/>
        <w:jc w:val="both"/>
        <w:rPr>
          <w:rFonts w:ascii="Arial" w:hAnsi="Arial" w:cs="Arial"/>
          <w:sz w:val="24"/>
          <w:szCs w:val="24"/>
        </w:rPr>
      </w:pPr>
      <w:r w:rsidRPr="006974F3">
        <w:rPr>
          <w:rFonts w:ascii="Arial" w:hAnsi="Arial" w:cs="Arial"/>
          <w:sz w:val="24"/>
          <w:szCs w:val="24"/>
        </w:rPr>
        <w:t>O filme Contágio mostra o rápido progresso de um vírus letal, transmissível pelo ar, que mata em poucos dias. Como a epidemia se espalha rapidamente, a comunidade médica mundial inicia uma corrida para encontrar a cura e controlar o pânico que se espalha mais rápido do que o próprio vírus. Ao mesmo tempo, pessoas comuns lutam para sobreviver em uma sociedade que está desmoronando.</w:t>
      </w:r>
    </w:p>
    <w:p w14:paraId="599349EE" w14:textId="7EBC4A63" w:rsidR="006974F3" w:rsidRPr="006974F3" w:rsidRDefault="006974F3" w:rsidP="006974F3">
      <w:pPr>
        <w:tabs>
          <w:tab w:val="left" w:pos="1515"/>
        </w:tabs>
        <w:spacing w:line="360" w:lineRule="auto"/>
        <w:jc w:val="both"/>
        <w:rPr>
          <w:rFonts w:ascii="Arial" w:hAnsi="Arial" w:cs="Arial"/>
          <w:sz w:val="24"/>
          <w:szCs w:val="24"/>
        </w:rPr>
      </w:pPr>
      <w:r w:rsidRPr="006974F3">
        <w:rPr>
          <w:rFonts w:ascii="Arial" w:hAnsi="Arial" w:cs="Arial"/>
          <w:sz w:val="24"/>
          <w:szCs w:val="24"/>
        </w:rPr>
        <w:t>Esta obra se relaciona com o tema do grupo, pois além de apresentar a forma de agir do vírus, ele também relata a reação das pessoas. Pode não se passar na mesma época em que a Gripe Espanhola estava assustando o mundo, mas nos mostra o desespero de sentir a morte tão próxima.</w:t>
      </w:r>
    </w:p>
    <w:p w14:paraId="2F37D11D" w14:textId="6775E57A" w:rsidR="00F422EE" w:rsidRPr="00211796" w:rsidRDefault="00211796" w:rsidP="00F422EE">
      <w:pPr>
        <w:tabs>
          <w:tab w:val="left" w:pos="1515"/>
        </w:tabs>
        <w:spacing w:line="360" w:lineRule="auto"/>
        <w:rPr>
          <w:rFonts w:ascii="Arial" w:hAnsi="Arial" w:cs="Arial"/>
          <w:sz w:val="24"/>
          <w:szCs w:val="24"/>
        </w:rPr>
      </w:pPr>
      <w:r>
        <w:rPr>
          <w:rFonts w:ascii="Arial" w:hAnsi="Arial" w:cs="Arial"/>
          <w:sz w:val="24"/>
          <w:szCs w:val="24"/>
        </w:rPr>
        <w:tab/>
      </w:r>
    </w:p>
    <w:p w14:paraId="0B5E1231" w14:textId="77777777" w:rsidR="00F422EE" w:rsidRPr="00211796"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Conclusão (fechamento do tema – principais pontos e reflexões).</w:t>
      </w:r>
    </w:p>
    <w:p w14:paraId="32EC8E4F" w14:textId="0D41D4EF" w:rsidR="00F422EE" w:rsidRDefault="00083082" w:rsidP="006974F3">
      <w:pPr>
        <w:ind w:left="360" w:firstLine="348"/>
        <w:jc w:val="both"/>
        <w:rPr>
          <w:rFonts w:ascii="Arial" w:hAnsi="Arial" w:cs="Arial"/>
          <w:sz w:val="24"/>
          <w:szCs w:val="24"/>
        </w:rPr>
      </w:pPr>
      <w:r w:rsidRPr="00083082">
        <w:rPr>
          <w:rFonts w:ascii="Arial" w:hAnsi="Arial" w:cs="Arial"/>
          <w:sz w:val="24"/>
          <w:szCs w:val="24"/>
        </w:rPr>
        <w:t>A Pandemia de Gripe Espanhola pode ser facilmente comp</w:t>
      </w:r>
      <w:r>
        <w:rPr>
          <w:rFonts w:ascii="Arial" w:hAnsi="Arial" w:cs="Arial"/>
          <w:sz w:val="24"/>
          <w:szCs w:val="24"/>
        </w:rPr>
        <w:t>a</w:t>
      </w:r>
      <w:r w:rsidRPr="00083082">
        <w:rPr>
          <w:rFonts w:ascii="Arial" w:hAnsi="Arial" w:cs="Arial"/>
          <w:sz w:val="24"/>
          <w:szCs w:val="24"/>
        </w:rPr>
        <w:t>rada à COVID -19, pela qual passamos no momento.</w:t>
      </w:r>
    </w:p>
    <w:p w14:paraId="1F0DBC1A" w14:textId="196585E8" w:rsidR="00083082" w:rsidRDefault="00083082" w:rsidP="006974F3">
      <w:pPr>
        <w:ind w:left="360" w:firstLine="348"/>
        <w:jc w:val="both"/>
        <w:rPr>
          <w:rFonts w:ascii="Arial" w:hAnsi="Arial" w:cs="Arial"/>
          <w:sz w:val="24"/>
          <w:szCs w:val="24"/>
        </w:rPr>
      </w:pPr>
      <w:r>
        <w:rPr>
          <w:rFonts w:ascii="Arial" w:hAnsi="Arial" w:cs="Arial"/>
          <w:sz w:val="24"/>
          <w:szCs w:val="24"/>
        </w:rPr>
        <w:t>O vírus Influenza, querendo ou não, ajudou no avanço da tecnologia médica, pois os médicos e cientistas precisaram “aprender” com ele para solucionar o problema.</w:t>
      </w:r>
    </w:p>
    <w:p w14:paraId="66CEDEDC" w14:textId="058CD502" w:rsidR="00083082" w:rsidRDefault="00083082" w:rsidP="006974F3">
      <w:pPr>
        <w:ind w:left="360" w:firstLine="348"/>
        <w:jc w:val="both"/>
        <w:rPr>
          <w:rFonts w:ascii="Arial" w:hAnsi="Arial" w:cs="Arial"/>
          <w:sz w:val="24"/>
          <w:szCs w:val="24"/>
        </w:rPr>
      </w:pPr>
      <w:r>
        <w:rPr>
          <w:rFonts w:ascii="Arial" w:hAnsi="Arial" w:cs="Arial"/>
          <w:sz w:val="24"/>
          <w:szCs w:val="24"/>
        </w:rPr>
        <w:t>A doença teve uma altíssima taxa de mortalidade, chegando a levar mais de 50 milhões de vidas, sendo 35 mil apenas no Brasil.</w:t>
      </w:r>
    </w:p>
    <w:p w14:paraId="06D46EB1" w14:textId="3BC7356E" w:rsidR="00083082" w:rsidRPr="00083082" w:rsidRDefault="00083082" w:rsidP="006974F3">
      <w:pPr>
        <w:ind w:left="360" w:firstLine="348"/>
        <w:jc w:val="both"/>
        <w:rPr>
          <w:rFonts w:ascii="Arial" w:hAnsi="Arial" w:cs="Arial"/>
          <w:sz w:val="24"/>
          <w:szCs w:val="24"/>
        </w:rPr>
      </w:pPr>
      <w:r>
        <w:rPr>
          <w:rFonts w:ascii="Arial" w:hAnsi="Arial" w:cs="Arial"/>
          <w:sz w:val="24"/>
          <w:szCs w:val="24"/>
        </w:rPr>
        <w:t>Será que a história vem se repetindo na atual situação? Se estamos 1 século adiantado em tecnologia, não deveríamos ter combatido o atual risco com mais facilidade, já que já vimos situações semelhantes antes como a própria Gripe Espanhola?</w:t>
      </w:r>
    </w:p>
    <w:p w14:paraId="33D46FFD" w14:textId="77777777" w:rsidR="00083082" w:rsidRPr="00211796" w:rsidRDefault="00083082" w:rsidP="00F422EE">
      <w:pPr>
        <w:pStyle w:val="ListParagraph"/>
        <w:rPr>
          <w:rFonts w:ascii="Arial" w:hAnsi="Arial" w:cs="Arial"/>
          <w:sz w:val="24"/>
          <w:szCs w:val="24"/>
        </w:rPr>
      </w:pPr>
    </w:p>
    <w:p w14:paraId="381C427E" w14:textId="77777777" w:rsidR="00F422EE" w:rsidRPr="00211796" w:rsidRDefault="00F422EE" w:rsidP="00F422EE">
      <w:pPr>
        <w:tabs>
          <w:tab w:val="left" w:pos="1515"/>
        </w:tabs>
        <w:spacing w:line="360" w:lineRule="auto"/>
        <w:rPr>
          <w:rFonts w:ascii="Arial" w:hAnsi="Arial" w:cs="Arial"/>
          <w:sz w:val="24"/>
          <w:szCs w:val="24"/>
        </w:rPr>
      </w:pPr>
    </w:p>
    <w:p w14:paraId="2F2FB4CA" w14:textId="64597F58" w:rsidR="00F422EE"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lastRenderedPageBreak/>
        <w:t>Principais desafios para a elaboração do trabalho (como o professor poderia te ajudar?).</w:t>
      </w:r>
    </w:p>
    <w:p w14:paraId="5877509F" w14:textId="7C94327E" w:rsidR="00083082" w:rsidRPr="00083082" w:rsidRDefault="00083082" w:rsidP="00083082">
      <w:pPr>
        <w:tabs>
          <w:tab w:val="left" w:pos="1515"/>
        </w:tabs>
        <w:spacing w:line="360" w:lineRule="auto"/>
        <w:ind w:left="360"/>
        <w:rPr>
          <w:rFonts w:ascii="Arial" w:hAnsi="Arial" w:cs="Arial"/>
          <w:sz w:val="24"/>
          <w:szCs w:val="24"/>
        </w:rPr>
      </w:pPr>
      <w:r>
        <w:rPr>
          <w:rFonts w:ascii="Arial" w:hAnsi="Arial" w:cs="Arial"/>
          <w:sz w:val="24"/>
          <w:szCs w:val="24"/>
        </w:rPr>
        <w:t>Foi difícil encontrarmos séries, livros e</w:t>
      </w:r>
      <w:r w:rsidR="006974F3">
        <w:rPr>
          <w:rFonts w:ascii="Arial" w:hAnsi="Arial" w:cs="Arial"/>
          <w:sz w:val="24"/>
          <w:szCs w:val="24"/>
        </w:rPr>
        <w:t>/ou filmes sobre nosso tema.</w:t>
      </w:r>
    </w:p>
    <w:p w14:paraId="54377B21" w14:textId="77777777" w:rsidR="00F422EE" w:rsidRPr="00211796" w:rsidRDefault="00F422EE" w:rsidP="00F422EE">
      <w:pPr>
        <w:tabs>
          <w:tab w:val="left" w:pos="1515"/>
        </w:tabs>
        <w:spacing w:line="360" w:lineRule="auto"/>
        <w:rPr>
          <w:rFonts w:ascii="Arial" w:hAnsi="Arial" w:cs="Arial"/>
          <w:sz w:val="24"/>
          <w:szCs w:val="24"/>
        </w:rPr>
      </w:pPr>
    </w:p>
    <w:p w14:paraId="6F7B8158" w14:textId="77777777" w:rsidR="00F422EE" w:rsidRPr="00211796"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Planejamento da divisão de tarefas.</w:t>
      </w:r>
    </w:p>
    <w:p w14:paraId="701DFD6F" w14:textId="6FCE9129" w:rsidR="00F422EE" w:rsidRPr="00211796" w:rsidRDefault="006974F3" w:rsidP="00F422EE">
      <w:pPr>
        <w:tabs>
          <w:tab w:val="left" w:pos="1515"/>
        </w:tabs>
        <w:spacing w:line="360" w:lineRule="auto"/>
        <w:rPr>
          <w:rFonts w:ascii="Arial" w:hAnsi="Arial" w:cs="Arial"/>
          <w:sz w:val="24"/>
          <w:szCs w:val="24"/>
        </w:rPr>
      </w:pPr>
      <w:r>
        <w:rPr>
          <w:rFonts w:ascii="Arial" w:hAnsi="Arial" w:cs="Arial"/>
          <w:sz w:val="24"/>
          <w:szCs w:val="24"/>
        </w:rPr>
        <w:t>No momento, dividimos a pesquisa em 5 temas para que cada integrante possa fazer uma parte. Para a realização do site, dois farão a programação e os outros dois ficarão encarregados pelas artes apresentadas</w:t>
      </w:r>
    </w:p>
    <w:p w14:paraId="49907DE4" w14:textId="77777777" w:rsidR="00F422EE" w:rsidRPr="00211796" w:rsidRDefault="00F422EE" w:rsidP="00F422EE">
      <w:pPr>
        <w:pStyle w:val="ListParagraph"/>
        <w:numPr>
          <w:ilvl w:val="0"/>
          <w:numId w:val="2"/>
        </w:numPr>
        <w:tabs>
          <w:tab w:val="left" w:pos="1515"/>
        </w:tabs>
        <w:spacing w:line="360" w:lineRule="auto"/>
        <w:rPr>
          <w:rFonts w:ascii="Arial" w:hAnsi="Arial" w:cs="Arial"/>
          <w:sz w:val="24"/>
          <w:szCs w:val="24"/>
        </w:rPr>
      </w:pPr>
      <w:r w:rsidRPr="00211796">
        <w:rPr>
          <w:rFonts w:ascii="Arial" w:hAnsi="Arial" w:cs="Arial"/>
          <w:sz w:val="24"/>
          <w:szCs w:val="24"/>
        </w:rPr>
        <w:t>Referências utilizadas.</w:t>
      </w:r>
    </w:p>
    <w:p w14:paraId="1F450DDC" w14:textId="155B7170" w:rsidR="006974F3" w:rsidRPr="006974F3" w:rsidRDefault="006974F3" w:rsidP="006974F3">
      <w:pPr>
        <w:rPr>
          <w:rFonts w:ascii="Arial" w:hAnsi="Arial" w:cs="Arial"/>
          <w:sz w:val="24"/>
          <w:szCs w:val="24"/>
        </w:rPr>
      </w:pPr>
      <w:r w:rsidRPr="006974F3">
        <w:rPr>
          <w:rFonts w:ascii="Arial" w:hAnsi="Arial" w:cs="Arial"/>
          <w:sz w:val="24"/>
          <w:szCs w:val="24"/>
        </w:rPr>
        <w:t>https://brasilescola.uol.com.br/historiag/i-guerra-mundial-gripe-espanhola-inimigos-visiveis-invisiveis.htm</w:t>
      </w:r>
    </w:p>
    <w:p w14:paraId="37317389" w14:textId="385E12E4" w:rsidR="006974F3" w:rsidRDefault="006974F3" w:rsidP="006974F3">
      <w:pPr>
        <w:rPr>
          <w:rFonts w:ascii="Arial" w:hAnsi="Arial" w:cs="Arial"/>
          <w:sz w:val="24"/>
          <w:szCs w:val="24"/>
        </w:rPr>
      </w:pPr>
      <w:r w:rsidRPr="006974F3">
        <w:rPr>
          <w:rFonts w:ascii="Arial" w:hAnsi="Arial" w:cs="Arial"/>
          <w:sz w:val="24"/>
          <w:szCs w:val="24"/>
        </w:rPr>
        <w:t>https://www.historiadomundo.com.br/idade-contemporanea/gripeespanhola.htm</w:t>
      </w:r>
    </w:p>
    <w:p w14:paraId="30BEAB55" w14:textId="1DBFAB28" w:rsidR="006974F3" w:rsidRPr="006974F3" w:rsidRDefault="006974F3" w:rsidP="006974F3">
      <w:pPr>
        <w:rPr>
          <w:rFonts w:ascii="Arial" w:hAnsi="Arial" w:cs="Arial"/>
          <w:sz w:val="24"/>
          <w:szCs w:val="24"/>
        </w:rPr>
      </w:pPr>
      <w:r w:rsidRPr="006974F3">
        <w:rPr>
          <w:rFonts w:ascii="Arial" w:hAnsi="Arial" w:cs="Arial"/>
          <w:sz w:val="24"/>
          <w:szCs w:val="24"/>
        </w:rPr>
        <w:t xml:space="preserve">https://www.tuasaude.com/gripe-espanhola/ </w:t>
      </w:r>
    </w:p>
    <w:p w14:paraId="32AEA326" w14:textId="2A02BFC3" w:rsidR="006974F3" w:rsidRDefault="006974F3" w:rsidP="006974F3">
      <w:pPr>
        <w:rPr>
          <w:rFonts w:ascii="Arial" w:hAnsi="Arial" w:cs="Arial"/>
          <w:sz w:val="24"/>
          <w:szCs w:val="24"/>
        </w:rPr>
      </w:pPr>
      <w:r w:rsidRPr="006974F3">
        <w:rPr>
          <w:rFonts w:ascii="Arial" w:hAnsi="Arial" w:cs="Arial"/>
          <w:sz w:val="24"/>
          <w:szCs w:val="24"/>
        </w:rPr>
        <w:t>https://www.rededorsaoluiz.com.br/doencas/h1n1</w:t>
      </w:r>
    </w:p>
    <w:p w14:paraId="633C23DB" w14:textId="31B1491D" w:rsidR="006974F3" w:rsidRPr="006974F3" w:rsidRDefault="006974F3" w:rsidP="006974F3">
      <w:pPr>
        <w:rPr>
          <w:rFonts w:ascii="Arial" w:hAnsi="Arial" w:cs="Arial"/>
          <w:sz w:val="24"/>
          <w:szCs w:val="24"/>
        </w:rPr>
      </w:pPr>
      <w:r w:rsidRPr="006974F3">
        <w:rPr>
          <w:rFonts w:ascii="Arial" w:hAnsi="Arial" w:cs="Arial"/>
          <w:sz w:val="24"/>
          <w:szCs w:val="24"/>
        </w:rPr>
        <w:t>https://mundoeducacao.uol.com.br/historiageral/gripe-espanhola.htm</w:t>
      </w:r>
    </w:p>
    <w:p w14:paraId="473A6354" w14:textId="77777777" w:rsidR="00F422EE" w:rsidRPr="006974F3" w:rsidRDefault="00F422EE" w:rsidP="006974F3">
      <w:pPr>
        <w:rPr>
          <w:sz w:val="24"/>
          <w:szCs w:val="24"/>
        </w:rPr>
      </w:pPr>
    </w:p>
    <w:p w14:paraId="26015CA4" w14:textId="77777777" w:rsidR="00F422EE" w:rsidRPr="00F422EE" w:rsidRDefault="00F422EE" w:rsidP="00F422EE">
      <w:pPr>
        <w:tabs>
          <w:tab w:val="left" w:pos="1515"/>
        </w:tabs>
        <w:spacing w:line="360" w:lineRule="auto"/>
        <w:rPr>
          <w:sz w:val="24"/>
          <w:szCs w:val="24"/>
        </w:rPr>
      </w:pPr>
    </w:p>
    <w:sectPr w:rsidR="00F422EE" w:rsidRPr="00F42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0244"/>
    <w:multiLevelType w:val="hybridMultilevel"/>
    <w:tmpl w:val="521442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893C1E"/>
    <w:multiLevelType w:val="hybridMultilevel"/>
    <w:tmpl w:val="79E494B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061B0E"/>
    <w:multiLevelType w:val="hybridMultilevel"/>
    <w:tmpl w:val="32684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EE"/>
    <w:rsid w:val="00083082"/>
    <w:rsid w:val="001123BE"/>
    <w:rsid w:val="00144063"/>
    <w:rsid w:val="00211796"/>
    <w:rsid w:val="006974F3"/>
    <w:rsid w:val="00A55840"/>
    <w:rsid w:val="00CC6D9E"/>
    <w:rsid w:val="00E255CF"/>
    <w:rsid w:val="00F42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BF6"/>
  <w15:chartTrackingRefBased/>
  <w15:docId w15:val="{22EF7EA2-9C12-400B-8FA1-B1FD93C2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ind w:left="720"/>
      <w:contextualSpacing/>
    </w:pPr>
  </w:style>
  <w:style w:type="character" w:styleId="Hyperlink">
    <w:name w:val="Hyperlink"/>
    <w:basedOn w:val="DefaultParagraphFont"/>
    <w:uiPriority w:val="99"/>
    <w:unhideWhenUsed/>
    <w:rsid w:val="006974F3"/>
    <w:rPr>
      <w:color w:val="0000FF"/>
      <w:u w:val="single"/>
    </w:rPr>
  </w:style>
  <w:style w:type="character" w:styleId="UnresolvedMention">
    <w:name w:val="Unresolved Mention"/>
    <w:basedOn w:val="DefaultParagraphFont"/>
    <w:uiPriority w:val="99"/>
    <w:semiHidden/>
    <w:unhideWhenUsed/>
    <w:rsid w:val="0069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16673">
      <w:bodyDiv w:val="1"/>
      <w:marLeft w:val="0"/>
      <w:marRight w:val="0"/>
      <w:marTop w:val="0"/>
      <w:marBottom w:val="0"/>
      <w:divBdr>
        <w:top w:val="none" w:sz="0" w:space="0" w:color="auto"/>
        <w:left w:val="none" w:sz="0" w:space="0" w:color="auto"/>
        <w:bottom w:val="none" w:sz="0" w:space="0" w:color="auto"/>
        <w:right w:val="none" w:sz="0" w:space="0" w:color="auto"/>
      </w:divBdr>
      <w:divsChild>
        <w:div w:id="1074164663">
          <w:marLeft w:val="0"/>
          <w:marRight w:val="0"/>
          <w:marTop w:val="0"/>
          <w:marBottom w:val="0"/>
          <w:divBdr>
            <w:top w:val="none" w:sz="0" w:space="0" w:color="auto"/>
            <w:left w:val="none" w:sz="0" w:space="0" w:color="auto"/>
            <w:bottom w:val="none" w:sz="0" w:space="0" w:color="auto"/>
            <w:right w:val="none" w:sz="0" w:space="0" w:color="auto"/>
          </w:divBdr>
        </w:div>
        <w:div w:id="1449087940">
          <w:marLeft w:val="0"/>
          <w:marRight w:val="0"/>
          <w:marTop w:val="0"/>
          <w:marBottom w:val="0"/>
          <w:divBdr>
            <w:top w:val="none" w:sz="0" w:space="0" w:color="auto"/>
            <w:left w:val="none" w:sz="0" w:space="0" w:color="auto"/>
            <w:bottom w:val="none" w:sz="0" w:space="0" w:color="auto"/>
            <w:right w:val="none" w:sz="0" w:space="0" w:color="auto"/>
          </w:divBdr>
        </w:div>
        <w:div w:id="552736520">
          <w:marLeft w:val="0"/>
          <w:marRight w:val="0"/>
          <w:marTop w:val="0"/>
          <w:marBottom w:val="0"/>
          <w:divBdr>
            <w:top w:val="none" w:sz="0" w:space="0" w:color="auto"/>
            <w:left w:val="none" w:sz="0" w:space="0" w:color="auto"/>
            <w:bottom w:val="none" w:sz="0" w:space="0" w:color="auto"/>
            <w:right w:val="none" w:sz="0" w:space="0" w:color="auto"/>
          </w:divBdr>
        </w:div>
      </w:divsChild>
    </w:div>
    <w:div w:id="1949193300">
      <w:bodyDiv w:val="1"/>
      <w:marLeft w:val="0"/>
      <w:marRight w:val="0"/>
      <w:marTop w:val="0"/>
      <w:marBottom w:val="0"/>
      <w:divBdr>
        <w:top w:val="none" w:sz="0" w:space="0" w:color="auto"/>
        <w:left w:val="none" w:sz="0" w:space="0" w:color="auto"/>
        <w:bottom w:val="none" w:sz="0" w:space="0" w:color="auto"/>
        <w:right w:val="none" w:sz="0" w:space="0" w:color="auto"/>
      </w:divBdr>
      <w:divsChild>
        <w:div w:id="1436360970">
          <w:marLeft w:val="0"/>
          <w:marRight w:val="0"/>
          <w:marTop w:val="0"/>
          <w:marBottom w:val="0"/>
          <w:divBdr>
            <w:top w:val="none" w:sz="0" w:space="0" w:color="auto"/>
            <w:left w:val="none" w:sz="0" w:space="0" w:color="auto"/>
            <w:bottom w:val="none" w:sz="0" w:space="0" w:color="auto"/>
            <w:right w:val="none" w:sz="0" w:space="0" w:color="auto"/>
          </w:divBdr>
        </w:div>
        <w:div w:id="75438305">
          <w:marLeft w:val="0"/>
          <w:marRight w:val="0"/>
          <w:marTop w:val="0"/>
          <w:marBottom w:val="0"/>
          <w:divBdr>
            <w:top w:val="none" w:sz="0" w:space="0" w:color="auto"/>
            <w:left w:val="none" w:sz="0" w:space="0" w:color="auto"/>
            <w:bottom w:val="none" w:sz="0" w:space="0" w:color="auto"/>
            <w:right w:val="none" w:sz="0" w:space="0" w:color="auto"/>
          </w:divBdr>
        </w:div>
        <w:div w:id="20598033">
          <w:marLeft w:val="0"/>
          <w:marRight w:val="0"/>
          <w:marTop w:val="0"/>
          <w:marBottom w:val="0"/>
          <w:divBdr>
            <w:top w:val="none" w:sz="0" w:space="0" w:color="auto"/>
            <w:left w:val="none" w:sz="0" w:space="0" w:color="auto"/>
            <w:bottom w:val="none" w:sz="0" w:space="0" w:color="auto"/>
            <w:right w:val="none" w:sz="0" w:space="0" w:color="auto"/>
          </w:divBdr>
        </w:div>
        <w:div w:id="609628598">
          <w:marLeft w:val="0"/>
          <w:marRight w:val="0"/>
          <w:marTop w:val="0"/>
          <w:marBottom w:val="0"/>
          <w:divBdr>
            <w:top w:val="none" w:sz="0" w:space="0" w:color="auto"/>
            <w:left w:val="none" w:sz="0" w:space="0" w:color="auto"/>
            <w:bottom w:val="none" w:sz="0" w:space="0" w:color="auto"/>
            <w:right w:val="none" w:sz="0" w:space="0" w:color="auto"/>
          </w:divBdr>
        </w:div>
        <w:div w:id="853109343">
          <w:marLeft w:val="0"/>
          <w:marRight w:val="0"/>
          <w:marTop w:val="0"/>
          <w:marBottom w:val="0"/>
          <w:divBdr>
            <w:top w:val="none" w:sz="0" w:space="0" w:color="auto"/>
            <w:left w:val="none" w:sz="0" w:space="0" w:color="auto"/>
            <w:bottom w:val="none" w:sz="0" w:space="0" w:color="auto"/>
            <w:right w:val="none" w:sz="0" w:space="0" w:color="auto"/>
          </w:divBdr>
        </w:div>
        <w:div w:id="1604729894">
          <w:marLeft w:val="0"/>
          <w:marRight w:val="0"/>
          <w:marTop w:val="0"/>
          <w:marBottom w:val="0"/>
          <w:divBdr>
            <w:top w:val="none" w:sz="0" w:space="0" w:color="auto"/>
            <w:left w:val="none" w:sz="0" w:space="0" w:color="auto"/>
            <w:bottom w:val="none" w:sz="0" w:space="0" w:color="auto"/>
            <w:right w:val="none" w:sz="0" w:space="0" w:color="auto"/>
          </w:divBdr>
        </w:div>
        <w:div w:id="566305671">
          <w:marLeft w:val="0"/>
          <w:marRight w:val="0"/>
          <w:marTop w:val="0"/>
          <w:marBottom w:val="0"/>
          <w:divBdr>
            <w:top w:val="none" w:sz="0" w:space="0" w:color="auto"/>
            <w:left w:val="none" w:sz="0" w:space="0" w:color="auto"/>
            <w:bottom w:val="none" w:sz="0" w:space="0" w:color="auto"/>
            <w:right w:val="none" w:sz="0" w:space="0" w:color="auto"/>
          </w:divBdr>
        </w:div>
        <w:div w:id="2131892960">
          <w:marLeft w:val="0"/>
          <w:marRight w:val="0"/>
          <w:marTop w:val="0"/>
          <w:marBottom w:val="0"/>
          <w:divBdr>
            <w:top w:val="none" w:sz="0" w:space="0" w:color="auto"/>
            <w:left w:val="none" w:sz="0" w:space="0" w:color="auto"/>
            <w:bottom w:val="none" w:sz="0" w:space="0" w:color="auto"/>
            <w:right w:val="none" w:sz="0" w:space="0" w:color="auto"/>
          </w:divBdr>
        </w:div>
        <w:div w:id="532108625">
          <w:marLeft w:val="0"/>
          <w:marRight w:val="0"/>
          <w:marTop w:val="0"/>
          <w:marBottom w:val="0"/>
          <w:divBdr>
            <w:top w:val="none" w:sz="0" w:space="0" w:color="auto"/>
            <w:left w:val="none" w:sz="0" w:space="0" w:color="auto"/>
            <w:bottom w:val="none" w:sz="0" w:space="0" w:color="auto"/>
            <w:right w:val="none" w:sz="0" w:space="0" w:color="auto"/>
          </w:divBdr>
        </w:div>
        <w:div w:id="559681213">
          <w:marLeft w:val="0"/>
          <w:marRight w:val="0"/>
          <w:marTop w:val="0"/>
          <w:marBottom w:val="0"/>
          <w:divBdr>
            <w:top w:val="none" w:sz="0" w:space="0" w:color="auto"/>
            <w:left w:val="none" w:sz="0" w:space="0" w:color="auto"/>
            <w:bottom w:val="none" w:sz="0" w:space="0" w:color="auto"/>
            <w:right w:val="none" w:sz="0" w:space="0" w:color="auto"/>
          </w:divBdr>
        </w:div>
        <w:div w:id="2143115012">
          <w:marLeft w:val="0"/>
          <w:marRight w:val="0"/>
          <w:marTop w:val="0"/>
          <w:marBottom w:val="0"/>
          <w:divBdr>
            <w:top w:val="none" w:sz="0" w:space="0" w:color="auto"/>
            <w:left w:val="none" w:sz="0" w:space="0" w:color="auto"/>
            <w:bottom w:val="none" w:sz="0" w:space="0" w:color="auto"/>
            <w:right w:val="none" w:sz="0" w:space="0" w:color="auto"/>
          </w:divBdr>
        </w:div>
        <w:div w:id="1196773056">
          <w:marLeft w:val="0"/>
          <w:marRight w:val="0"/>
          <w:marTop w:val="0"/>
          <w:marBottom w:val="0"/>
          <w:divBdr>
            <w:top w:val="none" w:sz="0" w:space="0" w:color="auto"/>
            <w:left w:val="none" w:sz="0" w:space="0" w:color="auto"/>
            <w:bottom w:val="none" w:sz="0" w:space="0" w:color="auto"/>
            <w:right w:val="none" w:sz="0" w:space="0" w:color="auto"/>
          </w:divBdr>
        </w:div>
        <w:div w:id="870219724">
          <w:marLeft w:val="0"/>
          <w:marRight w:val="0"/>
          <w:marTop w:val="0"/>
          <w:marBottom w:val="0"/>
          <w:divBdr>
            <w:top w:val="none" w:sz="0" w:space="0" w:color="auto"/>
            <w:left w:val="none" w:sz="0" w:space="0" w:color="auto"/>
            <w:bottom w:val="none" w:sz="0" w:space="0" w:color="auto"/>
            <w:right w:val="none" w:sz="0" w:space="0" w:color="auto"/>
          </w:divBdr>
        </w:div>
        <w:div w:id="1960140028">
          <w:marLeft w:val="0"/>
          <w:marRight w:val="0"/>
          <w:marTop w:val="0"/>
          <w:marBottom w:val="0"/>
          <w:divBdr>
            <w:top w:val="none" w:sz="0" w:space="0" w:color="auto"/>
            <w:left w:val="none" w:sz="0" w:space="0" w:color="auto"/>
            <w:bottom w:val="none" w:sz="0" w:space="0" w:color="auto"/>
            <w:right w:val="none" w:sz="0" w:space="0" w:color="auto"/>
          </w:divBdr>
        </w:div>
        <w:div w:id="1698503107">
          <w:marLeft w:val="0"/>
          <w:marRight w:val="0"/>
          <w:marTop w:val="0"/>
          <w:marBottom w:val="0"/>
          <w:divBdr>
            <w:top w:val="none" w:sz="0" w:space="0" w:color="auto"/>
            <w:left w:val="none" w:sz="0" w:space="0" w:color="auto"/>
            <w:bottom w:val="none" w:sz="0" w:space="0" w:color="auto"/>
            <w:right w:val="none" w:sz="0" w:space="0" w:color="auto"/>
          </w:divBdr>
        </w:div>
        <w:div w:id="1409301611">
          <w:marLeft w:val="0"/>
          <w:marRight w:val="0"/>
          <w:marTop w:val="0"/>
          <w:marBottom w:val="0"/>
          <w:divBdr>
            <w:top w:val="none" w:sz="0" w:space="0" w:color="auto"/>
            <w:left w:val="none" w:sz="0" w:space="0" w:color="auto"/>
            <w:bottom w:val="none" w:sz="0" w:space="0" w:color="auto"/>
            <w:right w:val="none" w:sz="0" w:space="0" w:color="auto"/>
          </w:divBdr>
        </w:div>
        <w:div w:id="1661812639">
          <w:marLeft w:val="0"/>
          <w:marRight w:val="0"/>
          <w:marTop w:val="0"/>
          <w:marBottom w:val="0"/>
          <w:divBdr>
            <w:top w:val="none" w:sz="0" w:space="0" w:color="auto"/>
            <w:left w:val="none" w:sz="0" w:space="0" w:color="auto"/>
            <w:bottom w:val="none" w:sz="0" w:space="0" w:color="auto"/>
            <w:right w:val="none" w:sz="0" w:space="0" w:color="auto"/>
          </w:divBdr>
        </w:div>
        <w:div w:id="1127896067">
          <w:marLeft w:val="0"/>
          <w:marRight w:val="0"/>
          <w:marTop w:val="0"/>
          <w:marBottom w:val="0"/>
          <w:divBdr>
            <w:top w:val="none" w:sz="0" w:space="0" w:color="auto"/>
            <w:left w:val="none" w:sz="0" w:space="0" w:color="auto"/>
            <w:bottom w:val="none" w:sz="0" w:space="0" w:color="auto"/>
            <w:right w:val="none" w:sz="0" w:space="0" w:color="auto"/>
          </w:divBdr>
        </w:div>
        <w:div w:id="645208203">
          <w:marLeft w:val="0"/>
          <w:marRight w:val="0"/>
          <w:marTop w:val="0"/>
          <w:marBottom w:val="0"/>
          <w:divBdr>
            <w:top w:val="none" w:sz="0" w:space="0" w:color="auto"/>
            <w:left w:val="none" w:sz="0" w:space="0" w:color="auto"/>
            <w:bottom w:val="none" w:sz="0" w:space="0" w:color="auto"/>
            <w:right w:val="none" w:sz="0" w:space="0" w:color="auto"/>
          </w:divBdr>
        </w:div>
        <w:div w:id="635842515">
          <w:marLeft w:val="0"/>
          <w:marRight w:val="0"/>
          <w:marTop w:val="0"/>
          <w:marBottom w:val="0"/>
          <w:divBdr>
            <w:top w:val="none" w:sz="0" w:space="0" w:color="auto"/>
            <w:left w:val="none" w:sz="0" w:space="0" w:color="auto"/>
            <w:bottom w:val="none" w:sz="0" w:space="0" w:color="auto"/>
            <w:right w:val="none" w:sz="0" w:space="0" w:color="auto"/>
          </w:divBdr>
        </w:div>
        <w:div w:id="1121728925">
          <w:marLeft w:val="0"/>
          <w:marRight w:val="0"/>
          <w:marTop w:val="0"/>
          <w:marBottom w:val="0"/>
          <w:divBdr>
            <w:top w:val="none" w:sz="0" w:space="0" w:color="auto"/>
            <w:left w:val="none" w:sz="0" w:space="0" w:color="auto"/>
            <w:bottom w:val="none" w:sz="0" w:space="0" w:color="auto"/>
            <w:right w:val="none" w:sz="0" w:space="0" w:color="auto"/>
          </w:divBdr>
        </w:div>
        <w:div w:id="121176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48cdbc2-a984-4086-8e7e-13ae02c4aa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682038AFAA4F4A94DDA8CBC9833934" ma:contentTypeVersion="1" ma:contentTypeDescription="Create a new document." ma:contentTypeScope="" ma:versionID="cf2a3549c201d9988507bea3bf2ea296">
  <xsd:schema xmlns:xsd="http://www.w3.org/2001/XMLSchema" xmlns:xs="http://www.w3.org/2001/XMLSchema" xmlns:p="http://schemas.microsoft.com/office/2006/metadata/properties" xmlns:ns2="848cdbc2-a984-4086-8e7e-13ae02c4aa2f" targetNamespace="http://schemas.microsoft.com/office/2006/metadata/properties" ma:root="true" ma:fieldsID="bdfaa995cfb02536f69ecd4fcd1e94d0" ns2:_="">
    <xsd:import namespace="848cdbc2-a984-4086-8e7e-13ae02c4aa2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cdbc2-a984-4086-8e7e-13ae02c4aa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BB163-585F-4703-BDC8-A3C074C0B597}">
  <ds:schemaRefs>
    <ds:schemaRef ds:uri="http://schemas.microsoft.com/office/2006/metadata/properties"/>
    <ds:schemaRef ds:uri="http://www.w3.org/2000/xmlns/"/>
    <ds:schemaRef ds:uri="848cdbc2-a984-4086-8e7e-13ae02c4aa2f"/>
    <ds:schemaRef ds:uri="http://www.w3.org/2001/XMLSchema-instance"/>
  </ds:schemaRefs>
</ds:datastoreItem>
</file>

<file path=customXml/itemProps2.xml><?xml version="1.0" encoding="utf-8"?>
<ds:datastoreItem xmlns:ds="http://schemas.openxmlformats.org/officeDocument/2006/customXml" ds:itemID="{885E125F-A264-4A99-8FA3-A52D11D1D560}">
  <ds:schemaRefs>
    <ds:schemaRef ds:uri="http://schemas.microsoft.com/office/2006/metadata/contentType"/>
    <ds:schemaRef ds:uri="http://schemas.microsoft.com/office/2006/metadata/properties/metaAttributes"/>
    <ds:schemaRef ds:uri="http://www.w3.org/2000/xmlns/"/>
    <ds:schemaRef ds:uri="http://www.w3.org/2001/XMLSchema"/>
    <ds:schemaRef ds:uri="848cdbc2-a984-4086-8e7e-13ae02c4aa2f"/>
  </ds:schemaRefs>
</ds:datastoreItem>
</file>

<file path=customXml/itemProps3.xml><?xml version="1.0" encoding="utf-8"?>
<ds:datastoreItem xmlns:ds="http://schemas.openxmlformats.org/officeDocument/2006/customXml" ds:itemID="{C754D648-FEB3-4C43-8BF6-3F259DF750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1046</Words>
  <Characters>5966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dc:creator>
  <cp:keywords/>
  <dc:description/>
  <cp:lastModifiedBy>Bianca Leticia</cp:lastModifiedBy>
  <cp:revision>2</cp:revision>
  <dcterms:created xsi:type="dcterms:W3CDTF">2020-06-10T17:53:00Z</dcterms:created>
  <dcterms:modified xsi:type="dcterms:W3CDTF">2020-06-10T17:53:00Z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0x0101003F682038AFAA4F4A94DDA8CBC9833934</vt:lpwstr>
  </property>
</Properties>
</file>